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F3" w:rsidRPr="00502CC5" w:rsidRDefault="00937592" w:rsidP="00502CC5">
      <w:pPr>
        <w:jc w:val="center"/>
        <w:rPr>
          <w:b/>
          <w:bCs/>
          <w:color w:val="FF0000"/>
          <w:sz w:val="36"/>
          <w:szCs w:val="36"/>
          <w:shd w:val="clear" w:color="auto" w:fill="FFFFFF"/>
          <w:rtl/>
        </w:rPr>
      </w:pPr>
      <w:r w:rsidRPr="00502CC5">
        <w:rPr>
          <w:rFonts w:hint="cs"/>
          <w:b/>
          <w:bCs/>
          <w:color w:val="FF0000"/>
          <w:sz w:val="36"/>
          <w:szCs w:val="36"/>
          <w:shd w:val="clear" w:color="auto" w:fill="FFFFFF"/>
          <w:rtl/>
        </w:rPr>
        <w:t xml:space="preserve">مهارة </w:t>
      </w:r>
      <w:r w:rsidR="00265ABD" w:rsidRPr="00502CC5">
        <w:rPr>
          <w:rFonts w:hint="cs"/>
          <w:b/>
          <w:bCs/>
          <w:color w:val="FF0000"/>
          <w:sz w:val="36"/>
          <w:szCs w:val="36"/>
          <w:shd w:val="clear" w:color="auto" w:fill="FFFFFF"/>
          <w:rtl/>
        </w:rPr>
        <w:t>تنفيذ الدرس</w:t>
      </w:r>
    </w:p>
    <w:p w:rsidR="00937592" w:rsidRPr="002B10F3" w:rsidRDefault="002B10F3" w:rsidP="00420F24">
      <w:pPr>
        <w:jc w:val="right"/>
        <w:rPr>
          <w:rFonts w:ascii="Tahoma" w:hAnsi="Tahoma" w:cs="Tahoma"/>
          <w:sz w:val="28"/>
          <w:szCs w:val="28"/>
          <w:shd w:val="clear" w:color="auto" w:fill="FFFFFF"/>
          <w:rtl/>
        </w:rPr>
      </w:pPr>
      <w:r w:rsidRPr="002B10F3">
        <w:rPr>
          <w:rFonts w:hint="cs"/>
          <w:color w:val="000000"/>
          <w:sz w:val="32"/>
          <w:szCs w:val="32"/>
          <w:shd w:val="clear" w:color="auto" w:fill="FFFFFF"/>
          <w:rtl/>
        </w:rPr>
        <w:t>تنفيذ الدرس لا يقل أهمية عن تحضيره والتخطيط له</w:t>
      </w:r>
      <w:r>
        <w:rPr>
          <w:rFonts w:hint="cs"/>
          <w:color w:val="000000"/>
          <w:sz w:val="32"/>
          <w:szCs w:val="32"/>
          <w:shd w:val="clear" w:color="auto" w:fill="FFFFFF"/>
          <w:rtl/>
        </w:rPr>
        <w:t>.</w:t>
      </w:r>
      <w:r w:rsidR="00937592" w:rsidRPr="002B10F3">
        <w:rPr>
          <w:rFonts w:ascii="Tahoma" w:hAnsi="Tahoma" w:cs="Tahoma"/>
          <w:sz w:val="28"/>
          <w:szCs w:val="28"/>
          <w:shd w:val="clear" w:color="auto" w:fill="FFFFFF"/>
          <w:rtl/>
        </w:rPr>
        <w:t xml:space="preserve"> </w:t>
      </w:r>
      <w:r w:rsidR="00856714">
        <w:rPr>
          <w:rFonts w:asciiTheme="minorBidi" w:hAnsiTheme="minorBidi" w:hint="cs"/>
          <w:sz w:val="28"/>
          <w:szCs w:val="28"/>
          <w:shd w:val="clear" w:color="auto" w:fill="FFFFFF"/>
          <w:rtl/>
        </w:rPr>
        <w:t>و</w:t>
      </w:r>
      <w:r w:rsidR="00420F24"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>يتوقف نجاح</w:t>
      </w:r>
      <w:r w:rsid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>ه</w:t>
      </w:r>
      <w:r w:rsidR="00420F24"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 xml:space="preserve"> </w:t>
      </w:r>
      <w:r w:rsid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>على عدة أمور</w:t>
      </w:r>
      <w:r w:rsidR="00222AED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نذكر </w:t>
      </w:r>
      <w:r w:rsid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>منها:</w:t>
      </w:r>
    </w:p>
    <w:p w:rsidR="005963DD" w:rsidRPr="00420F24" w:rsidRDefault="00937592" w:rsidP="00420F24">
      <w:pPr>
        <w:pStyle w:val="Paragraphedeliste"/>
        <w:numPr>
          <w:ilvl w:val="0"/>
          <w:numId w:val="10"/>
        </w:numPr>
        <w:bidi/>
        <w:rPr>
          <w:rFonts w:asciiTheme="minorBidi" w:eastAsia="Times New Roman" w:hAnsiTheme="minorBidi"/>
          <w:sz w:val="32"/>
          <w:szCs w:val="32"/>
          <w:rtl/>
          <w:lang w:eastAsia="fr-FR"/>
        </w:rPr>
      </w:pPr>
      <w:r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>مهارة المعلم في</w:t>
      </w:r>
      <w:r w:rsidRP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ضبط</w:t>
      </w:r>
      <w:r w:rsidR="008E44AC" w:rsidRP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النظام داخل</w:t>
      </w:r>
      <w:r w:rsidRP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القسم</w:t>
      </w:r>
      <w:r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 xml:space="preserve"> </w:t>
      </w:r>
      <w:r w:rsidRP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وفي </w:t>
      </w:r>
      <w:r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>عرض الدرس ومناقشته</w:t>
      </w:r>
      <w:r w:rsidRP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>.</w:t>
      </w:r>
      <w:r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 xml:space="preserve"> بحيث يكون دوره دور القائد</w:t>
      </w:r>
      <w:r w:rsidRP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>، يوجه المتعلمين</w:t>
      </w:r>
      <w:r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 xml:space="preserve"> إلى الاستفادة من معلومات الدرس</w:t>
      </w:r>
      <w:r w:rsidR="00B42D4D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وإكسابهم </w:t>
      </w:r>
      <w:r w:rsidR="008216C9">
        <w:rPr>
          <w:rFonts w:asciiTheme="minorBidi" w:hAnsiTheme="minorBidi" w:hint="cs"/>
          <w:sz w:val="32"/>
          <w:szCs w:val="32"/>
          <w:shd w:val="clear" w:color="auto" w:fill="FFFFFF"/>
          <w:rtl/>
        </w:rPr>
        <w:t>خبرات و</w:t>
      </w:r>
      <w:r w:rsidR="00B42D4D">
        <w:rPr>
          <w:rFonts w:asciiTheme="minorBidi" w:hAnsiTheme="minorBidi" w:hint="cs"/>
          <w:sz w:val="32"/>
          <w:szCs w:val="32"/>
          <w:shd w:val="clear" w:color="auto" w:fill="FFFFFF"/>
          <w:rtl/>
        </w:rPr>
        <w:t>مهارات.</w:t>
      </w:r>
      <w:r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 xml:space="preserve"> </w:t>
      </w:r>
      <w:r w:rsidR="005963DD"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>على أن يقوم ال</w:t>
      </w:r>
      <w:r w:rsidR="005963DD" w:rsidRPr="00420F24">
        <w:rPr>
          <w:rFonts w:asciiTheme="minorBidi" w:hAnsiTheme="minorBidi" w:hint="cs"/>
          <w:sz w:val="32"/>
          <w:szCs w:val="32"/>
          <w:shd w:val="clear" w:color="auto" w:fill="FFFFFF"/>
          <w:rtl/>
        </w:rPr>
        <w:t>متعلم</w:t>
      </w:r>
      <w:r w:rsidRPr="00420F24">
        <w:rPr>
          <w:rFonts w:asciiTheme="minorBidi" w:hAnsiTheme="minorBidi"/>
          <w:sz w:val="32"/>
          <w:szCs w:val="32"/>
          <w:shd w:val="clear" w:color="auto" w:fill="FFFFFF"/>
          <w:rtl/>
        </w:rPr>
        <w:t xml:space="preserve"> بالنشاط والبحث</w:t>
      </w:r>
      <w:r w:rsidR="005963DD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(</w:t>
      </w:r>
      <w:r w:rsidR="005963DD" w:rsidRPr="00420F24">
        <w:rPr>
          <w:rFonts w:asciiTheme="minorBidi" w:eastAsia="Times New Roman" w:hAnsiTheme="minorBidi"/>
          <w:sz w:val="32"/>
          <w:szCs w:val="32"/>
          <w:rtl/>
          <w:lang w:eastAsia="fr-FR"/>
        </w:rPr>
        <w:t>يبتعد</w:t>
      </w:r>
      <w:r w:rsidR="005963DD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</w:t>
      </w:r>
      <w:r w:rsidR="005963DD" w:rsidRPr="00420F24">
        <w:rPr>
          <w:rFonts w:asciiTheme="minorBidi" w:eastAsia="Times New Roman" w:hAnsiTheme="minorBidi"/>
          <w:sz w:val="32"/>
          <w:szCs w:val="32"/>
          <w:rtl/>
          <w:lang w:eastAsia="fr-FR"/>
        </w:rPr>
        <w:t>المعلم عن</w:t>
      </w:r>
      <w:r w:rsidR="005963DD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أسلوب الإلقاء</w:t>
      </w:r>
      <w:r w:rsidR="005963DD" w:rsidRPr="00420F24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</w:t>
      </w:r>
      <w:r w:rsidR="005963DD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و</w:t>
      </w:r>
      <w:r w:rsidR="005963DD" w:rsidRPr="00420F24">
        <w:rPr>
          <w:rFonts w:asciiTheme="minorBidi" w:eastAsia="Times New Roman" w:hAnsiTheme="minorBidi"/>
          <w:sz w:val="32"/>
          <w:szCs w:val="32"/>
          <w:rtl/>
          <w:lang w:eastAsia="fr-FR"/>
        </w:rPr>
        <w:t>التلقين</w:t>
      </w:r>
      <w:r w:rsidR="00F9488E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ويكون المتعلم محور العملية التعليمية التعلمية</w:t>
      </w:r>
      <w:r w:rsidR="005963DD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).</w:t>
      </w:r>
    </w:p>
    <w:p w:rsidR="005963DD" w:rsidRPr="00420F24" w:rsidRDefault="005963DD" w:rsidP="00420F24">
      <w:pPr>
        <w:pStyle w:val="Paragraphedeliste"/>
        <w:numPr>
          <w:ilvl w:val="0"/>
          <w:numId w:val="10"/>
        </w:numPr>
        <w:bidi/>
        <w:rPr>
          <w:rFonts w:asciiTheme="minorBidi" w:eastAsia="Times New Roman" w:hAnsiTheme="minorBidi"/>
          <w:sz w:val="32"/>
          <w:szCs w:val="32"/>
          <w:rtl/>
          <w:lang w:eastAsia="fr-FR"/>
        </w:rPr>
      </w:pPr>
      <w:r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ينبغي أن يوفر المعلم داخل القسم</w:t>
      </w:r>
      <w:r w:rsidR="00483457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وخلال كل مراحل الدرس</w:t>
      </w:r>
      <w:r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مناخا يجعل المتعلمين </w:t>
      </w:r>
      <w:r w:rsidRPr="00420F24">
        <w:rPr>
          <w:rFonts w:asciiTheme="minorBidi" w:eastAsia="Times New Roman" w:hAnsiTheme="minorBidi"/>
          <w:sz w:val="32"/>
          <w:szCs w:val="32"/>
          <w:rtl/>
          <w:lang w:eastAsia="fr-FR"/>
        </w:rPr>
        <w:t>في حالة ذهنية وانفعالية وجسمية تسمح لهم ب</w:t>
      </w:r>
      <w:r w:rsidR="008D2149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أداء المهمات المطلوبة منهم، وب</w:t>
      </w:r>
      <w:r w:rsidRPr="00420F24">
        <w:rPr>
          <w:rFonts w:asciiTheme="minorBidi" w:eastAsia="Times New Roman" w:hAnsiTheme="minorBidi"/>
          <w:sz w:val="32"/>
          <w:szCs w:val="32"/>
          <w:rtl/>
          <w:lang w:eastAsia="fr-FR"/>
        </w:rPr>
        <w:t>قبول المعارف والمعلومات</w:t>
      </w:r>
      <w:r w:rsidR="008D2149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المقدمة لهم</w:t>
      </w:r>
      <w:r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.</w:t>
      </w:r>
    </w:p>
    <w:p w:rsidR="0057457D" w:rsidRPr="00DC6278" w:rsidRDefault="005963DD" w:rsidP="00DC6278">
      <w:pPr>
        <w:pStyle w:val="Paragraphedeliste"/>
        <w:numPr>
          <w:ilvl w:val="0"/>
          <w:numId w:val="10"/>
        </w:numPr>
        <w:bidi/>
        <w:rPr>
          <w:sz w:val="32"/>
          <w:szCs w:val="32"/>
          <w:shd w:val="clear" w:color="auto" w:fill="FFFFFF"/>
          <w:rtl/>
          <w:lang w:bidi="ar-DZ"/>
        </w:rPr>
      </w:pPr>
      <w:r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أن يتصف المعلم بالمرونة </w:t>
      </w:r>
      <w:r w:rsidRPr="00420F24">
        <w:rPr>
          <w:rFonts w:asciiTheme="minorBidi" w:eastAsia="Times New Roman" w:hAnsiTheme="minorBidi"/>
          <w:sz w:val="32"/>
          <w:szCs w:val="32"/>
          <w:rtl/>
          <w:lang w:eastAsia="fr-FR"/>
        </w:rPr>
        <w:t>والليونة</w:t>
      </w:r>
      <w:r w:rsidR="002B10F3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، </w:t>
      </w:r>
      <w:r w:rsidR="00420F24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ف</w:t>
      </w:r>
      <w:r w:rsidR="002B10F3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يبدي حسن استعداده لقبول أفكار المتعلمين </w:t>
      </w:r>
      <w:r w:rsidR="002B10F3" w:rsidRPr="00420F24">
        <w:rPr>
          <w:rFonts w:asciiTheme="minorBidi" w:eastAsia="Times New Roman" w:hAnsiTheme="minorBidi"/>
          <w:sz w:val="32"/>
          <w:szCs w:val="32"/>
          <w:rtl/>
          <w:lang w:eastAsia="fr-FR"/>
        </w:rPr>
        <w:t>و</w:t>
      </w:r>
      <w:r w:rsidR="00420F24" w:rsidRPr="00420F2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أن لا يعتبر</w:t>
      </w:r>
      <w:r w:rsidR="00420F24" w:rsidRPr="00420F24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</w:t>
      </w:r>
      <w:r w:rsidR="002B10F3" w:rsidRPr="00B42D4D">
        <w:rPr>
          <w:rFonts w:asciiTheme="minorBidi" w:eastAsia="Times New Roman" w:hAnsiTheme="minorBidi"/>
          <w:sz w:val="32"/>
          <w:szCs w:val="32"/>
          <w:rtl/>
          <w:lang w:eastAsia="fr-FR"/>
        </w:rPr>
        <w:t>مراحل</w:t>
      </w:r>
      <w:r w:rsidR="00420F24" w:rsidRPr="00B42D4D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إعداد الدرس</w:t>
      </w:r>
      <w:r w:rsidR="002B10F3" w:rsidRPr="00B42D4D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</w:t>
      </w:r>
      <w:r w:rsidR="00420F24" w:rsidRPr="00B42D4D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قوالبا</w:t>
      </w:r>
      <w:r w:rsidR="00420F24" w:rsidRPr="00B42D4D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جامدة تفرض عل</w:t>
      </w:r>
      <w:r w:rsidR="00420F24" w:rsidRPr="00B42D4D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يه</w:t>
      </w:r>
      <w:r w:rsidR="00B42D4D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.</w:t>
      </w:r>
    </w:p>
    <w:p w:rsidR="00DC6278" w:rsidRPr="00DC6278" w:rsidRDefault="00A217E4" w:rsidP="00C227C4">
      <w:pPr>
        <w:pStyle w:val="Paragraphedeliste"/>
        <w:numPr>
          <w:ilvl w:val="0"/>
          <w:numId w:val="10"/>
        </w:numPr>
        <w:bidi/>
      </w:pPr>
      <w:r w:rsidRPr="00A217E4">
        <w:rPr>
          <w:rFonts w:asciiTheme="minorBidi" w:eastAsia="Times New Roman" w:hAnsiTheme="minorBidi"/>
          <w:sz w:val="32"/>
          <w:szCs w:val="32"/>
          <w:rtl/>
          <w:lang w:eastAsia="fr-FR"/>
        </w:rPr>
        <w:t>أن يكون المعلم مدركا لطبيعة المتعلمين النفسية</w:t>
      </w:r>
      <w:r w:rsidR="00C227C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والاجتماعية، </w:t>
      </w:r>
      <w:r w:rsidRPr="00A217E4">
        <w:rPr>
          <w:rFonts w:asciiTheme="minorBidi" w:eastAsia="Times New Roman" w:hAnsiTheme="minorBidi"/>
          <w:sz w:val="32"/>
          <w:szCs w:val="32"/>
          <w:rtl/>
          <w:lang w:eastAsia="fr-FR"/>
        </w:rPr>
        <w:t>خصائص نموهم</w:t>
      </w:r>
      <w:r>
        <w:rPr>
          <w:rFonts w:asciiTheme="minorBidi" w:eastAsia="Times New Roman" w:hAnsiTheme="minorBidi" w:hint="cs"/>
          <w:sz w:val="32"/>
          <w:szCs w:val="32"/>
          <w:rtl/>
          <w:lang w:eastAsia="fr-FR"/>
        </w:rPr>
        <w:t>،</w:t>
      </w:r>
      <w:r w:rsidRPr="00A217E4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</w:t>
      </w:r>
      <w:r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ول</w:t>
      </w:r>
      <w:r w:rsidRPr="00A217E4">
        <w:rPr>
          <w:rFonts w:asciiTheme="minorBidi" w:eastAsia="Times New Roman" w:hAnsiTheme="minorBidi"/>
          <w:sz w:val="32"/>
          <w:szCs w:val="32"/>
          <w:rtl/>
          <w:lang w:eastAsia="fr-FR"/>
        </w:rPr>
        <w:t>حاجاتهم ودوافعهم وميولهم وقدراتهم،</w:t>
      </w:r>
      <w:r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</w:t>
      </w:r>
      <w:r w:rsidRPr="00A217E4">
        <w:rPr>
          <w:rFonts w:asciiTheme="minorBidi" w:eastAsia="Times New Roman" w:hAnsiTheme="minorBidi"/>
          <w:sz w:val="32"/>
          <w:szCs w:val="32"/>
          <w:rtl/>
          <w:lang w:eastAsia="fr-FR"/>
        </w:rPr>
        <w:t>فضلاً عما بينهم من فروق فردية.</w:t>
      </w:r>
      <w:r w:rsidR="00824D32" w:rsidRPr="00824D32">
        <w:rPr>
          <w:rFonts w:hint="cs"/>
          <w:sz w:val="32"/>
          <w:szCs w:val="32"/>
          <w:shd w:val="clear" w:color="auto" w:fill="FFFFFF"/>
          <w:rtl/>
          <w:lang w:bidi="ar-DZ"/>
        </w:rPr>
        <w:t xml:space="preserve"> </w:t>
      </w:r>
    </w:p>
    <w:p w:rsidR="00824D32" w:rsidRPr="00824D32" w:rsidRDefault="00DC6278" w:rsidP="006652C6">
      <w:pPr>
        <w:pStyle w:val="Paragraphedeliste"/>
        <w:numPr>
          <w:ilvl w:val="0"/>
          <w:numId w:val="10"/>
        </w:numPr>
        <w:bidi/>
        <w:jc w:val="both"/>
      </w:pPr>
      <w:r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أن يفسح المعلم </w:t>
      </w:r>
      <w:r>
        <w:rPr>
          <w:rFonts w:asciiTheme="minorBidi" w:eastAsia="Times New Roman" w:hAnsiTheme="minorBidi"/>
          <w:sz w:val="32"/>
          <w:szCs w:val="32"/>
          <w:rtl/>
          <w:lang w:eastAsia="fr-FR"/>
        </w:rPr>
        <w:t>المجال لمشاركة جميع ال</w:t>
      </w:r>
      <w:r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متعلمين</w:t>
      </w:r>
      <w:r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حتى يكون الدرس محببا ل</w:t>
      </w:r>
      <w:r>
        <w:rPr>
          <w:rFonts w:asciiTheme="minorBidi" w:eastAsia="Times New Roman" w:hAnsiTheme="minorBidi" w:hint="cs"/>
          <w:sz w:val="32"/>
          <w:szCs w:val="32"/>
          <w:rtl/>
          <w:lang w:eastAsia="fr-FR"/>
        </w:rPr>
        <w:t>ديه</w:t>
      </w:r>
      <w:r>
        <w:rPr>
          <w:rFonts w:asciiTheme="minorBidi" w:eastAsia="Times New Roman" w:hAnsiTheme="minorBidi"/>
          <w:sz w:val="32"/>
          <w:szCs w:val="32"/>
          <w:rtl/>
          <w:lang w:eastAsia="fr-FR"/>
        </w:rPr>
        <w:t>م</w:t>
      </w:r>
      <w:r w:rsidR="006652C6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وليس مفروضا عليهم.</w:t>
      </w:r>
    </w:p>
    <w:p w:rsidR="00A217E4" w:rsidRPr="00824D32" w:rsidRDefault="00824D32" w:rsidP="00824D32">
      <w:pPr>
        <w:pStyle w:val="Paragraphedeliste"/>
        <w:numPr>
          <w:ilvl w:val="0"/>
          <w:numId w:val="10"/>
        </w:numPr>
        <w:bidi/>
        <w:jc w:val="both"/>
      </w:pPr>
      <w:r w:rsidRPr="00B42D4D">
        <w:rPr>
          <w:rFonts w:hint="cs"/>
          <w:sz w:val="32"/>
          <w:szCs w:val="32"/>
          <w:shd w:val="clear" w:color="auto" w:fill="FFFFFF"/>
          <w:rtl/>
          <w:lang w:bidi="ar-DZ"/>
        </w:rPr>
        <w:t>عرض الوسيلة التعليمة التعلمية التي تتلاءم مع الموقف التعليمي، وفي الوقت المناسب والمكان المناسب</w:t>
      </w:r>
      <w:r>
        <w:rPr>
          <w:rFonts w:hint="cs"/>
          <w:sz w:val="32"/>
          <w:szCs w:val="32"/>
          <w:shd w:val="clear" w:color="auto" w:fill="FFFFFF"/>
          <w:rtl/>
          <w:lang w:bidi="ar-DZ"/>
        </w:rPr>
        <w:t xml:space="preserve"> </w:t>
      </w:r>
      <w:r w:rsidRPr="00B42D4D">
        <w:rPr>
          <w:rFonts w:hint="cs"/>
          <w:sz w:val="32"/>
          <w:szCs w:val="32"/>
          <w:shd w:val="clear" w:color="auto" w:fill="FFFFFF"/>
          <w:rtl/>
          <w:lang w:bidi="ar-DZ"/>
        </w:rPr>
        <w:t>مع عدم المبالغة في استخدامها</w:t>
      </w:r>
      <w:r w:rsidRPr="00B42D4D">
        <w:rPr>
          <w:shd w:val="clear" w:color="auto" w:fill="FFFFFF"/>
        </w:rPr>
        <w:t> </w:t>
      </w:r>
      <w:r>
        <w:rPr>
          <w:rFonts w:hint="cs"/>
          <w:sz w:val="32"/>
          <w:szCs w:val="32"/>
          <w:shd w:val="clear" w:color="auto" w:fill="FFFFFF"/>
          <w:rtl/>
          <w:lang w:bidi="ar-DZ"/>
        </w:rPr>
        <w:t>تجنبا لتشتيت أذهان المتعلمين.</w:t>
      </w:r>
    </w:p>
    <w:p w:rsidR="004F5C1B" w:rsidRDefault="00A217E4" w:rsidP="004F5C1B">
      <w:pPr>
        <w:pStyle w:val="Paragraphedeliste"/>
        <w:numPr>
          <w:ilvl w:val="0"/>
          <w:numId w:val="10"/>
        </w:numPr>
        <w:bidi/>
        <w:rPr>
          <w:rFonts w:asciiTheme="minorBidi" w:hAnsiTheme="minorBidi"/>
          <w:sz w:val="32"/>
          <w:szCs w:val="32"/>
          <w:shd w:val="clear" w:color="auto" w:fill="FFFFFF"/>
        </w:rPr>
      </w:pPr>
      <w:r w:rsidRPr="00A217E4">
        <w:rPr>
          <w:rFonts w:asciiTheme="minorBidi" w:hAnsiTheme="minorBidi" w:hint="cs"/>
          <w:sz w:val="32"/>
          <w:szCs w:val="32"/>
          <w:shd w:val="clear" w:color="auto" w:fill="FFFFFF"/>
          <w:rtl/>
        </w:rPr>
        <w:t>أن يراعي المعلم الفروق الفردية</w:t>
      </w:r>
      <w:r w:rsidR="00824D32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لدى المتعلمين</w:t>
      </w: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وذلك</w:t>
      </w:r>
      <w:r w:rsidR="008216C9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بإعداد خطط تربوية</w:t>
      </w: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</w:t>
      </w:r>
      <w:r w:rsidR="008216C9">
        <w:rPr>
          <w:rFonts w:asciiTheme="minorBidi" w:hAnsiTheme="minorBidi" w:hint="cs"/>
          <w:sz w:val="32"/>
          <w:szCs w:val="32"/>
          <w:shd w:val="clear" w:color="auto" w:fill="FFFFFF"/>
          <w:rtl/>
        </w:rPr>
        <w:t>و</w:t>
      </w: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>نشاط</w:t>
      </w:r>
      <w:r w:rsidR="008216C9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ات </w:t>
      </w: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>تعليمي</w:t>
      </w:r>
      <w:r w:rsidR="008216C9">
        <w:rPr>
          <w:rFonts w:asciiTheme="minorBidi" w:hAnsiTheme="minorBidi" w:hint="cs"/>
          <w:sz w:val="32"/>
          <w:szCs w:val="32"/>
          <w:shd w:val="clear" w:color="auto" w:fill="FFFFFF"/>
          <w:rtl/>
        </w:rPr>
        <w:t>ة متنوعة. ومع تحديد آليات التغذية الراجعة.</w:t>
      </w:r>
    </w:p>
    <w:p w:rsidR="00E0691E" w:rsidRDefault="006C5E23" w:rsidP="006425D7">
      <w:pPr>
        <w:pStyle w:val="Paragraphedeliste"/>
        <w:numPr>
          <w:ilvl w:val="0"/>
          <w:numId w:val="10"/>
        </w:numPr>
        <w:bidi/>
        <w:rPr>
          <w:rFonts w:asciiTheme="minorBidi" w:hAnsiTheme="minorBidi" w:hint="cs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>تقس</w:t>
      </w:r>
      <w:r w:rsidR="00FC6FE7">
        <w:rPr>
          <w:rFonts w:asciiTheme="minorBidi" w:hAnsiTheme="minorBidi" w:hint="cs"/>
          <w:sz w:val="32"/>
          <w:szCs w:val="32"/>
          <w:shd w:val="clear" w:color="auto" w:fill="FFFFFF"/>
          <w:rtl/>
        </w:rPr>
        <w:t>ي</w:t>
      </w:r>
      <w:r w:rsidR="00C227C4">
        <w:rPr>
          <w:rFonts w:asciiTheme="minorBidi" w:hAnsiTheme="minorBidi" w:hint="cs"/>
          <w:sz w:val="32"/>
          <w:szCs w:val="32"/>
          <w:shd w:val="clear" w:color="auto" w:fill="FFFFFF"/>
          <w:rtl/>
        </w:rPr>
        <w:t>م السبورة</w:t>
      </w: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</w:t>
      </w:r>
      <w:r w:rsidR="006425D7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حسب التوجيهات التربوية </w:t>
      </w: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>وتنظ</w:t>
      </w:r>
      <w:r w:rsidR="00E0691E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يم الكتابة فيها. </w:t>
      </w:r>
    </w:p>
    <w:p w:rsidR="00C227C4" w:rsidRDefault="00E0691E" w:rsidP="00E0691E">
      <w:pPr>
        <w:pStyle w:val="Paragraphedeliste"/>
        <w:numPr>
          <w:ilvl w:val="0"/>
          <w:numId w:val="10"/>
        </w:numPr>
        <w:bidi/>
        <w:rPr>
          <w:rFonts w:asciiTheme="minorBidi" w:hAnsiTheme="minorBidi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أن تكون </w:t>
      </w:r>
      <w:r w:rsidR="00C227C4">
        <w:rPr>
          <w:rFonts w:asciiTheme="minorBidi" w:hAnsiTheme="minorBidi" w:hint="cs"/>
          <w:sz w:val="32"/>
          <w:szCs w:val="32"/>
          <w:shd w:val="clear" w:color="auto" w:fill="FFFFFF"/>
          <w:rtl/>
        </w:rPr>
        <w:t>الاستنتاجات</w:t>
      </w: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</w:t>
      </w:r>
      <w:r w:rsidR="006C5E23">
        <w:rPr>
          <w:rFonts w:asciiTheme="minorBidi" w:hAnsiTheme="minorBidi" w:hint="cs"/>
          <w:sz w:val="32"/>
          <w:szCs w:val="32"/>
          <w:shd w:val="clear" w:color="auto" w:fill="FFFFFF"/>
          <w:rtl/>
        </w:rPr>
        <w:t>منب</w:t>
      </w: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>ثقة من أفواه المتعلمين. والحرص على معالجتها علميا ولغويا، و</w:t>
      </w:r>
      <w:r w:rsidR="00826162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على </w:t>
      </w:r>
      <w:r w:rsidR="00F50D72">
        <w:rPr>
          <w:rFonts w:asciiTheme="minorBidi" w:hAnsiTheme="minorBidi" w:hint="cs"/>
          <w:sz w:val="32"/>
          <w:szCs w:val="32"/>
          <w:shd w:val="clear" w:color="auto" w:fill="FFFFFF"/>
          <w:rtl/>
        </w:rPr>
        <w:t>أن تكون مختصرة، واضحة</w:t>
      </w:r>
      <w:r w:rsidR="00C227C4">
        <w:rPr>
          <w:rFonts w:asciiTheme="minorBidi" w:hAnsiTheme="minorBidi" w:hint="cs"/>
          <w:sz w:val="32"/>
          <w:szCs w:val="32"/>
          <w:shd w:val="clear" w:color="auto" w:fill="FFFFFF"/>
          <w:rtl/>
        </w:rPr>
        <w:t xml:space="preserve"> </w:t>
      </w:r>
      <w:r>
        <w:rPr>
          <w:rFonts w:asciiTheme="minorBidi" w:hAnsiTheme="minorBidi" w:hint="cs"/>
          <w:sz w:val="32"/>
          <w:szCs w:val="32"/>
          <w:shd w:val="clear" w:color="auto" w:fill="FFFFFF"/>
          <w:rtl/>
        </w:rPr>
        <w:t>و</w:t>
      </w:r>
      <w:r w:rsidR="00C227C4">
        <w:rPr>
          <w:rFonts w:asciiTheme="minorBidi" w:hAnsiTheme="minorBidi" w:hint="cs"/>
          <w:sz w:val="32"/>
          <w:szCs w:val="32"/>
          <w:shd w:val="clear" w:color="auto" w:fill="FFFFFF"/>
          <w:rtl/>
        </w:rPr>
        <w:t>هادفة</w:t>
      </w:r>
      <w:r w:rsidR="00F50D72">
        <w:rPr>
          <w:rFonts w:asciiTheme="minorBidi" w:hAnsiTheme="minorBidi" w:hint="cs"/>
          <w:sz w:val="32"/>
          <w:szCs w:val="32"/>
          <w:shd w:val="clear" w:color="auto" w:fill="FFFFFF"/>
          <w:rtl/>
        </w:rPr>
        <w:t>.</w:t>
      </w:r>
    </w:p>
    <w:p w:rsidR="003D6E45" w:rsidRPr="003D6E45" w:rsidRDefault="004F5C1B" w:rsidP="003D6E45">
      <w:pPr>
        <w:pStyle w:val="Paragraphedeliste"/>
        <w:numPr>
          <w:ilvl w:val="0"/>
          <w:numId w:val="10"/>
        </w:numPr>
        <w:bidi/>
      </w:pPr>
      <w:r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مهارة </w:t>
      </w:r>
      <w:r w:rsidR="003D6E45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المعلم 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في</w:t>
      </w:r>
      <w:r w:rsidR="00DC6278" w:rsidRPr="004F5C1B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إنهاء الدرس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فلا ينبغي أن ينهي الحصة</w:t>
      </w:r>
      <w:r w:rsidR="00DC6278" w:rsidRPr="004F5C1B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بطريقة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مفاجئة، و</w:t>
      </w:r>
      <w:r w:rsidR="00DC6278" w:rsidRPr="004F5C1B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لابد من 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أن ي</w:t>
      </w:r>
      <w:r w:rsidR="00DC6278" w:rsidRPr="004F5C1B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تحكم 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في </w:t>
      </w:r>
      <w:r w:rsidR="00DC6278" w:rsidRPr="004F5C1B">
        <w:rPr>
          <w:rFonts w:asciiTheme="minorBidi" w:eastAsia="Times New Roman" w:hAnsiTheme="minorBidi"/>
          <w:sz w:val="32"/>
          <w:szCs w:val="32"/>
          <w:rtl/>
          <w:lang w:eastAsia="fr-FR"/>
        </w:rPr>
        <w:t>عامل الزمن حتى لا</w:t>
      </w:r>
      <w:r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</w:t>
      </w:r>
      <w:r w:rsidR="00DC6278" w:rsidRPr="004F5C1B">
        <w:rPr>
          <w:rFonts w:asciiTheme="minorBidi" w:eastAsia="Times New Roman" w:hAnsiTheme="minorBidi"/>
          <w:sz w:val="32"/>
          <w:szCs w:val="32"/>
          <w:rtl/>
          <w:lang w:eastAsia="fr-FR"/>
        </w:rPr>
        <w:t>ينقطع تسلسل الموقف التدريسي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.</w:t>
      </w:r>
      <w:r w:rsidR="00DC6278" w:rsidRPr="004F5C1B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وحتى يكون الإنهاء صحيحا على المعلم أن</w:t>
      </w:r>
      <w:r w:rsidR="0055414C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يقو</w:t>
      </w:r>
      <w:r w:rsidR="004833EA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ّ</w:t>
      </w:r>
      <w:r w:rsidR="0055414C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م الدرس وأن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يركز </w:t>
      </w:r>
      <w:r w:rsidR="003A29F1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في التقويم 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على </w:t>
      </w:r>
      <w:r w:rsidR="0055414C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النقاط الرئيسة </w:t>
      </w:r>
      <w:r w:rsidR="0055414C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فيه، لتأكيد التعلم لدى </w:t>
      </w:r>
      <w:r w:rsidR="003D6E45">
        <w:rPr>
          <w:rFonts w:asciiTheme="minorBidi" w:eastAsia="Times New Roman" w:hAnsiTheme="minorBidi"/>
          <w:sz w:val="32"/>
          <w:szCs w:val="32"/>
          <w:rtl/>
          <w:lang w:eastAsia="fr-FR"/>
        </w:rPr>
        <w:t>ال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متعلمين</w:t>
      </w:r>
      <w:r w:rsidR="00DC6278" w:rsidRPr="004F5C1B">
        <w:rPr>
          <w:rFonts w:asciiTheme="minorBidi" w:eastAsia="Times New Roman" w:hAnsiTheme="minorBidi"/>
          <w:sz w:val="32"/>
          <w:szCs w:val="32"/>
          <w:rtl/>
          <w:lang w:eastAsia="fr-FR"/>
        </w:rPr>
        <w:t xml:space="preserve"> 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و</w:t>
      </w:r>
      <w:r w:rsidR="004833EA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ل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ت</w:t>
      </w:r>
      <w:r w:rsidR="003D6E45">
        <w:rPr>
          <w:rFonts w:asciiTheme="minorBidi" w:eastAsia="Times New Roman" w:hAnsiTheme="minorBidi"/>
          <w:sz w:val="32"/>
          <w:szCs w:val="32"/>
          <w:rtl/>
          <w:lang w:eastAsia="fr-FR"/>
        </w:rPr>
        <w:t>حق</w:t>
      </w:r>
      <w:r w:rsidR="0055414C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ي</w:t>
      </w:r>
      <w:r w:rsidR="003D6E45">
        <w:rPr>
          <w:rFonts w:asciiTheme="minorBidi" w:eastAsia="Times New Roman" w:hAnsiTheme="minorBidi"/>
          <w:sz w:val="32"/>
          <w:szCs w:val="32"/>
          <w:rtl/>
          <w:lang w:eastAsia="fr-FR"/>
        </w:rPr>
        <w:t>ق</w:t>
      </w:r>
      <w:r w:rsidR="003D6E45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الكفاءات المنتظرة من </w:t>
      </w:r>
      <w:r w:rsidR="00DC6278" w:rsidRPr="004F5C1B">
        <w:rPr>
          <w:rFonts w:asciiTheme="minorBidi" w:eastAsia="Times New Roman" w:hAnsiTheme="minorBidi"/>
          <w:sz w:val="32"/>
          <w:szCs w:val="32"/>
          <w:rtl/>
          <w:lang w:eastAsia="fr-FR"/>
        </w:rPr>
        <w:t>الدرس</w:t>
      </w:r>
      <w:r w:rsidR="00DC6278" w:rsidRPr="004F5C1B">
        <w:rPr>
          <w:rFonts w:asciiTheme="minorBidi" w:eastAsia="Times New Roman" w:hAnsiTheme="minorBidi"/>
          <w:sz w:val="32"/>
          <w:szCs w:val="32"/>
          <w:lang w:eastAsia="fr-FR"/>
        </w:rPr>
        <w:t>.</w:t>
      </w:r>
    </w:p>
    <w:p w:rsidR="00C4157E" w:rsidRPr="0057457D" w:rsidRDefault="00027404" w:rsidP="00027404">
      <w:pPr>
        <w:bidi/>
        <w:rPr>
          <w:rtl/>
        </w:rPr>
      </w:pPr>
      <w:r w:rsidRPr="0002740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>بهذا يتمكن المعلم من إعداد نشئ قادر ع</w:t>
      </w:r>
      <w:r>
        <w:rPr>
          <w:rFonts w:asciiTheme="minorBidi" w:eastAsia="Times New Roman" w:hAnsiTheme="minorBidi" w:hint="cs"/>
          <w:sz w:val="32"/>
          <w:szCs w:val="32"/>
          <w:rtl/>
          <w:lang w:eastAsia="fr-FR"/>
        </w:rPr>
        <w:t>لى حل المشكلات التي تصادفه في حياته</w:t>
      </w:r>
      <w:r w:rsidRPr="00027404">
        <w:rPr>
          <w:rFonts w:asciiTheme="minorBidi" w:eastAsia="Times New Roman" w:hAnsiTheme="minorBidi" w:hint="cs"/>
          <w:sz w:val="32"/>
          <w:szCs w:val="32"/>
          <w:rtl/>
          <w:lang w:eastAsia="fr-FR"/>
        </w:rPr>
        <w:t xml:space="preserve"> اليومية الاجتماعية.</w:t>
      </w:r>
      <w:r w:rsidR="00DC6278" w:rsidRPr="00027404">
        <w:rPr>
          <w:rFonts w:asciiTheme="minorBidi" w:eastAsia="Times New Roman" w:hAnsiTheme="minorBidi"/>
          <w:sz w:val="32"/>
          <w:szCs w:val="32"/>
          <w:lang w:eastAsia="fr-FR"/>
        </w:rPr>
        <w:br/>
      </w:r>
      <w:r w:rsidR="00DC6278" w:rsidRPr="00027404">
        <w:rPr>
          <w:rFonts w:ascii="Tahoma" w:eastAsia="Times New Roman" w:hAnsi="Tahoma" w:cs="Tahoma"/>
          <w:sz w:val="32"/>
          <w:szCs w:val="32"/>
          <w:lang w:eastAsia="fr-FR"/>
        </w:rPr>
        <w:br/>
      </w:r>
      <w:r w:rsidR="00937592" w:rsidRPr="00027404">
        <w:rPr>
          <w:rFonts w:ascii="Tahoma" w:hAnsi="Tahoma" w:cs="Tahoma"/>
          <w:color w:val="FF69CB"/>
          <w:sz w:val="19"/>
          <w:szCs w:val="19"/>
          <w:shd w:val="clear" w:color="auto" w:fill="FFFFFF"/>
        </w:rPr>
        <w:t xml:space="preserve">  </w:t>
      </w:r>
      <w:r w:rsidR="0057457D" w:rsidRPr="00027404">
        <w:rPr>
          <w:rFonts w:ascii="Tahoma" w:hAnsi="Tahoma" w:cs="Tahoma"/>
          <w:color w:val="FF69CB"/>
          <w:sz w:val="19"/>
          <w:szCs w:val="19"/>
          <w:shd w:val="clear" w:color="auto" w:fill="FFFFFF"/>
        </w:rPr>
        <w:t>" . </w:t>
      </w:r>
    </w:p>
    <w:sectPr w:rsidR="00C4157E" w:rsidRPr="0057457D" w:rsidSect="00420F2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16C5"/>
    <w:multiLevelType w:val="hybridMultilevel"/>
    <w:tmpl w:val="930246FC"/>
    <w:lvl w:ilvl="0" w:tplc="7AD26D2A">
      <w:start w:val="1"/>
      <w:numFmt w:val="decimal"/>
      <w:lvlText w:val="%1."/>
      <w:lvlJc w:val="left"/>
      <w:pPr>
        <w:ind w:left="720" w:hanging="360"/>
      </w:pPr>
      <w:rPr>
        <w:b/>
        <w:bCs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E15CA"/>
    <w:multiLevelType w:val="hybridMultilevel"/>
    <w:tmpl w:val="77F09F66"/>
    <w:lvl w:ilvl="0" w:tplc="B48E2D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4644C"/>
    <w:multiLevelType w:val="hybridMultilevel"/>
    <w:tmpl w:val="27483D1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03DAA"/>
    <w:multiLevelType w:val="hybridMultilevel"/>
    <w:tmpl w:val="C75A5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F18F6"/>
    <w:multiLevelType w:val="hybridMultilevel"/>
    <w:tmpl w:val="E1FAEA9A"/>
    <w:lvl w:ilvl="0" w:tplc="DB083D3E">
      <w:start w:val="1"/>
      <w:numFmt w:val="decimal"/>
      <w:lvlText w:val="%1."/>
      <w:lvlJc w:val="left"/>
      <w:pPr>
        <w:ind w:left="643" w:hanging="360"/>
      </w:pPr>
      <w:rPr>
        <w:rFonts w:asciiTheme="minorBidi" w:hAnsiTheme="minorBidi" w:cstheme="minorBidi" w:hint="default"/>
        <w:b/>
        <w:bCs/>
        <w:color w:val="auto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45272E0B"/>
    <w:multiLevelType w:val="multilevel"/>
    <w:tmpl w:val="44F848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5D30F2"/>
    <w:multiLevelType w:val="hybridMultilevel"/>
    <w:tmpl w:val="F740ECD0"/>
    <w:lvl w:ilvl="0" w:tplc="7AD26D2A">
      <w:start w:val="1"/>
      <w:numFmt w:val="decimal"/>
      <w:lvlText w:val="%1."/>
      <w:lvlJc w:val="left"/>
      <w:pPr>
        <w:ind w:left="1363" w:hanging="360"/>
      </w:pPr>
      <w:rPr>
        <w:b/>
        <w:bCs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2083" w:hanging="360"/>
      </w:pPr>
    </w:lvl>
    <w:lvl w:ilvl="2" w:tplc="040C001B" w:tentative="1">
      <w:start w:val="1"/>
      <w:numFmt w:val="lowerRoman"/>
      <w:lvlText w:val="%3."/>
      <w:lvlJc w:val="right"/>
      <w:pPr>
        <w:ind w:left="2803" w:hanging="180"/>
      </w:pPr>
    </w:lvl>
    <w:lvl w:ilvl="3" w:tplc="040C000F" w:tentative="1">
      <w:start w:val="1"/>
      <w:numFmt w:val="decimal"/>
      <w:lvlText w:val="%4."/>
      <w:lvlJc w:val="left"/>
      <w:pPr>
        <w:ind w:left="3523" w:hanging="360"/>
      </w:pPr>
    </w:lvl>
    <w:lvl w:ilvl="4" w:tplc="040C0019" w:tentative="1">
      <w:start w:val="1"/>
      <w:numFmt w:val="lowerLetter"/>
      <w:lvlText w:val="%5."/>
      <w:lvlJc w:val="left"/>
      <w:pPr>
        <w:ind w:left="4243" w:hanging="360"/>
      </w:pPr>
    </w:lvl>
    <w:lvl w:ilvl="5" w:tplc="040C001B" w:tentative="1">
      <w:start w:val="1"/>
      <w:numFmt w:val="lowerRoman"/>
      <w:lvlText w:val="%6."/>
      <w:lvlJc w:val="right"/>
      <w:pPr>
        <w:ind w:left="4963" w:hanging="180"/>
      </w:pPr>
    </w:lvl>
    <w:lvl w:ilvl="6" w:tplc="040C000F" w:tentative="1">
      <w:start w:val="1"/>
      <w:numFmt w:val="decimal"/>
      <w:lvlText w:val="%7."/>
      <w:lvlJc w:val="left"/>
      <w:pPr>
        <w:ind w:left="5683" w:hanging="360"/>
      </w:pPr>
    </w:lvl>
    <w:lvl w:ilvl="7" w:tplc="040C0019" w:tentative="1">
      <w:start w:val="1"/>
      <w:numFmt w:val="lowerLetter"/>
      <w:lvlText w:val="%8."/>
      <w:lvlJc w:val="left"/>
      <w:pPr>
        <w:ind w:left="6403" w:hanging="360"/>
      </w:pPr>
    </w:lvl>
    <w:lvl w:ilvl="8" w:tplc="040C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>
    <w:nsid w:val="51CE0AE7"/>
    <w:multiLevelType w:val="multilevel"/>
    <w:tmpl w:val="F1B2D6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7935C9"/>
    <w:multiLevelType w:val="multilevel"/>
    <w:tmpl w:val="2B84E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317B8A"/>
    <w:multiLevelType w:val="multilevel"/>
    <w:tmpl w:val="7C7054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DF0835"/>
    <w:multiLevelType w:val="multilevel"/>
    <w:tmpl w:val="1DAA71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531944"/>
    <w:multiLevelType w:val="multilevel"/>
    <w:tmpl w:val="11927E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B81C66"/>
    <w:multiLevelType w:val="multilevel"/>
    <w:tmpl w:val="41F819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8"/>
  </w:num>
  <w:num w:numId="5">
    <w:abstractNumId w:val="5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4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C62BA5"/>
    <w:rsid w:val="00027404"/>
    <w:rsid w:val="0013290A"/>
    <w:rsid w:val="001409F8"/>
    <w:rsid w:val="001B5F97"/>
    <w:rsid w:val="001F3E80"/>
    <w:rsid w:val="00222AED"/>
    <w:rsid w:val="00265ABD"/>
    <w:rsid w:val="002B10F3"/>
    <w:rsid w:val="002B6179"/>
    <w:rsid w:val="002E5F2D"/>
    <w:rsid w:val="003A29F1"/>
    <w:rsid w:val="003D6E45"/>
    <w:rsid w:val="00420F24"/>
    <w:rsid w:val="004259F9"/>
    <w:rsid w:val="004833EA"/>
    <w:rsid w:val="00483457"/>
    <w:rsid w:val="004F5C1B"/>
    <w:rsid w:val="00502CC5"/>
    <w:rsid w:val="005424D0"/>
    <w:rsid w:val="0055414C"/>
    <w:rsid w:val="0057457D"/>
    <w:rsid w:val="005963DD"/>
    <w:rsid w:val="00633578"/>
    <w:rsid w:val="00636DEA"/>
    <w:rsid w:val="006425D7"/>
    <w:rsid w:val="00657D49"/>
    <w:rsid w:val="006652C6"/>
    <w:rsid w:val="006C5E23"/>
    <w:rsid w:val="00811D86"/>
    <w:rsid w:val="008216C9"/>
    <w:rsid w:val="00824D32"/>
    <w:rsid w:val="00826162"/>
    <w:rsid w:val="008366B7"/>
    <w:rsid w:val="00856714"/>
    <w:rsid w:val="008D2149"/>
    <w:rsid w:val="008E44AC"/>
    <w:rsid w:val="00937592"/>
    <w:rsid w:val="00985255"/>
    <w:rsid w:val="00A217E4"/>
    <w:rsid w:val="00AB581E"/>
    <w:rsid w:val="00B42D4D"/>
    <w:rsid w:val="00BC3DCF"/>
    <w:rsid w:val="00BE0396"/>
    <w:rsid w:val="00C227C4"/>
    <w:rsid w:val="00C4157E"/>
    <w:rsid w:val="00C62BA5"/>
    <w:rsid w:val="00D16402"/>
    <w:rsid w:val="00D92505"/>
    <w:rsid w:val="00DC6278"/>
    <w:rsid w:val="00E0691E"/>
    <w:rsid w:val="00EA743F"/>
    <w:rsid w:val="00EC7F8E"/>
    <w:rsid w:val="00F4244E"/>
    <w:rsid w:val="00F50D72"/>
    <w:rsid w:val="00F77F0A"/>
    <w:rsid w:val="00F9488E"/>
    <w:rsid w:val="00FC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5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2BA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1F3E80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1409F8"/>
    <w:rPr>
      <w:b/>
      <w:bCs/>
    </w:rPr>
  </w:style>
  <w:style w:type="character" w:customStyle="1" w:styleId="gensmall">
    <w:name w:val="gensmall"/>
    <w:basedOn w:val="Policepardfaut"/>
    <w:rsid w:val="00F77F0A"/>
  </w:style>
  <w:style w:type="paragraph" w:styleId="Textedebulles">
    <w:name w:val="Balloon Text"/>
    <w:basedOn w:val="Normal"/>
    <w:link w:val="TextedebullesCar"/>
    <w:uiPriority w:val="99"/>
    <w:semiHidden/>
    <w:unhideWhenUsed/>
    <w:rsid w:val="00F7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7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ALGER</dc:creator>
  <cp:lastModifiedBy>PC LENOVO</cp:lastModifiedBy>
  <cp:revision>33</cp:revision>
  <dcterms:created xsi:type="dcterms:W3CDTF">2018-06-28T10:33:00Z</dcterms:created>
  <dcterms:modified xsi:type="dcterms:W3CDTF">2018-06-30T20:38:00Z</dcterms:modified>
</cp:coreProperties>
</file>