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B3BEF" w14:textId="77777777" w:rsidR="004209BD" w:rsidRDefault="004209BD" w:rsidP="00BD1D0E">
      <w:pPr>
        <w:spacing w:line="360" w:lineRule="auto"/>
      </w:pPr>
    </w:p>
    <w:p w14:paraId="31E5F2FE" w14:textId="77777777" w:rsidR="00436DDA" w:rsidRDefault="00436DDA" w:rsidP="00BD1D0E">
      <w:pPr>
        <w:spacing w:line="360" w:lineRule="auto"/>
      </w:pPr>
    </w:p>
    <w:p w14:paraId="727C9BAA" w14:textId="683A3F87" w:rsidR="00436DDA" w:rsidRPr="00436DDA" w:rsidRDefault="00436DDA" w:rsidP="00436DDA">
      <w:pPr>
        <w:spacing w:line="360" w:lineRule="auto"/>
        <w:jc w:val="center"/>
        <w:rPr>
          <w:rFonts w:ascii="KaiTi" w:eastAsia="KaiTi" w:hAnsi="KaiTi"/>
          <w:b/>
          <w:bCs/>
          <w:sz w:val="84"/>
          <w:szCs w:val="84"/>
        </w:rPr>
      </w:pPr>
      <w:r w:rsidRPr="00436DDA">
        <w:rPr>
          <w:rFonts w:ascii="KaiTi" w:eastAsia="KaiTi" w:hAnsi="KaiTi" w:hint="eastAsia"/>
          <w:b/>
          <w:bCs/>
          <w:sz w:val="84"/>
          <w:szCs w:val="84"/>
        </w:rPr>
        <w:t>基督教要义</w:t>
      </w:r>
    </w:p>
    <w:p w14:paraId="34965FCA" w14:textId="77777777" w:rsidR="00436DDA" w:rsidRDefault="00436DDA" w:rsidP="00BD1D0E">
      <w:pPr>
        <w:spacing w:line="360" w:lineRule="auto"/>
      </w:pPr>
    </w:p>
    <w:p w14:paraId="66A9EB9A" w14:textId="77777777" w:rsidR="00436DDA" w:rsidRDefault="00436DDA" w:rsidP="00BD1D0E">
      <w:pPr>
        <w:spacing w:line="360" w:lineRule="auto"/>
      </w:pPr>
    </w:p>
    <w:p w14:paraId="43F7B894" w14:textId="77777777" w:rsidR="00436DDA" w:rsidRDefault="00436DDA" w:rsidP="00BD1D0E">
      <w:pPr>
        <w:spacing w:line="360" w:lineRule="auto"/>
      </w:pPr>
    </w:p>
    <w:p w14:paraId="3557F7D6" w14:textId="6D11E4E2" w:rsidR="00436DDA" w:rsidRDefault="00D45D76" w:rsidP="00BD1D0E">
      <w:pPr>
        <w:spacing w:line="360" w:lineRule="auto"/>
      </w:pPr>
      <w:r>
        <w:rPr>
          <w:noProof/>
        </w:rPr>
        <w:drawing>
          <wp:inline distT="0" distB="0" distL="0" distR="0" wp14:anchorId="62869B86" wp14:editId="38CAAB36">
            <wp:extent cx="5274310" cy="5972810"/>
            <wp:effectExtent l="0" t="0" r="2540" b="8890"/>
            <wp:docPr id="7127856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85641" name=""/>
                    <pic:cNvPicPr/>
                  </pic:nvPicPr>
                  <pic:blipFill>
                    <a:blip r:embed="rId7"/>
                    <a:stretch>
                      <a:fillRect/>
                    </a:stretch>
                  </pic:blipFill>
                  <pic:spPr>
                    <a:xfrm>
                      <a:off x="0" y="0"/>
                      <a:ext cx="5274310" cy="5972810"/>
                    </a:xfrm>
                    <a:prstGeom prst="rect">
                      <a:avLst/>
                    </a:prstGeom>
                  </pic:spPr>
                </pic:pic>
              </a:graphicData>
            </a:graphic>
          </wp:inline>
        </w:drawing>
      </w:r>
    </w:p>
    <w:p w14:paraId="411E9B2C" w14:textId="1E8002C4" w:rsidR="00436DDA" w:rsidRDefault="00436DDA" w:rsidP="00BD1D0E">
      <w:pPr>
        <w:spacing w:line="360" w:lineRule="auto"/>
      </w:pPr>
    </w:p>
    <w:p w14:paraId="2316DE70" w14:textId="77777777" w:rsidR="00F10C4A" w:rsidRPr="00F10C4A" w:rsidRDefault="00F10C4A" w:rsidP="00737BE2">
      <w:pPr>
        <w:pStyle w:val="2"/>
        <w:jc w:val="center"/>
      </w:pPr>
      <w:r w:rsidRPr="00F10C4A">
        <w:lastRenderedPageBreak/>
        <w:t>汉译说明</w:t>
      </w:r>
    </w:p>
    <w:p w14:paraId="3F604561" w14:textId="0A1C74D7" w:rsidR="00F10C4A" w:rsidRPr="00F10C4A" w:rsidRDefault="00F10C4A" w:rsidP="00F10C4A">
      <w:pPr>
        <w:spacing w:line="300" w:lineRule="auto"/>
        <w:ind w:firstLineChars="236" w:firstLine="566"/>
        <w:rPr>
          <w:rFonts w:ascii="SimSun" w:eastAsia="SimSun" w:hAnsi="SimSun"/>
          <w:sz w:val="24"/>
          <w:szCs w:val="24"/>
        </w:rPr>
      </w:pPr>
      <w:r w:rsidRPr="00F10C4A">
        <w:rPr>
          <w:rFonts w:ascii="SimSun" w:eastAsia="SimSun" w:hAnsi="SimSun"/>
          <w:sz w:val="24"/>
          <w:szCs w:val="24"/>
        </w:rPr>
        <w:t>由于《基督教要义》卷帙浩繁，长期以来，中文只有一份1955年的删节本（徐庆誉、谢秉德翻译，章文新等校阅，香港基督教文艺出版社1955年出版），以意译为主，对于现代读者也不够通俗。中华展望的</w:t>
      </w:r>
      <w:r>
        <w:rPr>
          <w:rFonts w:ascii="SimSun" w:eastAsia="SimSun" w:hAnsi="SimSun" w:hint="eastAsia"/>
          <w:sz w:val="24"/>
          <w:szCs w:val="24"/>
        </w:rPr>
        <w:t>改革宗</w:t>
      </w:r>
      <w:r w:rsidRPr="00F10C4A">
        <w:rPr>
          <w:rFonts w:ascii="SimSun" w:eastAsia="SimSun" w:hAnsi="SimSun"/>
          <w:sz w:val="24"/>
          <w:szCs w:val="24"/>
        </w:rPr>
        <w:t>林慈信牧师也只是作了节译。2017年的宗教改革五百周年修订版（钱曜诚等译，孙毅、游冠辉修订，北京三联书店2017年出版）是第一个比较完善的中文全译本，但意译部分较多，意译部分未能体现原文论述的力量。为此，加拿大宣道会高贵林国语教会在前人工作的基础上，从2019年11月开始，根据公认</w:t>
      </w:r>
      <w:proofErr w:type="gramStart"/>
      <w:r w:rsidRPr="00F10C4A">
        <w:rPr>
          <w:rFonts w:ascii="SimSun" w:eastAsia="SimSun" w:hAnsi="SimSun"/>
          <w:sz w:val="24"/>
          <w:szCs w:val="24"/>
        </w:rPr>
        <w:t>最</w:t>
      </w:r>
      <w:proofErr w:type="gramEnd"/>
      <w:r w:rsidRPr="00F10C4A">
        <w:rPr>
          <w:rFonts w:ascii="SimSun" w:eastAsia="SimSun" w:hAnsi="SimSun"/>
          <w:sz w:val="24"/>
          <w:szCs w:val="24"/>
        </w:rPr>
        <w:t>权威的1960年英译本（Ford Lewis Battles根据John T. McNeil编辑的1559年拉丁文版本英译，Westminster John Knox出版社1960年出版）重新翻译，并制作成朗读版，</w:t>
      </w:r>
      <w:r>
        <w:rPr>
          <w:rFonts w:ascii="SimSun" w:eastAsia="SimSun" w:hAnsi="SimSun" w:hint="eastAsia"/>
          <w:sz w:val="24"/>
          <w:szCs w:val="24"/>
        </w:rPr>
        <w:t>（</w:t>
      </w:r>
      <w:r w:rsidRPr="00F10C4A">
        <w:rPr>
          <w:rFonts w:ascii="SimSun" w:eastAsia="SimSun" w:hAnsi="SimSun"/>
          <w:sz w:val="24"/>
          <w:szCs w:val="24"/>
        </w:rPr>
        <w:t>https://cmchurch.org/《基督教要义》加尔文/</w:t>
      </w:r>
      <w:r>
        <w:rPr>
          <w:rFonts w:ascii="SimSun" w:eastAsia="SimSun" w:hAnsi="SimSun" w:hint="eastAsia"/>
          <w:sz w:val="24"/>
          <w:szCs w:val="24"/>
        </w:rPr>
        <w:t>）</w:t>
      </w:r>
      <w:r w:rsidRPr="00F10C4A">
        <w:rPr>
          <w:rFonts w:ascii="SimSun" w:eastAsia="SimSun" w:hAnsi="SimSun"/>
          <w:sz w:val="24"/>
          <w:szCs w:val="24"/>
        </w:rPr>
        <w:t>让所有的华人信徒都可以从大公教会的属灵遗产中得着益处。</w:t>
      </w:r>
    </w:p>
    <w:p w14:paraId="6B527A25" w14:textId="0601689B" w:rsidR="00F10C4A" w:rsidRPr="00F10C4A" w:rsidRDefault="00F10C4A" w:rsidP="00F10C4A">
      <w:pPr>
        <w:spacing w:line="300" w:lineRule="auto"/>
        <w:ind w:firstLineChars="236" w:firstLine="566"/>
        <w:rPr>
          <w:rFonts w:ascii="SimSun" w:eastAsia="SimSun" w:hAnsi="SimSun"/>
          <w:sz w:val="24"/>
          <w:szCs w:val="24"/>
        </w:rPr>
      </w:pPr>
      <w:r w:rsidRPr="00F10C4A">
        <w:rPr>
          <w:rFonts w:ascii="SimSun" w:eastAsia="SimSun" w:hAnsi="SimSun"/>
          <w:sz w:val="24"/>
          <w:szCs w:val="24"/>
        </w:rPr>
        <w:t>这次用google翻译的自动翻译译出第一卷，择机</w:t>
      </w:r>
      <w:r>
        <w:rPr>
          <w:rFonts w:ascii="SimSun" w:eastAsia="SimSun" w:hAnsi="SimSun" w:hint="eastAsia"/>
          <w:sz w:val="24"/>
          <w:szCs w:val="24"/>
        </w:rPr>
        <w:t>会</w:t>
      </w:r>
      <w:r w:rsidRPr="00F10C4A">
        <w:rPr>
          <w:rFonts w:ascii="SimSun" w:eastAsia="SimSun" w:hAnsi="SimSun"/>
          <w:sz w:val="24"/>
          <w:szCs w:val="24"/>
        </w:rPr>
        <w:t>陆续翻译其他各卷。这</w:t>
      </w:r>
      <w:r>
        <w:rPr>
          <w:rFonts w:ascii="SimSun" w:eastAsia="SimSun" w:hAnsi="SimSun" w:hint="eastAsia"/>
          <w:sz w:val="24"/>
          <w:szCs w:val="24"/>
        </w:rPr>
        <w:t>种</w:t>
      </w:r>
      <w:r w:rsidRPr="00F10C4A">
        <w:rPr>
          <w:rFonts w:ascii="SimSun" w:eastAsia="SimSun" w:hAnsi="SimSun"/>
          <w:sz w:val="24"/>
          <w:szCs w:val="24"/>
        </w:rPr>
        <w:t>利用外邦</w:t>
      </w:r>
      <w:r>
        <w:rPr>
          <w:rFonts w:ascii="SimSun" w:eastAsia="SimSun" w:hAnsi="SimSun" w:hint="eastAsia"/>
          <w:sz w:val="24"/>
          <w:szCs w:val="24"/>
        </w:rPr>
        <w:t>人</w:t>
      </w:r>
      <w:r w:rsidRPr="00F10C4A">
        <w:rPr>
          <w:rFonts w:ascii="SimSun" w:eastAsia="SimSun" w:hAnsi="SimSun"/>
          <w:sz w:val="24"/>
          <w:szCs w:val="24"/>
        </w:rPr>
        <w:t>角度</w:t>
      </w:r>
      <w:r>
        <w:rPr>
          <w:rFonts w:ascii="SimSun" w:eastAsia="SimSun" w:hAnsi="SimSun" w:hint="eastAsia"/>
          <w:sz w:val="24"/>
          <w:szCs w:val="24"/>
        </w:rPr>
        <w:t>的</w:t>
      </w:r>
      <w:r w:rsidRPr="00F10C4A">
        <w:rPr>
          <w:rFonts w:ascii="SimSun" w:eastAsia="SimSun" w:hAnsi="SimSun"/>
          <w:sz w:val="24"/>
          <w:szCs w:val="24"/>
        </w:rPr>
        <w:t>直译，目的是</w:t>
      </w:r>
      <w:r>
        <w:rPr>
          <w:rFonts w:ascii="SimSun" w:eastAsia="SimSun" w:hAnsi="SimSun" w:hint="eastAsia"/>
          <w:sz w:val="24"/>
          <w:szCs w:val="24"/>
        </w:rPr>
        <w:t>为免</w:t>
      </w:r>
      <w:r w:rsidRPr="00F10C4A">
        <w:rPr>
          <w:rFonts w:ascii="SimSun" w:eastAsia="SimSun" w:hAnsi="SimSun"/>
          <w:sz w:val="24"/>
          <w:szCs w:val="24"/>
        </w:rPr>
        <w:t>宗派偏见故意违背原著，同时尽可以保留原文雄辩的文采，原始的语气和思路。因为是机器翻译，不能保证准确，所以只需领略大意即可，不必纠结词句和表达。</w:t>
      </w:r>
    </w:p>
    <w:p w14:paraId="5624CA76" w14:textId="7F16C358" w:rsidR="00F10C4A" w:rsidRPr="00F10C4A" w:rsidRDefault="00F10C4A" w:rsidP="00F10C4A">
      <w:pPr>
        <w:spacing w:line="300" w:lineRule="auto"/>
        <w:ind w:firstLineChars="236" w:firstLine="566"/>
        <w:rPr>
          <w:rFonts w:ascii="SimSun" w:eastAsia="SimSun" w:hAnsi="SimSun"/>
          <w:sz w:val="24"/>
          <w:szCs w:val="24"/>
        </w:rPr>
      </w:pPr>
      <w:r w:rsidRPr="00F10C4A">
        <w:rPr>
          <w:rFonts w:ascii="SimSun" w:eastAsia="SimSun" w:hAnsi="SimSun"/>
          <w:sz w:val="24"/>
          <w:szCs w:val="24"/>
        </w:rPr>
        <w:t>通过查考加尔文的原著，就能明白，三十年来，说汉语的教会和信徒中，最反对加尔文的就是那些自己标榜是改革宗、归正宗、长老宗的领袖好汉们，他们传播的是异端邪道，却打着加尔文主义旗号，实际上只是利用了一些加尔文神学词汇作包装，完全是在歪曲加尔文思想。</w:t>
      </w:r>
    </w:p>
    <w:p w14:paraId="5C77F5CB" w14:textId="77777777" w:rsidR="00F10C4A" w:rsidRPr="00F10C4A" w:rsidRDefault="00F10C4A" w:rsidP="00F10C4A">
      <w:pPr>
        <w:spacing w:line="300" w:lineRule="auto"/>
        <w:ind w:firstLineChars="236" w:firstLine="566"/>
        <w:rPr>
          <w:rFonts w:ascii="SimSun" w:eastAsia="SimSun" w:hAnsi="SimSun"/>
          <w:sz w:val="24"/>
          <w:szCs w:val="24"/>
        </w:rPr>
      </w:pPr>
      <w:r w:rsidRPr="00F10C4A">
        <w:rPr>
          <w:rFonts w:ascii="SimSun" w:eastAsia="SimSun" w:hAnsi="SimSun"/>
          <w:sz w:val="24"/>
          <w:szCs w:val="24"/>
        </w:rPr>
        <w:t>当然，加尔文的神学思想不可能是完全的，也无法保证是完全正确的。马丁路德、加尔文等抗罗改革运动是一场未完成的工作，是一直在进行中的行动，现代信徒应该在先贤的榜样和智慧帮助下更加忠心积极地持守真理，应对时代异端挑战。也不要腆着脸以为加尔文的这部巨著是在用高言大智忽悠你信耶稣，你当然应该从中学</w:t>
      </w:r>
      <w:proofErr w:type="gramStart"/>
      <w:r w:rsidRPr="00F10C4A">
        <w:rPr>
          <w:rFonts w:ascii="SimSun" w:eastAsia="SimSun" w:hAnsi="SimSun"/>
          <w:sz w:val="24"/>
          <w:szCs w:val="24"/>
        </w:rPr>
        <w:t>到信心</w:t>
      </w:r>
      <w:proofErr w:type="gramEnd"/>
      <w:r w:rsidRPr="00F10C4A">
        <w:rPr>
          <w:rFonts w:ascii="SimSun" w:eastAsia="SimSun" w:hAnsi="SimSun"/>
          <w:sz w:val="24"/>
          <w:szCs w:val="24"/>
        </w:rPr>
        <w:t>的功课，认识信心的必要，但加尔文首先要强调的是神的荣耀，基督救恩的伟大，你爱信不信并不能稍微减少上帝的能力和荣耀。</w:t>
      </w:r>
    </w:p>
    <w:p w14:paraId="3B9676EE" w14:textId="68497625" w:rsidR="00F10C4A" w:rsidRPr="00F10C4A" w:rsidRDefault="00F10C4A" w:rsidP="00F10C4A">
      <w:pPr>
        <w:spacing w:line="300" w:lineRule="auto"/>
        <w:ind w:firstLineChars="236" w:firstLine="566"/>
        <w:rPr>
          <w:rFonts w:ascii="SimSun" w:eastAsia="SimSun" w:hAnsi="SimSun"/>
          <w:sz w:val="24"/>
          <w:szCs w:val="24"/>
        </w:rPr>
      </w:pPr>
      <w:r w:rsidRPr="00F10C4A">
        <w:rPr>
          <w:rFonts w:ascii="SimSun" w:eastAsia="SimSun" w:hAnsi="SimSun"/>
          <w:sz w:val="24"/>
          <w:szCs w:val="24"/>
        </w:rPr>
        <w:t>加尔文的这部《基督教要义》不是风雅的抒情，而是一部战斗檄文，也是用圣徒鲜血浇灌出来的不朽赞歌，不仅这部巨著</w:t>
      </w:r>
      <w:proofErr w:type="gramStart"/>
      <w:r w:rsidRPr="00F10C4A">
        <w:rPr>
          <w:rFonts w:ascii="SimSun" w:eastAsia="SimSun" w:hAnsi="SimSun"/>
          <w:sz w:val="24"/>
          <w:szCs w:val="24"/>
        </w:rPr>
        <w:t>成胎于加尔文</w:t>
      </w:r>
      <w:proofErr w:type="gramEnd"/>
      <w:r w:rsidRPr="00F10C4A">
        <w:rPr>
          <w:rFonts w:ascii="SimSun" w:eastAsia="SimSun" w:hAnsi="SimSun"/>
          <w:sz w:val="24"/>
          <w:szCs w:val="24"/>
        </w:rPr>
        <w:t>长期的逃亡颠沛旅途中，同时仅在法国一国之内就有超过五万圣徒在火刑架上为这部巨著揭示的真理作见证，这部《基督教要义》就是为这些殉道者辩护的文书，如同《路加福音》和《使徒行传》为使徒保罗辩护一样。这</w:t>
      </w:r>
      <w:proofErr w:type="gramStart"/>
      <w:r w:rsidRPr="00F10C4A">
        <w:rPr>
          <w:rFonts w:ascii="SimSun" w:eastAsia="SimSun" w:hAnsi="SimSun"/>
          <w:sz w:val="24"/>
          <w:szCs w:val="24"/>
        </w:rPr>
        <w:t>部著</w:t>
      </w:r>
      <w:proofErr w:type="gramEnd"/>
      <w:r w:rsidRPr="00F10C4A">
        <w:rPr>
          <w:rFonts w:ascii="SimSun" w:eastAsia="SimSun" w:hAnsi="SimSun"/>
          <w:sz w:val="24"/>
          <w:szCs w:val="24"/>
        </w:rPr>
        <w:t>作是现代在圣经之外对基督徒最有帮助的</w:t>
      </w:r>
      <w:r>
        <w:rPr>
          <w:rFonts w:ascii="SimSun" w:eastAsia="SimSun" w:hAnsi="SimSun" w:hint="eastAsia"/>
          <w:sz w:val="24"/>
          <w:szCs w:val="24"/>
        </w:rPr>
        <w:t>神学</w:t>
      </w:r>
      <w:r w:rsidRPr="00F10C4A">
        <w:rPr>
          <w:rFonts w:ascii="SimSun" w:eastAsia="SimSun" w:hAnsi="SimSun"/>
          <w:sz w:val="24"/>
          <w:szCs w:val="24"/>
        </w:rPr>
        <w:t>作品之一，理应得到尊重和使用。</w:t>
      </w:r>
    </w:p>
    <w:p w14:paraId="13D6A095" w14:textId="109FCBDE" w:rsidR="00F10C4A" w:rsidRPr="00737BE2" w:rsidRDefault="00737BE2" w:rsidP="00737BE2">
      <w:pPr>
        <w:spacing w:line="360" w:lineRule="auto"/>
        <w:ind w:firstLineChars="200" w:firstLine="480"/>
        <w:rPr>
          <w:rFonts w:hint="eastAsia"/>
        </w:rPr>
      </w:pPr>
      <w:r w:rsidRPr="00F10C4A">
        <w:rPr>
          <w:rFonts w:ascii="SimSun" w:eastAsia="SimSun" w:hAnsi="SimSun"/>
          <w:sz w:val="24"/>
          <w:szCs w:val="24"/>
        </w:rPr>
        <w:t>高贵林国语教会朗读版</w:t>
      </w:r>
      <w:r>
        <w:rPr>
          <w:rFonts w:ascii="SimSun" w:eastAsia="SimSun" w:hAnsi="SimSun" w:hint="eastAsia"/>
          <w:sz w:val="24"/>
          <w:szCs w:val="24"/>
        </w:rPr>
        <w:t>，</w:t>
      </w:r>
      <w:hyperlink r:id="rId8" w:history="1">
        <w:r w:rsidRPr="008D69DC">
          <w:rPr>
            <w:rStyle w:val="a3"/>
            <w:rFonts w:ascii="SimSun" w:eastAsia="SimSun" w:hAnsi="SimSun"/>
            <w:sz w:val="24"/>
            <w:szCs w:val="24"/>
          </w:rPr>
          <w:t>https://cmchurch.org/《基督教要义》加尔文/</w:t>
        </w:r>
      </w:hyperlink>
      <w:r>
        <w:rPr>
          <w:rFonts w:ascii="SimSun" w:eastAsia="SimSun" w:hAnsi="SimSun" w:hint="eastAsia"/>
          <w:sz w:val="24"/>
          <w:szCs w:val="24"/>
        </w:rPr>
        <w:t xml:space="preserve"> </w:t>
      </w:r>
    </w:p>
    <w:p w14:paraId="061231E3" w14:textId="1A6F041A" w:rsidR="00436DDA" w:rsidRDefault="00737BE2" w:rsidP="00BD1D0E">
      <w:pPr>
        <w:spacing w:line="360" w:lineRule="auto"/>
        <w:rPr>
          <w:rFonts w:hint="eastAsia"/>
        </w:rPr>
      </w:pPr>
      <w:r>
        <w:rPr>
          <w:rFonts w:hint="eastAsia"/>
        </w:rPr>
        <w:t xml:space="preserve">     </w:t>
      </w:r>
      <w:hyperlink r:id="rId9" w:history="1">
        <w:r w:rsidRPr="00737BE2">
          <w:rPr>
            <w:rStyle w:val="a3"/>
          </w:rPr>
          <w:t>https://christinejin.org/pdf/Christian/基督教要义(加尔文).pdf</w:t>
        </w:r>
      </w:hyperlink>
      <w:r>
        <w:rPr>
          <w:rFonts w:hint="eastAsia"/>
        </w:rPr>
        <w:t xml:space="preserve"> </w:t>
      </w:r>
    </w:p>
    <w:p w14:paraId="29A15C3F" w14:textId="77777777" w:rsidR="00436DDA" w:rsidRPr="00B24C65" w:rsidRDefault="00436DDA" w:rsidP="00436DDA">
      <w:pPr>
        <w:spacing w:line="360" w:lineRule="auto"/>
        <w:jc w:val="center"/>
        <w:rPr>
          <w:rFonts w:ascii="STXinwei" w:eastAsia="STXinwei"/>
          <w:sz w:val="72"/>
          <w:szCs w:val="72"/>
        </w:rPr>
      </w:pPr>
      <w:r w:rsidRPr="00B24C65">
        <w:rPr>
          <w:rFonts w:ascii="STXinwei" w:eastAsia="STXinwei" w:hint="eastAsia"/>
          <w:sz w:val="72"/>
          <w:szCs w:val="72"/>
        </w:rPr>
        <w:lastRenderedPageBreak/>
        <w:t>基督教要义</w:t>
      </w:r>
    </w:p>
    <w:p w14:paraId="2E5C9935" w14:textId="77777777" w:rsidR="00436DDA" w:rsidRPr="00B24C65" w:rsidRDefault="00436DDA" w:rsidP="00436DDA">
      <w:pPr>
        <w:spacing w:line="360" w:lineRule="auto"/>
        <w:jc w:val="center"/>
        <w:rPr>
          <w:rFonts w:ascii="Times New Roman" w:hAnsi="Times New Roman" w:cs="Times New Roman"/>
          <w:sz w:val="44"/>
          <w:szCs w:val="44"/>
        </w:rPr>
      </w:pPr>
      <w:r w:rsidRPr="00B24C65">
        <w:rPr>
          <w:rFonts w:ascii="Times New Roman" w:hAnsi="Times New Roman" w:cs="Times New Roman"/>
          <w:sz w:val="44"/>
          <w:szCs w:val="44"/>
        </w:rPr>
        <w:t>Institutes of the Christian Religion</w:t>
      </w:r>
    </w:p>
    <w:p w14:paraId="316E4233" w14:textId="77777777" w:rsidR="00436DDA" w:rsidRDefault="00436DDA" w:rsidP="00436DDA">
      <w:pPr>
        <w:spacing w:line="360" w:lineRule="auto"/>
        <w:jc w:val="center"/>
      </w:pPr>
    </w:p>
    <w:p w14:paraId="77F8BA73" w14:textId="77777777" w:rsidR="00B24C65" w:rsidRDefault="00B24C65" w:rsidP="00436DDA">
      <w:pPr>
        <w:spacing w:line="360" w:lineRule="auto"/>
        <w:jc w:val="center"/>
      </w:pPr>
    </w:p>
    <w:p w14:paraId="6DEE5DFD" w14:textId="77777777" w:rsidR="00436DDA" w:rsidRPr="00B24C65" w:rsidRDefault="00436DDA" w:rsidP="00436DDA">
      <w:pPr>
        <w:spacing w:line="360" w:lineRule="auto"/>
        <w:jc w:val="center"/>
        <w:rPr>
          <w:rFonts w:ascii="SimSun" w:eastAsia="SimSun" w:hAnsi="SimSun"/>
          <w:sz w:val="44"/>
          <w:szCs w:val="44"/>
        </w:rPr>
      </w:pPr>
      <w:r w:rsidRPr="00B24C65">
        <w:rPr>
          <w:rFonts w:ascii="SimSun" w:eastAsia="SimSun" w:hAnsi="SimSun" w:hint="eastAsia"/>
          <w:sz w:val="44"/>
          <w:szCs w:val="44"/>
        </w:rPr>
        <w:t>作者：</w:t>
      </w:r>
      <w:r w:rsidRPr="00B24C65">
        <w:rPr>
          <w:rFonts w:ascii="SimSun" w:eastAsia="SimSun" w:hAnsi="SimSun"/>
          <w:sz w:val="44"/>
          <w:szCs w:val="44"/>
        </w:rPr>
        <w:t xml:space="preserve"> 约翰·加尔文</w:t>
      </w:r>
    </w:p>
    <w:p w14:paraId="6C98AD57" w14:textId="77777777" w:rsidR="00436DDA" w:rsidRDefault="00436DDA" w:rsidP="00436DDA">
      <w:pPr>
        <w:spacing w:line="360" w:lineRule="auto"/>
        <w:jc w:val="center"/>
      </w:pPr>
    </w:p>
    <w:p w14:paraId="383EDB51" w14:textId="77777777" w:rsidR="00436DDA" w:rsidRDefault="00436DDA" w:rsidP="00436DDA">
      <w:pPr>
        <w:spacing w:line="360" w:lineRule="auto"/>
        <w:jc w:val="center"/>
        <w:rPr>
          <w:rFonts w:asciiTheme="majorBidi" w:hAnsiTheme="majorBidi" w:cstheme="majorBidi"/>
          <w:sz w:val="36"/>
          <w:szCs w:val="36"/>
        </w:rPr>
      </w:pPr>
      <w:proofErr w:type="gramStart"/>
      <w:r w:rsidRPr="00B24C65">
        <w:rPr>
          <w:rFonts w:asciiTheme="majorBidi" w:hAnsiTheme="majorBidi" w:cstheme="majorBidi"/>
          <w:sz w:val="36"/>
          <w:szCs w:val="36"/>
        </w:rPr>
        <w:t>By  John</w:t>
      </w:r>
      <w:proofErr w:type="gramEnd"/>
      <w:r w:rsidRPr="00B24C65">
        <w:rPr>
          <w:rFonts w:asciiTheme="majorBidi" w:hAnsiTheme="majorBidi" w:cstheme="majorBidi"/>
          <w:sz w:val="36"/>
          <w:szCs w:val="36"/>
        </w:rPr>
        <w:t xml:space="preserve"> Calvin</w:t>
      </w:r>
    </w:p>
    <w:p w14:paraId="3A476D09" w14:textId="77777777" w:rsidR="00B24C65" w:rsidRPr="00B24C65" w:rsidRDefault="00B24C65" w:rsidP="00436DDA">
      <w:pPr>
        <w:spacing w:line="360" w:lineRule="auto"/>
        <w:jc w:val="center"/>
        <w:rPr>
          <w:rFonts w:asciiTheme="majorBidi" w:hAnsiTheme="majorBidi" w:cstheme="majorBidi"/>
          <w:sz w:val="36"/>
          <w:szCs w:val="36"/>
        </w:rPr>
      </w:pPr>
    </w:p>
    <w:p w14:paraId="5E707DE1" w14:textId="77777777" w:rsidR="00436DDA" w:rsidRDefault="00436DDA" w:rsidP="00436DDA">
      <w:pPr>
        <w:spacing w:line="360" w:lineRule="auto"/>
        <w:jc w:val="center"/>
      </w:pPr>
    </w:p>
    <w:p w14:paraId="1C99F735" w14:textId="77777777" w:rsidR="00436DDA" w:rsidRDefault="00436DDA" w:rsidP="00436DDA">
      <w:pPr>
        <w:spacing w:line="360" w:lineRule="auto"/>
        <w:jc w:val="center"/>
      </w:pPr>
    </w:p>
    <w:p w14:paraId="59AD7742" w14:textId="77777777" w:rsidR="00436DDA" w:rsidRPr="00B24C65" w:rsidRDefault="00436DDA" w:rsidP="00436DDA">
      <w:pPr>
        <w:spacing w:line="360" w:lineRule="auto"/>
        <w:jc w:val="center"/>
        <w:rPr>
          <w:rFonts w:ascii="SimSun" w:eastAsia="SimSun" w:hAnsi="SimSun"/>
          <w:sz w:val="32"/>
          <w:szCs w:val="32"/>
        </w:rPr>
      </w:pPr>
      <w:r w:rsidRPr="00B24C65">
        <w:rPr>
          <w:rFonts w:ascii="SimSun" w:eastAsia="SimSun" w:hAnsi="SimSun" w:hint="eastAsia"/>
          <w:sz w:val="32"/>
          <w:szCs w:val="32"/>
        </w:rPr>
        <w:t>英译者：亨利·贝</w:t>
      </w:r>
      <w:proofErr w:type="gramStart"/>
      <w:r w:rsidRPr="00B24C65">
        <w:rPr>
          <w:rFonts w:ascii="SimSun" w:eastAsia="SimSun" w:hAnsi="SimSun" w:hint="eastAsia"/>
          <w:sz w:val="32"/>
          <w:szCs w:val="32"/>
        </w:rPr>
        <w:t>弗</w:t>
      </w:r>
      <w:proofErr w:type="gramEnd"/>
      <w:r w:rsidRPr="00B24C65">
        <w:rPr>
          <w:rFonts w:ascii="SimSun" w:eastAsia="SimSun" w:hAnsi="SimSun" w:hint="eastAsia"/>
          <w:sz w:val="32"/>
          <w:szCs w:val="32"/>
        </w:rPr>
        <w:t>里奇</w:t>
      </w:r>
    </w:p>
    <w:p w14:paraId="28712B86" w14:textId="77777777" w:rsidR="00B24C65" w:rsidRPr="00B24C65" w:rsidRDefault="00B24C65" w:rsidP="00436DDA">
      <w:pPr>
        <w:spacing w:line="360" w:lineRule="auto"/>
        <w:jc w:val="center"/>
        <w:rPr>
          <w:sz w:val="44"/>
          <w:szCs w:val="44"/>
        </w:rPr>
      </w:pPr>
    </w:p>
    <w:p w14:paraId="2AF9EC89" w14:textId="6EC4F1FF" w:rsidR="00436DDA" w:rsidRPr="00B24C65" w:rsidRDefault="00436DDA" w:rsidP="00436DDA">
      <w:pPr>
        <w:spacing w:line="360" w:lineRule="auto"/>
        <w:jc w:val="center"/>
        <w:rPr>
          <w:sz w:val="32"/>
          <w:szCs w:val="32"/>
        </w:rPr>
      </w:pPr>
      <w:r w:rsidRPr="00B24C65">
        <w:rPr>
          <w:sz w:val="32"/>
          <w:szCs w:val="32"/>
        </w:rPr>
        <w:t>Translated by HENRY BEVERIDGE</w:t>
      </w:r>
    </w:p>
    <w:p w14:paraId="3E88A4B6" w14:textId="77777777" w:rsidR="00436DDA" w:rsidRDefault="00436DDA" w:rsidP="00BD1D0E">
      <w:pPr>
        <w:spacing w:line="360" w:lineRule="auto"/>
      </w:pPr>
    </w:p>
    <w:p w14:paraId="289E2B0B" w14:textId="77777777" w:rsidR="00B24C65" w:rsidRDefault="00B24C65" w:rsidP="00BD1D0E">
      <w:pPr>
        <w:spacing w:line="360" w:lineRule="auto"/>
      </w:pPr>
    </w:p>
    <w:p w14:paraId="080A06CF" w14:textId="77777777" w:rsidR="00B24C65" w:rsidRPr="00B24C65" w:rsidRDefault="00B24C65" w:rsidP="00B24C65">
      <w:pPr>
        <w:spacing w:line="360" w:lineRule="auto"/>
        <w:jc w:val="center"/>
        <w:rPr>
          <w:rFonts w:asciiTheme="majorBidi" w:hAnsiTheme="majorBidi" w:cstheme="majorBidi"/>
          <w:b/>
          <w:bCs/>
          <w:sz w:val="32"/>
          <w:szCs w:val="32"/>
        </w:rPr>
      </w:pPr>
      <w:r w:rsidRPr="00B24C65">
        <w:rPr>
          <w:rFonts w:asciiTheme="majorBidi" w:hAnsiTheme="majorBidi" w:cstheme="majorBidi"/>
          <w:b/>
          <w:bCs/>
          <w:sz w:val="32"/>
          <w:szCs w:val="32"/>
        </w:rPr>
        <w:t>A New Translation by Henry Beveridge, Esq</w:t>
      </w:r>
    </w:p>
    <w:p w14:paraId="03B3EAF3" w14:textId="77777777" w:rsidR="00B24C65" w:rsidRPr="00B24C65" w:rsidRDefault="00B24C65" w:rsidP="00B24C65">
      <w:pPr>
        <w:spacing w:line="360" w:lineRule="auto"/>
        <w:rPr>
          <w:rFonts w:asciiTheme="majorBidi" w:hAnsiTheme="majorBidi" w:cstheme="majorBidi"/>
          <w:szCs w:val="21"/>
        </w:rPr>
      </w:pPr>
      <w:r w:rsidRPr="00B24C65">
        <w:rPr>
          <w:rFonts w:asciiTheme="majorBidi" w:hAnsiTheme="majorBidi" w:cstheme="majorBidi"/>
          <w:szCs w:val="21"/>
        </w:rPr>
        <w:t>The Institution of The Christian Religion, written in Latin, by master John Calvin, and translated into English according to the author’s last edition.</w:t>
      </w:r>
    </w:p>
    <w:p w14:paraId="28492526" w14:textId="77777777" w:rsidR="00B24C65" w:rsidRPr="00B24C65" w:rsidRDefault="00B24C65" w:rsidP="00B24C65">
      <w:pPr>
        <w:spacing w:line="360" w:lineRule="auto"/>
        <w:rPr>
          <w:rFonts w:asciiTheme="majorBidi" w:hAnsiTheme="majorBidi" w:cstheme="majorBidi"/>
          <w:szCs w:val="21"/>
        </w:rPr>
      </w:pPr>
      <w:r w:rsidRPr="00B24C65">
        <w:rPr>
          <w:rFonts w:asciiTheme="majorBidi" w:hAnsiTheme="majorBidi" w:cstheme="majorBidi"/>
          <w:szCs w:val="21"/>
        </w:rPr>
        <w:t xml:space="preserve">Seen and allowed according to the order appointed in the Queries </w:t>
      </w:r>
      <w:proofErr w:type="spellStart"/>
      <w:r w:rsidRPr="00B24C65">
        <w:rPr>
          <w:rFonts w:asciiTheme="majorBidi" w:hAnsiTheme="majorBidi" w:cstheme="majorBidi"/>
          <w:szCs w:val="21"/>
        </w:rPr>
        <w:t>maiesties</w:t>
      </w:r>
      <w:proofErr w:type="spellEnd"/>
      <w:r w:rsidRPr="00B24C65">
        <w:rPr>
          <w:rFonts w:asciiTheme="majorBidi" w:hAnsiTheme="majorBidi" w:cstheme="majorBidi"/>
          <w:szCs w:val="21"/>
        </w:rPr>
        <w:t xml:space="preserve"> injunctions.</w:t>
      </w:r>
    </w:p>
    <w:p w14:paraId="43C42F4A" w14:textId="32B52334" w:rsidR="00436DDA" w:rsidRPr="00B24C65" w:rsidRDefault="00B24C65" w:rsidP="00B24C65">
      <w:pPr>
        <w:spacing w:line="360" w:lineRule="auto"/>
        <w:rPr>
          <w:rFonts w:ascii="SimSun" w:eastAsia="SimSun" w:hAnsi="SimSun"/>
          <w:szCs w:val="21"/>
        </w:rPr>
      </w:pPr>
      <w:r w:rsidRPr="00B24C65">
        <w:rPr>
          <w:rFonts w:ascii="SimSun" w:eastAsia="SimSun" w:hAnsi="SimSun"/>
          <w:szCs w:val="21"/>
        </w:rPr>
        <w:t>亨利·贝弗里奇先生的新译本 《基督教</w:t>
      </w:r>
      <w:r w:rsidRPr="00B24C65">
        <w:rPr>
          <w:rFonts w:ascii="SimSun" w:eastAsia="SimSun" w:hAnsi="SimSun" w:hint="eastAsia"/>
          <w:szCs w:val="21"/>
        </w:rPr>
        <w:t>要义</w:t>
      </w:r>
      <w:r w:rsidRPr="00B24C65">
        <w:rPr>
          <w:rFonts w:ascii="SimSun" w:eastAsia="SimSun" w:hAnsi="SimSun"/>
          <w:szCs w:val="21"/>
        </w:rPr>
        <w:t>》，由约翰·加尔文</w:t>
      </w:r>
      <w:r w:rsidRPr="00B24C65">
        <w:rPr>
          <w:rFonts w:ascii="SimSun" w:eastAsia="SimSun" w:hAnsi="SimSun" w:hint="eastAsia"/>
          <w:szCs w:val="21"/>
        </w:rPr>
        <w:t>牧师</w:t>
      </w:r>
      <w:r w:rsidRPr="00B24C65">
        <w:rPr>
          <w:rFonts w:ascii="SimSun" w:eastAsia="SimSun" w:hAnsi="SimSun"/>
          <w:szCs w:val="21"/>
        </w:rPr>
        <w:t>用拉丁文撰写，并根据作者的最新版本翻译成英文。</w:t>
      </w:r>
    </w:p>
    <w:p w14:paraId="2D673B75" w14:textId="77777777" w:rsidR="004209BD" w:rsidRDefault="004209BD" w:rsidP="00BD1D0E">
      <w:pPr>
        <w:spacing w:line="360" w:lineRule="auto"/>
      </w:pPr>
    </w:p>
    <w:p w14:paraId="5E9C471A" w14:textId="77777777" w:rsidR="002C52BA" w:rsidRDefault="002C52BA" w:rsidP="00BD1D0E">
      <w:pPr>
        <w:spacing w:line="360" w:lineRule="auto"/>
      </w:pPr>
    </w:p>
    <w:p w14:paraId="53FFD36A" w14:textId="77777777" w:rsidR="002C52BA" w:rsidRDefault="002C52BA" w:rsidP="00BD1D0E">
      <w:pPr>
        <w:spacing w:line="360" w:lineRule="auto"/>
      </w:pPr>
    </w:p>
    <w:p w14:paraId="74A59FE9" w14:textId="77777777" w:rsidR="00AA7193" w:rsidRPr="00AA7193" w:rsidRDefault="00AA7193" w:rsidP="00AA7193">
      <w:pPr>
        <w:pStyle w:val="1"/>
        <w:jc w:val="center"/>
        <w:rPr>
          <w:rFonts w:ascii="SimSun" w:eastAsia="SimSun" w:hAnsi="SimSun"/>
        </w:rPr>
      </w:pPr>
      <w:r w:rsidRPr="00AA7193">
        <w:rPr>
          <w:rFonts w:ascii="SimSun" w:eastAsia="SimSun" w:hAnsi="SimSun" w:hint="eastAsia"/>
        </w:rPr>
        <w:lastRenderedPageBreak/>
        <w:t>基督教要义</w:t>
      </w:r>
    </w:p>
    <w:p w14:paraId="5246E767" w14:textId="77777777" w:rsidR="00AA7193" w:rsidRDefault="00AA7193" w:rsidP="00BD1D0E">
      <w:pPr>
        <w:spacing w:line="360" w:lineRule="auto"/>
      </w:pPr>
    </w:p>
    <w:p w14:paraId="77A14F6F" w14:textId="7232E016" w:rsidR="00B24C65" w:rsidRPr="00AA7193" w:rsidRDefault="00B24C65" w:rsidP="00AA7193">
      <w:pPr>
        <w:pStyle w:val="2"/>
        <w:jc w:val="center"/>
        <w:rPr>
          <w:rFonts w:ascii="SimSun" w:eastAsia="SimSun" w:hAnsi="SimSun"/>
          <w:sz w:val="44"/>
          <w:szCs w:val="44"/>
        </w:rPr>
      </w:pPr>
      <w:r w:rsidRPr="00AA7193">
        <w:rPr>
          <w:rFonts w:ascii="SimSun" w:eastAsia="SimSun" w:hAnsi="SimSun" w:hint="eastAsia"/>
          <w:sz w:val="44"/>
          <w:szCs w:val="44"/>
        </w:rPr>
        <w:t>简介</w:t>
      </w:r>
    </w:p>
    <w:p w14:paraId="02715E4C"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i/>
          <w:iCs/>
          <w:sz w:val="24"/>
          <w:szCs w:val="24"/>
        </w:rPr>
        <w:t>由</w:t>
      </w:r>
      <w:r w:rsidRPr="00B24C65">
        <w:rPr>
          <w:rFonts w:ascii="SimSun" w:eastAsia="SimSun" w:hAnsi="SimSun"/>
          <w:sz w:val="24"/>
          <w:szCs w:val="24"/>
        </w:rPr>
        <w:t>牧师约翰·默里（John Murray）撰写，文学硕士、神学硕士</w:t>
      </w:r>
    </w:p>
    <w:p w14:paraId="523B3E95"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i/>
          <w:iCs/>
          <w:sz w:val="24"/>
          <w:szCs w:val="24"/>
        </w:rPr>
        <w:t>基督教神学巨著</w:t>
      </w:r>
      <w:r w:rsidRPr="00B24C65">
        <w:rPr>
          <w:rFonts w:ascii="SimSun" w:eastAsia="SimSun" w:hAnsi="SimSun"/>
          <w:sz w:val="24"/>
          <w:szCs w:val="24"/>
        </w:rPr>
        <w:t>的另一版英文版的出版令人鼓舞。尽管当今世界，尤其是在基督教思想和生活领域，颓废现象如此明显，但出版商相信，人们有足够的兴趣来保证这样的工作。如果这种信仰是合理的，我们就有理由感谢上帝。因为还有什么</w:t>
      </w:r>
      <w:proofErr w:type="gramStart"/>
      <w:r w:rsidRPr="00B24C65">
        <w:rPr>
          <w:rFonts w:ascii="SimSun" w:eastAsia="SimSun" w:hAnsi="SimSun"/>
          <w:sz w:val="24"/>
          <w:szCs w:val="24"/>
        </w:rPr>
        <w:t>比广泛</w:t>
      </w:r>
      <w:proofErr w:type="gramEnd"/>
      <w:r w:rsidRPr="00B24C65">
        <w:rPr>
          <w:rFonts w:ascii="SimSun" w:eastAsia="SimSun" w:hAnsi="SimSun"/>
          <w:sz w:val="24"/>
          <w:szCs w:val="24"/>
        </w:rPr>
        <w:t>地求助于认真、冷静地研究上帝之言更能预示另一场宗教改革呢？认真阅读《</w:t>
      </w:r>
      <w:r w:rsidRPr="00B24C65">
        <w:rPr>
          <w:rFonts w:ascii="SimSun" w:eastAsia="SimSun" w:hAnsi="SimSun"/>
          <w:i/>
          <w:iCs/>
          <w:sz w:val="24"/>
          <w:szCs w:val="24"/>
        </w:rPr>
        <w:t>基督教要义》就是这种研究的</w:t>
      </w:r>
      <w:r w:rsidRPr="00B24C65">
        <w:rPr>
          <w:rFonts w:ascii="SimSun" w:eastAsia="SimSun" w:hAnsi="SimSun"/>
          <w:sz w:val="24"/>
          <w:szCs w:val="24"/>
        </w:rPr>
        <w:t>体现。</w:t>
      </w:r>
    </w:p>
    <w:p w14:paraId="45DCC414" w14:textId="4FA98A8C" w:rsidR="00B24C65" w:rsidRPr="00B24C65" w:rsidRDefault="00B24C65" w:rsidP="0055188D">
      <w:pPr>
        <w:spacing w:line="360" w:lineRule="auto"/>
        <w:ind w:firstLineChars="295" w:firstLine="708"/>
        <w:rPr>
          <w:rFonts w:ascii="SimSun" w:eastAsia="SimSun" w:hAnsi="SimSun"/>
          <w:sz w:val="24"/>
          <w:szCs w:val="24"/>
        </w:rPr>
      </w:pPr>
      <w:r w:rsidRPr="00B24C65">
        <w:rPr>
          <w:rFonts w:ascii="SimSun" w:eastAsia="SimSun" w:hAnsi="SimSun"/>
          <w:i/>
          <w:iCs/>
          <w:sz w:val="24"/>
          <w:szCs w:val="24"/>
        </w:rPr>
        <w:t>BB 沃菲尔德博士在其令人钦佩的文章</w:t>
      </w:r>
      <w:r w:rsidRPr="00B24C65">
        <w:rPr>
          <w:rFonts w:ascii="SimSun" w:eastAsia="SimSun" w:hAnsi="SimSun"/>
          <w:sz w:val="24"/>
          <w:szCs w:val="24"/>
        </w:rPr>
        <w:t>《论基督教要义的文学史》</w:t>
      </w:r>
      <w:r w:rsidR="0055188D">
        <w:rPr>
          <w:rFonts w:ascii="SimSun" w:eastAsia="SimSun" w:hAnsi="SimSun" w:hint="eastAsia"/>
          <w:sz w:val="24"/>
          <w:szCs w:val="24"/>
        </w:rPr>
        <w:t>（</w:t>
      </w:r>
      <w:r w:rsidR="0055188D" w:rsidRPr="0055188D">
        <w:rPr>
          <w:rFonts w:ascii="SimSun" w:eastAsia="SimSun" w:hAnsi="SimSun"/>
          <w:sz w:val="24"/>
          <w:szCs w:val="24"/>
        </w:rPr>
        <w:t>Dr. B. B. Warfield</w:t>
      </w:r>
      <w:r w:rsidR="0055188D">
        <w:rPr>
          <w:rFonts w:ascii="SimSun" w:eastAsia="SimSun" w:hAnsi="SimSun" w:hint="eastAsia"/>
          <w:sz w:val="24"/>
          <w:szCs w:val="24"/>
        </w:rPr>
        <w:t>；</w:t>
      </w:r>
      <w:r w:rsidR="0055188D" w:rsidRPr="0055188D">
        <w:rPr>
          <w:rFonts w:ascii="SimSun" w:eastAsia="SimSun" w:hAnsi="SimSun"/>
          <w:sz w:val="24"/>
          <w:szCs w:val="24"/>
        </w:rPr>
        <w:t>“On the Literary History of the </w:t>
      </w:r>
      <w:r w:rsidR="0055188D" w:rsidRPr="0055188D">
        <w:rPr>
          <w:rFonts w:ascii="SimSun" w:eastAsia="SimSun" w:hAnsi="SimSun"/>
          <w:i/>
          <w:iCs/>
          <w:sz w:val="24"/>
          <w:szCs w:val="24"/>
        </w:rPr>
        <w:t>Institutes</w:t>
      </w:r>
      <w:r w:rsidR="0055188D" w:rsidRPr="0055188D">
        <w:rPr>
          <w:rFonts w:ascii="SimSun" w:eastAsia="SimSun" w:hAnsi="SimSun"/>
          <w:sz w:val="24"/>
          <w:szCs w:val="24"/>
        </w:rPr>
        <w:t>”</w:t>
      </w:r>
      <w:r w:rsidR="0055188D">
        <w:rPr>
          <w:rFonts w:ascii="SimSun" w:eastAsia="SimSun" w:hAnsi="SimSun" w:hint="eastAsia"/>
          <w:sz w:val="24"/>
          <w:szCs w:val="24"/>
        </w:rPr>
        <w:t>）</w:t>
      </w:r>
      <w:r w:rsidRPr="00B24C65">
        <w:rPr>
          <w:rFonts w:ascii="SimSun" w:eastAsia="SimSun" w:hAnsi="SimSun"/>
          <w:sz w:val="24"/>
          <w:szCs w:val="24"/>
        </w:rPr>
        <w:t>中为我们概括了最有能力评判的评论家对加尔文作品的评价。在这些赞誉中，没有比博学的约瑟夫·斯卡利杰</w:t>
      </w:r>
      <w:r w:rsidR="0055188D">
        <w:rPr>
          <w:rFonts w:ascii="SimSun" w:eastAsia="SimSun" w:hAnsi="SimSun" w:hint="eastAsia"/>
          <w:sz w:val="24"/>
          <w:szCs w:val="24"/>
        </w:rPr>
        <w:t>（</w:t>
      </w:r>
      <w:r w:rsidR="0055188D" w:rsidRPr="0055188D">
        <w:rPr>
          <w:rFonts w:ascii="SimSun" w:eastAsia="SimSun" w:hAnsi="SimSun"/>
          <w:sz w:val="24"/>
          <w:szCs w:val="24"/>
        </w:rPr>
        <w:t>Joseph Scaliger</w:t>
      </w:r>
      <w:r w:rsidR="0055188D">
        <w:rPr>
          <w:rFonts w:ascii="SimSun" w:eastAsia="SimSun" w:hAnsi="SimSun" w:hint="eastAsia"/>
          <w:sz w:val="24"/>
          <w:szCs w:val="24"/>
        </w:rPr>
        <w:t>）</w:t>
      </w:r>
      <w:r w:rsidRPr="00B24C65">
        <w:rPr>
          <w:rFonts w:ascii="SimSun" w:eastAsia="SimSun" w:hAnsi="SimSun"/>
          <w:sz w:val="24"/>
          <w:szCs w:val="24"/>
        </w:rPr>
        <w:t>的“唯有神学家卡尔文”更充分、更简洁地表达了对加尔文应得的评价。</w:t>
      </w:r>
    </w:p>
    <w:p w14:paraId="415B1DF7" w14:textId="049BB9FD"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试图阐述加尔文在基督教神学史上占据如此显赫地位的所有原因，将是一种冒昧的行为。由于上帝的恩典和至高无上的</w:t>
      </w:r>
      <w:r w:rsidR="0055188D">
        <w:rPr>
          <w:rFonts w:ascii="SimSun" w:eastAsia="SimSun" w:hAnsi="SimSun" w:hint="eastAsia"/>
          <w:sz w:val="24"/>
          <w:szCs w:val="24"/>
        </w:rPr>
        <w:t>护理</w:t>
      </w:r>
      <w:r w:rsidRPr="00B24C65">
        <w:rPr>
          <w:rFonts w:ascii="SimSun" w:eastAsia="SimSun" w:hAnsi="SimSun"/>
          <w:sz w:val="24"/>
          <w:szCs w:val="24"/>
        </w:rPr>
        <w:t>，多种因素汇聚在一起，而所有这些因素之间的各种相互关系和相互作用都不可能追溯到。然而，其中有一个因素值得特别提及。加尔文是一位一流的</w:t>
      </w:r>
      <w:proofErr w:type="gramStart"/>
      <w:r w:rsidRPr="00B24C65">
        <w:rPr>
          <w:rFonts w:ascii="SimSun" w:eastAsia="SimSun" w:hAnsi="SimSun"/>
          <w:sz w:val="24"/>
          <w:szCs w:val="24"/>
        </w:rPr>
        <w:t>释经家和</w:t>
      </w:r>
      <w:proofErr w:type="gramEnd"/>
      <w:r w:rsidRPr="00B24C65">
        <w:rPr>
          <w:rFonts w:ascii="SimSun" w:eastAsia="SimSun" w:hAnsi="SimSun"/>
          <w:sz w:val="24"/>
          <w:szCs w:val="24"/>
        </w:rPr>
        <w:t>圣经神学家。没有其他因素能与此相比，使加尔文成功地完成了他最伟大的著作，并于 1559 年获得了最终版本。</w:t>
      </w:r>
    </w:p>
    <w:p w14:paraId="5F995961" w14:textId="3A37995B" w:rsidR="00B24C65" w:rsidRPr="00B24C65" w:rsidRDefault="00B24C65" w:rsidP="0055188D">
      <w:pPr>
        <w:spacing w:line="360" w:lineRule="auto"/>
        <w:ind w:firstLineChars="295" w:firstLine="708"/>
        <w:rPr>
          <w:rFonts w:ascii="SimSun" w:eastAsia="SimSun" w:hAnsi="SimSun"/>
          <w:sz w:val="24"/>
          <w:szCs w:val="24"/>
        </w:rPr>
      </w:pPr>
      <w:r w:rsidRPr="00B24C65">
        <w:rPr>
          <w:rFonts w:ascii="SimSun" w:eastAsia="SimSun" w:hAnsi="SimSun"/>
          <w:sz w:val="24"/>
          <w:szCs w:val="24"/>
        </w:rPr>
        <w:t>加尔文对圣经的态度以及指导他阐释圣经的原则，在他的第一部注释书，即罗马书注释的献词中，得到了最简单和最热烈的阐述。他说：“我们确实应该对上帝的话语怀有这样的崇敬，我们不应该通过改变阐释方式而丝毫歪曲它；因为我不知道它的</w:t>
      </w:r>
      <w:proofErr w:type="gramStart"/>
      <w:r w:rsidRPr="00B24C65">
        <w:rPr>
          <w:rFonts w:ascii="SimSun" w:eastAsia="SimSun" w:hAnsi="SimSun"/>
          <w:sz w:val="24"/>
          <w:szCs w:val="24"/>
        </w:rPr>
        <w:t>威严会</w:t>
      </w:r>
      <w:proofErr w:type="gramEnd"/>
      <w:r w:rsidRPr="00B24C65">
        <w:rPr>
          <w:rFonts w:ascii="SimSun" w:eastAsia="SimSun" w:hAnsi="SimSun"/>
          <w:sz w:val="24"/>
          <w:szCs w:val="24"/>
        </w:rPr>
        <w:t>降低多少，特别是当我们没有非常谨慎和非常清醒地阐释它的时候。如果玷污任何献给上帝的东西都被认为是一种大恶，那么肯定不能容忍有人用不洁的手，甚至是用没有准备好的手去处理地球上最神圣的东西。因此，轻率地以任何我们喜欢的方式扭曲圣经，像在游戏中一样放纵我们的幻想，是一</w:t>
      </w:r>
      <w:r w:rsidRPr="00B24C65">
        <w:rPr>
          <w:rFonts w:ascii="SimSun" w:eastAsia="SimSun" w:hAnsi="SimSun"/>
          <w:sz w:val="24"/>
          <w:szCs w:val="24"/>
        </w:rPr>
        <w:lastRenderedPageBreak/>
        <w:t>种无礼的行为，与亵渎密切相关； “这在以前是很多人都做过的。”（英文译本，大急流城，1947 年，第 27 页</w:t>
      </w:r>
      <w:r w:rsidR="0055188D">
        <w:rPr>
          <w:rFonts w:ascii="SimSun" w:eastAsia="SimSun" w:hAnsi="SimSun" w:hint="eastAsia"/>
          <w:sz w:val="24"/>
          <w:szCs w:val="24"/>
        </w:rPr>
        <w:t>；</w:t>
      </w:r>
      <w:r w:rsidR="0055188D" w:rsidRPr="0055188D">
        <w:rPr>
          <w:rFonts w:ascii="SimSun" w:eastAsia="SimSun" w:hAnsi="SimSun"/>
          <w:sz w:val="24"/>
          <w:szCs w:val="24"/>
        </w:rPr>
        <w:t>English Translation, Grand Rapids, 1947, p. 27</w:t>
      </w:r>
      <w:r w:rsidRPr="00B24C65">
        <w:rPr>
          <w:rFonts w:ascii="SimSun" w:eastAsia="SimSun" w:hAnsi="SimSun"/>
          <w:sz w:val="24"/>
          <w:szCs w:val="24"/>
        </w:rPr>
        <w:t>）</w:t>
      </w:r>
    </w:p>
    <w:p w14:paraId="1906D77A"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加尔文为人们树立了卓越的典范，</w:t>
      </w:r>
      <w:proofErr w:type="gramStart"/>
      <w:r w:rsidRPr="00B24C65">
        <w:rPr>
          <w:rFonts w:ascii="SimSun" w:eastAsia="SimSun" w:hAnsi="SimSun"/>
          <w:sz w:val="24"/>
          <w:szCs w:val="24"/>
        </w:rPr>
        <w:t>使释经学</w:t>
      </w:r>
      <w:proofErr w:type="gramEnd"/>
      <w:r w:rsidRPr="00B24C65">
        <w:rPr>
          <w:rFonts w:ascii="SimSun" w:eastAsia="SimSun" w:hAnsi="SimSun"/>
          <w:sz w:val="24"/>
          <w:szCs w:val="24"/>
        </w:rPr>
        <w:t>避免了寓言方法对圣经的解释和应用所造成的扭曲和歪曲。加尔文为我们建立了可靠的释经准则，并</w:t>
      </w:r>
      <w:proofErr w:type="gramStart"/>
      <w:r w:rsidRPr="00B24C65">
        <w:rPr>
          <w:rFonts w:ascii="SimSun" w:eastAsia="SimSun" w:hAnsi="SimSun"/>
          <w:sz w:val="24"/>
          <w:szCs w:val="24"/>
        </w:rPr>
        <w:t>指导了释经学</w:t>
      </w:r>
      <w:proofErr w:type="gramEnd"/>
      <w:r w:rsidRPr="00B24C65">
        <w:rPr>
          <w:rFonts w:ascii="SimSun" w:eastAsia="SimSun" w:hAnsi="SimSun"/>
          <w:sz w:val="24"/>
          <w:szCs w:val="24"/>
        </w:rPr>
        <w:t>的未来发展，我们对此感激不尽。遗憾的是，新教甚至改革宗的讲道往往没有充分地建立在加尔文所崇高的释经学原则之上。</w:t>
      </w:r>
    </w:p>
    <w:p w14:paraId="368512C0"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加尔文释经工作的一个特点是他关注圣经的类比性。他总是小心地考虑圣经教义的统一性和和谐性。因此，他的解经不会受到不尊重圣经其他地方的教义和不尊重圣经中阐述的真理体系的弊端的影响。总之，他的释经是神学导向的。这种品质与他</w:t>
      </w:r>
      <w:r w:rsidRPr="00B24C65">
        <w:rPr>
          <w:rFonts w:ascii="SimSun" w:eastAsia="SimSun" w:hAnsi="SimSun"/>
          <w:i/>
          <w:iCs/>
          <w:sz w:val="24"/>
          <w:szCs w:val="24"/>
        </w:rPr>
        <w:t>卓越的天赋非常接近。</w:t>
      </w:r>
    </w:p>
    <w:p w14:paraId="2A2D28C4"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无论我们对加尔文的释</w:t>
      </w:r>
      <w:proofErr w:type="gramStart"/>
      <w:r w:rsidRPr="00B24C65">
        <w:rPr>
          <w:rFonts w:ascii="SimSun" w:eastAsia="SimSun" w:hAnsi="SimSun"/>
          <w:sz w:val="24"/>
          <w:szCs w:val="24"/>
        </w:rPr>
        <w:t>经才能</w:t>
      </w:r>
      <w:proofErr w:type="gramEnd"/>
      <w:r w:rsidRPr="00B24C65">
        <w:rPr>
          <w:rFonts w:ascii="Times New Roman" w:eastAsia="SimSun" w:hAnsi="Times New Roman" w:cs="Times New Roman"/>
          <w:sz w:val="24"/>
          <w:szCs w:val="24"/>
        </w:rPr>
        <w:t>​​</w:t>
      </w:r>
      <w:r w:rsidRPr="00B24C65">
        <w:rPr>
          <w:rFonts w:ascii="SimSun" w:eastAsia="SimSun" w:hAnsi="SimSun"/>
          <w:sz w:val="24"/>
          <w:szCs w:val="24"/>
        </w:rPr>
        <w:t>和作品评价有多高，他作为</w:t>
      </w:r>
      <w:proofErr w:type="gramStart"/>
      <w:r w:rsidRPr="00B24C65">
        <w:rPr>
          <w:rFonts w:ascii="SimSun" w:eastAsia="SimSun" w:hAnsi="SimSun"/>
          <w:sz w:val="24"/>
          <w:szCs w:val="24"/>
        </w:rPr>
        <w:t>释经家的</w:t>
      </w:r>
      <w:proofErr w:type="gramEnd"/>
      <w:r w:rsidRPr="00B24C65">
        <w:rPr>
          <w:rFonts w:ascii="SimSun" w:eastAsia="SimSun" w:hAnsi="SimSun"/>
          <w:sz w:val="24"/>
          <w:szCs w:val="24"/>
        </w:rPr>
        <w:t>卓越成就都不应掩盖他最伟大的天赋。他是一位</w:t>
      </w:r>
      <w:r w:rsidRPr="00B24C65">
        <w:rPr>
          <w:rFonts w:ascii="SimSun" w:eastAsia="SimSun" w:hAnsi="SimSun"/>
          <w:i/>
          <w:iCs/>
          <w:sz w:val="24"/>
          <w:szCs w:val="24"/>
        </w:rPr>
        <w:t>卓越的</w:t>
      </w:r>
      <w:r w:rsidRPr="00B24C65">
        <w:rPr>
          <w:rFonts w:ascii="SimSun" w:eastAsia="SimSun" w:hAnsi="SimSun"/>
          <w:sz w:val="24"/>
          <w:szCs w:val="24"/>
        </w:rPr>
        <w:t>神学家。正是他卓越的系统化天赋使他能够完成他的杰作。</w:t>
      </w:r>
    </w:p>
    <w:p w14:paraId="2181B8F4" w14:textId="30E82D3B" w:rsidR="00B24C65" w:rsidRPr="00B24C65" w:rsidRDefault="00B24C65" w:rsidP="0055188D">
      <w:pPr>
        <w:spacing w:line="360" w:lineRule="auto"/>
        <w:ind w:firstLineChars="295" w:firstLine="708"/>
        <w:rPr>
          <w:rFonts w:ascii="SimSun" w:eastAsia="SimSun" w:hAnsi="SimSun"/>
          <w:sz w:val="24"/>
          <w:szCs w:val="24"/>
        </w:rPr>
      </w:pPr>
      <w:r w:rsidRPr="00B24C65">
        <w:rPr>
          <w:rFonts w:ascii="SimSun" w:eastAsia="SimSun" w:hAnsi="SimSun"/>
          <w:sz w:val="24"/>
          <w:szCs w:val="24"/>
        </w:rPr>
        <w:t>当我们说他是一位</w:t>
      </w:r>
      <w:r w:rsidRPr="00B24C65">
        <w:rPr>
          <w:rFonts w:ascii="SimSun" w:eastAsia="SimSun" w:hAnsi="SimSun"/>
          <w:i/>
          <w:iCs/>
          <w:sz w:val="24"/>
          <w:szCs w:val="24"/>
        </w:rPr>
        <w:t>杰出的</w:t>
      </w:r>
      <w:r w:rsidRPr="00B24C65">
        <w:rPr>
          <w:rFonts w:ascii="SimSun" w:eastAsia="SimSun" w:hAnsi="SimSun"/>
          <w:sz w:val="24"/>
          <w:szCs w:val="24"/>
        </w:rPr>
        <w:t>神学家时，我们必须在使用这个词时，避免使用任何暗示纯粹推测的概念。没有人比加尔文更热情、更雄辩地谴责“空洞和流言蜚语的推测”。也没有人比他更敏锐地意识到，神学家的任务是谦卑的，同时也是真正高尚的，即成为圣经的信徒。他宣称：“没有人，如果不成为圣经的信徒，就不可能对真实和健全的教义有丝毫的了解。因此，当我们虔诚地接受上帝乐意在圣经中为自己传授的证词时，一切真正的智慧就源于此。因为服从不仅是绝对完美和完整的信仰的源泉，也是对上帝所有正确认识的源泉。”（</w:t>
      </w:r>
      <w:r w:rsidRPr="00B24C65">
        <w:rPr>
          <w:rFonts w:ascii="SimSun" w:eastAsia="SimSun" w:hAnsi="SimSun"/>
          <w:i/>
          <w:iCs/>
          <w:sz w:val="24"/>
          <w:szCs w:val="24"/>
        </w:rPr>
        <w:t>《</w:t>
      </w:r>
      <w:r w:rsidR="0055188D">
        <w:rPr>
          <w:rFonts w:ascii="SimSun" w:eastAsia="SimSun" w:hAnsi="SimSun" w:hint="eastAsia"/>
          <w:i/>
          <w:iCs/>
          <w:sz w:val="24"/>
          <w:szCs w:val="24"/>
        </w:rPr>
        <w:t>基督徒要</w:t>
      </w:r>
      <w:r w:rsidRPr="00B24C65">
        <w:rPr>
          <w:rFonts w:ascii="SimSun" w:eastAsia="SimSun" w:hAnsi="SimSun"/>
          <w:i/>
          <w:iCs/>
          <w:sz w:val="24"/>
          <w:szCs w:val="24"/>
        </w:rPr>
        <w:t>义》</w:t>
      </w:r>
      <w:r w:rsidRPr="00B24C65">
        <w:rPr>
          <w:rFonts w:ascii="SimSun" w:eastAsia="SimSun" w:hAnsi="SimSun"/>
          <w:sz w:val="24"/>
          <w:szCs w:val="24"/>
        </w:rPr>
        <w:t> </w:t>
      </w:r>
      <w:r w:rsidR="0055188D">
        <w:rPr>
          <w:rFonts w:ascii="SimSun" w:eastAsia="SimSun" w:hAnsi="SimSun" w:hint="eastAsia"/>
          <w:sz w:val="24"/>
          <w:szCs w:val="24"/>
        </w:rPr>
        <w:t>第1卷</w:t>
      </w:r>
      <w:r w:rsidRPr="00B24C65">
        <w:rPr>
          <w:rFonts w:ascii="SimSun" w:eastAsia="SimSun" w:hAnsi="SimSun"/>
          <w:sz w:val="24"/>
          <w:szCs w:val="24"/>
        </w:rPr>
        <w:t>、6</w:t>
      </w:r>
      <w:r w:rsidR="0055188D">
        <w:rPr>
          <w:rFonts w:ascii="SimSun" w:eastAsia="SimSun" w:hAnsi="SimSun" w:hint="eastAsia"/>
          <w:sz w:val="24"/>
          <w:szCs w:val="24"/>
        </w:rPr>
        <w:t>章</w:t>
      </w:r>
      <w:r w:rsidRPr="00B24C65">
        <w:rPr>
          <w:rFonts w:ascii="SimSun" w:eastAsia="SimSun" w:hAnsi="SimSun"/>
          <w:sz w:val="24"/>
          <w:szCs w:val="24"/>
        </w:rPr>
        <w:t>、2</w:t>
      </w:r>
      <w:r w:rsidR="0055188D">
        <w:rPr>
          <w:rFonts w:ascii="SimSun" w:eastAsia="SimSun" w:hAnsi="SimSun" w:hint="eastAsia"/>
          <w:sz w:val="24"/>
          <w:szCs w:val="24"/>
        </w:rPr>
        <w:t>节</w:t>
      </w:r>
      <w:r w:rsidRPr="00B24C65">
        <w:rPr>
          <w:rFonts w:ascii="SimSun" w:eastAsia="SimSun" w:hAnsi="SimSun"/>
          <w:sz w:val="24"/>
          <w:szCs w:val="24"/>
        </w:rPr>
        <w:t>）。用威廉·坎宁安</w:t>
      </w:r>
      <w:r w:rsidR="0055188D">
        <w:rPr>
          <w:rFonts w:ascii="SimSun" w:eastAsia="SimSun" w:hAnsi="SimSun" w:hint="eastAsia"/>
          <w:sz w:val="24"/>
          <w:szCs w:val="24"/>
        </w:rPr>
        <w:t>（</w:t>
      </w:r>
      <w:r w:rsidR="0055188D" w:rsidRPr="0055188D">
        <w:rPr>
          <w:rFonts w:ascii="SimSun" w:eastAsia="SimSun" w:hAnsi="SimSun"/>
          <w:sz w:val="24"/>
          <w:szCs w:val="24"/>
        </w:rPr>
        <w:t>William Cunningham</w:t>
      </w:r>
      <w:r w:rsidR="0055188D">
        <w:rPr>
          <w:rFonts w:ascii="SimSun" w:eastAsia="SimSun" w:hAnsi="SimSun" w:hint="eastAsia"/>
          <w:sz w:val="24"/>
          <w:szCs w:val="24"/>
        </w:rPr>
        <w:t>）</w:t>
      </w:r>
      <w:r w:rsidRPr="00B24C65">
        <w:rPr>
          <w:rFonts w:ascii="SimSun" w:eastAsia="SimSun" w:hAnsi="SimSun"/>
          <w:sz w:val="24"/>
          <w:szCs w:val="24"/>
        </w:rPr>
        <w:t>的话来说：“神学中当然没有真正意义上的原创的空间，因为神学的全部材料都包含在上帝圣言的实际陈述中；最准确领悟圣经陈述含义的人是最伟大、最好的神学家——通过比较和结合圣经陈述，最充分和正确地阐明了上帝在圣经所赐予我们的所有主题上的全部心意——以最适合于人们理解和接受的方式对圣经真理进行分类和消化——并且能够最清楚、最有力地提出它们的圣经证据，并且最巧妙、最有效地捍卫它们免受对手的攻击……加尔文远没有试图发明神学新奇事物或希望被视为新观点的发现者的弱点”(《</w:t>
      </w:r>
      <w:r w:rsidRPr="00B24C65">
        <w:rPr>
          <w:rFonts w:ascii="SimSun" w:eastAsia="SimSun" w:hAnsi="SimSun"/>
          <w:i/>
          <w:iCs/>
          <w:sz w:val="24"/>
          <w:szCs w:val="24"/>
        </w:rPr>
        <w:t>改教家和宗教改革神学》</w:t>
      </w:r>
      <w:r w:rsidRPr="00B24C65">
        <w:rPr>
          <w:rFonts w:ascii="SimSun" w:eastAsia="SimSun" w:hAnsi="SimSun"/>
          <w:sz w:val="24"/>
          <w:szCs w:val="24"/>
        </w:rPr>
        <w:t>，爱丁堡，1866 年，</w:t>
      </w:r>
      <w:r w:rsidRPr="00B24C65">
        <w:rPr>
          <w:rFonts w:ascii="SimSun" w:eastAsia="SimSun" w:hAnsi="SimSun"/>
          <w:sz w:val="24"/>
          <w:szCs w:val="24"/>
        </w:rPr>
        <w:lastRenderedPageBreak/>
        <w:t>第 296 页)。当我们用最基本的理解来阅读《</w:t>
      </w:r>
      <w:r w:rsidRPr="00B24C65">
        <w:rPr>
          <w:rFonts w:ascii="SimSun" w:eastAsia="SimSun" w:hAnsi="SimSun"/>
          <w:i/>
          <w:iCs/>
          <w:sz w:val="24"/>
          <w:szCs w:val="24"/>
        </w:rPr>
        <w:t>基督教</w:t>
      </w:r>
      <w:r w:rsidR="0055188D">
        <w:rPr>
          <w:rFonts w:ascii="SimSun" w:eastAsia="SimSun" w:hAnsi="SimSun" w:hint="eastAsia"/>
          <w:i/>
          <w:iCs/>
          <w:sz w:val="24"/>
          <w:szCs w:val="24"/>
        </w:rPr>
        <w:t>要</w:t>
      </w:r>
      <w:r w:rsidRPr="00B24C65">
        <w:rPr>
          <w:rFonts w:ascii="SimSun" w:eastAsia="SimSun" w:hAnsi="SimSun"/>
          <w:i/>
          <w:iCs/>
          <w:sz w:val="24"/>
          <w:szCs w:val="24"/>
        </w:rPr>
        <w:t>义》</w:t>
      </w:r>
      <w:r w:rsidRPr="00B24C65">
        <w:rPr>
          <w:rFonts w:ascii="SimSun" w:eastAsia="SimSun" w:hAnsi="SimSun"/>
          <w:sz w:val="24"/>
          <w:szCs w:val="24"/>
        </w:rPr>
        <w:t>时，我们就会立即发现作者对上帝威严的深刻感受、对上帝之言的崇敬以及对忠实阐述和系统化的热切关注。正因为如此，我们会发现《基督教</w:t>
      </w:r>
      <w:r w:rsidR="0055188D">
        <w:rPr>
          <w:rFonts w:ascii="SimSun" w:eastAsia="SimSun" w:hAnsi="SimSun" w:hint="eastAsia"/>
          <w:sz w:val="24"/>
          <w:szCs w:val="24"/>
        </w:rPr>
        <w:t>要</w:t>
      </w:r>
      <w:r w:rsidRPr="00B24C65">
        <w:rPr>
          <w:rFonts w:ascii="SimSun" w:eastAsia="SimSun" w:hAnsi="SimSun"/>
          <w:sz w:val="24"/>
          <w:szCs w:val="24"/>
        </w:rPr>
        <w:t>义》充满了敬畏上帝的温暖。</w:t>
      </w:r>
      <w:r w:rsidR="0055188D" w:rsidRPr="00B24C65">
        <w:rPr>
          <w:rFonts w:ascii="SimSun" w:eastAsia="SimSun" w:hAnsi="SimSun"/>
          <w:sz w:val="24"/>
          <w:szCs w:val="24"/>
        </w:rPr>
        <w:t>《基督教</w:t>
      </w:r>
      <w:r w:rsidR="0055188D">
        <w:rPr>
          <w:rFonts w:ascii="SimSun" w:eastAsia="SimSun" w:hAnsi="SimSun" w:hint="eastAsia"/>
          <w:sz w:val="24"/>
          <w:szCs w:val="24"/>
        </w:rPr>
        <w:t>要</w:t>
      </w:r>
      <w:r w:rsidR="0055188D" w:rsidRPr="00B24C65">
        <w:rPr>
          <w:rFonts w:ascii="SimSun" w:eastAsia="SimSun" w:hAnsi="SimSun"/>
          <w:sz w:val="24"/>
          <w:szCs w:val="24"/>
        </w:rPr>
        <w:t>义》</w:t>
      </w:r>
      <w:r w:rsidRPr="00B24C65">
        <w:rPr>
          <w:rFonts w:ascii="SimSun" w:eastAsia="SimSun" w:hAnsi="SimSun"/>
          <w:sz w:val="24"/>
          <w:szCs w:val="24"/>
        </w:rPr>
        <w:t>不仅是基督教神学的经典，也是基督教</w:t>
      </w:r>
      <w:r w:rsidR="00DD7E8C">
        <w:rPr>
          <w:rFonts w:ascii="SimSun" w:eastAsia="SimSun" w:hAnsi="SimSun" w:hint="eastAsia"/>
          <w:sz w:val="24"/>
          <w:szCs w:val="24"/>
        </w:rPr>
        <w:t>敬</w:t>
      </w:r>
      <w:proofErr w:type="gramStart"/>
      <w:r w:rsidR="00DD7E8C">
        <w:rPr>
          <w:rFonts w:ascii="SimSun" w:eastAsia="SimSun" w:hAnsi="SimSun" w:hint="eastAsia"/>
          <w:sz w:val="24"/>
          <w:szCs w:val="24"/>
        </w:rPr>
        <w:t>虔</w:t>
      </w:r>
      <w:proofErr w:type="gramEnd"/>
      <w:r w:rsidRPr="00B24C65">
        <w:rPr>
          <w:rFonts w:ascii="SimSun" w:eastAsia="SimSun" w:hAnsi="SimSun"/>
          <w:sz w:val="24"/>
          <w:szCs w:val="24"/>
        </w:rPr>
        <w:t>的典范。因为加尔文所寻求的是“纯洁而真诚的宗教”，这种宗教包括“信仰与对上帝的严肃敬畏相结合，这种敬畏可以包含自愿的崇敬，并伴随着法律规定的合法崇拜”</w:t>
      </w:r>
      <w:r w:rsidR="00DD7E8C">
        <w:rPr>
          <w:rFonts w:ascii="SimSun" w:eastAsia="SimSun" w:hAnsi="SimSun" w:hint="eastAsia"/>
          <w:sz w:val="24"/>
          <w:szCs w:val="24"/>
        </w:rPr>
        <w:t>（</w:t>
      </w:r>
      <w:r w:rsidR="00DD7E8C" w:rsidRPr="00DD7E8C">
        <w:rPr>
          <w:rFonts w:ascii="SimSun" w:eastAsia="SimSun" w:hAnsi="SimSun"/>
          <w:sz w:val="24"/>
          <w:szCs w:val="24"/>
        </w:rPr>
        <w:t xml:space="preserve"> </w:t>
      </w:r>
      <w:r w:rsidR="00DD7E8C" w:rsidRPr="00B24C65">
        <w:rPr>
          <w:rFonts w:ascii="SimSun" w:eastAsia="SimSun" w:hAnsi="SimSun"/>
          <w:sz w:val="24"/>
          <w:szCs w:val="24"/>
        </w:rPr>
        <w:t>《基督教</w:t>
      </w:r>
      <w:r w:rsidR="00DD7E8C">
        <w:rPr>
          <w:rFonts w:ascii="SimSun" w:eastAsia="SimSun" w:hAnsi="SimSun" w:hint="eastAsia"/>
          <w:sz w:val="24"/>
          <w:szCs w:val="24"/>
        </w:rPr>
        <w:t>要</w:t>
      </w:r>
      <w:r w:rsidR="00DD7E8C" w:rsidRPr="00B24C65">
        <w:rPr>
          <w:rFonts w:ascii="SimSun" w:eastAsia="SimSun" w:hAnsi="SimSun"/>
          <w:sz w:val="24"/>
          <w:szCs w:val="24"/>
        </w:rPr>
        <w:t>义》</w:t>
      </w:r>
      <w:r w:rsidR="00DD7E8C">
        <w:rPr>
          <w:rFonts w:ascii="SimSun" w:eastAsia="SimSun" w:hAnsi="SimSun" w:hint="eastAsia"/>
          <w:sz w:val="24"/>
          <w:szCs w:val="24"/>
        </w:rPr>
        <w:t>第</w:t>
      </w:r>
      <w:r w:rsidRPr="00B24C65">
        <w:rPr>
          <w:rFonts w:ascii="SimSun" w:eastAsia="SimSun" w:hAnsi="SimSun"/>
          <w:sz w:val="24"/>
          <w:szCs w:val="24"/>
        </w:rPr>
        <w:t>1</w:t>
      </w:r>
      <w:r w:rsidR="00DD7E8C">
        <w:rPr>
          <w:rFonts w:ascii="SimSun" w:eastAsia="SimSun" w:hAnsi="SimSun" w:hint="eastAsia"/>
          <w:sz w:val="24"/>
          <w:szCs w:val="24"/>
        </w:rPr>
        <w:t>卷</w:t>
      </w:r>
      <w:r w:rsidRPr="00B24C65">
        <w:rPr>
          <w:rFonts w:ascii="SimSun" w:eastAsia="SimSun" w:hAnsi="SimSun"/>
          <w:sz w:val="24"/>
          <w:szCs w:val="24"/>
        </w:rPr>
        <w:t>、2</w:t>
      </w:r>
      <w:r w:rsidR="00DD7E8C">
        <w:rPr>
          <w:rFonts w:ascii="SimSun" w:eastAsia="SimSun" w:hAnsi="SimSun" w:hint="eastAsia"/>
          <w:sz w:val="24"/>
          <w:szCs w:val="24"/>
        </w:rPr>
        <w:t>章</w:t>
      </w:r>
      <w:r w:rsidRPr="00B24C65">
        <w:rPr>
          <w:rFonts w:ascii="SimSun" w:eastAsia="SimSun" w:hAnsi="SimSun"/>
          <w:sz w:val="24"/>
          <w:szCs w:val="24"/>
        </w:rPr>
        <w:t>、2</w:t>
      </w:r>
      <w:r w:rsidR="00DD7E8C">
        <w:rPr>
          <w:rFonts w:ascii="SimSun" w:eastAsia="SimSun" w:hAnsi="SimSun" w:hint="eastAsia"/>
          <w:sz w:val="24"/>
          <w:szCs w:val="24"/>
        </w:rPr>
        <w:t>节</w:t>
      </w:r>
      <w:r w:rsidRPr="00B24C65">
        <w:rPr>
          <w:rFonts w:ascii="SimSun" w:eastAsia="SimSun" w:hAnsi="SimSun"/>
          <w:sz w:val="24"/>
          <w:szCs w:val="24"/>
        </w:rPr>
        <w:t>）。</w:t>
      </w:r>
    </w:p>
    <w:p w14:paraId="08A122A4"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本版本是亨利·贝弗里奇于 1845 年为加尔文翻译协会翻译的版本。读者可以放心，翻译忠实地反映了加尔文的教义，但也必须记住，没有翻译能够完美地传达原文的思想。还可以补充一点，将加尔文的《基督教</w:t>
      </w:r>
      <w:r w:rsidRPr="00B24C65">
        <w:rPr>
          <w:rFonts w:ascii="SimSun" w:eastAsia="SimSun" w:hAnsi="SimSun"/>
          <w:i/>
          <w:iCs/>
          <w:sz w:val="24"/>
          <w:szCs w:val="24"/>
        </w:rPr>
        <w:t>要义</w:t>
      </w:r>
      <w:r w:rsidRPr="00B24C65">
        <w:rPr>
          <w:rFonts w:ascii="SimSun" w:eastAsia="SimSun" w:hAnsi="SimSun"/>
          <w:sz w:val="24"/>
          <w:szCs w:val="24"/>
        </w:rPr>
        <w:t>》更充分地翻译成英文是当务之急</w:t>
      </w:r>
      <w:r w:rsidRPr="00B24C65">
        <w:rPr>
          <w:rFonts w:ascii="SimSun" w:eastAsia="SimSun" w:hAnsi="SimSun"/>
          <w:i/>
          <w:iCs/>
          <w:sz w:val="24"/>
          <w:szCs w:val="24"/>
        </w:rPr>
        <w:t>。</w:t>
      </w:r>
      <w:r w:rsidRPr="00B24C65">
        <w:rPr>
          <w:rFonts w:ascii="SimSun" w:eastAsia="SimSun" w:hAnsi="SimSun"/>
          <w:sz w:val="24"/>
          <w:szCs w:val="24"/>
        </w:rPr>
        <w:t>为了满足这一需要，如果翻译工作能补充脚注，译者将发挥最大的作用。在关键之处，当翻译困难或最准确的翻译不可能时，将复制拉丁文本并对其更准确的含义进行评论。此外，脚注将为读者提供加尔文著作中其他涉及同一主题的地方的参考资料，这对研究加尔文和真理事业的人来说是无价的帮助。不可否认，这样的工作需要最高级别的语言技能、对加尔文著作的透彻了解以及对他的神学的深切理解。这也需要大量的劳动。我们希望，我们此次事业所播下的种子，有朝一日能够结出丰硕的果实。</w:t>
      </w:r>
    </w:p>
    <w:p w14:paraId="28BA9152" w14:textId="61F3751F" w:rsidR="00B24C65" w:rsidRPr="00B24C65" w:rsidRDefault="00B24C65" w:rsidP="00DD7E8C">
      <w:pPr>
        <w:spacing w:line="360" w:lineRule="auto"/>
        <w:ind w:firstLineChars="295" w:firstLine="708"/>
        <w:rPr>
          <w:rFonts w:ascii="SimSun" w:eastAsia="SimSun" w:hAnsi="SimSun"/>
          <w:sz w:val="24"/>
          <w:szCs w:val="24"/>
        </w:rPr>
      </w:pPr>
      <w:r w:rsidRPr="00B24C65">
        <w:rPr>
          <w:rFonts w:ascii="SimSun" w:eastAsia="SimSun" w:hAnsi="SimSun"/>
          <w:sz w:val="24"/>
          <w:szCs w:val="24"/>
        </w:rPr>
        <w:t>约翰·默里，</w:t>
      </w:r>
      <w:r w:rsidR="00DD7E8C">
        <w:rPr>
          <w:rFonts w:ascii="SimSun" w:eastAsia="SimSun" w:hAnsi="SimSun" w:hint="eastAsia"/>
          <w:sz w:val="24"/>
          <w:szCs w:val="24"/>
        </w:rPr>
        <w:t>（</w:t>
      </w:r>
      <w:r w:rsidR="00DD7E8C" w:rsidRPr="00DD7E8C">
        <w:rPr>
          <w:rFonts w:ascii="SimSun" w:eastAsia="SimSun" w:hAnsi="SimSun"/>
          <w:sz w:val="24"/>
          <w:szCs w:val="24"/>
        </w:rPr>
        <w:t>John Murray</w:t>
      </w:r>
      <w:r w:rsidR="00DD7E8C">
        <w:rPr>
          <w:rFonts w:ascii="SimSun" w:eastAsia="SimSun" w:hAnsi="SimSun" w:hint="eastAsia"/>
          <w:sz w:val="24"/>
          <w:szCs w:val="24"/>
        </w:rPr>
        <w:t>）</w:t>
      </w:r>
    </w:p>
    <w:p w14:paraId="1865C2EB"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系统神学教授，</w:t>
      </w:r>
    </w:p>
    <w:p w14:paraId="12F379D4"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威斯敏斯特神学院。</w:t>
      </w:r>
    </w:p>
    <w:p w14:paraId="2195864B" w14:textId="77777777" w:rsidR="00B24C65" w:rsidRPr="00B24C65" w:rsidRDefault="00B24C65" w:rsidP="00B24C65">
      <w:pPr>
        <w:spacing w:line="360" w:lineRule="auto"/>
        <w:ind w:firstLineChars="295" w:firstLine="708"/>
        <w:rPr>
          <w:rFonts w:ascii="SimSun" w:eastAsia="SimSun" w:hAnsi="SimSun"/>
          <w:sz w:val="24"/>
          <w:szCs w:val="24"/>
        </w:rPr>
      </w:pPr>
      <w:r w:rsidRPr="00B24C65">
        <w:rPr>
          <w:rFonts w:ascii="SimSun" w:eastAsia="SimSun" w:hAnsi="SimSun"/>
          <w:sz w:val="24"/>
          <w:szCs w:val="24"/>
        </w:rPr>
        <w:t>宾夕法尼亚州费城。</w:t>
      </w:r>
    </w:p>
    <w:p w14:paraId="335991B8" w14:textId="77777777" w:rsidR="004209BD" w:rsidRPr="00B24C65" w:rsidRDefault="004209BD" w:rsidP="00BD1D0E">
      <w:pPr>
        <w:spacing w:line="360" w:lineRule="auto"/>
      </w:pPr>
    </w:p>
    <w:p w14:paraId="179D5300" w14:textId="77777777" w:rsidR="004209BD" w:rsidRDefault="004209BD" w:rsidP="00BD1D0E">
      <w:pPr>
        <w:spacing w:line="360" w:lineRule="auto"/>
      </w:pPr>
    </w:p>
    <w:p w14:paraId="725A069D" w14:textId="77777777" w:rsidR="004209BD" w:rsidRDefault="004209BD" w:rsidP="00BD1D0E">
      <w:pPr>
        <w:spacing w:line="360" w:lineRule="auto"/>
      </w:pPr>
    </w:p>
    <w:p w14:paraId="1C2E5ABC" w14:textId="77777777" w:rsidR="004209BD" w:rsidRDefault="004209BD" w:rsidP="00BD1D0E">
      <w:pPr>
        <w:spacing w:line="360" w:lineRule="auto"/>
      </w:pPr>
    </w:p>
    <w:p w14:paraId="0BA342B3" w14:textId="77777777" w:rsidR="004209BD" w:rsidRDefault="004209BD" w:rsidP="00BD1D0E">
      <w:pPr>
        <w:spacing w:line="360" w:lineRule="auto"/>
      </w:pPr>
    </w:p>
    <w:p w14:paraId="3FBBA15D" w14:textId="77777777" w:rsidR="004209BD" w:rsidRDefault="004209BD" w:rsidP="00BD1D0E">
      <w:pPr>
        <w:spacing w:line="360" w:lineRule="auto"/>
      </w:pPr>
    </w:p>
    <w:p w14:paraId="1B1E0E3C" w14:textId="77777777" w:rsidR="004209BD" w:rsidRDefault="004209BD" w:rsidP="00BD1D0E">
      <w:pPr>
        <w:spacing w:line="360" w:lineRule="auto"/>
      </w:pPr>
    </w:p>
    <w:p w14:paraId="16F41CB1" w14:textId="77777777" w:rsidR="004209BD" w:rsidRDefault="004209BD" w:rsidP="00BD1D0E">
      <w:pPr>
        <w:spacing w:line="360" w:lineRule="auto"/>
      </w:pPr>
    </w:p>
    <w:p w14:paraId="6E054BA7" w14:textId="77777777" w:rsidR="004209BD" w:rsidRDefault="004209BD" w:rsidP="00BD1D0E">
      <w:pPr>
        <w:spacing w:line="360" w:lineRule="auto"/>
      </w:pPr>
    </w:p>
    <w:p w14:paraId="0B45EC06" w14:textId="77777777" w:rsidR="002C52BA" w:rsidRPr="00AA7193" w:rsidRDefault="002C52BA" w:rsidP="00AA7193">
      <w:pPr>
        <w:pStyle w:val="2"/>
        <w:jc w:val="center"/>
        <w:rPr>
          <w:rFonts w:ascii="SimSun" w:eastAsia="SimSun" w:hAnsi="SimSun"/>
          <w:sz w:val="44"/>
          <w:szCs w:val="44"/>
        </w:rPr>
      </w:pPr>
      <w:proofErr w:type="gramStart"/>
      <w:r w:rsidRPr="00AA7193">
        <w:rPr>
          <w:rFonts w:ascii="SimSun" w:eastAsia="SimSun" w:hAnsi="SimSun" w:hint="eastAsia"/>
          <w:sz w:val="44"/>
          <w:szCs w:val="44"/>
        </w:rPr>
        <w:t>印刷商致读者</w:t>
      </w:r>
      <w:proofErr w:type="gramEnd"/>
    </w:p>
    <w:p w14:paraId="147C4FAA" w14:textId="77777777" w:rsidR="002C52BA" w:rsidRPr="002C52BA" w:rsidRDefault="002C52BA" w:rsidP="002C52BA">
      <w:pPr>
        <w:spacing w:line="360" w:lineRule="auto"/>
        <w:ind w:firstLineChars="236" w:firstLine="566"/>
        <w:rPr>
          <w:rFonts w:ascii="SimSun" w:eastAsia="SimSun" w:hAnsi="SimSun"/>
          <w:sz w:val="24"/>
          <w:szCs w:val="24"/>
        </w:rPr>
      </w:pPr>
      <w:r w:rsidRPr="002C52BA">
        <w:rPr>
          <w:rFonts w:ascii="SimSun" w:eastAsia="SimSun" w:hAnsi="SimSun" w:hint="eastAsia"/>
          <w:sz w:val="24"/>
          <w:szCs w:val="24"/>
        </w:rPr>
        <w:t>鉴于有些人认为并报告说，</w:t>
      </w:r>
      <w:r w:rsidRPr="002C52BA">
        <w:rPr>
          <w:rFonts w:ascii="SimSun" w:eastAsia="SimSun" w:hAnsi="SimSun"/>
          <w:sz w:val="24"/>
          <w:szCs w:val="24"/>
        </w:rPr>
        <w:t>[我们对你们如此有益的工作，即</w:t>
      </w:r>
      <w:proofErr w:type="gramStart"/>
      <w:r w:rsidRPr="002C52BA">
        <w:rPr>
          <w:rFonts w:ascii="SimSun" w:eastAsia="SimSun" w:hAnsi="SimSun"/>
          <w:sz w:val="24"/>
          <w:szCs w:val="24"/>
        </w:rPr>
        <w:t>在约恩</w:t>
      </w:r>
      <w:proofErr w:type="gramEnd"/>
      <w:r w:rsidRPr="002C52BA">
        <w:rPr>
          <w:rFonts w:ascii="SimSun" w:eastAsia="SimSun" w:hAnsi="SimSun"/>
          <w:sz w:val="24"/>
          <w:szCs w:val="24"/>
        </w:rPr>
        <w:t xml:space="preserve">-道斯大师（master </w:t>
      </w:r>
      <w:proofErr w:type="spellStart"/>
      <w:r w:rsidRPr="002C52BA">
        <w:rPr>
          <w:rFonts w:ascii="SimSun" w:eastAsia="SimSun" w:hAnsi="SimSun"/>
          <w:sz w:val="24"/>
          <w:szCs w:val="24"/>
        </w:rPr>
        <w:t>Johnne</w:t>
      </w:r>
      <w:proofErr w:type="spellEnd"/>
      <w:r w:rsidRPr="002C52BA">
        <w:rPr>
          <w:rFonts w:ascii="SimSun" w:eastAsia="SimSun" w:hAnsi="SimSun"/>
          <w:sz w:val="24"/>
          <w:szCs w:val="24"/>
        </w:rPr>
        <w:t xml:space="preserve"> Dawes）将它翻译出来并交到我们手中之前，已经过去了十二个多月，][我们却如此长时间地隐瞒你们，这是我们极大的疏忽]：你们会理解我们在这方面的借口，即我们无法更早地将它印制出来。由于各种必要的原因，我们不得不恳求另一位或多位自由译者将其重新翻译一遍。我们相信，您会同意这一翻译的。因为它不仅是由译者本人忠实地完成的，而且也是由这样一些人全部审阅过的，英国所有虔诚的有识之士都知道我对他们的信任和信用。但既然它现</w:t>
      </w:r>
      <w:r w:rsidRPr="002C52BA">
        <w:rPr>
          <w:rFonts w:ascii="SimSun" w:eastAsia="SimSun" w:hAnsi="SimSun" w:hint="eastAsia"/>
          <w:sz w:val="24"/>
          <w:szCs w:val="24"/>
        </w:rPr>
        <w:t>在已经问世，我们就请求你们接受它，看看它。如果我们疏忽了任何缺点，我们恳请你们让我们有耐心，就像你们有我们的勤奋一样。</w:t>
      </w:r>
    </w:p>
    <w:p w14:paraId="0008EA0E" w14:textId="77777777" w:rsidR="002C52BA" w:rsidRPr="002C52BA" w:rsidRDefault="002C52BA" w:rsidP="002C52BA">
      <w:pPr>
        <w:spacing w:line="360" w:lineRule="auto"/>
        <w:ind w:firstLineChars="236" w:firstLine="566"/>
        <w:rPr>
          <w:rFonts w:ascii="SimSun" w:eastAsia="SimSun" w:hAnsi="SimSun"/>
          <w:sz w:val="24"/>
          <w:szCs w:val="24"/>
        </w:rPr>
      </w:pPr>
      <w:r w:rsidRPr="002C52BA">
        <w:rPr>
          <w:rFonts w:ascii="SimSun" w:eastAsia="SimSun" w:hAnsi="SimSun" w:hint="eastAsia"/>
          <w:sz w:val="24"/>
          <w:szCs w:val="24"/>
        </w:rPr>
        <w:t>约翰·加尔文先生用拉丁文撰写的《基督教要义》，根据作者的最后一版译成英文，并附有各种表格，以查找本书所需求的主要事项，以及其中所阐释的经文声明，托马斯</w:t>
      </w:r>
      <w:r w:rsidRPr="002C52BA">
        <w:rPr>
          <w:rFonts w:ascii="SimSun" w:eastAsia="SimSun" w:hAnsi="SimSun"/>
          <w:sz w:val="24"/>
          <w:szCs w:val="24"/>
        </w:rPr>
        <w:t>-诺顿翻译（Thomas Norton）。此外，在书的边框处还新添加了注释，简要介绍了每一节所处理问题的实质内容。</w:t>
      </w:r>
    </w:p>
    <w:p w14:paraId="581F3F29" w14:textId="7107BE86" w:rsidR="004209BD" w:rsidRPr="002C52BA" w:rsidRDefault="002C52BA" w:rsidP="002C52BA">
      <w:pPr>
        <w:spacing w:line="360" w:lineRule="auto"/>
        <w:ind w:firstLineChars="236" w:firstLine="566"/>
        <w:rPr>
          <w:rFonts w:ascii="SimSun" w:eastAsia="SimSun" w:hAnsi="SimSun"/>
          <w:sz w:val="24"/>
          <w:szCs w:val="24"/>
        </w:rPr>
      </w:pPr>
      <w:r w:rsidRPr="002C52BA">
        <w:rPr>
          <w:rFonts w:ascii="SimSun" w:eastAsia="SimSun" w:hAnsi="SimSun" w:hint="eastAsia"/>
          <w:sz w:val="24"/>
          <w:szCs w:val="24"/>
        </w:rPr>
        <w:t>由阿诺德</w:t>
      </w:r>
      <w:r w:rsidRPr="002C52BA">
        <w:rPr>
          <w:rFonts w:ascii="SimSun" w:eastAsia="SimSun" w:hAnsi="SimSun"/>
          <w:sz w:val="24"/>
          <w:szCs w:val="24"/>
        </w:rPr>
        <w:t>-哈特菲尔德（ Arnold Hatfield）为博纳</w:t>
      </w:r>
      <w:proofErr w:type="gramStart"/>
      <w:r w:rsidRPr="002C52BA">
        <w:rPr>
          <w:rFonts w:ascii="SimSun" w:eastAsia="SimSun" w:hAnsi="SimSun"/>
          <w:sz w:val="24"/>
          <w:szCs w:val="24"/>
        </w:rPr>
        <w:t>姆</w:t>
      </w:r>
      <w:proofErr w:type="gramEnd"/>
      <w:r w:rsidRPr="002C52BA">
        <w:rPr>
          <w:rFonts w:ascii="SimSun" w:eastAsia="SimSun" w:hAnsi="SimSun"/>
          <w:sz w:val="24"/>
          <w:szCs w:val="24"/>
        </w:rPr>
        <w:t>-诺顿（Bonham Norton）在伦敦印刷。1599年</w:t>
      </w:r>
    </w:p>
    <w:p w14:paraId="06FC8D65" w14:textId="77777777" w:rsidR="004209BD" w:rsidRDefault="004209BD" w:rsidP="00BD1D0E">
      <w:pPr>
        <w:spacing w:line="360" w:lineRule="auto"/>
      </w:pPr>
    </w:p>
    <w:p w14:paraId="37AB6990" w14:textId="77777777" w:rsidR="004209BD" w:rsidRDefault="004209BD" w:rsidP="00BD1D0E">
      <w:pPr>
        <w:spacing w:line="360" w:lineRule="auto"/>
      </w:pPr>
    </w:p>
    <w:p w14:paraId="2BFA713B" w14:textId="77777777" w:rsidR="004209BD" w:rsidRDefault="004209BD" w:rsidP="00BD1D0E">
      <w:pPr>
        <w:spacing w:line="360" w:lineRule="auto"/>
      </w:pPr>
    </w:p>
    <w:p w14:paraId="6257A2C0" w14:textId="77777777" w:rsidR="004209BD" w:rsidRDefault="004209BD" w:rsidP="00BD1D0E">
      <w:pPr>
        <w:spacing w:line="360" w:lineRule="auto"/>
      </w:pPr>
    </w:p>
    <w:p w14:paraId="76D42D7C" w14:textId="77777777" w:rsidR="002C52BA" w:rsidRDefault="002C52BA" w:rsidP="00BD1D0E">
      <w:pPr>
        <w:spacing w:line="360" w:lineRule="auto"/>
      </w:pPr>
    </w:p>
    <w:p w14:paraId="2A9A9DB5" w14:textId="77777777" w:rsidR="002C52BA" w:rsidRDefault="002C52BA" w:rsidP="00BD1D0E">
      <w:pPr>
        <w:spacing w:line="360" w:lineRule="auto"/>
      </w:pPr>
    </w:p>
    <w:p w14:paraId="1EBA6EC5" w14:textId="77777777" w:rsidR="002C52BA" w:rsidRDefault="002C52BA" w:rsidP="00BD1D0E">
      <w:pPr>
        <w:spacing w:line="360" w:lineRule="auto"/>
      </w:pPr>
    </w:p>
    <w:p w14:paraId="179BFAB1" w14:textId="77777777" w:rsidR="002C52BA" w:rsidRDefault="002C52BA" w:rsidP="00BD1D0E">
      <w:pPr>
        <w:spacing w:line="360" w:lineRule="auto"/>
      </w:pPr>
    </w:p>
    <w:p w14:paraId="02B2D9EB" w14:textId="77777777" w:rsidR="002C52BA" w:rsidRDefault="002C52BA" w:rsidP="00BD1D0E">
      <w:pPr>
        <w:spacing w:line="360" w:lineRule="auto"/>
      </w:pPr>
    </w:p>
    <w:p w14:paraId="24E4DCAF" w14:textId="77777777" w:rsidR="002C52BA" w:rsidRDefault="002C52BA" w:rsidP="00BD1D0E">
      <w:pPr>
        <w:spacing w:line="360" w:lineRule="auto"/>
      </w:pPr>
    </w:p>
    <w:p w14:paraId="5620C3FB" w14:textId="77777777" w:rsidR="002C52BA" w:rsidRDefault="002C52BA" w:rsidP="00BD1D0E">
      <w:pPr>
        <w:spacing w:line="360" w:lineRule="auto"/>
      </w:pPr>
    </w:p>
    <w:p w14:paraId="4A54E478" w14:textId="77777777" w:rsidR="002C52BA" w:rsidRDefault="002C52BA" w:rsidP="00BD1D0E">
      <w:pPr>
        <w:spacing w:line="360" w:lineRule="auto"/>
      </w:pPr>
    </w:p>
    <w:p w14:paraId="78570310" w14:textId="4AD106FB" w:rsidR="002C52BA" w:rsidRPr="00AA7193" w:rsidRDefault="002C52BA" w:rsidP="00AA7193">
      <w:pPr>
        <w:pStyle w:val="2"/>
        <w:jc w:val="center"/>
        <w:rPr>
          <w:rFonts w:ascii="SimSun" w:eastAsia="SimSun" w:hAnsi="SimSun"/>
          <w:sz w:val="44"/>
          <w:szCs w:val="44"/>
        </w:rPr>
      </w:pPr>
      <w:r w:rsidRPr="00AA7193">
        <w:rPr>
          <w:rFonts w:ascii="SimSun" w:eastAsia="SimSun" w:hAnsi="SimSun"/>
          <w:sz w:val="44"/>
          <w:szCs w:val="44"/>
        </w:rPr>
        <w:t>原译者序言</w:t>
      </w:r>
    </w:p>
    <w:p w14:paraId="3D1D645D" w14:textId="77777777" w:rsidR="002C52BA" w:rsidRPr="002C52BA" w:rsidRDefault="002C52BA" w:rsidP="002C52BA">
      <w:pPr>
        <w:spacing w:line="360" w:lineRule="auto"/>
        <w:ind w:firstLineChars="235" w:firstLine="566"/>
        <w:rPr>
          <w:rFonts w:ascii="SimSun" w:eastAsia="SimSun" w:hAnsi="SimSun"/>
          <w:b/>
          <w:bCs/>
          <w:sz w:val="24"/>
          <w:szCs w:val="24"/>
        </w:rPr>
      </w:pPr>
      <w:r w:rsidRPr="002C52BA">
        <w:rPr>
          <w:rFonts w:ascii="SimSun" w:eastAsia="SimSun" w:hAnsi="SimSun"/>
          <w:b/>
          <w:bCs/>
          <w:sz w:val="24"/>
          <w:szCs w:val="24"/>
        </w:rPr>
        <w:t>已加为 1581 年第四版的前缀，并在所有后续版本中逐字重印。</w:t>
      </w:r>
    </w:p>
    <w:p w14:paraId="2BA01ED3" w14:textId="431FA063" w:rsidR="002C52BA" w:rsidRPr="002C52BA" w:rsidRDefault="002C52BA" w:rsidP="002C52BA">
      <w:pPr>
        <w:spacing w:line="360" w:lineRule="auto"/>
        <w:ind w:firstLineChars="235" w:firstLine="564"/>
        <w:rPr>
          <w:rFonts w:ascii="SimSun" w:eastAsia="SimSun" w:hAnsi="SimSun"/>
          <w:sz w:val="24"/>
          <w:szCs w:val="24"/>
        </w:rPr>
      </w:pPr>
      <w:r w:rsidRPr="002C52BA">
        <w:rPr>
          <w:rFonts w:ascii="SimSun" w:eastAsia="SimSun" w:hAnsi="SimSun"/>
          <w:sz w:val="24"/>
          <w:szCs w:val="24"/>
        </w:rPr>
        <w:t>T[HOMAS] N[ORTON]，译者致读者。</w:t>
      </w:r>
    </w:p>
    <w:p w14:paraId="38CB52BA" w14:textId="0EF2C6CD" w:rsidR="002C52BA" w:rsidRPr="002C52BA" w:rsidRDefault="002C52BA" w:rsidP="002C52BA">
      <w:pPr>
        <w:spacing w:line="360" w:lineRule="auto"/>
        <w:ind w:firstLineChars="235" w:firstLine="564"/>
        <w:rPr>
          <w:rFonts w:ascii="SimSun" w:eastAsia="SimSun" w:hAnsi="SimSun"/>
          <w:sz w:val="24"/>
          <w:szCs w:val="24"/>
        </w:rPr>
      </w:pPr>
      <w:r w:rsidRPr="002C52BA">
        <w:rPr>
          <w:rFonts w:ascii="SimSun" w:eastAsia="SimSun" w:hAnsi="SimSun"/>
          <w:sz w:val="24"/>
          <w:szCs w:val="24"/>
        </w:rPr>
        <w:t>亲爱的读者，现在向您推荐的是加尔文先生的《基督教</w:t>
      </w:r>
      <w:r>
        <w:rPr>
          <w:rFonts w:ascii="SimSun" w:eastAsia="SimSun" w:hAnsi="SimSun" w:hint="eastAsia"/>
          <w:sz w:val="24"/>
          <w:szCs w:val="24"/>
        </w:rPr>
        <w:t>要义</w:t>
      </w:r>
      <w:r w:rsidRPr="002C52BA">
        <w:rPr>
          <w:rFonts w:ascii="SimSun" w:eastAsia="SimSun" w:hAnsi="SimSun"/>
          <w:sz w:val="24"/>
          <w:szCs w:val="24"/>
        </w:rPr>
        <w:t>》一书，这是第四次以英文印刷的版本；这本书对作者来说是一本艰辛之作，对上帝的教会来说却大有裨益。加尔文先生在年轻时</w:t>
      </w:r>
      <w:proofErr w:type="gramStart"/>
      <w:r w:rsidRPr="002C52BA">
        <w:rPr>
          <w:rFonts w:ascii="SimSun" w:eastAsia="SimSun" w:hAnsi="SimSun"/>
          <w:sz w:val="24"/>
          <w:szCs w:val="24"/>
        </w:rPr>
        <w:t>首次写</w:t>
      </w:r>
      <w:proofErr w:type="gramEnd"/>
      <w:r w:rsidRPr="002C52BA">
        <w:rPr>
          <w:rFonts w:ascii="SimSun" w:eastAsia="SimSun" w:hAnsi="SimSun"/>
          <w:sz w:val="24"/>
          <w:szCs w:val="24"/>
        </w:rPr>
        <w:t>了这本书，书本很小，从那时起，他多次出版了新书，每次都加印，他自己在每次出版时都坚持说自己是那些在写作上取得成功的人</w:t>
      </w:r>
      <w:r>
        <w:rPr>
          <w:rFonts w:ascii="SimSun" w:eastAsia="SimSun" w:hAnsi="SimSun" w:hint="eastAsia"/>
          <w:sz w:val="24"/>
          <w:szCs w:val="24"/>
        </w:rPr>
        <w:t>（</w:t>
      </w:r>
      <w:r w:rsidRPr="002C52BA">
        <w:rPr>
          <w:rFonts w:ascii="SimSun" w:eastAsia="SimSun" w:hAnsi="SimSun"/>
          <w:sz w:val="24"/>
          <w:szCs w:val="24"/>
        </w:rPr>
        <w:t>写作熟练</w:t>
      </w:r>
      <w:r>
        <w:rPr>
          <w:rFonts w:ascii="SimSun" w:eastAsia="SimSun" w:hAnsi="SimSun" w:hint="eastAsia"/>
          <w:sz w:val="24"/>
          <w:szCs w:val="24"/>
        </w:rPr>
        <w:t>）</w:t>
      </w:r>
      <w:r w:rsidRPr="002C52BA">
        <w:rPr>
          <w:rFonts w:ascii="SimSun" w:eastAsia="SimSun" w:hAnsi="SimSun"/>
          <w:sz w:val="24"/>
          <w:szCs w:val="24"/>
        </w:rPr>
        <w:t>的人之一，他们通过写作获益，通过</w:t>
      </w:r>
      <w:r>
        <w:rPr>
          <w:rFonts w:ascii="SimSun" w:eastAsia="SimSun" w:hAnsi="SimSun" w:hint="eastAsia"/>
          <w:sz w:val="24"/>
          <w:szCs w:val="24"/>
        </w:rPr>
        <w:t>获</w:t>
      </w:r>
      <w:r w:rsidRPr="002C52BA">
        <w:rPr>
          <w:rFonts w:ascii="SimSun" w:eastAsia="SimSun" w:hAnsi="SimSun"/>
          <w:sz w:val="24"/>
          <w:szCs w:val="24"/>
        </w:rPr>
        <w:t>益</w:t>
      </w:r>
      <w:r>
        <w:rPr>
          <w:rFonts w:ascii="SimSun" w:eastAsia="SimSun" w:hAnsi="SimSun" w:hint="eastAsia"/>
          <w:sz w:val="24"/>
          <w:szCs w:val="24"/>
        </w:rPr>
        <w:t>而</w:t>
      </w:r>
      <w:r w:rsidRPr="002C52BA">
        <w:rPr>
          <w:rFonts w:ascii="SimSun" w:eastAsia="SimSun" w:hAnsi="SimSun"/>
          <w:sz w:val="24"/>
          <w:szCs w:val="24"/>
        </w:rPr>
        <w:t>写作。最后，在他的许多其他作品中，他游历了各种圣经书籍的解释，同时也找到了讨论各种常见内容和教义的机会，这些内容是根据提供给他的文本的场合来处理的，而不是用任何其他方法，不太适合读者使用，因此他决定扩充这本《</w:t>
      </w:r>
      <w:r>
        <w:rPr>
          <w:rFonts w:ascii="SimSun" w:eastAsia="SimSun" w:hAnsi="SimSun" w:hint="eastAsia"/>
          <w:sz w:val="24"/>
          <w:szCs w:val="24"/>
        </w:rPr>
        <w:t>要义</w:t>
      </w:r>
      <w:r w:rsidRPr="002C52BA">
        <w:rPr>
          <w:rFonts w:ascii="SimSun" w:eastAsia="SimSun" w:hAnsi="SimSun"/>
          <w:sz w:val="24"/>
          <w:szCs w:val="24"/>
        </w:rPr>
        <w:t>》一书，并在其中大量讨论所有这些</w:t>
      </w:r>
      <w:r>
        <w:rPr>
          <w:rFonts w:ascii="SimSun" w:eastAsia="SimSun" w:hAnsi="SimSun" w:hint="eastAsia"/>
          <w:sz w:val="24"/>
          <w:szCs w:val="24"/>
        </w:rPr>
        <w:t>主</w:t>
      </w:r>
      <w:r w:rsidRPr="002C52BA">
        <w:rPr>
          <w:rFonts w:ascii="SimSun" w:eastAsia="SimSun" w:hAnsi="SimSun"/>
          <w:sz w:val="24"/>
          <w:szCs w:val="24"/>
        </w:rPr>
        <w:t>题和常见内容，目的是，每当他的其他书籍有机会讨论任何此类问题时，他都不会重新扩充他的评论和解释书籍，而是将读者完全引向这种神圣知识的宝库和宝藏。随着年龄的增长和虚弱的增加，他加快了工作速度；根据他对上帝的请求，他以工作的方式结束了自己的生命，因为他活了不久。</w:t>
      </w:r>
    </w:p>
    <w:p w14:paraId="6B318DBF" w14:textId="02BB6040" w:rsidR="002C52BA" w:rsidRPr="002C52BA" w:rsidRDefault="002C52BA" w:rsidP="00934CD8">
      <w:pPr>
        <w:spacing w:line="360" w:lineRule="auto"/>
        <w:ind w:firstLineChars="235" w:firstLine="564"/>
        <w:rPr>
          <w:rFonts w:ascii="SimSun" w:eastAsia="SimSun" w:hAnsi="SimSun"/>
          <w:sz w:val="24"/>
          <w:szCs w:val="24"/>
        </w:rPr>
      </w:pPr>
      <w:r w:rsidRPr="002C52BA">
        <w:rPr>
          <w:rFonts w:ascii="SimSun" w:eastAsia="SimSun" w:hAnsi="SimSun"/>
          <w:sz w:val="24"/>
          <w:szCs w:val="24"/>
        </w:rPr>
        <w:t>如此伟大的珍宝理应得到最有益的利用，也就是说，应</w:t>
      </w:r>
      <w:r>
        <w:rPr>
          <w:rFonts w:ascii="SimSun" w:eastAsia="SimSun" w:hAnsi="SimSun" w:hint="eastAsia"/>
          <w:sz w:val="24"/>
          <w:szCs w:val="24"/>
        </w:rPr>
        <w:t>有</w:t>
      </w:r>
      <w:r w:rsidRPr="002C52BA">
        <w:rPr>
          <w:rFonts w:ascii="SimSun" w:eastAsia="SimSun" w:hAnsi="SimSun"/>
          <w:sz w:val="24"/>
          <w:szCs w:val="24"/>
        </w:rPr>
        <w:t>最普遍的用途。因此，在女王陛下最神圣的统治初期，我应我亲爱的朋友雷金纳德·沃尔夫和爱德华·惠特彻奇</w:t>
      </w:r>
      <w:r w:rsidR="00934CD8">
        <w:rPr>
          <w:rFonts w:ascii="SimSun" w:eastAsia="SimSun" w:hAnsi="SimSun" w:hint="eastAsia"/>
          <w:sz w:val="24"/>
          <w:szCs w:val="24"/>
        </w:rPr>
        <w:t>（</w:t>
      </w:r>
      <w:r w:rsidR="00934CD8" w:rsidRPr="00934CD8">
        <w:rPr>
          <w:rFonts w:ascii="SimSun" w:eastAsia="SimSun" w:hAnsi="SimSun"/>
          <w:sz w:val="24"/>
          <w:szCs w:val="24"/>
        </w:rPr>
        <w:t>Reginald Wolfe and Edward Whitchurch</w:t>
      </w:r>
      <w:r w:rsidR="00934CD8">
        <w:rPr>
          <w:rFonts w:ascii="SimSun" w:eastAsia="SimSun" w:hAnsi="SimSun" w:hint="eastAsia"/>
          <w:sz w:val="24"/>
          <w:szCs w:val="24"/>
        </w:rPr>
        <w:t>）</w:t>
      </w:r>
      <w:r w:rsidRPr="002C52BA">
        <w:rPr>
          <w:rFonts w:ascii="SimSun" w:eastAsia="SimSun" w:hAnsi="SimSun"/>
          <w:sz w:val="24"/>
          <w:szCs w:val="24"/>
        </w:rPr>
        <w:t>的特别要求，将其从拉丁文翻译成英文，作为基督教会的商品。雷金纳德·沃尔夫和爱德华·惠特彻奇是女王陛下的希伯来语、希腊语和拉丁语印刷商，爱德华·惠特彻奇是女王陛下的</w:t>
      </w:r>
      <w:proofErr w:type="gramStart"/>
      <w:r w:rsidRPr="002C52BA">
        <w:rPr>
          <w:rFonts w:ascii="SimSun" w:eastAsia="SimSun" w:hAnsi="SimSun"/>
          <w:sz w:val="24"/>
          <w:szCs w:val="24"/>
        </w:rPr>
        <w:t>公祷书印刷</w:t>
      </w:r>
      <w:proofErr w:type="gramEnd"/>
      <w:r w:rsidRPr="002C52BA">
        <w:rPr>
          <w:rFonts w:ascii="SimSun" w:eastAsia="SimSun" w:hAnsi="SimSun"/>
          <w:sz w:val="24"/>
          <w:szCs w:val="24"/>
        </w:rPr>
        <w:t>商。我在我的朋友爱德华·惠特彻奇家里进行这项工作，爱德华·惠特彻奇以正直的心和做事而闻名，是一位热心的福音传道者，是我所认识的最朴实、最真诚的朋友，他渴望为共同利益做任何事情，尤其是通过促进真正的宗教信仰。</w:t>
      </w:r>
    </w:p>
    <w:p w14:paraId="6717D2F8" w14:textId="77777777" w:rsidR="002C52BA" w:rsidRPr="002C52BA" w:rsidRDefault="002C52BA" w:rsidP="002C52BA">
      <w:pPr>
        <w:spacing w:line="360" w:lineRule="auto"/>
        <w:ind w:firstLineChars="235" w:firstLine="564"/>
        <w:rPr>
          <w:rFonts w:ascii="SimSun" w:eastAsia="SimSun" w:hAnsi="SimSun"/>
          <w:sz w:val="24"/>
          <w:szCs w:val="24"/>
        </w:rPr>
      </w:pPr>
      <w:r w:rsidRPr="002C52BA">
        <w:rPr>
          <w:rFonts w:ascii="SimSun" w:eastAsia="SimSun" w:hAnsi="SimSun"/>
          <w:sz w:val="24"/>
          <w:szCs w:val="24"/>
        </w:rPr>
        <w:t>在我第一次出版这本书的时候，我就想到作者长期以来刻意努力将这本书写得非常准确，用很少的文字概括大量的内容；是的，作者的语句非常谨慎和精</w:t>
      </w:r>
      <w:r w:rsidRPr="002C52BA">
        <w:rPr>
          <w:rFonts w:ascii="SimSun" w:eastAsia="SimSun" w:hAnsi="SimSun"/>
          <w:sz w:val="24"/>
          <w:szCs w:val="24"/>
        </w:rPr>
        <w:lastRenderedPageBreak/>
        <w:t>确，为了避免那些对书中真理怀有敌意的人的批评，他们会很乐意寻找和滥用写作时可能出现的一切疏忽所带来的好处，因此，这些句子变得非常充实，以至于任何添加的东西都会显得多余，句子也经过高度削减，以至于任何减少的东西都会失去其中所表达的一些必要内容。这种写作方式，加上艺术和数字的特殊术语，以及内容本身的难度，与学者们的争论交织在一起，使得作者自己的书在语言上非常难懂，而他用这种语言写成的书，内容丰富又通俗易懂，以至于读一遍还不够，除非你甘愿白读。这种考虑让我对整个翻译的顺序和框架产生了很大的怀疑。如果我按照文字来翻译，我就会发现翻译的难度必然比原文的难度更大。如果我不考虑文字的顺序，按照我自己的语言的自然方式，用英语表达我认为是拉丁文的意思，我就会清楚地意识到我很难避免错误，另一方面，在信仰和宗教的问题上，犯错是多么危险。因为我不敢妄自保证自己能理解他的意思，即使没有他的文字。那些了解翻译得好、翻译得忠实的人，尤其是在宗教问题上，都知道，不仅单词的语法结构足够，而且通过放置或强调单词来观察所有激烈或优雅的优点的构建和秩序，对于真正表达作者的思想有很大帮助。</w:t>
      </w:r>
    </w:p>
    <w:p w14:paraId="1805543B" w14:textId="77777777" w:rsidR="002C52BA" w:rsidRPr="002C52BA" w:rsidRDefault="002C52BA" w:rsidP="002C52BA">
      <w:pPr>
        <w:spacing w:line="360" w:lineRule="auto"/>
        <w:ind w:firstLineChars="235" w:firstLine="564"/>
        <w:rPr>
          <w:rFonts w:ascii="SimSun" w:eastAsia="SimSun" w:hAnsi="SimSun"/>
          <w:sz w:val="24"/>
          <w:szCs w:val="24"/>
        </w:rPr>
      </w:pPr>
      <w:r w:rsidRPr="002C52BA">
        <w:rPr>
          <w:rFonts w:ascii="SimSun" w:eastAsia="SimSun" w:hAnsi="SimSun"/>
          <w:sz w:val="24"/>
          <w:szCs w:val="24"/>
        </w:rPr>
        <w:t>最后，我下定决心，尽可能地贴近英语的表达方式。我这样做的目的是，如果这本英文书的纸张和字体和拉丁文一样，那么在数量上也不会超过拉丁文。这样，除了忠实地翻译如此优秀的作品可能带来的所有其他好处之外，还为那些渴望获得一些拉丁语知识的人提供了这一好处（目前，这本书最适合从事这一职业的许多人都希望获得拉丁语知识），他们不会找到比足以解释拉丁语更多的英语，除了在少数几个地方，语言的</w:t>
      </w:r>
      <w:r w:rsidRPr="002C52BA">
        <w:rPr>
          <w:rFonts w:ascii="Times New Roman" w:eastAsia="SimSun" w:hAnsi="Times New Roman" w:cs="Times New Roman"/>
          <w:sz w:val="24"/>
          <w:szCs w:val="24"/>
        </w:rPr>
        <w:t>​​</w:t>
      </w:r>
      <w:r w:rsidRPr="002C52BA">
        <w:rPr>
          <w:rFonts w:ascii="SimSun" w:eastAsia="SimSun" w:hAnsi="SimSun"/>
          <w:sz w:val="24"/>
          <w:szCs w:val="24"/>
        </w:rPr>
        <w:t>短语差异很大，迫使我这样做：这样，通过相互比较，他们既能从中获益，又能理解这种语言，其中揭示了最伟大的知识宝库。</w:t>
      </w:r>
    </w:p>
    <w:p w14:paraId="1F7D10A3" w14:textId="44EAFE62" w:rsidR="002C52BA" w:rsidRPr="002C52BA" w:rsidRDefault="002C52BA" w:rsidP="00934CD8">
      <w:pPr>
        <w:spacing w:line="360" w:lineRule="auto"/>
        <w:ind w:firstLineChars="235" w:firstLine="564"/>
        <w:rPr>
          <w:rFonts w:ascii="SimSun" w:eastAsia="SimSun" w:hAnsi="SimSun"/>
          <w:sz w:val="24"/>
          <w:szCs w:val="24"/>
        </w:rPr>
      </w:pPr>
      <w:r w:rsidRPr="002C52BA">
        <w:rPr>
          <w:rFonts w:ascii="SimSun" w:eastAsia="SimSun" w:hAnsi="SimSun"/>
          <w:sz w:val="24"/>
          <w:szCs w:val="24"/>
        </w:rPr>
        <w:t>在做这件事时，我不仅相信自己的智慧或能力，而且在与那些博学之士商议和监督下，逐句检查了整本书的翻译，因为我的翻译得到了他们的认可，我既满足了自己的良心，相信我做的是真实的，他们的认可也可能是给读者的一个好理由，即我在这里所传达的只是健全、纯正和未受污染的教义，甚至是作者自己最初构想的那种教义。我所写的一切，这位严肃、博学、有德行的人，大卫·怀特</w:t>
      </w:r>
      <w:r w:rsidR="00934CD8">
        <w:rPr>
          <w:rFonts w:ascii="SimSun" w:eastAsia="SimSun" w:hAnsi="SimSun" w:hint="eastAsia"/>
          <w:sz w:val="24"/>
          <w:szCs w:val="24"/>
        </w:rPr>
        <w:t>赫</w:t>
      </w:r>
      <w:r w:rsidRPr="002C52BA">
        <w:rPr>
          <w:rFonts w:ascii="SimSun" w:eastAsia="SimSun" w:hAnsi="SimSun"/>
          <w:sz w:val="24"/>
          <w:szCs w:val="24"/>
        </w:rPr>
        <w:t>德先生（</w:t>
      </w:r>
      <w:r w:rsidR="00934CD8" w:rsidRPr="00934CD8">
        <w:rPr>
          <w:rFonts w:ascii="SimSun" w:eastAsia="SimSun" w:hAnsi="SimSun"/>
          <w:sz w:val="24"/>
          <w:szCs w:val="24"/>
        </w:rPr>
        <w:t>M. David Whitehead</w:t>
      </w:r>
      <w:r w:rsidR="00934CD8">
        <w:rPr>
          <w:rFonts w:ascii="SimSun" w:eastAsia="SimSun" w:hAnsi="SimSun" w:hint="eastAsia"/>
          <w:sz w:val="24"/>
          <w:szCs w:val="24"/>
        </w:rPr>
        <w:t>，</w:t>
      </w:r>
      <w:r w:rsidRPr="002C52BA">
        <w:rPr>
          <w:rFonts w:ascii="SimSun" w:eastAsia="SimSun" w:hAnsi="SimSun"/>
          <w:sz w:val="24"/>
          <w:szCs w:val="24"/>
        </w:rPr>
        <w:t>我以尊敬的名义提到他），与其他人一起，与拉丁文进行了比较，检查了整本书的每一个句子。除此之外，我还私下要求许多人，一般是所有和我讨论过这件事的人，如果他们发现任何翻译不真实或英文</w:t>
      </w:r>
      <w:r w:rsidRPr="002C52BA">
        <w:rPr>
          <w:rFonts w:ascii="SimSun" w:eastAsia="SimSun" w:hAnsi="SimSun"/>
          <w:sz w:val="24"/>
          <w:szCs w:val="24"/>
        </w:rPr>
        <w:lastRenderedPageBreak/>
        <w:t>不清晰的地方，他们会通知我，并承诺要么让他们满意，要么修改。从那时起，我就再也没有接到任何人要求我修改任何内容的通知。我自己也因为工作繁忙，没有时间仔细阅读。这就是为什么，不仅在第二次和第三次，而且在这</w:t>
      </w:r>
      <w:proofErr w:type="gramStart"/>
      <w:r w:rsidRPr="002C52BA">
        <w:rPr>
          <w:rFonts w:ascii="SimSun" w:eastAsia="SimSun" w:hAnsi="SimSun"/>
          <w:sz w:val="24"/>
          <w:szCs w:val="24"/>
        </w:rPr>
        <w:t>次印象</w:t>
      </w:r>
      <w:proofErr w:type="gramEnd"/>
      <w:r w:rsidRPr="002C52BA">
        <w:rPr>
          <w:rFonts w:ascii="SimSun" w:eastAsia="SimSun" w:hAnsi="SimSun"/>
          <w:sz w:val="24"/>
          <w:szCs w:val="24"/>
        </w:rPr>
        <w:t>中，你都觉得作品没有任何变化，完全和以前一样。</w:t>
      </w:r>
    </w:p>
    <w:p w14:paraId="1BF3EF58" w14:textId="68B3E430" w:rsidR="002C52BA" w:rsidRPr="002C52BA" w:rsidRDefault="002C52BA" w:rsidP="00D45D76">
      <w:pPr>
        <w:spacing w:line="360" w:lineRule="auto"/>
        <w:ind w:firstLineChars="235" w:firstLine="564"/>
        <w:rPr>
          <w:rFonts w:ascii="SimSun" w:eastAsia="SimSun" w:hAnsi="SimSun"/>
          <w:sz w:val="24"/>
          <w:szCs w:val="24"/>
        </w:rPr>
      </w:pPr>
      <w:r w:rsidRPr="002C52BA">
        <w:rPr>
          <w:rFonts w:ascii="SimSun" w:eastAsia="SimSun" w:hAnsi="SimSun"/>
          <w:sz w:val="24"/>
          <w:szCs w:val="24"/>
        </w:rPr>
        <w:t>事实上，我发现许多对本书充满热情和研究的人需要一张表格来方便和促进他们的学习。我在第二版中满足了他们的诚挚愿望，并在此基础上添加了一个丰富的表格，该表格也插入了此处，这是我从拉丁文翻译而来的，其中本书讨论的主要内容按字母顺序按其适当的标题命名，每个标题下都简要列出了本书中关于属于该标题或常见内容的全部教义；此外还添加了</w:t>
      </w:r>
      <w:r w:rsidR="00934CD8">
        <w:rPr>
          <w:rFonts w:ascii="SimSun" w:eastAsia="SimSun" w:hAnsi="SimSun" w:hint="eastAsia"/>
          <w:sz w:val="24"/>
          <w:szCs w:val="24"/>
        </w:rPr>
        <w:t>卷</w:t>
      </w:r>
      <w:r w:rsidRPr="002C52BA">
        <w:rPr>
          <w:rFonts w:ascii="SimSun" w:eastAsia="SimSun" w:hAnsi="SimSun"/>
          <w:sz w:val="24"/>
          <w:szCs w:val="24"/>
        </w:rPr>
        <w:t>、章和章节的部分，其中更详细地表达和证明了相同的教义。为了更容易找到，我在书中的每一页上都标出了章节的编号，并且还用通常的算法数字按其适当的编号引用了章节。现在，在最后一次出版的时候，我的朋友们，在你们的负责下，这本书被重新印成了罗马字母和较小的一册，上面还有自从我的第二版以来由马洛拉特先生</w:t>
      </w:r>
      <w:r w:rsidR="00D45D76">
        <w:rPr>
          <w:rFonts w:ascii="SimSun" w:eastAsia="SimSun" w:hAnsi="SimSun" w:hint="eastAsia"/>
          <w:sz w:val="24"/>
          <w:szCs w:val="24"/>
        </w:rPr>
        <w:t>（</w:t>
      </w:r>
      <w:r w:rsidR="00D45D76" w:rsidRPr="00D45D76">
        <w:rPr>
          <w:rFonts w:ascii="SimSun" w:eastAsia="SimSun" w:hAnsi="SimSun"/>
          <w:sz w:val="24"/>
          <w:szCs w:val="24"/>
        </w:rPr>
        <w:t xml:space="preserve">M. </w:t>
      </w:r>
      <w:proofErr w:type="spellStart"/>
      <w:r w:rsidR="00D45D76" w:rsidRPr="00D45D76">
        <w:rPr>
          <w:rFonts w:ascii="SimSun" w:eastAsia="SimSun" w:hAnsi="SimSun"/>
          <w:sz w:val="24"/>
          <w:szCs w:val="24"/>
        </w:rPr>
        <w:t>Marlorate</w:t>
      </w:r>
      <w:proofErr w:type="spellEnd"/>
      <w:r w:rsidR="00D45D76">
        <w:rPr>
          <w:rFonts w:ascii="SimSun" w:eastAsia="SimSun" w:hAnsi="SimSun" w:hint="eastAsia"/>
          <w:sz w:val="24"/>
          <w:szCs w:val="24"/>
        </w:rPr>
        <w:t>）</w:t>
      </w:r>
      <w:r w:rsidRPr="002C52BA">
        <w:rPr>
          <w:rFonts w:ascii="SimSun" w:eastAsia="SimSun" w:hAnsi="SimSun"/>
          <w:sz w:val="24"/>
          <w:szCs w:val="24"/>
        </w:rPr>
        <w:t>收集的各种表格，这些表格被翻译出来并添加到这里，以供你们参考。</w:t>
      </w:r>
    </w:p>
    <w:p w14:paraId="7831CA4C" w14:textId="7573A22C" w:rsidR="002C52BA" w:rsidRPr="002C52BA" w:rsidRDefault="002C52BA" w:rsidP="002C52BA">
      <w:pPr>
        <w:spacing w:line="360" w:lineRule="auto"/>
        <w:ind w:firstLineChars="235" w:firstLine="564"/>
        <w:rPr>
          <w:rFonts w:ascii="SimSun" w:eastAsia="SimSun" w:hAnsi="SimSun"/>
          <w:sz w:val="24"/>
          <w:szCs w:val="24"/>
        </w:rPr>
      </w:pPr>
      <w:r w:rsidRPr="002C52BA">
        <w:rPr>
          <w:rFonts w:ascii="SimSun" w:eastAsia="SimSun" w:hAnsi="SimSun"/>
          <w:sz w:val="24"/>
          <w:szCs w:val="24"/>
        </w:rPr>
        <w:t>此外，由于第一版中我潦草的笔迹、我抄写的行间线以及该部门工作人员众所周知的其他一些原因，印刷时出现了许多错误，因此，在第二次印刷时，我根据印刷的副本编写了这本书，并由手写人员进行了更正；因此，这本书肯定比上一次更真实，因为我自己知道有三百多个错误被更正了。现在，在最后一次印刷中，根据印刷的副本编写带来了一些便利，而且在正确忠实地对待更正所付出的努力后，它就不能不更真实地阐述了。这样做也是为了让这本书更小，字体清晰易读，更容易买到，更普遍地使用，从而更广泛地向那些渴望基督教知识来指导他们的信仰和指导他们的职责的人传达如此巨大的财富。因此，代表印刷商和我，你们的方便和商品（好</w:t>
      </w:r>
      <w:r w:rsidR="00D45D76">
        <w:rPr>
          <w:rFonts w:ascii="SimSun" w:eastAsia="SimSun" w:hAnsi="SimSun" w:hint="eastAsia"/>
          <w:sz w:val="24"/>
          <w:szCs w:val="24"/>
        </w:rPr>
        <w:t>的</w:t>
      </w:r>
      <w:r w:rsidRPr="002C52BA">
        <w:rPr>
          <w:rFonts w:ascii="SimSun" w:eastAsia="SimSun" w:hAnsi="SimSun"/>
          <w:sz w:val="24"/>
          <w:szCs w:val="24"/>
        </w:rPr>
        <w:t>读者）得到了满足。现在，为了你自己的利益，你应该勤奋学习它了。</w:t>
      </w:r>
    </w:p>
    <w:p w14:paraId="292AC2D1" w14:textId="2AC75644" w:rsidR="002C52BA" w:rsidRPr="002C52BA" w:rsidRDefault="002C52BA" w:rsidP="00D45D76">
      <w:pPr>
        <w:spacing w:line="360" w:lineRule="auto"/>
        <w:ind w:firstLineChars="235" w:firstLine="564"/>
        <w:rPr>
          <w:rFonts w:ascii="SimSun" w:eastAsia="SimSun" w:hAnsi="SimSun"/>
          <w:sz w:val="24"/>
          <w:szCs w:val="24"/>
        </w:rPr>
      </w:pPr>
      <w:r w:rsidRPr="002C52BA">
        <w:rPr>
          <w:rFonts w:ascii="SimSun" w:eastAsia="SimSun" w:hAnsi="SimSun"/>
          <w:sz w:val="24"/>
          <w:szCs w:val="24"/>
        </w:rPr>
        <w:t>没有必要花很多话来赞扬这部作品本身；然而我认为，我可以既不失规矩又不徒劳地说，尽管许多博学多识的人都写过关于我们宗教的常识的书籍，比如梅兰希顿、萨塞里乌斯</w:t>
      </w:r>
      <w:r w:rsidR="00D45D76">
        <w:rPr>
          <w:rFonts w:ascii="SimSun" w:eastAsia="SimSun" w:hAnsi="SimSun" w:hint="eastAsia"/>
          <w:sz w:val="24"/>
          <w:szCs w:val="24"/>
        </w:rPr>
        <w:t>（</w:t>
      </w:r>
      <w:r w:rsidR="00D45D76" w:rsidRPr="00D45D76">
        <w:rPr>
          <w:rFonts w:ascii="SimSun" w:eastAsia="SimSun" w:hAnsi="SimSun"/>
          <w:sz w:val="24"/>
          <w:szCs w:val="24"/>
        </w:rPr>
        <w:t xml:space="preserve">Melancthon, </w:t>
      </w:r>
      <w:proofErr w:type="spellStart"/>
      <w:r w:rsidR="00D45D76" w:rsidRPr="00D45D76">
        <w:rPr>
          <w:rFonts w:ascii="SimSun" w:eastAsia="SimSun" w:hAnsi="SimSun"/>
          <w:sz w:val="24"/>
          <w:szCs w:val="24"/>
        </w:rPr>
        <w:t>Sarcerius</w:t>
      </w:r>
      <w:proofErr w:type="spellEnd"/>
      <w:r w:rsidR="00D45D76">
        <w:rPr>
          <w:rFonts w:ascii="SimSun" w:eastAsia="SimSun" w:hAnsi="SimSun" w:hint="eastAsia"/>
          <w:sz w:val="24"/>
          <w:szCs w:val="24"/>
        </w:rPr>
        <w:t>）</w:t>
      </w:r>
      <w:r w:rsidRPr="002C52BA">
        <w:rPr>
          <w:rFonts w:ascii="SimSun" w:eastAsia="SimSun" w:hAnsi="SimSun"/>
          <w:sz w:val="24"/>
          <w:szCs w:val="24"/>
        </w:rPr>
        <w:t>和其他人，他们的作品非常好，对上帝的教会有益，然而根据那些理解这些的人的一致判断，没有一部作品</w:t>
      </w:r>
      <w:r w:rsidRPr="002C52BA">
        <w:rPr>
          <w:rFonts w:ascii="SimSun" w:eastAsia="SimSun" w:hAnsi="SimSun"/>
          <w:sz w:val="24"/>
          <w:szCs w:val="24"/>
        </w:rPr>
        <w:lastRenderedPageBreak/>
        <w:t>可以与加尔文的这部作品相比，因为他的教义内容丰富，对我们的宗教条款中的真理有理有据，对他的教义进行了广泛而博学的证实，并对所有新旧异端进行了最深刻和最有力的驳斥；因此（《圣经》除外），对于所有研究基督教神学的人来说，这是最有益的书籍之一。亲爱的读者们，我很高兴，为了上帝的荣耀，也为了你们的利益，让你们从我的旅行中获益，所以我恳求你们让我利用你们的温柔，让我的行为能够按照我的本意得到善意的解释；如果因为冷酷无情或其他任何看似我违约的原因而让你们不快，你们不会立即谴责这部作品，而是先读一遍；在这样做的过程中，你会发现（正如许多人向我承认他们通过经验发现的那样），那些在第一次阅读时会因为冷酷而让你们不快的东西，会发现很容易，因为如此冷酷的东西会受到影响，而且，在大多数情况下，比其他一些更松散、更顺利的短语更容易，因为其他短语会以更松散、更顺利的滑落欺骗你的理解。我承认，它的文笔确实不够优美动人，也没有像一些伟大的智者在一些愚蠢的事情上所赋予的那样令人愉悦的优雅言辞，但它包含了可靠的真理，并以忠实的直白表达出来，没有误解作者的意思；所以，如果你接受并使用它，你一定会从中获得巨大的收益，我也认为我的劳动得到了很好的回报。</w:t>
      </w:r>
    </w:p>
    <w:p w14:paraId="6880937B" w14:textId="53BE66C5" w:rsidR="002C52BA" w:rsidRPr="002C52BA" w:rsidRDefault="002C52BA" w:rsidP="00D45D76">
      <w:pPr>
        <w:spacing w:line="360" w:lineRule="auto"/>
        <w:ind w:firstLineChars="235" w:firstLine="564"/>
        <w:rPr>
          <w:rFonts w:ascii="SimSun" w:eastAsia="SimSun" w:hAnsi="SimSun"/>
          <w:sz w:val="24"/>
          <w:szCs w:val="24"/>
        </w:rPr>
      </w:pPr>
      <w:r w:rsidRPr="002C52BA">
        <w:rPr>
          <w:rFonts w:ascii="SimSun" w:eastAsia="SimSun" w:hAnsi="SimSun"/>
          <w:sz w:val="24"/>
          <w:szCs w:val="24"/>
        </w:rPr>
        <w:t>托马斯·诺顿。</w:t>
      </w:r>
      <w:r w:rsidR="00D45D76">
        <w:rPr>
          <w:rFonts w:ascii="SimSun" w:eastAsia="SimSun" w:hAnsi="SimSun" w:hint="eastAsia"/>
          <w:sz w:val="24"/>
          <w:szCs w:val="24"/>
        </w:rPr>
        <w:t>（</w:t>
      </w:r>
      <w:r w:rsidR="00D45D76" w:rsidRPr="00D45D76">
        <w:rPr>
          <w:rFonts w:ascii="SimSun" w:eastAsia="SimSun" w:hAnsi="SimSun"/>
          <w:sz w:val="24"/>
          <w:szCs w:val="24"/>
        </w:rPr>
        <w:t>Thomas Norton.</w:t>
      </w:r>
      <w:r w:rsidR="00D45D76">
        <w:rPr>
          <w:rFonts w:ascii="SimSun" w:eastAsia="SimSun" w:hAnsi="SimSun" w:hint="eastAsia"/>
          <w:sz w:val="24"/>
          <w:szCs w:val="24"/>
        </w:rPr>
        <w:t>）</w:t>
      </w:r>
    </w:p>
    <w:p w14:paraId="2BB0B29B" w14:textId="77777777" w:rsidR="002C52BA" w:rsidRDefault="002C52BA" w:rsidP="00BD1D0E">
      <w:pPr>
        <w:spacing w:line="360" w:lineRule="auto"/>
      </w:pPr>
    </w:p>
    <w:p w14:paraId="5D073A9E" w14:textId="77777777" w:rsidR="002C52BA" w:rsidRDefault="002C52BA" w:rsidP="00BD1D0E">
      <w:pPr>
        <w:spacing w:line="360" w:lineRule="auto"/>
      </w:pPr>
    </w:p>
    <w:p w14:paraId="0E89954B" w14:textId="77777777" w:rsidR="002C52BA" w:rsidRDefault="002C52BA" w:rsidP="00BD1D0E">
      <w:pPr>
        <w:spacing w:line="360" w:lineRule="auto"/>
      </w:pPr>
    </w:p>
    <w:p w14:paraId="2B7895BD" w14:textId="77777777" w:rsidR="002C52BA" w:rsidRDefault="002C52BA" w:rsidP="00BD1D0E">
      <w:pPr>
        <w:spacing w:line="360" w:lineRule="auto"/>
      </w:pPr>
    </w:p>
    <w:p w14:paraId="6628D1BE" w14:textId="77777777" w:rsidR="002C52BA" w:rsidRDefault="002C52BA" w:rsidP="00BD1D0E">
      <w:pPr>
        <w:spacing w:line="360" w:lineRule="auto"/>
      </w:pPr>
    </w:p>
    <w:p w14:paraId="65003893" w14:textId="77777777" w:rsidR="002C52BA" w:rsidRDefault="002C52BA" w:rsidP="00BD1D0E">
      <w:pPr>
        <w:spacing w:line="360" w:lineRule="auto"/>
      </w:pPr>
    </w:p>
    <w:p w14:paraId="63190C47" w14:textId="77777777" w:rsidR="002C52BA" w:rsidRDefault="002C52BA" w:rsidP="00BD1D0E">
      <w:pPr>
        <w:spacing w:line="360" w:lineRule="auto"/>
      </w:pPr>
    </w:p>
    <w:p w14:paraId="34F7B184" w14:textId="77777777" w:rsidR="002C52BA" w:rsidRDefault="002C52BA" w:rsidP="00BD1D0E">
      <w:pPr>
        <w:spacing w:line="360" w:lineRule="auto"/>
      </w:pPr>
    </w:p>
    <w:p w14:paraId="51E769D9" w14:textId="77777777" w:rsidR="002C52BA" w:rsidRDefault="002C52BA" w:rsidP="00BD1D0E">
      <w:pPr>
        <w:spacing w:line="360" w:lineRule="auto"/>
      </w:pPr>
    </w:p>
    <w:p w14:paraId="3505AC92" w14:textId="77777777" w:rsidR="002C52BA" w:rsidRDefault="002C52BA" w:rsidP="00BD1D0E">
      <w:pPr>
        <w:spacing w:line="360" w:lineRule="auto"/>
      </w:pPr>
    </w:p>
    <w:p w14:paraId="42EC7204" w14:textId="77777777" w:rsidR="002C52BA" w:rsidRDefault="002C52BA" w:rsidP="00BD1D0E">
      <w:pPr>
        <w:spacing w:line="360" w:lineRule="auto"/>
      </w:pPr>
    </w:p>
    <w:p w14:paraId="16B1655F" w14:textId="77777777" w:rsidR="002C52BA" w:rsidRDefault="002C52BA" w:rsidP="00BD1D0E">
      <w:pPr>
        <w:spacing w:line="360" w:lineRule="auto"/>
      </w:pPr>
    </w:p>
    <w:p w14:paraId="183A90FB" w14:textId="77777777" w:rsidR="002C52BA" w:rsidRDefault="002C52BA" w:rsidP="00BD1D0E">
      <w:pPr>
        <w:spacing w:line="360" w:lineRule="auto"/>
      </w:pPr>
    </w:p>
    <w:p w14:paraId="27A0B92C" w14:textId="77777777" w:rsidR="002C52BA" w:rsidRDefault="002C52BA" w:rsidP="00BD1D0E">
      <w:pPr>
        <w:spacing w:line="360" w:lineRule="auto"/>
      </w:pPr>
    </w:p>
    <w:p w14:paraId="15D6221C" w14:textId="77777777" w:rsidR="008F3136" w:rsidRPr="00AA7193" w:rsidRDefault="008F3136" w:rsidP="00AA7193">
      <w:pPr>
        <w:pStyle w:val="2"/>
        <w:jc w:val="center"/>
        <w:rPr>
          <w:rFonts w:ascii="SimSun" w:eastAsia="SimSun" w:hAnsi="SimSun"/>
          <w:sz w:val="44"/>
          <w:szCs w:val="44"/>
        </w:rPr>
      </w:pPr>
      <w:r w:rsidRPr="00AA7193">
        <w:rPr>
          <w:rFonts w:ascii="SimSun" w:eastAsia="SimSun" w:hAnsi="SimSun" w:hint="eastAsia"/>
          <w:sz w:val="44"/>
          <w:szCs w:val="44"/>
        </w:rPr>
        <w:t>《致法王法兰西斯一世书》</w:t>
      </w:r>
    </w:p>
    <w:p w14:paraId="1BA4398F" w14:textId="77777777" w:rsidR="002C52BA" w:rsidRPr="008F3136" w:rsidRDefault="002C52BA" w:rsidP="00BD1D0E">
      <w:pPr>
        <w:spacing w:line="360" w:lineRule="auto"/>
      </w:pPr>
    </w:p>
    <w:p w14:paraId="0182D8DC" w14:textId="77777777" w:rsidR="002C52BA" w:rsidRDefault="002C52BA" w:rsidP="00BD1D0E">
      <w:pPr>
        <w:spacing w:line="360" w:lineRule="auto"/>
      </w:pPr>
    </w:p>
    <w:p w14:paraId="62EFFB80" w14:textId="77777777" w:rsidR="008F3136" w:rsidRPr="008F3136" w:rsidRDefault="008F3136" w:rsidP="00553A1D">
      <w:pPr>
        <w:spacing w:line="360" w:lineRule="auto"/>
        <w:jc w:val="center"/>
        <w:rPr>
          <w:rFonts w:ascii="SimSun" w:eastAsia="SimSun" w:hAnsi="SimSun"/>
          <w:b/>
          <w:bCs/>
          <w:sz w:val="52"/>
          <w:szCs w:val="52"/>
        </w:rPr>
      </w:pPr>
      <w:r w:rsidRPr="008F3136">
        <w:rPr>
          <w:rFonts w:ascii="SimSun" w:eastAsia="SimSun" w:hAnsi="SimSun"/>
          <w:b/>
          <w:bCs/>
          <w:sz w:val="52"/>
          <w:szCs w:val="52"/>
        </w:rPr>
        <w:t>序言</w:t>
      </w:r>
    </w:p>
    <w:p w14:paraId="2B903F6F" w14:textId="636370D4" w:rsidR="008F3136" w:rsidRPr="008F3136" w:rsidRDefault="008F3136" w:rsidP="00553A1D">
      <w:pPr>
        <w:spacing w:line="360" w:lineRule="auto"/>
        <w:jc w:val="center"/>
        <w:rPr>
          <w:rFonts w:ascii="SimSun" w:eastAsia="SimSun" w:hAnsi="SimSun"/>
          <w:b/>
          <w:bCs/>
          <w:sz w:val="28"/>
          <w:szCs w:val="28"/>
        </w:rPr>
      </w:pPr>
      <w:r w:rsidRPr="00553A1D">
        <w:rPr>
          <w:rFonts w:ascii="SimSun" w:eastAsia="SimSun" w:hAnsi="SimSun" w:hint="eastAsia"/>
          <w:b/>
          <w:bCs/>
          <w:sz w:val="28"/>
          <w:szCs w:val="28"/>
        </w:rPr>
        <w:t>致</w:t>
      </w:r>
    </w:p>
    <w:p w14:paraId="57DE484F" w14:textId="77777777" w:rsidR="008F3136" w:rsidRPr="008F3136" w:rsidRDefault="008F3136" w:rsidP="00553A1D">
      <w:pPr>
        <w:spacing w:line="360" w:lineRule="auto"/>
        <w:jc w:val="center"/>
        <w:rPr>
          <w:rFonts w:ascii="SimSun" w:eastAsia="SimSun" w:hAnsi="SimSun"/>
          <w:b/>
          <w:bCs/>
          <w:sz w:val="28"/>
          <w:szCs w:val="28"/>
        </w:rPr>
      </w:pPr>
      <w:r w:rsidRPr="008F3136">
        <w:rPr>
          <w:rFonts w:ascii="SimSun" w:eastAsia="SimSun" w:hAnsi="SimSun"/>
          <w:b/>
          <w:bCs/>
          <w:sz w:val="28"/>
          <w:szCs w:val="28"/>
        </w:rPr>
        <w:t>最虔诚的基督徒陛下，</w:t>
      </w:r>
    </w:p>
    <w:p w14:paraId="0588E761" w14:textId="77777777" w:rsidR="008F3136" w:rsidRPr="008F3136" w:rsidRDefault="008F3136" w:rsidP="00553A1D">
      <w:pPr>
        <w:spacing w:line="360" w:lineRule="auto"/>
        <w:jc w:val="center"/>
        <w:rPr>
          <w:rFonts w:ascii="SimSun" w:eastAsia="SimSun" w:hAnsi="SimSun"/>
          <w:b/>
          <w:bCs/>
          <w:sz w:val="28"/>
          <w:szCs w:val="28"/>
        </w:rPr>
      </w:pPr>
      <w:r w:rsidRPr="008F3136">
        <w:rPr>
          <w:rFonts w:ascii="SimSun" w:eastAsia="SimSun" w:hAnsi="SimSun"/>
          <w:b/>
          <w:bCs/>
          <w:sz w:val="28"/>
          <w:szCs w:val="28"/>
        </w:rPr>
        <w:t>最强大、最杰出的君主，</w:t>
      </w:r>
    </w:p>
    <w:p w14:paraId="70211E32" w14:textId="08340EDD" w:rsidR="008F3136" w:rsidRPr="008F3136" w:rsidRDefault="008F3136" w:rsidP="00553A1D">
      <w:pPr>
        <w:spacing w:line="360" w:lineRule="auto"/>
        <w:jc w:val="center"/>
        <w:rPr>
          <w:rFonts w:ascii="SimSun" w:eastAsia="SimSun" w:hAnsi="SimSun"/>
          <w:b/>
          <w:bCs/>
          <w:sz w:val="28"/>
          <w:szCs w:val="28"/>
        </w:rPr>
      </w:pPr>
      <w:r w:rsidRPr="008F3136">
        <w:rPr>
          <w:rFonts w:ascii="SimSun" w:eastAsia="SimSun" w:hAnsi="SimSun"/>
          <w:b/>
          <w:bCs/>
          <w:sz w:val="28"/>
          <w:szCs w:val="28"/>
        </w:rPr>
        <w:t>法国国王</w:t>
      </w:r>
      <w:r w:rsidR="0000782B">
        <w:rPr>
          <w:rFonts w:ascii="SimSun" w:eastAsia="SimSun" w:hAnsi="SimSun" w:hint="eastAsia"/>
          <w:b/>
          <w:bCs/>
          <w:sz w:val="28"/>
          <w:szCs w:val="28"/>
        </w:rPr>
        <w:t>法兰</w:t>
      </w:r>
      <w:r w:rsidRPr="008F3136">
        <w:rPr>
          <w:rFonts w:ascii="SimSun" w:eastAsia="SimSun" w:hAnsi="SimSun"/>
          <w:b/>
          <w:bCs/>
          <w:sz w:val="28"/>
          <w:szCs w:val="28"/>
        </w:rPr>
        <w:t>西斯</w:t>
      </w:r>
    </w:p>
    <w:p w14:paraId="41905994" w14:textId="3201E65A" w:rsidR="008F3136" w:rsidRPr="008F3136" w:rsidRDefault="0000782B" w:rsidP="00553A1D">
      <w:pPr>
        <w:spacing w:line="360" w:lineRule="auto"/>
        <w:jc w:val="center"/>
        <w:rPr>
          <w:rFonts w:ascii="SimSun" w:eastAsia="SimSun" w:hAnsi="SimSun"/>
          <w:b/>
          <w:bCs/>
          <w:sz w:val="28"/>
          <w:szCs w:val="28"/>
        </w:rPr>
      </w:pPr>
      <w:r>
        <w:rPr>
          <w:rFonts w:ascii="SimSun" w:eastAsia="SimSun" w:hAnsi="SimSun" w:hint="eastAsia"/>
          <w:b/>
          <w:bCs/>
          <w:sz w:val="28"/>
          <w:szCs w:val="28"/>
        </w:rPr>
        <w:t>和</w:t>
      </w:r>
      <w:r w:rsidR="008F3136" w:rsidRPr="008F3136">
        <w:rPr>
          <w:rFonts w:ascii="SimSun" w:eastAsia="SimSun" w:hAnsi="SimSun"/>
          <w:b/>
          <w:bCs/>
          <w:sz w:val="28"/>
          <w:szCs w:val="28"/>
        </w:rPr>
        <w:t>他的王</w:t>
      </w:r>
      <w:r>
        <w:rPr>
          <w:rFonts w:ascii="SimSun" w:eastAsia="SimSun" w:hAnsi="SimSun" w:hint="eastAsia"/>
          <w:b/>
          <w:bCs/>
          <w:sz w:val="28"/>
          <w:szCs w:val="28"/>
        </w:rPr>
        <w:t>权</w:t>
      </w:r>
      <w:r w:rsidR="008F3136" w:rsidRPr="008F3136">
        <w:rPr>
          <w:rFonts w:ascii="SimSun" w:eastAsia="SimSun" w:hAnsi="SimSun"/>
          <w:b/>
          <w:bCs/>
          <w:sz w:val="28"/>
          <w:szCs w:val="28"/>
        </w:rPr>
        <w:t>；</w:t>
      </w:r>
      <w:hyperlink r:id="rId10" w:anchor="fnf_ii.viii-p0.7" w:history="1">
        <w:r w:rsidR="008F3136" w:rsidRPr="008F3136">
          <w:rPr>
            <w:rStyle w:val="a3"/>
            <w:rFonts w:ascii="SimSun" w:eastAsia="SimSun" w:hAnsi="SimSun"/>
            <w:sz w:val="28"/>
            <w:szCs w:val="28"/>
            <w:vertAlign w:val="superscript"/>
          </w:rPr>
          <w:t>1</w:t>
        </w:r>
      </w:hyperlink>
    </w:p>
    <w:p w14:paraId="59C94E84" w14:textId="77777777" w:rsidR="008F3136" w:rsidRPr="008F3136" w:rsidRDefault="008F3136" w:rsidP="00553A1D">
      <w:pPr>
        <w:spacing w:line="360" w:lineRule="auto"/>
        <w:jc w:val="center"/>
        <w:rPr>
          <w:rFonts w:ascii="SimSun" w:eastAsia="SimSun" w:hAnsi="SimSun"/>
          <w:b/>
          <w:bCs/>
          <w:sz w:val="28"/>
          <w:szCs w:val="28"/>
        </w:rPr>
      </w:pPr>
      <w:r w:rsidRPr="008F3136">
        <w:rPr>
          <w:rFonts w:ascii="SimSun" w:eastAsia="SimSun" w:hAnsi="SimSun"/>
          <w:b/>
          <w:bCs/>
          <w:sz w:val="28"/>
          <w:szCs w:val="28"/>
        </w:rPr>
        <w:t>约翰·加尔文祈求基督赐予和平与救赎</w:t>
      </w:r>
      <w:r w:rsidRPr="008F3136">
        <w:rPr>
          <w:rFonts w:ascii="SimSun" w:eastAsia="SimSun" w:hAnsi="SimSun"/>
          <w:b/>
          <w:bCs/>
          <w:sz w:val="28"/>
          <w:szCs w:val="28"/>
          <w:vertAlign w:val="superscript"/>
        </w:rPr>
        <w:fldChar w:fldCharType="begin"/>
      </w:r>
      <w:r w:rsidRPr="008F3136">
        <w:rPr>
          <w:rFonts w:ascii="SimSun" w:eastAsia="SimSun" w:hAnsi="SimSun"/>
          <w:b/>
          <w:bCs/>
          <w:sz w:val="28"/>
          <w:szCs w:val="28"/>
          <w:vertAlign w:val="superscript"/>
        </w:rPr>
        <w:instrText>HYPERLINK "https://ccel.org/ccel/calvin/institutes/institutes.ii.viii.html" \l "fnf_ii.viii-p1.2"</w:instrText>
      </w:r>
      <w:r w:rsidRPr="008F3136">
        <w:rPr>
          <w:rFonts w:ascii="SimSun" w:eastAsia="SimSun" w:hAnsi="SimSun"/>
          <w:b/>
          <w:bCs/>
          <w:sz w:val="28"/>
          <w:szCs w:val="28"/>
          <w:vertAlign w:val="superscript"/>
        </w:rPr>
      </w:r>
      <w:r w:rsidRPr="008F3136">
        <w:rPr>
          <w:rFonts w:ascii="SimSun" w:eastAsia="SimSun" w:hAnsi="SimSun"/>
          <w:b/>
          <w:bCs/>
          <w:sz w:val="28"/>
          <w:szCs w:val="28"/>
          <w:vertAlign w:val="superscript"/>
        </w:rPr>
        <w:fldChar w:fldCharType="separate"/>
      </w:r>
      <w:r w:rsidRPr="008F3136">
        <w:rPr>
          <w:rStyle w:val="a3"/>
          <w:rFonts w:ascii="SimSun" w:eastAsia="SimSun" w:hAnsi="SimSun"/>
          <w:sz w:val="28"/>
          <w:szCs w:val="28"/>
          <w:vertAlign w:val="superscript"/>
        </w:rPr>
        <w:t>。2</w:t>
      </w:r>
      <w:r w:rsidRPr="008F3136">
        <w:rPr>
          <w:rFonts w:ascii="SimSun" w:eastAsia="SimSun" w:hAnsi="SimSun"/>
          <w:sz w:val="28"/>
          <w:szCs w:val="28"/>
        </w:rPr>
        <w:fldChar w:fldCharType="end"/>
      </w:r>
    </w:p>
    <w:p w14:paraId="1AD6104C"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陛下，我刚开始从事这项工作时，唯一想的就是写一些以后要呈献给陛下的东西。我的目的只是提供一种基本知识，让那些对宗教感兴趣的人能够接受真正的虔诚。我从事这项工作主要是为了我的法国同胞，我发现他们中很多人都渴望基督，但似乎很少有人对他有哪怕一丁点的了解。从这本书本身就可以看出，这就是我的目的，这本书是用一种简单而基本的形式写成的，适合教学。</w:t>
      </w:r>
    </w:p>
    <w:p w14:paraId="213BEE21" w14:textId="10D3963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但当我意识到某些坏人的暴怒在贵国已达到如此高度，以至于没有地方容纳健全的教义时，我想，如果我能同时教导我的同胞，并向陛下呈上一份忏悔</w:t>
      </w:r>
      <w:r w:rsidR="00546079">
        <w:rPr>
          <w:rFonts w:ascii="SimSun" w:eastAsia="SimSun" w:hAnsi="SimSun" w:hint="eastAsia"/>
          <w:sz w:val="24"/>
          <w:szCs w:val="24"/>
        </w:rPr>
        <w:t>书</w:t>
      </w:r>
      <w:r w:rsidRPr="008F3136">
        <w:rPr>
          <w:rFonts w:ascii="SimSun" w:eastAsia="SimSun" w:hAnsi="SimSun"/>
          <w:sz w:val="24"/>
          <w:szCs w:val="24"/>
        </w:rPr>
        <w:t>，也许会有所帮助，从中您可以了解是什么教义激起了那些今天用火与剑扰乱贵国的疯子的愤怒。因为我不怕宣布，我在这里给出的内容可能被视为他们所宣扬的、应该受到惩罚</w:t>
      </w:r>
      <w:r w:rsidR="00546079">
        <w:rPr>
          <w:rFonts w:ascii="SimSun" w:eastAsia="SimSun" w:hAnsi="SimSun" w:hint="eastAsia"/>
          <w:sz w:val="24"/>
          <w:szCs w:val="24"/>
        </w:rPr>
        <w:t>、</w:t>
      </w:r>
      <w:r w:rsidRPr="008F3136">
        <w:rPr>
          <w:rFonts w:ascii="SimSun" w:eastAsia="SimSun" w:hAnsi="SimSun"/>
          <w:sz w:val="24"/>
          <w:szCs w:val="24"/>
        </w:rPr>
        <w:t>没收、流放、监禁和火烧，以及通过陆地和海洋消灭</w:t>
      </w:r>
      <w:r w:rsidR="00546079">
        <w:rPr>
          <w:rFonts w:ascii="SimSun" w:eastAsia="SimSun" w:hAnsi="SimSun" w:hint="eastAsia"/>
          <w:sz w:val="24"/>
          <w:szCs w:val="24"/>
        </w:rPr>
        <w:t>的</w:t>
      </w:r>
      <w:proofErr w:type="gramStart"/>
      <w:r w:rsidR="00546079" w:rsidRPr="008F3136">
        <w:rPr>
          <w:rFonts w:ascii="SimSun" w:eastAsia="SimSun" w:hAnsi="SimSun"/>
          <w:sz w:val="24"/>
          <w:szCs w:val="24"/>
        </w:rPr>
        <w:t>的</w:t>
      </w:r>
      <w:proofErr w:type="gramEnd"/>
      <w:r w:rsidR="00546079" w:rsidRPr="008F3136">
        <w:rPr>
          <w:rFonts w:ascii="SimSun" w:eastAsia="SimSun" w:hAnsi="SimSun"/>
          <w:sz w:val="24"/>
          <w:szCs w:val="24"/>
        </w:rPr>
        <w:t>教义的总结</w:t>
      </w:r>
      <w:r w:rsidRPr="008F3136">
        <w:rPr>
          <w:rFonts w:ascii="SimSun" w:eastAsia="SimSun" w:hAnsi="SimSun"/>
          <w:sz w:val="24"/>
          <w:szCs w:val="24"/>
        </w:rPr>
        <w:t>。</w:t>
      </w:r>
    </w:p>
    <w:p w14:paraId="132B3C83" w14:textId="75B770CE"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我当然知道，为了让陛下尽可能憎恨我们的事业，他们用残酷的含沙射影充斥着您的耳朵和脑海；但出于您的仁慈，您会很高兴地想一想，如果仅仅指控就足够了，那么无论是言语还是行为都不可能无辜。当任何人为了激起偏见而指出，</w:t>
      </w:r>
      <w:r w:rsidRPr="008F3136">
        <w:rPr>
          <w:rFonts w:ascii="SimSun" w:eastAsia="SimSun" w:hAnsi="SimSun"/>
          <w:sz w:val="24"/>
          <w:szCs w:val="24"/>
        </w:rPr>
        <w:lastRenderedPageBreak/>
        <w:t>我正</w:t>
      </w:r>
      <w:proofErr w:type="gramStart"/>
      <w:r w:rsidRPr="008F3136">
        <w:rPr>
          <w:rFonts w:ascii="SimSun" w:eastAsia="SimSun" w:hAnsi="SimSun"/>
          <w:sz w:val="24"/>
          <w:szCs w:val="24"/>
        </w:rPr>
        <w:t>努力向陛下</w:t>
      </w:r>
      <w:proofErr w:type="gramEnd"/>
      <w:r w:rsidRPr="008F3136">
        <w:rPr>
          <w:rFonts w:ascii="SimSun" w:eastAsia="SimSun" w:hAnsi="SimSun"/>
          <w:sz w:val="24"/>
          <w:szCs w:val="24"/>
        </w:rPr>
        <w:t>说明的这一学说已被所有阶层的</w:t>
      </w:r>
      <w:r w:rsidR="002D5B76">
        <w:rPr>
          <w:rFonts w:ascii="SimSun" w:eastAsia="SimSun" w:hAnsi="SimSun" w:hint="eastAsia"/>
          <w:sz w:val="24"/>
          <w:szCs w:val="24"/>
        </w:rPr>
        <w:t>议会</w:t>
      </w:r>
      <w:r w:rsidRPr="008F3136">
        <w:rPr>
          <w:rFonts w:ascii="SimSun" w:eastAsia="SimSun" w:hAnsi="SimSun"/>
          <w:sz w:val="24"/>
          <w:szCs w:val="24"/>
        </w:rPr>
        <w:t>所谴责，并且很久以前就一次又一次地被法院的部分判决所</w:t>
      </w:r>
      <w:r w:rsidR="002D5B76">
        <w:rPr>
          <w:rFonts w:ascii="SimSun" w:eastAsia="SimSun" w:hAnsi="SimSun" w:hint="eastAsia"/>
          <w:sz w:val="24"/>
          <w:szCs w:val="24"/>
        </w:rPr>
        <w:t>排斥</w:t>
      </w:r>
      <w:r w:rsidRPr="008F3136">
        <w:rPr>
          <w:rFonts w:ascii="SimSun" w:eastAsia="SimSun" w:hAnsi="SimSun"/>
          <w:sz w:val="24"/>
          <w:szCs w:val="24"/>
        </w:rPr>
        <w:t>时，他无疑只会说，它有时受到对手的权力和派系的暴力压制，有时被谎言、挑剔和诽谤以欺诈和阴险的方式压倒。当一个案件没有被审理时，对它做出血腥的判决是暴力行为；指控它煽动叛乱和破坏活动，违背其应有的职责，这是欺诈行为。</w:t>
      </w:r>
    </w:p>
    <w:p w14:paraId="7CBD1CDE"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为了不让任何人认为我们这样抱怨是不公正的，您自己，最杰出的君主，可以为我们作证，每天有人在您面前诽谤我们，说我们的目的无非是夺走国王的权杖，推翻所有法庭和司法席位，颠覆所有秩序和政府，扰乱社会的和平与安宁，废除所有法律，摧毁等级和财产的区别，简而言之，就是把一切都颠倒过来。然而，您听到的只是所说的</w:t>
      </w:r>
      <w:proofErr w:type="gramStart"/>
      <w:r w:rsidRPr="008F3136">
        <w:rPr>
          <w:rFonts w:ascii="SimSun" w:eastAsia="SimSun" w:hAnsi="SimSun"/>
          <w:sz w:val="24"/>
          <w:szCs w:val="24"/>
        </w:rPr>
        <w:t>一</w:t>
      </w:r>
      <w:proofErr w:type="gramEnd"/>
      <w:r w:rsidRPr="008F3136">
        <w:rPr>
          <w:rFonts w:ascii="SimSun" w:eastAsia="SimSun" w:hAnsi="SimSun"/>
          <w:sz w:val="24"/>
          <w:szCs w:val="24"/>
        </w:rPr>
        <w:t>小部分；因为在普通民众中传播着一些可怕的诽谤——如果这些诽谤有理有据，全世界都有理由将这一学说及其作者判处上千次火刑和绞刑。当人们相信这些最不公正的指控时，人们对此的仇恨被激起，这又有什么可奇怪的呢？看看为什么各阶层都一致谴责我们本人和我们的教义！</w:t>
      </w:r>
    </w:p>
    <w:p w14:paraId="7E096216" w14:textId="6C706CAE"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受这种情绪的驱使，那些坐在审判席上的人只会说出他们在家里吸收的偏见，并认为如果他们</w:t>
      </w:r>
      <w:proofErr w:type="gramStart"/>
      <w:r w:rsidRPr="008F3136">
        <w:rPr>
          <w:rFonts w:ascii="SimSun" w:eastAsia="SimSun" w:hAnsi="SimSun"/>
          <w:sz w:val="24"/>
          <w:szCs w:val="24"/>
        </w:rPr>
        <w:t>不</w:t>
      </w:r>
      <w:proofErr w:type="gramEnd"/>
      <w:r w:rsidRPr="008F3136">
        <w:rPr>
          <w:rFonts w:ascii="SimSun" w:eastAsia="SimSun" w:hAnsi="SimSun"/>
          <w:sz w:val="24"/>
          <w:szCs w:val="24"/>
        </w:rPr>
        <w:t>下令对任何人施加惩罚，直到他被定罪，无论是根据他自己的供词还是根据法律证据，他们就已经尽到了自己的责任。但被定罪的是什么罪行呢？“</w:t>
      </w:r>
      <w:r w:rsidR="002D5B76">
        <w:rPr>
          <w:rFonts w:ascii="SimSun" w:eastAsia="SimSun" w:hAnsi="SimSun" w:hint="eastAsia"/>
          <w:sz w:val="24"/>
          <w:szCs w:val="24"/>
        </w:rPr>
        <w:t>相信这</w:t>
      </w:r>
      <w:r w:rsidRPr="008F3136">
        <w:rPr>
          <w:rFonts w:ascii="SimSun" w:eastAsia="SimSun" w:hAnsi="SimSun"/>
          <w:sz w:val="24"/>
          <w:szCs w:val="24"/>
        </w:rPr>
        <w:t>被定罪的教义”，这是答案。</w:t>
      </w:r>
      <w:r w:rsidR="002D5B76" w:rsidRPr="002D5B76">
        <w:rPr>
          <w:rFonts w:ascii="SimSun" w:eastAsia="SimSun" w:hAnsi="SimSun" w:hint="eastAsia"/>
          <w:sz w:val="24"/>
          <w:szCs w:val="24"/>
        </w:rPr>
        <w:t>但凭什么定这教义的罪呢？这些信徒辩护的立场并不是放弃这教义，相反，是要维护它的真理性。然而，他们丝毫</w:t>
      </w:r>
      <w:proofErr w:type="gramStart"/>
      <w:r w:rsidR="002D5B76" w:rsidRPr="002D5B76">
        <w:rPr>
          <w:rFonts w:ascii="SimSun" w:eastAsia="SimSun" w:hAnsi="SimSun" w:hint="eastAsia"/>
          <w:sz w:val="24"/>
          <w:szCs w:val="24"/>
        </w:rPr>
        <w:t>没有分诉的</w:t>
      </w:r>
      <w:proofErr w:type="gramEnd"/>
      <w:r w:rsidR="002D5B76" w:rsidRPr="002D5B76">
        <w:rPr>
          <w:rFonts w:ascii="SimSun" w:eastAsia="SimSun" w:hAnsi="SimSun" w:hint="eastAsia"/>
          <w:sz w:val="24"/>
          <w:szCs w:val="24"/>
        </w:rPr>
        <w:t>权利。</w:t>
      </w:r>
    </w:p>
    <w:p w14:paraId="4904E67E" w14:textId="0960173D"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那么，</w:t>
      </w:r>
      <w:r w:rsidR="002D5B76">
        <w:rPr>
          <w:rFonts w:ascii="SimSun" w:eastAsia="SimSun" w:hAnsi="SimSun" w:hint="eastAsia"/>
          <w:sz w:val="24"/>
          <w:szCs w:val="24"/>
        </w:rPr>
        <w:t>为</w:t>
      </w:r>
      <w:r w:rsidRPr="008F3136">
        <w:rPr>
          <w:rFonts w:ascii="SimSun" w:eastAsia="SimSun" w:hAnsi="SimSun"/>
          <w:sz w:val="24"/>
          <w:szCs w:val="24"/>
        </w:rPr>
        <w:t>正义，最不可战胜的君主，我有权要求您对这个案件进行彻底的调查，因为这个案件迄今为止一直被折腾，处理方式极不规范，没有任何法律秩序，而且是充满</w:t>
      </w:r>
      <w:r w:rsidR="001A49BC">
        <w:rPr>
          <w:rFonts w:ascii="SimSun" w:eastAsia="SimSun" w:hAnsi="SimSun" w:hint="eastAsia"/>
          <w:sz w:val="24"/>
          <w:szCs w:val="24"/>
        </w:rPr>
        <w:t>暴烈</w:t>
      </w:r>
      <w:r w:rsidRPr="008F3136">
        <w:rPr>
          <w:rFonts w:ascii="SimSun" w:eastAsia="SimSun" w:hAnsi="SimSun"/>
          <w:sz w:val="24"/>
          <w:szCs w:val="24"/>
        </w:rPr>
        <w:t>情</w:t>
      </w:r>
      <w:r w:rsidR="001A49BC">
        <w:rPr>
          <w:rFonts w:ascii="SimSun" w:eastAsia="SimSun" w:hAnsi="SimSun" w:hint="eastAsia"/>
          <w:sz w:val="24"/>
          <w:szCs w:val="24"/>
        </w:rPr>
        <w:t>绪</w:t>
      </w:r>
      <w:r w:rsidRPr="008F3136">
        <w:rPr>
          <w:rFonts w:ascii="SimSun" w:eastAsia="SimSun" w:hAnsi="SimSun"/>
          <w:sz w:val="24"/>
          <w:szCs w:val="24"/>
        </w:rPr>
        <w:t>而不是司法严肃。</w:t>
      </w:r>
    </w:p>
    <w:p w14:paraId="5C0B5D64" w14:textId="30091896"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不要以为我在这里策划我自己的私人为安全返回祖国，我恳求上帝保佑我。虽然我对它怀有作为人的情感，但就目前的情况而言，我可以毫不后悔地离开它。我所辩护的事业是所有虔诚者的共同事业，因此也是基督的事业——在你们的整个王国中，这个事业现在似乎处于绝望之中，以各种方式被撕裂和践踏，这更多的是由于某些</w:t>
      </w:r>
      <w:proofErr w:type="gramStart"/>
      <w:r w:rsidRPr="008F3136">
        <w:rPr>
          <w:rFonts w:ascii="SimSun" w:eastAsia="SimSun" w:hAnsi="SimSun"/>
          <w:sz w:val="24"/>
          <w:szCs w:val="24"/>
        </w:rPr>
        <w:t>法利赛人</w:t>
      </w:r>
      <w:proofErr w:type="gramEnd"/>
      <w:r w:rsidRPr="008F3136">
        <w:rPr>
          <w:rFonts w:ascii="SimSun" w:eastAsia="SimSun" w:hAnsi="SimSun"/>
          <w:sz w:val="24"/>
          <w:szCs w:val="24"/>
        </w:rPr>
        <w:t>的暴政，而不是你们的任何批准。但询问这件事是如何完成的并不重要；事实是无法否认的。因为到目前为止，邪恶占了上风，基督的真理如果没有被彻底击溃和驱散，就会潜伏下来，就像被可耻地埋葬了一样；而可</w:t>
      </w:r>
      <w:r w:rsidRPr="008F3136">
        <w:rPr>
          <w:rFonts w:ascii="SimSun" w:eastAsia="SimSun" w:hAnsi="SimSun"/>
          <w:sz w:val="24"/>
          <w:szCs w:val="24"/>
        </w:rPr>
        <w:lastRenderedPageBreak/>
        <w:t>怜的教会，要么被残酷的屠杀摧毁，要么被流放，要么被恐吓和恐惧——受到打击，几乎不敢呼吸。她的敌人仍然带着他们惯常的愤怒和狂怒，在他们所造成的废墟上继续前进，猛烈地攻击已经倒塌的城墙。与此同时，没有人站出来保护自己免受这种愤怒的袭击。任何被认为最支持真理的人，只是在谈论原谅无知者的错误和轻率，因为那些谦虚的人</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"fnf_ii.viii-p9.1"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3</w:t>
      </w:r>
      <w:r w:rsidRPr="008F3136">
        <w:rPr>
          <w:rFonts w:ascii="SimSun" w:eastAsia="SimSun" w:hAnsi="SimSun"/>
          <w:sz w:val="24"/>
          <w:szCs w:val="24"/>
        </w:rPr>
        <w:fldChar w:fldCharType="end"/>
      </w:r>
      <w:r w:rsidRPr="008F3136">
        <w:rPr>
          <w:rFonts w:ascii="SimSun" w:eastAsia="SimSun" w:hAnsi="SimSun"/>
          <w:sz w:val="24"/>
          <w:szCs w:val="24"/>
        </w:rPr>
        <w:t>就是这样说的；把他们所知道的</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"fnf_ii.viii-p10.1"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4</w:t>
      </w:r>
      <w:r w:rsidRPr="008F3136">
        <w:rPr>
          <w:rFonts w:ascii="SimSun" w:eastAsia="SimSun" w:hAnsi="SimSun"/>
          <w:sz w:val="24"/>
          <w:szCs w:val="24"/>
        </w:rPr>
        <w:fldChar w:fldCharType="end"/>
      </w:r>
      <w:r w:rsidRPr="008F3136">
        <w:rPr>
          <w:rFonts w:ascii="SimSun" w:eastAsia="SimSun" w:hAnsi="SimSun"/>
          <w:sz w:val="24"/>
          <w:szCs w:val="24"/>
        </w:rPr>
        <w:t>上帝绝对真理称为</w:t>
      </w:r>
      <w:r w:rsidRPr="008F3136">
        <w:rPr>
          <w:rFonts w:ascii="SimSun" w:eastAsia="SimSun" w:hAnsi="SimSun"/>
          <w:i/>
          <w:iCs/>
          <w:sz w:val="24"/>
          <w:szCs w:val="24"/>
        </w:rPr>
        <w:t>错误和轻率，把那些他们看到基督没有轻视的智慧称为无知的人</w:t>
      </w:r>
      <w:r w:rsidRPr="008F3136">
        <w:rPr>
          <w:rFonts w:ascii="SimSun" w:eastAsia="SimSun" w:hAnsi="SimSun"/>
          <w:sz w:val="24"/>
          <w:szCs w:val="24"/>
        </w:rPr>
        <w:t>，因为他已经屈尊将他天上智慧的奥秘托付给他们。</w:t>
      </w:r>
      <w:r w:rsidRPr="008F3136">
        <w:rPr>
          <w:rFonts w:ascii="SimSun" w:eastAsia="SimSun" w:hAnsi="SimSun"/>
          <w:sz w:val="24"/>
          <w:szCs w:val="24"/>
          <w:vertAlign w:val="superscript"/>
        </w:rPr>
        <w:t>5</w:t>
      </w:r>
      <w:hyperlink r:id="rId11" w:anchor="fnf_ii.viii-p11.1" w:history="1">
        <w:r w:rsidRPr="008F3136">
          <w:rPr>
            <w:rStyle w:val="a3"/>
            <w:rFonts w:ascii="SimSun" w:eastAsia="SimSun" w:hAnsi="SimSun"/>
            <w:sz w:val="24"/>
            <w:szCs w:val="24"/>
          </w:rPr>
          <w:t>因此</w:t>
        </w:r>
      </w:hyperlink>
      <w:r w:rsidRPr="008F3136">
        <w:rPr>
          <w:rFonts w:ascii="SimSun" w:eastAsia="SimSun" w:hAnsi="SimSun"/>
          <w:sz w:val="24"/>
          <w:szCs w:val="24"/>
        </w:rPr>
        <w:t>，所有人都对福音感到羞耻。</w:t>
      </w:r>
    </w:p>
    <w:p w14:paraId="3B0ABB91" w14:textId="2E4260EF"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最庄严的王子，您的职责是不要对涉及如此重大利益的事业充耳不闻或闭口不谈：如何维护上帝的荣耀在地球上不受侵犯，如何维护上帝的真理的尊严，如何维护基督的王国在我们中间的紧密和安全。这些事业值得您倾听，值得您研究，值得您登</w:t>
      </w:r>
      <w:r w:rsidR="0000782B">
        <w:rPr>
          <w:rFonts w:ascii="SimSun" w:eastAsia="SimSun" w:hAnsi="SimSun" w:hint="eastAsia"/>
          <w:sz w:val="24"/>
          <w:szCs w:val="24"/>
        </w:rPr>
        <w:t>上宝座</w:t>
      </w:r>
      <w:r w:rsidRPr="008F3136">
        <w:rPr>
          <w:rFonts w:ascii="SimSun" w:eastAsia="SimSun" w:hAnsi="SimSun"/>
          <w:sz w:val="24"/>
          <w:szCs w:val="24"/>
        </w:rPr>
        <w:t>。</w:t>
      </w:r>
    </w:p>
    <w:p w14:paraId="25CA7548"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真正的君王的特点是承认，在管理王国时，他是上帝的使者。不让自己的统治服从于上帝的荣耀的人，就不是国王，而是强盗。此外，那些期待任何不受上帝权杖统治，即不受上帝圣言统治的王国都能长期繁荣的人，是自欺欺人。因为天上的神谕是绝对可靠的，它宣称“没有异象，民就放肆”（</w:t>
      </w:r>
      <w:bookmarkStart w:id="0" w:name="_Prov_29_18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"https://ccel.org/study/Prov_29:18-29:18"</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箴言 29:18</w:t>
      </w:r>
      <w:r w:rsidRPr="008F3136">
        <w:rPr>
          <w:rFonts w:ascii="SimSun" w:eastAsia="SimSun" w:hAnsi="SimSun"/>
          <w:sz w:val="24"/>
          <w:szCs w:val="24"/>
        </w:rPr>
        <w:fldChar w:fldCharType="end"/>
      </w:r>
      <w:bookmarkEnd w:id="0"/>
      <w:r w:rsidRPr="008F3136">
        <w:rPr>
          <w:rFonts w:ascii="SimSun" w:eastAsia="SimSun" w:hAnsi="SimSun"/>
          <w:sz w:val="24"/>
          <w:szCs w:val="24"/>
        </w:rPr>
        <w:t>）。</w:t>
      </w:r>
    </w:p>
    <w:p w14:paraId="63020932" w14:textId="1266B314"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不要因为轻蔑地认为我们微不足道而放弃调查这一原因。我们确实完全意识到我们是多么的贫穷和卑微：在上帝面前，我们是可怜的罪人，在</w:t>
      </w:r>
      <w:proofErr w:type="gramStart"/>
      <w:r w:rsidRPr="008F3136">
        <w:rPr>
          <w:rFonts w:ascii="SimSun" w:eastAsia="SimSun" w:hAnsi="SimSun"/>
          <w:sz w:val="24"/>
          <w:szCs w:val="24"/>
        </w:rPr>
        <w:t>最</w:t>
      </w:r>
      <w:proofErr w:type="gramEnd"/>
      <w:r w:rsidRPr="008F3136">
        <w:rPr>
          <w:rFonts w:ascii="SimSun" w:eastAsia="SimSun" w:hAnsi="SimSun"/>
          <w:sz w:val="24"/>
          <w:szCs w:val="24"/>
        </w:rPr>
        <w:t>被鄙视的人眼中——如果你愿意的话，我们是世上的渣滓和垃圾，或者更糟的是，如果最糟糕的莫过于此了：在上帝面前，我们除了他的仁慈之外，再没有别的可夸耀的了。靠着他的仁慈，我们无需任何功德，就能获得永恒救赎的希望：</w:t>
      </w:r>
      <w:r>
        <w:fldChar w:fldCharType="begin"/>
      </w:r>
      <w:r>
        <w:instrText>HYPERLINK "https://ccel.org/ccel/calvin/institutes/institutes.ii.viii.html" \l "fnf_ii.viii-p15.1"</w:instrText>
      </w:r>
      <w:r>
        <w:fldChar w:fldCharType="separate"/>
      </w:r>
      <w:r w:rsidRPr="008F3136">
        <w:rPr>
          <w:rStyle w:val="a3"/>
          <w:rFonts w:ascii="SimSun" w:eastAsia="SimSun" w:hAnsi="SimSun"/>
          <w:sz w:val="24"/>
          <w:szCs w:val="24"/>
          <w:vertAlign w:val="superscript"/>
        </w:rPr>
        <w:t>6</w:t>
      </w:r>
      <w:r>
        <w:rPr>
          <w:rStyle w:val="a3"/>
          <w:rFonts w:ascii="SimSun" w:eastAsia="SimSun" w:hAnsi="SimSun"/>
          <w:sz w:val="24"/>
          <w:szCs w:val="24"/>
          <w:vertAlign w:val="superscript"/>
        </w:rPr>
        <w:fldChar w:fldCharType="end"/>
      </w:r>
      <w:r w:rsidRPr="008F3136">
        <w:rPr>
          <w:rFonts w:ascii="SimSun" w:eastAsia="SimSun" w:hAnsi="SimSun"/>
          <w:sz w:val="24"/>
          <w:szCs w:val="24"/>
        </w:rPr>
        <w:t>在人面前，我们连这点荣耀也没有了，</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"fnf_ii.viii-p16.1"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7</w:t>
      </w:r>
      <w:r w:rsidRPr="008F3136">
        <w:rPr>
          <w:rFonts w:ascii="SimSun" w:eastAsia="SimSun" w:hAnsi="SimSun"/>
          <w:sz w:val="24"/>
          <w:szCs w:val="24"/>
        </w:rPr>
        <w:fldChar w:fldCharType="end"/>
      </w:r>
      <w:r w:rsidRPr="008F3136">
        <w:rPr>
          <w:rFonts w:ascii="SimSun" w:eastAsia="SimSun" w:hAnsi="SimSun"/>
          <w:sz w:val="24"/>
          <w:szCs w:val="24"/>
        </w:rPr>
        <w:t>因为我们只能夸耀自己的软弱，而在人看来，即使是心照不宣地承认，也是最大的耻辱</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"fnf_ii.viii-p17.1"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。8</w:t>
      </w:r>
      <w:r w:rsidRPr="008F3136">
        <w:rPr>
          <w:rFonts w:ascii="SimSun" w:eastAsia="SimSun" w:hAnsi="SimSun"/>
          <w:sz w:val="24"/>
          <w:szCs w:val="24"/>
        </w:rPr>
        <w:fldChar w:fldCharType="end"/>
      </w:r>
      <w:r w:rsidRPr="008F3136">
        <w:rPr>
          <w:rFonts w:ascii="SimSun" w:eastAsia="SimSun" w:hAnsi="SimSun"/>
          <w:sz w:val="24"/>
          <w:szCs w:val="24"/>
        </w:rPr>
        <w:t>但是，我们的教义必须崇高地屹立于世间的一切荣耀之上，并以其一切力量不可战胜，因为它不是我们的，而是永生上帝和他受膏者的，</w:t>
      </w:r>
      <w:r w:rsidR="00350271" w:rsidRPr="008F3136">
        <w:rPr>
          <w:rFonts w:ascii="SimSun" w:eastAsia="SimSun" w:hAnsi="SimSun"/>
          <w:sz w:val="24"/>
          <w:szCs w:val="24"/>
        </w:rPr>
        <w:t>根据先知们对他的王国的宏伟预言</w:t>
      </w:r>
      <w:r w:rsidR="00350271">
        <w:rPr>
          <w:rFonts w:ascii="SimSun" w:eastAsia="SimSun" w:hAnsi="SimSun" w:hint="eastAsia"/>
          <w:sz w:val="24"/>
          <w:szCs w:val="24"/>
        </w:rPr>
        <w:t>，</w:t>
      </w:r>
      <w:r w:rsidRPr="008F3136">
        <w:rPr>
          <w:rFonts w:ascii="SimSun" w:eastAsia="SimSun" w:hAnsi="SimSun"/>
          <w:sz w:val="24"/>
          <w:szCs w:val="24"/>
        </w:rPr>
        <w:t>父已任命他为王，他可以统治从海到海，从江河到地极；他可以这样统治，用他口中的杖击打整个地球及其铁和</w:t>
      </w:r>
      <w:proofErr w:type="gramStart"/>
      <w:r w:rsidRPr="008F3136">
        <w:rPr>
          <w:rFonts w:ascii="SimSun" w:eastAsia="SimSun" w:hAnsi="SimSun"/>
          <w:sz w:val="24"/>
          <w:szCs w:val="24"/>
        </w:rPr>
        <w:t>铜的</w:t>
      </w:r>
      <w:proofErr w:type="gramEnd"/>
      <w:r w:rsidRPr="008F3136">
        <w:rPr>
          <w:rFonts w:ascii="SimSun" w:eastAsia="SimSun" w:hAnsi="SimSun"/>
          <w:sz w:val="24"/>
          <w:szCs w:val="24"/>
        </w:rPr>
        <w:t>力量，金和银的光辉，把它们像陶匠的器皿一样打碎</w:t>
      </w:r>
      <w:r w:rsidR="00350271">
        <w:rPr>
          <w:rFonts w:ascii="SimSun" w:eastAsia="SimSun" w:hAnsi="SimSun" w:hint="eastAsia"/>
          <w:sz w:val="24"/>
          <w:szCs w:val="24"/>
        </w:rPr>
        <w:t>。</w:t>
      </w:r>
      <w:r w:rsidRPr="008F3136">
        <w:rPr>
          <w:rFonts w:ascii="SimSun" w:eastAsia="SimSun" w:hAnsi="SimSun"/>
          <w:sz w:val="24"/>
          <w:szCs w:val="24"/>
        </w:rPr>
        <w:t>（</w:t>
      </w:r>
      <w:bookmarkStart w:id="1" w:name="_Dan_2_3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"https://ccel.org/study/Dan_2:34-2:34"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但以理书 2:34</w:t>
      </w:r>
      <w:r w:rsidRPr="008F3136">
        <w:rPr>
          <w:rFonts w:ascii="SimSun" w:eastAsia="SimSun" w:hAnsi="SimSun"/>
          <w:sz w:val="24"/>
          <w:szCs w:val="24"/>
        </w:rPr>
        <w:fldChar w:fldCharType="end"/>
      </w:r>
      <w:r w:rsidRPr="008F3136">
        <w:rPr>
          <w:rFonts w:ascii="SimSun" w:eastAsia="SimSun" w:hAnsi="SimSun"/>
          <w:sz w:val="24"/>
          <w:szCs w:val="24"/>
        </w:rPr>
        <w:t>；</w:t>
      </w:r>
      <w:bookmarkStart w:id="2" w:name="_Isa_11_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"https://ccel.org/study/Isa_11:4-11:4"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以赛亚书 11:4</w:t>
      </w:r>
      <w:r w:rsidRPr="008F3136">
        <w:rPr>
          <w:rFonts w:ascii="SimSun" w:eastAsia="SimSun" w:hAnsi="SimSun"/>
          <w:sz w:val="24"/>
          <w:szCs w:val="24"/>
        </w:rPr>
        <w:fldChar w:fldCharType="end"/>
      </w:r>
      <w:r w:rsidRPr="008F3136">
        <w:rPr>
          <w:rFonts w:ascii="SimSun" w:eastAsia="SimSun" w:hAnsi="SimSun"/>
          <w:sz w:val="24"/>
          <w:szCs w:val="24"/>
        </w:rPr>
        <w:t>；</w:t>
      </w:r>
      <w:bookmarkStart w:id="3" w:name="_Ps_2_9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"https://ccel.org/study/Ps_2:9-2:9"</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诗篇 2:9</w:t>
      </w:r>
      <w:r w:rsidRPr="008F3136">
        <w:rPr>
          <w:rFonts w:ascii="SimSun" w:eastAsia="SimSun" w:hAnsi="SimSun"/>
          <w:sz w:val="24"/>
          <w:szCs w:val="24"/>
        </w:rPr>
        <w:fldChar w:fldCharType="end"/>
      </w:r>
      <w:r w:rsidRPr="008F3136">
        <w:rPr>
          <w:rFonts w:ascii="SimSun" w:eastAsia="SimSun" w:hAnsi="SimSun"/>
          <w:sz w:val="24"/>
          <w:szCs w:val="24"/>
        </w:rPr>
        <w:t>）。</w:t>
      </w:r>
      <w:bookmarkEnd w:id="1"/>
      <w:bookmarkEnd w:id="2"/>
      <w:bookmarkEnd w:id="3"/>
    </w:p>
    <w:p w14:paraId="6027AC49"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事实上，我们的对手们大声疾呼，说我们诉诸上帝之言只是一个借口，说我们实际上是最坏的败坏者。这不仅是恶意的诽谤，而且是无耻的厚颜无耻，通过</w:t>
      </w:r>
      <w:r w:rsidRPr="008F3136">
        <w:rPr>
          <w:rFonts w:ascii="SimSun" w:eastAsia="SimSun" w:hAnsi="SimSun"/>
          <w:sz w:val="24"/>
          <w:szCs w:val="24"/>
        </w:rPr>
        <w:lastRenderedPageBreak/>
        <w:t>阅读我们的忏悔，您可以自行判断。然而，在这里，可能有必要提出一些意见，这些意见可能会促使或至少帮助您认真阅读和研究它。</w:t>
      </w:r>
    </w:p>
    <w:p w14:paraId="6D0966A6" w14:textId="134855BA"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当保罗宣称一切预言都应与信仰的类比相符（</w:t>
      </w:r>
      <w:bookmarkStart w:id="4" w:name="_Rom_12_6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"https://ccel.org/study/Rom_12:6-12:6"</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罗马书 12:6</w:t>
      </w:r>
      <w:r w:rsidRPr="008F3136">
        <w:rPr>
          <w:rFonts w:ascii="SimSun" w:eastAsia="SimSun" w:hAnsi="SimSun"/>
          <w:sz w:val="24"/>
          <w:szCs w:val="24"/>
        </w:rPr>
        <w:fldChar w:fldCharType="end"/>
      </w:r>
      <w:bookmarkEnd w:id="4"/>
      <w:r w:rsidRPr="008F3136">
        <w:rPr>
          <w:rFonts w:ascii="SimSun" w:eastAsia="SimSun" w:hAnsi="SimSun"/>
          <w:sz w:val="24"/>
          <w:szCs w:val="24"/>
        </w:rPr>
        <w:t>）时，他为确定圣经的含义制定了最可靠的规则。让我们的教义经受住这一规则的检验，我们的胜利就一定能保证。因为，还有什么比承认自己被剥夺了一切美德，以便我们可以被上帝所披戴，被剥夺了一切善良，以便我们可以被他所充满，被罪所奴役，以便他可以给予我们自由，被盲目，以便他可以启迪我们，被跛脚，以便他可以治愈我们，被虚弱，以便他可以抚养我们；承认自己被剥夺了一切荣耀的基础，以便他独自发出荣耀的光芒，让我们在他里面得到荣耀，更符合信仰的呢？当我们说出这些话和其他类似的话时，他们就会插话，抱怨说，这样我们就推翻了一些盲目的自然之光、想象中的准备、自由意志和永恒救赎的功绩，以及它们自身的额外义务；</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"fnf_ii.viii-p20.2"</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9</w:t>
      </w:r>
      <w:r w:rsidRPr="008F3136">
        <w:rPr>
          <w:rFonts w:ascii="SimSun" w:eastAsia="SimSun" w:hAnsi="SimSun"/>
          <w:sz w:val="24"/>
          <w:szCs w:val="24"/>
        </w:rPr>
        <w:fldChar w:fldCharType="end"/>
      </w:r>
      <w:r w:rsidRPr="008F3136">
        <w:rPr>
          <w:rFonts w:ascii="SimSun" w:eastAsia="SimSun" w:hAnsi="SimSun"/>
          <w:sz w:val="24"/>
          <w:szCs w:val="24"/>
        </w:rPr>
        <w:t>因为他们不能忍受一切善、美德、正义和智慧的全部赞美和荣耀都归于上帝。但我们读到的不是有人因饮用过多的活水而受到责备；相反，那些“为自己凿出池子，就是破裂的池子，不能存水”的人受到了严厉的斥责（</w:t>
      </w:r>
      <w:bookmarkStart w:id="5" w:name="_Jer_2_13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"https://ccel.org/study/Jer_2:13-2:13"</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耶利米书 2:13</w:t>
      </w:r>
      <w:r w:rsidRPr="008F3136">
        <w:rPr>
          <w:rFonts w:ascii="SimSun" w:eastAsia="SimSun" w:hAnsi="SimSun"/>
          <w:sz w:val="24"/>
          <w:szCs w:val="24"/>
        </w:rPr>
        <w:fldChar w:fldCharType="end"/>
      </w:r>
      <w:r w:rsidRPr="008F3136">
        <w:rPr>
          <w:rFonts w:ascii="SimSun" w:eastAsia="SimSun" w:hAnsi="SimSun"/>
          <w:sz w:val="24"/>
          <w:szCs w:val="24"/>
        </w:rPr>
        <w:t>）。再者，当基督被承认时，还有什么比确信上帝是一位仁慈的父亲更符合信仰的呢？</w:t>
      </w:r>
      <w:bookmarkEnd w:id="5"/>
      <w:r w:rsidRPr="008F3136">
        <w:rPr>
          <w:rFonts w:ascii="SimSun" w:eastAsia="SimSun" w:hAnsi="SimSun"/>
          <w:sz w:val="24"/>
          <w:szCs w:val="24"/>
        </w:rPr>
        <w:t>难道我们不应该满怀信心地期望从他那里得到一切兴盛和喜乐吗？因为他对我们有着无可言喻的爱，甚至“不爱惜自己的儿子为我们众人舍了”（</w:t>
      </w:r>
      <w:bookmarkStart w:id="6" w:name="_Rom_8_32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"https://ccel.org/study/Rom_8:32-8:32"</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罗马书 8:32</w:t>
      </w:r>
      <w:r w:rsidRPr="008F3136">
        <w:rPr>
          <w:rFonts w:ascii="SimSun" w:eastAsia="SimSun" w:hAnsi="SimSun"/>
          <w:sz w:val="24"/>
          <w:szCs w:val="24"/>
        </w:rPr>
        <w:fldChar w:fldCharType="end"/>
      </w:r>
      <w:bookmarkEnd w:id="6"/>
      <w:r w:rsidRPr="008F3136">
        <w:rPr>
          <w:rFonts w:ascii="SimSun" w:eastAsia="SimSun" w:hAnsi="SimSun"/>
          <w:sz w:val="24"/>
          <w:szCs w:val="24"/>
        </w:rPr>
        <w:t>）。难道我们不应该安息在救赎和永生的确切希望中，因为在基督里面隐藏着如此多的宝藏，而基督被认为是天父赐予的吗？他们在这里攻击我们，大声宣称这种确切的信心并非没有傲慢和妄自尊大。</w:t>
      </w:r>
      <w:r w:rsidR="003F51A0" w:rsidRPr="003F51A0">
        <w:rPr>
          <w:rFonts w:ascii="SimSun" w:eastAsia="SimSun" w:hAnsi="SimSun" w:hint="eastAsia"/>
          <w:sz w:val="24"/>
          <w:szCs w:val="24"/>
        </w:rPr>
        <w:t>但正如我们不能假定任何事物都是由我们自己决定的一样，所有的事情也都可以由上帝来</w:t>
      </w:r>
      <w:r w:rsidR="003F51A0">
        <w:rPr>
          <w:rFonts w:ascii="SimSun" w:eastAsia="SimSun" w:hAnsi="SimSun" w:hint="eastAsia"/>
          <w:sz w:val="24"/>
          <w:szCs w:val="24"/>
        </w:rPr>
        <w:t>决</w:t>
      </w:r>
      <w:r w:rsidR="003F51A0" w:rsidRPr="003F51A0">
        <w:rPr>
          <w:rFonts w:ascii="SimSun" w:eastAsia="SimSun" w:hAnsi="SimSun" w:hint="eastAsia"/>
          <w:sz w:val="24"/>
          <w:szCs w:val="24"/>
        </w:rPr>
        <w:t>定。</w:t>
      </w:r>
      <w:r w:rsidRPr="008F3136">
        <w:rPr>
          <w:rFonts w:ascii="SimSun" w:eastAsia="SimSun" w:hAnsi="SimSun"/>
          <w:sz w:val="24"/>
          <w:szCs w:val="24"/>
        </w:rPr>
        <w:t>我们除了为了学会在主里荣耀之外，没有别的理由自夸。何必再说得更远呢？</w:t>
      </w:r>
      <w:r w:rsidR="00350271" w:rsidRPr="00350271">
        <w:rPr>
          <w:rFonts w:ascii="SimSun" w:eastAsia="SimSun" w:hAnsi="SimSun" w:hint="eastAsia"/>
          <w:sz w:val="24"/>
          <w:szCs w:val="24"/>
        </w:rPr>
        <w:t>最英勇的国王，请粗略地看看我们事业的各个部分，如果您没有清楚地发现</w:t>
      </w:r>
      <w:r w:rsidRPr="008F3136">
        <w:rPr>
          <w:rFonts w:ascii="SimSun" w:eastAsia="SimSun" w:hAnsi="SimSun"/>
          <w:sz w:val="24"/>
          <w:szCs w:val="24"/>
        </w:rPr>
        <w:t>“我们劳苦，并且受辱骂，因为我们的指望是在乎永生神”（</w:t>
      </w:r>
      <w:bookmarkStart w:id="7" w:name="_1Tim_4_10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"https://ccel.org/study/iTim_4:10-4:10"</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提摩太前书 4:10 ）；因为我们相信认识“独一的真神，并且认识他所差来的耶稣基督”（</w:t>
      </w:r>
      <w:r w:rsidRPr="008F3136">
        <w:rPr>
          <w:rFonts w:ascii="SimSun" w:eastAsia="SimSun" w:hAnsi="SimSun"/>
          <w:sz w:val="24"/>
          <w:szCs w:val="24"/>
        </w:rPr>
        <w:fldChar w:fldCharType="end"/>
      </w:r>
      <w:bookmarkEnd w:id="7"/>
      <w:r w:rsidRPr="008F3136">
        <w:rPr>
          <w:rFonts w:ascii="SimSun" w:eastAsia="SimSun" w:hAnsi="SimSun"/>
          <w:sz w:val="24"/>
          <w:szCs w:val="24"/>
        </w:rPr>
        <w:fldChar w:fldCharType="begin"/>
      </w:r>
      <w:r w:rsidRPr="008F3136">
        <w:rPr>
          <w:rFonts w:ascii="SimSun" w:eastAsia="SimSun" w:hAnsi="SimSun"/>
          <w:sz w:val="24"/>
          <w:szCs w:val="24"/>
        </w:rPr>
        <w:instrText>HYPERLINK "https://ccel.org/study/John_17:3-17:3"</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约翰福音 17:3</w:t>
      </w:r>
      <w:r w:rsidRPr="008F3136">
        <w:rPr>
          <w:rFonts w:ascii="SimSun" w:eastAsia="SimSun" w:hAnsi="SimSun"/>
          <w:sz w:val="24"/>
          <w:szCs w:val="24"/>
        </w:rPr>
        <w:fldChar w:fldCharType="end"/>
      </w:r>
      <w:r w:rsidRPr="008F3136">
        <w:rPr>
          <w:rFonts w:ascii="SimSun" w:eastAsia="SimSun" w:hAnsi="SimSun"/>
          <w:sz w:val="24"/>
          <w:szCs w:val="24"/>
        </w:rPr>
        <w:t> ）就是“永生” 。为了这个希望，我们中的一些人被捆锁，一些人被棍打，一些人被当作</w:t>
      </w:r>
      <w:r w:rsidR="00F654F1">
        <w:rPr>
          <w:rFonts w:ascii="SimSun" w:eastAsia="SimSun" w:hAnsi="SimSun" w:hint="eastAsia"/>
          <w:sz w:val="24"/>
          <w:szCs w:val="24"/>
        </w:rPr>
        <w:t>监禁</w:t>
      </w:r>
      <w:r w:rsidRPr="008F3136">
        <w:rPr>
          <w:rFonts w:ascii="SimSun" w:eastAsia="SimSun" w:hAnsi="SimSun"/>
          <w:sz w:val="24"/>
          <w:szCs w:val="24"/>
        </w:rPr>
        <w:t>，一些人被放逐，一些人遭受最残酷的折磨，一些人被迫逃离；我们都处境艰难，承受着可怕的咒骂，被诽谤所折磨，遭受着最大的侮辱。</w:t>
      </w:r>
    </w:p>
    <w:p w14:paraId="1CB3F15B" w14:textId="4A1D8608"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现在看看我们的对手（我指的是神职人员，其他人听从他们的指挥和意愿来</w:t>
      </w:r>
      <w:r w:rsidRPr="008F3136">
        <w:rPr>
          <w:rFonts w:ascii="SimSun" w:eastAsia="SimSun" w:hAnsi="SimSun"/>
          <w:sz w:val="24"/>
          <w:szCs w:val="24"/>
        </w:rPr>
        <w:lastRenderedPageBreak/>
        <w:t>对我们进行敌意攻击），和我一起想一想他们被什么样的热情所驱使。他们很容易让自己和他人对圣经中传达的、所有人都应该坚持的真正的宗教一无所知、忽视和蔑视；他们认为每个人相信或不相信上帝和基督并不重要，只要他以他们所谓的</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"fnf_ii.viii-p22.1"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10</w:t>
      </w:r>
      <w:r w:rsidRPr="008F3136">
        <w:rPr>
          <w:rFonts w:ascii="SimSun" w:eastAsia="SimSun" w:hAnsi="SimSun"/>
          <w:sz w:val="24"/>
          <w:szCs w:val="24"/>
        </w:rPr>
        <w:fldChar w:fldCharType="end"/>
      </w:r>
      <w:r w:rsidRPr="008F3136">
        <w:rPr>
          <w:rFonts w:ascii="SimSun" w:eastAsia="SimSun" w:hAnsi="SimSun"/>
          <w:sz w:val="24"/>
          <w:szCs w:val="24"/>
        </w:rPr>
        <w:t>绝对信仰服从教会的判断；他们也不会太在意，即使他们看到上帝的光辉因公开的亵渎而受到羞辱，只要没有对使徒教廷的首席地位和圣母教会的权威提出任何反对意见。</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"fnf_ii.viii-p23.1"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11</w:t>
      </w:r>
      <w:r w:rsidRPr="008F3136">
        <w:rPr>
          <w:rFonts w:ascii="SimSun" w:eastAsia="SimSun" w:hAnsi="SimSun"/>
          <w:sz w:val="24"/>
          <w:szCs w:val="24"/>
        </w:rPr>
        <w:fldChar w:fldCharType="end"/>
      </w:r>
      <w:r w:rsidRPr="008F3136">
        <w:rPr>
          <w:rFonts w:ascii="SimSun" w:eastAsia="SimSun" w:hAnsi="SimSun"/>
          <w:sz w:val="24"/>
          <w:szCs w:val="24"/>
        </w:rPr>
        <w:t>那么，为什么他们要如此激烈和尖刻地为弥撒、炼狱、朝圣和类似的愚蠢行为而战，尽管他们无法从上帝的话语中证明其中任何一种，但他们否认没有对这些事物的信仰，虔诚就无法安全——如果我可以这样表达的话，信仰被拉长到极限？为什么？只是因为他们的肚子是他们的上帝，他们的厨房是他们的宗教；他们相信，如果没有这些，他们不仅不是基督徒，甚至不是人。因为虽然有些人沉溺于奢侈，而另一些人靠薄薄的面包皮为食，但他们仍然靠同一个锅生活，没有这种燃料，</w:t>
      </w:r>
      <w:proofErr w:type="gramStart"/>
      <w:r w:rsidRPr="008F3136">
        <w:rPr>
          <w:rFonts w:ascii="SimSun" w:eastAsia="SimSun" w:hAnsi="SimSun"/>
          <w:sz w:val="24"/>
          <w:szCs w:val="24"/>
        </w:rPr>
        <w:t>锅不仅</w:t>
      </w:r>
      <w:proofErr w:type="gramEnd"/>
      <w:r w:rsidRPr="008F3136">
        <w:rPr>
          <w:rFonts w:ascii="SimSun" w:eastAsia="SimSun" w:hAnsi="SimSun"/>
          <w:sz w:val="24"/>
          <w:szCs w:val="24"/>
        </w:rPr>
        <w:t>会变冷，而且会完全结冰。因此，最担心自己肚子的人，证明是最坚定的信仰捍卫者。简而言之，一个人所追求的目标就是保卫他们的王国或填饱他们的肚子；没有人表现出哪怕是最微小的真诚热情。</w:t>
      </w:r>
    </w:p>
    <w:p w14:paraId="3E3EFE0F" w14:textId="3D79C5E2"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然而，他们不停地攻击我们的教义，用尽一切手段指责和诽谤它，使它被人憎恨或怀疑。他们称它是新的，是最近才诞生的；他们挑剔它，说它是可疑的，不确定的；他们要我们说出它被证实的奇迹；他们问，在这么多圣父的同意和最古老的习俗面前接受它是否公平；他们敦促我们承认，</w:t>
      </w:r>
      <w:proofErr w:type="gramStart"/>
      <w:r w:rsidRPr="008F3136">
        <w:rPr>
          <w:rFonts w:ascii="SimSun" w:eastAsia="SimSun" w:hAnsi="SimSun"/>
          <w:sz w:val="24"/>
          <w:szCs w:val="24"/>
        </w:rPr>
        <w:t>要么它</w:t>
      </w:r>
      <w:proofErr w:type="gramEnd"/>
      <w:r w:rsidRPr="008F3136">
        <w:rPr>
          <w:rFonts w:ascii="SimSun" w:eastAsia="SimSun" w:hAnsi="SimSun"/>
          <w:sz w:val="24"/>
          <w:szCs w:val="24"/>
        </w:rPr>
        <w:t>是分裂的，因为它与教会发生冲突，要么教会在很多世纪里一定没有生命，因为没有听到任何类似的事情。最后，他们说，争论的必要性不大，因为它的性质可以从它的成果中看出，即大量的教派、许多叛乱骚乱和它造成的极大放荡。毫无疑问，在无知和轻信的群众面前，他们很容易因为一个没有辩护的理由而侮辱他们；但如果有机会互相讨论，他们现在肆无忌惮地、滔滔不绝地向我们倾泻的恶意言辞，</w:t>
      </w:r>
      <w:hyperlink r:id="rId12" w:anchor="fnf_ii.viii-p25.1" w:history="1">
        <w:r w:rsidRPr="008F3136">
          <w:rPr>
            <w:rStyle w:val="a3"/>
            <w:rFonts w:ascii="SimSun" w:eastAsia="SimSun" w:hAnsi="SimSun"/>
            <w:sz w:val="24"/>
            <w:szCs w:val="24"/>
            <w:vertAlign w:val="superscript"/>
          </w:rPr>
          <w:t>12</w:t>
        </w:r>
      </w:hyperlink>
      <w:r w:rsidRPr="008F3136">
        <w:rPr>
          <w:rFonts w:ascii="SimSun" w:eastAsia="SimSun" w:hAnsi="SimSun"/>
          <w:sz w:val="24"/>
          <w:szCs w:val="24"/>
        </w:rPr>
        <w:t>肯定会</w:t>
      </w:r>
      <w:r w:rsidR="00F654F1" w:rsidRPr="00F654F1">
        <w:rPr>
          <w:rFonts w:ascii="SimSun" w:eastAsia="SimSun" w:hAnsi="SimSun"/>
          <w:sz w:val="24"/>
          <w:szCs w:val="24"/>
        </w:rPr>
        <w:t>收敛起来</w:t>
      </w:r>
      <w:r w:rsidRPr="008F3136">
        <w:rPr>
          <w:rFonts w:ascii="SimSun" w:eastAsia="SimSun" w:hAnsi="SimSun"/>
          <w:sz w:val="24"/>
          <w:szCs w:val="24"/>
        </w:rPr>
        <w:t>。</w:t>
      </w:r>
    </w:p>
    <w:p w14:paraId="11A562AA"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1. 首先，他们称其为新约，这是对上帝的极大伤害，因为上帝的圣言不应被指责为新约。事实上，对他们来说，我毫不怀疑它是新的，就像基督是新的，福音是新的一样；但是那些熟悉保罗那句老话的人，即基督耶稣“为我们的罪而死，又为我们的称义而复活”（</w:t>
      </w:r>
      <w:bookmarkStart w:id="8" w:name="_Rom_4_25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"https://ccel.org/study/Rom_4:25-4:25"</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罗马书 4:25</w:t>
      </w:r>
      <w:r w:rsidRPr="008F3136">
        <w:rPr>
          <w:rFonts w:ascii="SimSun" w:eastAsia="SimSun" w:hAnsi="SimSun"/>
          <w:sz w:val="24"/>
          <w:szCs w:val="24"/>
        </w:rPr>
        <w:fldChar w:fldCharType="end"/>
      </w:r>
      <w:bookmarkEnd w:id="8"/>
      <w:r w:rsidRPr="008F3136">
        <w:rPr>
          <w:rFonts w:ascii="SimSun" w:eastAsia="SimSun" w:hAnsi="SimSun"/>
          <w:sz w:val="24"/>
          <w:szCs w:val="24"/>
        </w:rPr>
        <w:t>），不会在我们身上发现任何新约。它长期被埋没和不为人知是人类不虔诚的罪过后果；但现在，由于上帝的仁慈，</w:t>
      </w:r>
      <w:r w:rsidRPr="008F3136">
        <w:rPr>
          <w:rFonts w:ascii="SimSun" w:eastAsia="SimSun" w:hAnsi="SimSun"/>
          <w:sz w:val="24"/>
          <w:szCs w:val="24"/>
        </w:rPr>
        <w:lastRenderedPageBreak/>
        <w:t>它又回到我们身边，它应该恢复其古老性，就</w:t>
      </w:r>
      <w:proofErr w:type="gramStart"/>
      <w:r w:rsidRPr="008F3136">
        <w:rPr>
          <w:rFonts w:ascii="SimSun" w:eastAsia="SimSun" w:hAnsi="SimSun"/>
          <w:sz w:val="24"/>
          <w:szCs w:val="24"/>
        </w:rPr>
        <w:t>像回归</w:t>
      </w:r>
      <w:proofErr w:type="gramEnd"/>
      <w:r w:rsidRPr="008F3136">
        <w:rPr>
          <w:rFonts w:ascii="SimSun" w:eastAsia="SimSun" w:hAnsi="SimSun"/>
          <w:sz w:val="24"/>
          <w:szCs w:val="24"/>
        </w:rPr>
        <w:t>的公民恢复其权利一样。</w:t>
      </w:r>
    </w:p>
    <w:p w14:paraId="10C6C5BD"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2. 正是由于同样的无知，他们认为这是可疑和不确定的；因为这正是主通过他的先知所抱怨的事情，“牛认识主人，驴认识主人的槽，以色列却不认识，我的民也不留意”（</w:t>
      </w:r>
      <w:bookmarkStart w:id="9" w:name="_Isa_1_3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"https://ccel.org/study/Isa_1:3-1:3"</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以赛亚书 1:3</w:t>
      </w:r>
      <w:r w:rsidRPr="008F3136">
        <w:rPr>
          <w:rFonts w:ascii="SimSun" w:eastAsia="SimSun" w:hAnsi="SimSun"/>
          <w:sz w:val="24"/>
          <w:szCs w:val="24"/>
        </w:rPr>
        <w:fldChar w:fldCharType="end"/>
      </w:r>
      <w:bookmarkEnd w:id="9"/>
      <w:r w:rsidRPr="008F3136">
        <w:rPr>
          <w:rFonts w:ascii="SimSun" w:eastAsia="SimSun" w:hAnsi="SimSun"/>
          <w:sz w:val="24"/>
          <w:szCs w:val="24"/>
        </w:rPr>
        <w:t>）。但是，无论他们如何玩弄它的不确定性，如果他们用自己的鲜血和生命来印证自己的教义，就会看到他们赋予它的价值。我们的信心完全不同——这种信心不会被死亡的恐怖所吓倒，因此也不会被上帝的审判席所吓倒。</w:t>
      </w:r>
    </w:p>
    <w:p w14:paraId="349C9D0E" w14:textId="5A5CFA4C" w:rsidR="008F3136" w:rsidRPr="008F3136" w:rsidRDefault="008F3136" w:rsidP="00286ED4">
      <w:pPr>
        <w:spacing w:line="360" w:lineRule="auto"/>
        <w:ind w:firstLineChars="202" w:firstLine="485"/>
        <w:rPr>
          <w:rFonts w:ascii="SimSun" w:eastAsia="SimSun" w:hAnsi="SimSun"/>
          <w:sz w:val="24"/>
          <w:szCs w:val="24"/>
        </w:rPr>
      </w:pPr>
      <w:r w:rsidRPr="008F3136">
        <w:rPr>
          <w:rFonts w:ascii="SimSun" w:eastAsia="SimSun" w:hAnsi="SimSun"/>
          <w:sz w:val="24"/>
          <w:szCs w:val="24"/>
        </w:rPr>
        <w:t>3. 他们要求</w:t>
      </w:r>
      <w:proofErr w:type="gramStart"/>
      <w:r w:rsidRPr="008F3136">
        <w:rPr>
          <w:rFonts w:ascii="SimSun" w:eastAsia="SimSun" w:hAnsi="SimSun"/>
          <w:sz w:val="24"/>
          <w:szCs w:val="24"/>
        </w:rPr>
        <w:t>我们行神迹</w:t>
      </w:r>
      <w:proofErr w:type="gramEnd"/>
      <w:r w:rsidRPr="008F3136">
        <w:rPr>
          <w:rFonts w:ascii="SimSun" w:eastAsia="SimSun" w:hAnsi="SimSun"/>
          <w:sz w:val="24"/>
          <w:szCs w:val="24"/>
        </w:rPr>
        <w:t>，这是不诚实的；因为我们并没有创造新的福音，而是保留了基督和使徒们所行的所有神迹所证实的福音。但他们有一个我们没有的特点——他们可以通过</w:t>
      </w:r>
      <w:proofErr w:type="gramStart"/>
      <w:r w:rsidRPr="008F3136">
        <w:rPr>
          <w:rFonts w:ascii="SimSun" w:eastAsia="SimSun" w:hAnsi="SimSun"/>
          <w:sz w:val="24"/>
          <w:szCs w:val="24"/>
        </w:rPr>
        <w:t>不</w:t>
      </w:r>
      <w:proofErr w:type="gramEnd"/>
      <w:r w:rsidRPr="008F3136">
        <w:rPr>
          <w:rFonts w:ascii="SimSun" w:eastAsia="SimSun" w:hAnsi="SimSun"/>
          <w:sz w:val="24"/>
          <w:szCs w:val="24"/>
        </w:rPr>
        <w:t>断行</w:t>
      </w:r>
      <w:proofErr w:type="gramStart"/>
      <w:r w:rsidRPr="008F3136">
        <w:rPr>
          <w:rFonts w:ascii="SimSun" w:eastAsia="SimSun" w:hAnsi="SimSun"/>
          <w:sz w:val="24"/>
          <w:szCs w:val="24"/>
        </w:rPr>
        <w:t>神迹来坚定</w:t>
      </w:r>
      <w:proofErr w:type="gramEnd"/>
      <w:r w:rsidRPr="008F3136">
        <w:rPr>
          <w:rFonts w:ascii="SimSun" w:eastAsia="SimSun" w:hAnsi="SimSun"/>
          <w:sz w:val="24"/>
          <w:szCs w:val="24"/>
        </w:rPr>
        <w:t>他们的信仰，直到今天！相反，他们声称神</w:t>
      </w:r>
      <w:proofErr w:type="gramStart"/>
      <w:r w:rsidRPr="008F3136">
        <w:rPr>
          <w:rFonts w:ascii="SimSun" w:eastAsia="SimSun" w:hAnsi="SimSun"/>
          <w:sz w:val="24"/>
          <w:szCs w:val="24"/>
        </w:rPr>
        <w:t>迹可能</w:t>
      </w:r>
      <w:proofErr w:type="gramEnd"/>
      <w:r w:rsidRPr="008F3136">
        <w:rPr>
          <w:rFonts w:ascii="SimSun" w:eastAsia="SimSun" w:hAnsi="SimSun"/>
          <w:sz w:val="24"/>
          <w:szCs w:val="24"/>
        </w:rPr>
        <w:t>会让原本善良的人动摇；他们是如此轻浮和荒谬，如此虚荣和虚假。但即使它们极其奇妙，也不能抵挡神的真理，神的名字应当时时处处被尊为圣，无论是通过</w:t>
      </w:r>
      <w:r w:rsidR="00F654F1" w:rsidRPr="008F3136">
        <w:rPr>
          <w:rFonts w:ascii="SimSun" w:eastAsia="SimSun" w:hAnsi="SimSun"/>
          <w:sz w:val="24"/>
          <w:szCs w:val="24"/>
        </w:rPr>
        <w:t>神</w:t>
      </w:r>
      <w:r w:rsidRPr="008F3136">
        <w:rPr>
          <w:rFonts w:ascii="SimSun" w:eastAsia="SimSun" w:hAnsi="SimSun"/>
          <w:sz w:val="24"/>
          <w:szCs w:val="24"/>
        </w:rPr>
        <w:t>迹，还是通过自然事件的发展。如果《圣经》没有告诫我们</w:t>
      </w:r>
      <w:r w:rsidR="00F654F1" w:rsidRPr="008F3136">
        <w:rPr>
          <w:rFonts w:ascii="SimSun" w:eastAsia="SimSun" w:hAnsi="SimSun"/>
          <w:sz w:val="24"/>
          <w:szCs w:val="24"/>
        </w:rPr>
        <w:t>神</w:t>
      </w:r>
      <w:r w:rsidRPr="008F3136">
        <w:rPr>
          <w:rFonts w:ascii="SimSun" w:eastAsia="SimSun" w:hAnsi="SimSun"/>
          <w:sz w:val="24"/>
          <w:szCs w:val="24"/>
        </w:rPr>
        <w:t>迹的合法目的和用途，这种欺骗可能会更加似是而非。马可告诉我们（</w:t>
      </w:r>
      <w:bookmarkStart w:id="10" w:name="_Mark_16_20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"https://ccel.org/study/Mark_16:20-16:20"</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马可福音 16:20</w:t>
      </w:r>
      <w:r w:rsidRPr="008F3136">
        <w:rPr>
          <w:rFonts w:ascii="SimSun" w:eastAsia="SimSun" w:hAnsi="SimSun"/>
          <w:sz w:val="24"/>
          <w:szCs w:val="24"/>
        </w:rPr>
        <w:fldChar w:fldCharType="end"/>
      </w:r>
      <w:bookmarkEnd w:id="10"/>
      <w:r w:rsidRPr="008F3136">
        <w:rPr>
          <w:rFonts w:ascii="SimSun" w:eastAsia="SimSun" w:hAnsi="SimSun"/>
          <w:sz w:val="24"/>
          <w:szCs w:val="24"/>
        </w:rPr>
        <w:t>），使徒布道之后的神迹是为了证实这一点而行的；所以路加也讲述主“藉着使徒的手，行神迹奇事，证明他的恩道”（使徒</w:t>
      </w:r>
      <w:bookmarkStart w:id="11" w:name="_Acts_14_3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"https://ccel.org/study/Acts_14:3-14:3"</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行传 14:3</w:t>
      </w:r>
      <w:r w:rsidRPr="008F3136">
        <w:rPr>
          <w:rFonts w:ascii="SimSun" w:eastAsia="SimSun" w:hAnsi="SimSun"/>
          <w:sz w:val="24"/>
          <w:szCs w:val="24"/>
        </w:rPr>
        <w:fldChar w:fldCharType="end"/>
      </w:r>
      <w:bookmarkEnd w:id="11"/>
      <w:r w:rsidRPr="008F3136">
        <w:rPr>
          <w:rFonts w:ascii="SimSun" w:eastAsia="SimSun" w:hAnsi="SimSun"/>
          <w:sz w:val="24"/>
          <w:szCs w:val="24"/>
        </w:rPr>
        <w:t>）。使徒的话也大致相同，即通过传福音可以证实救恩，“主用神迹、奇事和百般的异能，同你作见证”（</w:t>
      </w:r>
      <w:bookmarkStart w:id="12" w:name="_Heb_2_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"https://ccel.org/study/Heb_2:4-2:4"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希伯来书 2:4</w:t>
      </w:r>
      <w:r w:rsidRPr="008F3136">
        <w:rPr>
          <w:rFonts w:ascii="SimSun" w:eastAsia="SimSun" w:hAnsi="SimSun"/>
          <w:sz w:val="24"/>
          <w:szCs w:val="24"/>
        </w:rPr>
        <w:fldChar w:fldCharType="end"/>
      </w:r>
      <w:bookmarkEnd w:id="12"/>
      <w:r w:rsidRPr="008F3136">
        <w:rPr>
          <w:rFonts w:ascii="SimSun" w:eastAsia="SimSun" w:hAnsi="SimSun"/>
          <w:sz w:val="24"/>
          <w:szCs w:val="24"/>
        </w:rPr>
        <w:t>）。我们被告知的那些东西是福音的印记，我们要曲解它们来颠覆福音吗？注定只用于证实真理的东西，难道我们错误地将其用于证实谎言吗？因此，正确的做法是，首先确定和检验福音书作者所说的先行教义；然后在它被证实之后，但在此之前，它可能会得到</w:t>
      </w:r>
      <w:r w:rsidR="00F654F1" w:rsidRPr="008F3136">
        <w:rPr>
          <w:rFonts w:ascii="SimSun" w:eastAsia="SimSun" w:hAnsi="SimSun"/>
          <w:sz w:val="24"/>
          <w:szCs w:val="24"/>
        </w:rPr>
        <w:t>神</w:t>
      </w:r>
      <w:r w:rsidRPr="008F3136">
        <w:rPr>
          <w:rFonts w:ascii="SimSun" w:eastAsia="SimSun" w:hAnsi="SimSun"/>
          <w:sz w:val="24"/>
          <w:szCs w:val="24"/>
        </w:rPr>
        <w:t>迹的证实。但我们的救世主本人给出的健全教义的标志是它倾向于不是为了人的荣耀，而是为了上帝的荣耀（</w:t>
      </w:r>
      <w:bookmarkStart w:id="13" w:name="_John_7_18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"https://ccel.org/study/John_7:18-7:18"</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约翰福音 7:18</w:t>
      </w:r>
      <w:r w:rsidRPr="008F3136">
        <w:rPr>
          <w:rFonts w:ascii="SimSun" w:eastAsia="SimSun" w:hAnsi="SimSun"/>
          <w:sz w:val="24"/>
          <w:szCs w:val="24"/>
        </w:rPr>
        <w:fldChar w:fldCharType="end"/>
      </w:r>
      <w:bookmarkEnd w:id="13"/>
      <w:r w:rsidRPr="008F3136">
        <w:rPr>
          <w:rFonts w:ascii="SimSun" w:eastAsia="SimSun" w:hAnsi="SimSun"/>
          <w:sz w:val="24"/>
          <w:szCs w:val="24"/>
        </w:rPr>
        <w:t>；</w:t>
      </w:r>
      <w:bookmarkStart w:id="14" w:name="_John_8_50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"https://ccel.org/study/John_8:50-8:50"</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8:50</w:t>
      </w:r>
      <w:r w:rsidRPr="008F3136">
        <w:rPr>
          <w:rFonts w:ascii="SimSun" w:eastAsia="SimSun" w:hAnsi="SimSun"/>
          <w:sz w:val="24"/>
          <w:szCs w:val="24"/>
        </w:rPr>
        <w:fldChar w:fldCharType="end"/>
      </w:r>
      <w:bookmarkEnd w:id="14"/>
      <w:r w:rsidRPr="008F3136">
        <w:rPr>
          <w:rFonts w:ascii="SimSun" w:eastAsia="SimSun" w:hAnsi="SimSun"/>
          <w:sz w:val="24"/>
          <w:szCs w:val="24"/>
        </w:rPr>
        <w:t>）。我们的救世主宣布这是对教义的检验，如果我们将用于任何其他目的而不是为了赞美上帝之名的行为视为</w:t>
      </w:r>
      <w:r w:rsidR="007E31EF" w:rsidRPr="008F3136">
        <w:rPr>
          <w:rFonts w:ascii="SimSun" w:eastAsia="SimSun" w:hAnsi="SimSun"/>
          <w:sz w:val="24"/>
          <w:szCs w:val="24"/>
        </w:rPr>
        <w:t>神</w:t>
      </w:r>
      <w:r w:rsidRPr="008F3136">
        <w:rPr>
          <w:rFonts w:ascii="SimSun" w:eastAsia="SimSun" w:hAnsi="SimSun"/>
          <w:sz w:val="24"/>
          <w:szCs w:val="24"/>
        </w:rPr>
        <w:t>迹，那就错了。</w:t>
      </w:r>
      <w:r w:rsidRPr="00286ED4">
        <w:rPr>
          <w:rFonts w:ascii="SimSun" w:eastAsia="SimSun" w:hAnsi="SimSun"/>
          <w:sz w:val="24"/>
          <w:szCs w:val="24"/>
          <w:vertAlign w:val="superscript"/>
        </w:rPr>
        <w:t>13</w:t>
      </w:r>
      <w:hyperlink r:id="rId13" w:anchor="fnf_ii.viii-p29.6" w:history="1">
        <w:r w:rsidRPr="00A04DE7">
          <w:rPr>
            <w:rStyle w:val="a3"/>
            <w:rFonts w:ascii="SimSun" w:eastAsia="SimSun" w:hAnsi="SimSun"/>
            <w:sz w:val="24"/>
            <w:szCs w:val="24"/>
          </w:rPr>
          <w:t>我们</w:t>
        </w:r>
      </w:hyperlink>
      <w:r w:rsidRPr="008F3136">
        <w:rPr>
          <w:rFonts w:ascii="SimSun" w:eastAsia="SimSun" w:hAnsi="SimSun"/>
          <w:sz w:val="24"/>
          <w:szCs w:val="24"/>
        </w:rPr>
        <w:t>应该记住，撒旦有他的奇迹，虽然它们是诡计而不是真正的奇迹，但仍然可以欺骗无知和粗心的人。术士和巫师向来</w:t>
      </w:r>
      <w:proofErr w:type="gramStart"/>
      <w:r w:rsidRPr="008F3136">
        <w:rPr>
          <w:rFonts w:ascii="SimSun" w:eastAsia="SimSun" w:hAnsi="SimSun"/>
          <w:sz w:val="24"/>
          <w:szCs w:val="24"/>
        </w:rPr>
        <w:t>以行神迹</w:t>
      </w:r>
      <w:proofErr w:type="gramEnd"/>
      <w:r w:rsidRPr="008F3136">
        <w:rPr>
          <w:rFonts w:ascii="SimSun" w:eastAsia="SimSun" w:hAnsi="SimSun"/>
          <w:sz w:val="24"/>
          <w:szCs w:val="24"/>
        </w:rPr>
        <w:t>闻名，而令人震惊的神迹则支持偶像崇拜：然而，这些神</w:t>
      </w:r>
      <w:proofErr w:type="gramStart"/>
      <w:r w:rsidRPr="008F3136">
        <w:rPr>
          <w:rFonts w:ascii="SimSun" w:eastAsia="SimSun" w:hAnsi="SimSun"/>
          <w:sz w:val="24"/>
          <w:szCs w:val="24"/>
        </w:rPr>
        <w:t>迹并不</w:t>
      </w:r>
      <w:proofErr w:type="gramEnd"/>
      <w:r w:rsidRPr="008F3136">
        <w:rPr>
          <w:rFonts w:ascii="SimSun" w:eastAsia="SimSun" w:hAnsi="SimSun"/>
          <w:sz w:val="24"/>
          <w:szCs w:val="24"/>
        </w:rPr>
        <w:t>会让我们皈依术士或偶像崇拜者的迷信。在古代，多纳图斯派</w:t>
      </w:r>
      <w:r w:rsidR="00286ED4">
        <w:rPr>
          <w:rFonts w:ascii="SimSun" w:eastAsia="SimSun" w:hAnsi="SimSun" w:hint="eastAsia"/>
          <w:sz w:val="24"/>
          <w:szCs w:val="24"/>
        </w:rPr>
        <w:t>（</w:t>
      </w:r>
      <w:r w:rsidR="00286ED4" w:rsidRPr="00286ED4">
        <w:rPr>
          <w:rFonts w:ascii="SimSun" w:eastAsia="SimSun" w:hAnsi="SimSun"/>
          <w:sz w:val="24"/>
          <w:szCs w:val="24"/>
        </w:rPr>
        <w:t>Donatists</w:t>
      </w:r>
      <w:r w:rsidR="00286ED4">
        <w:rPr>
          <w:rFonts w:ascii="SimSun" w:eastAsia="SimSun" w:hAnsi="SimSun" w:hint="eastAsia"/>
          <w:sz w:val="24"/>
          <w:szCs w:val="24"/>
        </w:rPr>
        <w:t>）</w:t>
      </w:r>
      <w:r w:rsidRPr="008F3136">
        <w:rPr>
          <w:rFonts w:ascii="SimSun" w:eastAsia="SimSun" w:hAnsi="SimSun"/>
          <w:sz w:val="24"/>
          <w:szCs w:val="24"/>
        </w:rPr>
        <w:t>也曾</w:t>
      </w:r>
      <w:proofErr w:type="gramStart"/>
      <w:r w:rsidRPr="008F3136">
        <w:rPr>
          <w:rFonts w:ascii="SimSun" w:eastAsia="SimSun" w:hAnsi="SimSun"/>
          <w:sz w:val="24"/>
          <w:szCs w:val="24"/>
        </w:rPr>
        <w:t>用行神迹</w:t>
      </w:r>
      <w:proofErr w:type="gramEnd"/>
      <w:r w:rsidRPr="008F3136">
        <w:rPr>
          <w:rFonts w:ascii="SimSun" w:eastAsia="SimSun" w:hAnsi="SimSun"/>
          <w:sz w:val="24"/>
          <w:szCs w:val="24"/>
        </w:rPr>
        <w:t>的能力作为攻城槌，动摇普通人的单纯。现在，我们向我们的对手给出奥古斯丁当时给多纳图斯派的答案（</w:t>
      </w:r>
      <w:r w:rsidR="00286ED4" w:rsidRPr="00286ED4">
        <w:rPr>
          <w:rFonts w:ascii="SimSun" w:eastAsia="SimSun" w:hAnsi="SimSun"/>
          <w:sz w:val="24"/>
          <w:szCs w:val="24"/>
        </w:rPr>
        <w:t>Donatists</w:t>
      </w:r>
      <w:r w:rsidR="00286ED4">
        <w:rPr>
          <w:rFonts w:ascii="SimSun" w:eastAsia="SimSun" w:hAnsi="SimSun" w:hint="eastAsia"/>
          <w:sz w:val="24"/>
          <w:szCs w:val="24"/>
        </w:rPr>
        <w:t>；</w:t>
      </w:r>
      <w:r w:rsidR="00286ED4" w:rsidRPr="00286ED4">
        <w:rPr>
          <w:rFonts w:ascii="SimSun" w:eastAsia="SimSun" w:hAnsi="SimSun"/>
          <w:sz w:val="24"/>
          <w:szCs w:val="24"/>
        </w:rPr>
        <w:t xml:space="preserve"> in Joan. </w:t>
      </w:r>
      <w:r w:rsidR="00286ED4" w:rsidRPr="00286ED4">
        <w:rPr>
          <w:rFonts w:ascii="SimSun" w:eastAsia="SimSun" w:hAnsi="SimSun"/>
          <w:sz w:val="24"/>
          <w:szCs w:val="24"/>
        </w:rPr>
        <w:lastRenderedPageBreak/>
        <w:t>Tract. 23</w:t>
      </w:r>
      <w:r w:rsidRPr="008F3136">
        <w:rPr>
          <w:rFonts w:ascii="SimSun" w:eastAsia="SimSun" w:hAnsi="SimSun"/>
          <w:sz w:val="24"/>
          <w:szCs w:val="24"/>
        </w:rPr>
        <w:t>），“主让我们警惕那些行奇事的人，他预言假先知会出现，他们用虚假的神迹和各样的奇事，如果可能的话，会欺骗选民”（</w:t>
      </w:r>
      <w:bookmarkStart w:id="15" w:name="_Matt_24_2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"https://ccel.org/study/Matt_24:24-24:24"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马太福音 24:24</w:t>
      </w:r>
      <w:r w:rsidRPr="008F3136">
        <w:rPr>
          <w:rFonts w:ascii="SimSun" w:eastAsia="SimSun" w:hAnsi="SimSun"/>
          <w:sz w:val="24"/>
          <w:szCs w:val="24"/>
        </w:rPr>
        <w:fldChar w:fldCharType="end"/>
      </w:r>
      <w:r w:rsidRPr="008F3136">
        <w:rPr>
          <w:rFonts w:ascii="SimSun" w:eastAsia="SimSun" w:hAnsi="SimSun"/>
          <w:sz w:val="24"/>
          <w:szCs w:val="24"/>
        </w:rPr>
        <w:t>）。保罗也警告说，敌基督的统治将“充满各样的异能、神迹和虚假的奇事”（</w:t>
      </w:r>
      <w:hyperlink r:id="rId14" w:history="1">
        <w:proofErr w:type="gramStart"/>
        <w:r w:rsidRPr="008F3136">
          <w:rPr>
            <w:rStyle w:val="a3"/>
            <w:rFonts w:ascii="SimSun" w:eastAsia="SimSun" w:hAnsi="SimSun"/>
            <w:sz w:val="24"/>
            <w:szCs w:val="24"/>
          </w:rPr>
          <w:t>帖撒罗尼迦</w:t>
        </w:r>
        <w:proofErr w:type="gramEnd"/>
        <w:r w:rsidRPr="008F3136">
          <w:rPr>
            <w:rStyle w:val="a3"/>
            <w:rFonts w:ascii="SimSun" w:eastAsia="SimSun" w:hAnsi="SimSun"/>
            <w:sz w:val="24"/>
            <w:szCs w:val="24"/>
          </w:rPr>
          <w:t>后书 2:9</w:t>
        </w:r>
      </w:hyperlink>
      <w:r w:rsidRPr="008F3136">
        <w:rPr>
          <w:rFonts w:ascii="SimSun" w:eastAsia="SimSun" w:hAnsi="SimSun"/>
          <w:sz w:val="24"/>
          <w:szCs w:val="24"/>
        </w:rPr>
        <w:t>）。</w:t>
      </w:r>
      <w:bookmarkEnd w:id="15"/>
    </w:p>
    <w:p w14:paraId="7742012B" w14:textId="5E77C8CB" w:rsidR="008F3136" w:rsidRPr="008F3136" w:rsidRDefault="008F3136" w:rsidP="00286ED4">
      <w:pPr>
        <w:spacing w:line="360" w:lineRule="auto"/>
        <w:ind w:firstLineChars="202" w:firstLine="485"/>
        <w:rPr>
          <w:rFonts w:ascii="SimSun" w:eastAsia="SimSun" w:hAnsi="SimSun"/>
          <w:sz w:val="24"/>
          <w:szCs w:val="24"/>
        </w:rPr>
      </w:pPr>
      <w:r w:rsidRPr="008F3136">
        <w:rPr>
          <w:rFonts w:ascii="SimSun" w:eastAsia="SimSun" w:hAnsi="SimSun"/>
          <w:sz w:val="24"/>
          <w:szCs w:val="24"/>
        </w:rPr>
        <w:t>但我们的对手告诉我们，他们的</w:t>
      </w:r>
      <w:r w:rsidR="00286ED4">
        <w:rPr>
          <w:rFonts w:ascii="SimSun" w:eastAsia="SimSun" w:hAnsi="SimSun" w:hint="eastAsia"/>
          <w:sz w:val="24"/>
          <w:szCs w:val="24"/>
        </w:rPr>
        <w:t>神</w:t>
      </w:r>
      <w:proofErr w:type="gramStart"/>
      <w:r w:rsidRPr="008F3136">
        <w:rPr>
          <w:rFonts w:ascii="SimSun" w:eastAsia="SimSun" w:hAnsi="SimSun"/>
          <w:sz w:val="24"/>
          <w:szCs w:val="24"/>
        </w:rPr>
        <w:t>迹不是</w:t>
      </w:r>
      <w:proofErr w:type="gramEnd"/>
      <w:r w:rsidRPr="008F3136">
        <w:rPr>
          <w:rFonts w:ascii="SimSun" w:eastAsia="SimSun" w:hAnsi="SimSun"/>
          <w:sz w:val="24"/>
          <w:szCs w:val="24"/>
        </w:rPr>
        <w:t>由偶像、巫师或假先知创造的，而是由圣人创造的：好像我们不知道这是撒旦的诡计之一，他想把自己变成“光明的天使”（</w:t>
      </w:r>
      <w:bookmarkStart w:id="16" w:name="_2Cor_11_1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"https://ccel.org/study/iiCor_11:14-11:14"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哥林多后书 11:14</w:t>
      </w:r>
      <w:r w:rsidRPr="008F3136">
        <w:rPr>
          <w:rFonts w:ascii="SimSun" w:eastAsia="SimSun" w:hAnsi="SimSun"/>
          <w:sz w:val="24"/>
          <w:szCs w:val="24"/>
        </w:rPr>
        <w:fldChar w:fldCharType="end"/>
      </w:r>
      <w:bookmarkEnd w:id="16"/>
      <w:r w:rsidRPr="008F3136">
        <w:rPr>
          <w:rFonts w:ascii="SimSun" w:eastAsia="SimSun" w:hAnsi="SimSun"/>
          <w:sz w:val="24"/>
          <w:szCs w:val="24"/>
        </w:rPr>
        <w:t xml:space="preserve">）。埃及人，也就是埋葬耶利米的邻居，古代曾为他献祭并向他致以其他神圣的敬意（Hieron. in </w:t>
      </w:r>
      <w:proofErr w:type="spellStart"/>
      <w:r w:rsidRPr="008F3136">
        <w:rPr>
          <w:rFonts w:ascii="SimSun" w:eastAsia="SimSun" w:hAnsi="SimSun"/>
          <w:sz w:val="24"/>
          <w:szCs w:val="24"/>
        </w:rPr>
        <w:t>Praef</w:t>
      </w:r>
      <w:proofErr w:type="spellEnd"/>
      <w:r w:rsidRPr="008F3136">
        <w:rPr>
          <w:rFonts w:ascii="SimSun" w:eastAsia="SimSun" w:hAnsi="SimSun"/>
          <w:sz w:val="24"/>
          <w:szCs w:val="24"/>
        </w:rPr>
        <w:t>. Jerem）。难道他们没有他们对神的圣先知进行偶像崇拜？然而，作为对如此崇敬他的坟墓的回报，他们认为</w:t>
      </w:r>
      <w:hyperlink r:id="rId15" w:anchor="fnf_ii.viii-p31.2" w:history="1">
        <w:r w:rsidRPr="008F3136">
          <w:rPr>
            <w:rStyle w:val="a3"/>
            <w:rFonts w:ascii="SimSun" w:eastAsia="SimSun" w:hAnsi="SimSun"/>
            <w:sz w:val="24"/>
            <w:szCs w:val="24"/>
            <w:vertAlign w:val="superscript"/>
          </w:rPr>
          <w:t>14</w:t>
        </w:r>
      </w:hyperlink>
      <w:r w:rsidRPr="008F3136">
        <w:rPr>
          <w:rFonts w:ascii="SimSun" w:eastAsia="SimSun" w:hAnsi="SimSun"/>
          <w:sz w:val="24"/>
          <w:szCs w:val="24"/>
        </w:rPr>
        <w:t>他们被蛇咬伤的伤口已经痊愈。那么，我们能说什么呢？上帝对那些不爱真理而接受真理的人施以“</w:t>
      </w:r>
      <w:r w:rsidR="00286ED4" w:rsidRPr="00286ED4">
        <w:rPr>
          <w:rFonts w:ascii="SimSun" w:eastAsia="SimSun" w:hAnsi="SimSun"/>
          <w:sz w:val="24"/>
          <w:szCs w:val="24"/>
        </w:rPr>
        <w:t>一个生发错误的心，叫他们信从虚谎</w:t>
      </w:r>
      <w:r w:rsidRPr="008F3136">
        <w:rPr>
          <w:rFonts w:ascii="SimSun" w:eastAsia="SimSun" w:hAnsi="SimSun"/>
          <w:sz w:val="24"/>
          <w:szCs w:val="24"/>
        </w:rPr>
        <w:t>” (</w:t>
      </w:r>
      <w:proofErr w:type="gramStart"/>
      <w:r w:rsidRPr="008F3136">
        <w:rPr>
          <w:rFonts w:ascii="SimSun" w:eastAsia="SimSun" w:hAnsi="SimSun"/>
          <w:sz w:val="24"/>
          <w:szCs w:val="24"/>
        </w:rPr>
        <w:t>帖撒罗尼迦</w:t>
      </w:r>
      <w:proofErr w:type="gramEnd"/>
      <w:r w:rsidRPr="008F3136">
        <w:rPr>
          <w:rFonts w:ascii="SimSun" w:eastAsia="SimSun" w:hAnsi="SimSun"/>
          <w:sz w:val="24"/>
          <w:szCs w:val="24"/>
        </w:rPr>
        <w:t>后书</w:t>
      </w:r>
      <w:r w:rsidRPr="008F3136">
        <w:rPr>
          <w:rFonts w:ascii="SimSun" w:eastAsia="SimSun" w:hAnsi="SimSun"/>
          <w:sz w:val="24"/>
          <w:szCs w:val="24"/>
        </w:rPr>
        <w:fldChar w:fldCharType="begin"/>
      </w:r>
      <w:r w:rsidRPr="008F3136">
        <w:rPr>
          <w:rFonts w:ascii="SimSun" w:eastAsia="SimSun" w:hAnsi="SimSun"/>
          <w:sz w:val="24"/>
          <w:szCs w:val="24"/>
        </w:rPr>
        <w:instrText>HYPERLINK "https://ccel.org/study/iiThess_2:11-2:11"</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2:11</w:t>
      </w:r>
      <w:r w:rsidRPr="008F3136">
        <w:rPr>
          <w:rFonts w:ascii="SimSun" w:eastAsia="SimSun" w:hAnsi="SimSun"/>
          <w:sz w:val="24"/>
          <w:szCs w:val="24"/>
        </w:rPr>
        <w:fldChar w:fldCharType="end"/>
      </w:r>
      <w:r w:rsidRPr="008F3136">
        <w:rPr>
          <w:rFonts w:ascii="SimSun" w:eastAsia="SimSun" w:hAnsi="SimSun"/>
          <w:sz w:val="24"/>
          <w:szCs w:val="24"/>
        </w:rPr>
        <w:t> )，这一直是、也将永远是上帝最公正的惩罚。那么，我们该说什么呢？我们并不缺乏</w:t>
      </w:r>
      <w:r w:rsidR="00286ED4">
        <w:rPr>
          <w:rFonts w:ascii="SimSun" w:eastAsia="SimSun" w:hAnsi="SimSun" w:hint="eastAsia"/>
          <w:sz w:val="24"/>
          <w:szCs w:val="24"/>
        </w:rPr>
        <w:t>神</w:t>
      </w:r>
      <w:r w:rsidRPr="008F3136">
        <w:rPr>
          <w:rFonts w:ascii="SimSun" w:eastAsia="SimSun" w:hAnsi="SimSun"/>
          <w:sz w:val="24"/>
          <w:szCs w:val="24"/>
        </w:rPr>
        <w:t>迹，确实存在的</w:t>
      </w:r>
      <w:r w:rsidR="00286ED4">
        <w:rPr>
          <w:rFonts w:ascii="SimSun" w:eastAsia="SimSun" w:hAnsi="SimSun" w:hint="eastAsia"/>
          <w:sz w:val="24"/>
          <w:szCs w:val="24"/>
        </w:rPr>
        <w:t>神</w:t>
      </w:r>
      <w:r w:rsidRPr="008F3136">
        <w:rPr>
          <w:rFonts w:ascii="SimSun" w:eastAsia="SimSun" w:hAnsi="SimSun"/>
          <w:sz w:val="24"/>
          <w:szCs w:val="24"/>
        </w:rPr>
        <w:t>迹，这是无可否认的；但我们的对手所声称的</w:t>
      </w:r>
      <w:r w:rsidR="00286ED4">
        <w:rPr>
          <w:rFonts w:ascii="SimSun" w:eastAsia="SimSun" w:hAnsi="SimSun" w:hint="eastAsia"/>
          <w:sz w:val="24"/>
          <w:szCs w:val="24"/>
        </w:rPr>
        <w:t>神</w:t>
      </w:r>
      <w:proofErr w:type="gramStart"/>
      <w:r w:rsidRPr="008F3136">
        <w:rPr>
          <w:rFonts w:ascii="SimSun" w:eastAsia="SimSun" w:hAnsi="SimSun"/>
          <w:sz w:val="24"/>
          <w:szCs w:val="24"/>
        </w:rPr>
        <w:t>迹只是</w:t>
      </w:r>
      <w:proofErr w:type="gramEnd"/>
      <w:r w:rsidRPr="008F3136">
        <w:rPr>
          <w:rFonts w:ascii="SimSun" w:eastAsia="SimSun" w:hAnsi="SimSun"/>
          <w:sz w:val="24"/>
          <w:szCs w:val="24"/>
        </w:rPr>
        <w:t>撒旦的欺骗，因为它们将人们从对神的真正崇拜中引诱到虚荣中。</w:t>
      </w:r>
    </w:p>
    <w:p w14:paraId="3A33BBB8" w14:textId="4281F5C5" w:rsidR="008F3136" w:rsidRPr="008F3136" w:rsidRDefault="008F3136" w:rsidP="003D0962">
      <w:pPr>
        <w:spacing w:line="360" w:lineRule="auto"/>
        <w:ind w:firstLineChars="202" w:firstLine="485"/>
        <w:rPr>
          <w:rFonts w:ascii="SimSun" w:eastAsia="SimSun" w:hAnsi="SimSun"/>
          <w:sz w:val="24"/>
          <w:szCs w:val="24"/>
        </w:rPr>
      </w:pPr>
      <w:r w:rsidRPr="008F3136">
        <w:rPr>
          <w:rFonts w:ascii="SimSun" w:eastAsia="SimSun" w:hAnsi="SimSun"/>
          <w:sz w:val="24"/>
          <w:szCs w:val="24"/>
        </w:rPr>
        <w:t>4. 把我们与教父们（我指的是一个更纯洁时代的古代作家）对立起来，好像教父们是他们不虔诚的支持者，这是一种诽谤。如果这场斗争由这样的权威来决定（用最温和的话来说），胜利的大部分将属于我们。</w:t>
      </w:r>
      <w:r w:rsidRPr="008F3136">
        <w:rPr>
          <w:rFonts w:ascii="SimSun" w:eastAsia="SimSun" w:hAnsi="SimSun"/>
          <w:sz w:val="24"/>
          <w:szCs w:val="24"/>
          <w:vertAlign w:val="superscript"/>
        </w:rPr>
        <w:t>15</w:t>
      </w:r>
      <w:hyperlink r:id="rId16" w:anchor="fnf_ii.viii-p33.1" w:history="1">
        <w:r w:rsidRPr="008F3136">
          <w:rPr>
            <w:rStyle w:val="a3"/>
            <w:rFonts w:ascii="SimSun" w:eastAsia="SimSun" w:hAnsi="SimSun"/>
            <w:sz w:val="24"/>
            <w:szCs w:val="24"/>
          </w:rPr>
          <w:t>虽然</w:t>
        </w:r>
      </w:hyperlink>
      <w:r w:rsidRPr="008F3136">
        <w:rPr>
          <w:rFonts w:ascii="SimSun" w:eastAsia="SimSun" w:hAnsi="SimSun"/>
          <w:sz w:val="24"/>
          <w:szCs w:val="24"/>
        </w:rPr>
        <w:t>那些教父的著作中有很多令人钦佩和明智的地方，虽然在某些事情上他们和普通人一样有遭遇；但这些虔诚的儿子们，确实凭借他们所特有的敏锐的智力、判断力和灵魂，只崇拜他们的失误和错误，而那些说得好的话他们要么忽略，要么伪装，要么歪曲；因此可以说他们唯一关心的就是在黄金中收集渣滓。然后，他们用不诚实的叫嚣攻击我们是教父们的敌人和蔑视者。我们绝不是鄙视他们，如果这是合适的地方，我们就不会费力去支持我们现在根据他们的意见所持的大部分教义。然而，在研究他们的著作时，我们努力记住（</w:t>
      </w:r>
      <w:bookmarkStart w:id="17" w:name="_1Cor_3_21_3_23"/>
      <w:r w:rsidRPr="008F3136">
        <w:rPr>
          <w:rFonts w:ascii="SimSun" w:eastAsia="SimSun" w:hAnsi="SimSun"/>
          <w:sz w:val="24"/>
          <w:szCs w:val="24"/>
        </w:rPr>
        <w:fldChar w:fldCharType="begin"/>
      </w:r>
      <w:r w:rsidRPr="008F3136">
        <w:rPr>
          <w:rFonts w:ascii="SimSun" w:eastAsia="SimSun" w:hAnsi="SimSun"/>
          <w:sz w:val="24"/>
          <w:szCs w:val="24"/>
        </w:rPr>
        <w:instrText>HYPERLINK "https://ccel.org/study/iCor_3:21-3:23"</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哥林多前书 3:21-23</w:t>
      </w:r>
      <w:r w:rsidRPr="008F3136">
        <w:rPr>
          <w:rFonts w:ascii="SimSun" w:eastAsia="SimSun" w:hAnsi="SimSun"/>
          <w:sz w:val="24"/>
          <w:szCs w:val="24"/>
        </w:rPr>
        <w:fldChar w:fldCharType="end"/>
      </w:r>
      <w:r w:rsidRPr="008F3136">
        <w:rPr>
          <w:rFonts w:ascii="SimSun" w:eastAsia="SimSun" w:hAnsi="SimSun"/>
          <w:sz w:val="24"/>
          <w:szCs w:val="24"/>
        </w:rPr>
        <w:t>；另见奥古斯丁 Ep. 28），万物都是我们的，</w:t>
      </w:r>
      <w:r w:rsidR="003D0962" w:rsidRPr="003D0962">
        <w:rPr>
          <w:rFonts w:ascii="SimSun" w:eastAsia="SimSun" w:hAnsi="SimSun"/>
          <w:sz w:val="24"/>
          <w:szCs w:val="24"/>
        </w:rPr>
        <w:t>为的是服侍我们，而不是辖管我们</w:t>
      </w:r>
      <w:r w:rsidRPr="008F3136">
        <w:rPr>
          <w:rFonts w:ascii="SimSun" w:eastAsia="SimSun" w:hAnsi="SimSun"/>
          <w:sz w:val="24"/>
          <w:szCs w:val="24"/>
        </w:rPr>
        <w:t>，我们只属于基督，必须在一切事上毫无例外地服从他。不做这种区分的人在宗教上不会有任何固定的原则；因为那些圣人对许多事情一无所知，经常互相对立，有时甚至与自己意见不合。</w:t>
      </w:r>
      <w:bookmarkEnd w:id="17"/>
    </w:p>
    <w:p w14:paraId="6DB5474D" w14:textId="49C138E1" w:rsidR="008F3136" w:rsidRPr="008F3136" w:rsidRDefault="008F3136" w:rsidP="003D0962">
      <w:pPr>
        <w:spacing w:line="360" w:lineRule="auto"/>
        <w:ind w:firstLineChars="202" w:firstLine="485"/>
        <w:rPr>
          <w:rFonts w:ascii="SimSun" w:eastAsia="SimSun" w:hAnsi="SimSun"/>
          <w:sz w:val="24"/>
          <w:szCs w:val="24"/>
        </w:rPr>
      </w:pPr>
      <w:r w:rsidRPr="008F3136">
        <w:rPr>
          <w:rFonts w:ascii="SimSun" w:eastAsia="SimSun" w:hAnsi="SimSun"/>
          <w:sz w:val="24"/>
          <w:szCs w:val="24"/>
        </w:rPr>
        <w:t>所罗门这样警告我们，并非毫无道理（我们的反对者指出），“不可挪移你列祖所立的地界”（</w:t>
      </w:r>
      <w:bookmarkStart w:id="18" w:name="_Prov_22_28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"https://ccel.org/study/Prov_22:28-22:28"</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箴言 22:28</w:t>
      </w:r>
      <w:r w:rsidRPr="008F3136">
        <w:rPr>
          <w:rFonts w:ascii="SimSun" w:eastAsia="SimSun" w:hAnsi="SimSun"/>
          <w:sz w:val="24"/>
          <w:szCs w:val="24"/>
        </w:rPr>
        <w:fldChar w:fldCharType="end"/>
      </w:r>
      <w:bookmarkEnd w:id="18"/>
      <w:r w:rsidRPr="008F3136">
        <w:rPr>
          <w:rFonts w:ascii="SimSun" w:eastAsia="SimSun" w:hAnsi="SimSun"/>
          <w:sz w:val="24"/>
          <w:szCs w:val="24"/>
        </w:rPr>
        <w:t>）。</w:t>
      </w:r>
      <w:r w:rsidR="003D0962" w:rsidRPr="003D0962">
        <w:rPr>
          <w:rFonts w:ascii="SimSun" w:eastAsia="SimSun" w:hAnsi="SimSun"/>
          <w:sz w:val="24"/>
          <w:szCs w:val="24"/>
        </w:rPr>
        <w:t>地界的原则和顺服真道的原则截然不同，因</w:t>
      </w:r>
      <w:r w:rsidR="003D0962" w:rsidRPr="003D0962">
        <w:rPr>
          <w:rFonts w:ascii="SimSun" w:eastAsia="SimSun" w:hAnsi="SimSun"/>
          <w:sz w:val="24"/>
          <w:szCs w:val="24"/>
        </w:rPr>
        <w:lastRenderedPageBreak/>
        <w:t>为顺服真道的原则必须</w:t>
      </w:r>
      <w:r w:rsidR="003D0962">
        <w:rPr>
          <w:rFonts w:ascii="SimSun" w:eastAsia="SimSun" w:hAnsi="SimSun" w:hint="eastAsia"/>
          <w:sz w:val="24"/>
          <w:szCs w:val="24"/>
        </w:rPr>
        <w:t>“</w:t>
      </w:r>
      <w:r w:rsidR="003D0962" w:rsidRPr="003D0962">
        <w:rPr>
          <w:rFonts w:ascii="SimSun" w:eastAsia="SimSun" w:hAnsi="SimSun"/>
          <w:sz w:val="24"/>
          <w:szCs w:val="24"/>
        </w:rPr>
        <w:t>不纪念你的名和你的父家</w:t>
      </w:r>
      <w:r w:rsidR="003D0962">
        <w:rPr>
          <w:rFonts w:ascii="SimSun" w:eastAsia="SimSun" w:hAnsi="SimSun" w:hint="eastAsia"/>
          <w:sz w:val="24"/>
          <w:szCs w:val="24"/>
        </w:rPr>
        <w:t>”</w:t>
      </w:r>
      <w:r w:rsidRPr="008F3136">
        <w:rPr>
          <w:rFonts w:ascii="SimSun" w:eastAsia="SimSun" w:hAnsi="SimSun"/>
          <w:sz w:val="24"/>
          <w:szCs w:val="24"/>
        </w:rPr>
        <w:t>（</w:t>
      </w:r>
      <w:bookmarkStart w:id="19" w:name="_Ps_45_10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"https://ccel.org/study/Ps_45:10-45:10"</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诗篇 45:10</w:t>
      </w:r>
      <w:r w:rsidRPr="008F3136">
        <w:rPr>
          <w:rFonts w:ascii="SimSun" w:eastAsia="SimSun" w:hAnsi="SimSun"/>
          <w:sz w:val="24"/>
          <w:szCs w:val="24"/>
        </w:rPr>
        <w:fldChar w:fldCharType="end"/>
      </w:r>
      <w:bookmarkEnd w:id="19"/>
      <w:r w:rsidRPr="008F3136">
        <w:rPr>
          <w:rFonts w:ascii="SimSun" w:eastAsia="SimSun" w:hAnsi="SimSun"/>
          <w:sz w:val="24"/>
          <w:szCs w:val="24"/>
        </w:rPr>
        <w:t>）。但如果他们如此喜欢寓</w:t>
      </w:r>
      <w:r w:rsidR="003D0962">
        <w:rPr>
          <w:rFonts w:ascii="SimSun" w:eastAsia="SimSun" w:hAnsi="SimSun" w:hint="eastAsia"/>
          <w:sz w:val="24"/>
          <w:szCs w:val="24"/>
        </w:rPr>
        <w:t>意</w:t>
      </w:r>
      <w:r w:rsidR="003D0962" w:rsidRPr="003D0962">
        <w:rPr>
          <w:rFonts w:ascii="SimSun" w:eastAsia="SimSun" w:hAnsi="SimSun"/>
          <w:sz w:val="24"/>
          <w:szCs w:val="24"/>
        </w:rPr>
        <w:t>解经</w:t>
      </w:r>
      <w:r w:rsidRPr="008F3136">
        <w:rPr>
          <w:rFonts w:ascii="SimSun" w:eastAsia="SimSun" w:hAnsi="SimSun"/>
          <w:sz w:val="24"/>
          <w:szCs w:val="24"/>
        </w:rPr>
        <w:t>，</w:t>
      </w:r>
      <w:r w:rsidR="003D0962" w:rsidRPr="003D0962">
        <w:rPr>
          <w:rFonts w:ascii="SimSun" w:eastAsia="SimSun" w:hAnsi="SimSun"/>
          <w:sz w:val="24"/>
          <w:szCs w:val="24"/>
        </w:rPr>
        <w:t>为何不以使徒而非其他人为</w:t>
      </w:r>
      <w:r w:rsidR="003D0962">
        <w:rPr>
          <w:rFonts w:ascii="SimSun" w:eastAsia="SimSun" w:hAnsi="SimSun" w:hint="eastAsia"/>
          <w:sz w:val="24"/>
          <w:szCs w:val="24"/>
        </w:rPr>
        <w:t>“</w:t>
      </w:r>
      <w:r w:rsidR="003D0962" w:rsidRPr="003D0962">
        <w:rPr>
          <w:rFonts w:ascii="SimSun" w:eastAsia="SimSun" w:hAnsi="SimSun"/>
          <w:sz w:val="24"/>
          <w:szCs w:val="24"/>
        </w:rPr>
        <w:t>先祖</w:t>
      </w:r>
      <w:r w:rsidR="003D0962">
        <w:rPr>
          <w:rFonts w:ascii="SimSun" w:eastAsia="SimSun" w:hAnsi="SimSun" w:hint="eastAsia"/>
          <w:sz w:val="24"/>
          <w:szCs w:val="24"/>
        </w:rPr>
        <w:t>”</w:t>
      </w:r>
      <w:r w:rsidR="003D0962" w:rsidRPr="003D0962">
        <w:rPr>
          <w:rFonts w:ascii="SimSun" w:eastAsia="SimSun" w:hAnsi="SimSun"/>
          <w:sz w:val="24"/>
          <w:szCs w:val="24"/>
        </w:rPr>
        <w:t>，接受他们所立不可挪移的地界呢</w:t>
      </w:r>
      <w:r w:rsidRPr="008F3136">
        <w:rPr>
          <w:rFonts w:ascii="SimSun" w:eastAsia="SimSun" w:hAnsi="SimSun"/>
          <w:sz w:val="24"/>
          <w:szCs w:val="24"/>
        </w:rPr>
        <w:t>？这是</w:t>
      </w:r>
      <w:proofErr w:type="gramStart"/>
      <w:r w:rsidR="003D0962" w:rsidRPr="003D0962">
        <w:rPr>
          <w:rFonts w:ascii="SimSun" w:eastAsia="SimSun" w:hAnsi="SimSun"/>
          <w:sz w:val="24"/>
          <w:szCs w:val="24"/>
        </w:rPr>
        <w:t>耶柔米</w:t>
      </w:r>
      <w:proofErr w:type="gramEnd"/>
      <w:r w:rsidR="003D0962">
        <w:rPr>
          <w:rFonts w:ascii="SimSun" w:eastAsia="SimSun" w:hAnsi="SimSun" w:hint="eastAsia"/>
          <w:sz w:val="24"/>
          <w:szCs w:val="24"/>
        </w:rPr>
        <w:t>（</w:t>
      </w:r>
      <w:r w:rsidR="003D0962" w:rsidRPr="003D0962">
        <w:rPr>
          <w:rFonts w:ascii="SimSun" w:eastAsia="SimSun" w:hAnsi="SimSun"/>
          <w:sz w:val="24"/>
          <w:szCs w:val="24"/>
        </w:rPr>
        <w:t>Jerome</w:t>
      </w:r>
      <w:r w:rsidR="003D0962">
        <w:rPr>
          <w:rFonts w:ascii="SimSun" w:eastAsia="SimSun" w:hAnsi="SimSun" w:hint="eastAsia"/>
          <w:sz w:val="24"/>
          <w:szCs w:val="24"/>
        </w:rPr>
        <w:t>）</w:t>
      </w:r>
      <w:r w:rsidRPr="008F3136">
        <w:rPr>
          <w:rFonts w:ascii="SimSun" w:eastAsia="SimSun" w:hAnsi="SimSun"/>
          <w:sz w:val="24"/>
          <w:szCs w:val="24"/>
        </w:rPr>
        <w:t>的解释，他们在教规中引用了他的话。但</w:t>
      </w:r>
      <w:r w:rsidR="003D0962">
        <w:rPr>
          <w:rFonts w:ascii="SimSun" w:eastAsia="SimSun" w:hAnsi="SimSun" w:hint="eastAsia"/>
          <w:sz w:val="24"/>
          <w:szCs w:val="24"/>
        </w:rPr>
        <w:t>他们</w:t>
      </w:r>
      <w:r w:rsidR="003D0962" w:rsidRPr="003D0962">
        <w:rPr>
          <w:rFonts w:ascii="SimSun" w:eastAsia="SimSun" w:hAnsi="SimSun"/>
          <w:sz w:val="24"/>
          <w:szCs w:val="24"/>
        </w:rPr>
        <w:t>想照自己的意思</w:t>
      </w:r>
      <w:r w:rsidRPr="008F3136">
        <w:rPr>
          <w:rFonts w:ascii="SimSun" w:eastAsia="SimSun" w:hAnsi="SimSun"/>
          <w:sz w:val="24"/>
          <w:szCs w:val="24"/>
        </w:rPr>
        <w:t>希望地标是固定的，那么为什么只要符合他们的目的，他们就可以如此自由地跨越它们呢？</w:t>
      </w:r>
    </w:p>
    <w:p w14:paraId="5E7D3D6C" w14:textId="2332366F" w:rsidR="008F3136" w:rsidRPr="008F3136" w:rsidRDefault="008F3136" w:rsidP="00DF269F">
      <w:pPr>
        <w:spacing w:line="360" w:lineRule="auto"/>
        <w:ind w:firstLineChars="202" w:firstLine="485"/>
        <w:rPr>
          <w:rFonts w:ascii="SimSun" w:eastAsia="SimSun" w:hAnsi="SimSun"/>
          <w:sz w:val="24"/>
          <w:szCs w:val="24"/>
        </w:rPr>
      </w:pPr>
      <w:r w:rsidRPr="008F3136">
        <w:rPr>
          <w:rFonts w:ascii="SimSun" w:eastAsia="SimSun" w:hAnsi="SimSun"/>
          <w:sz w:val="24"/>
          <w:szCs w:val="24"/>
        </w:rPr>
        <w:t>教父中有两位，一位说</w:t>
      </w:r>
      <w:r w:rsidR="00DF269F" w:rsidRPr="00DF269F">
        <w:rPr>
          <w:rFonts w:ascii="SimSun" w:eastAsia="SimSun" w:hAnsi="SimSun"/>
          <w:sz w:val="24"/>
          <w:szCs w:val="24"/>
        </w:rPr>
        <w:t>（</w:t>
      </w:r>
      <w:r w:rsidR="00DF269F" w:rsidRPr="00DF269F">
        <w:rPr>
          <w:rFonts w:ascii="SimSun" w:eastAsia="SimSun" w:hAnsi="SimSun"/>
          <w:i/>
          <w:iCs/>
          <w:sz w:val="24"/>
          <w:szCs w:val="24"/>
        </w:rPr>
        <w:t>注：指阿</w:t>
      </w:r>
      <w:proofErr w:type="gramStart"/>
      <w:r w:rsidR="00DF269F" w:rsidRPr="00DF269F">
        <w:rPr>
          <w:rFonts w:ascii="SimSun" w:eastAsia="SimSun" w:hAnsi="SimSun"/>
          <w:i/>
          <w:iCs/>
          <w:sz w:val="24"/>
          <w:szCs w:val="24"/>
        </w:rPr>
        <w:t>迦</w:t>
      </w:r>
      <w:proofErr w:type="gramEnd"/>
      <w:r w:rsidR="00DF269F" w:rsidRPr="00DF269F">
        <w:rPr>
          <w:rFonts w:ascii="SimSun" w:eastAsia="SimSun" w:hAnsi="SimSun"/>
          <w:i/>
          <w:iCs/>
          <w:sz w:val="24"/>
          <w:szCs w:val="24"/>
        </w:rPr>
        <w:t>修 Acacius of Amida</w:t>
      </w:r>
      <w:r w:rsidR="00DF269F" w:rsidRPr="00DF269F">
        <w:rPr>
          <w:rFonts w:ascii="SimSun" w:eastAsia="SimSun" w:hAnsi="SimSun"/>
          <w:sz w:val="24"/>
          <w:szCs w:val="24"/>
        </w:rPr>
        <w:t>）</w:t>
      </w:r>
      <w:r w:rsidRPr="008F3136">
        <w:rPr>
          <w:rFonts w:ascii="SimSun" w:eastAsia="SimSun" w:hAnsi="SimSun"/>
          <w:sz w:val="24"/>
          <w:szCs w:val="24"/>
        </w:rPr>
        <w:t>：</w:t>
      </w:r>
      <w:r>
        <w:fldChar w:fldCharType="begin"/>
      </w:r>
      <w:r>
        <w:instrText>HYPERLINK "https://ccel.org/ccel/calvin/institutes/institutes.ii.viii.html" \l "fnf_ii.viii-p36.1"</w:instrText>
      </w:r>
      <w:r>
        <w:fldChar w:fldCharType="separate"/>
      </w:r>
      <w:r w:rsidRPr="008F3136">
        <w:rPr>
          <w:rStyle w:val="a3"/>
          <w:rFonts w:ascii="SimSun" w:eastAsia="SimSun" w:hAnsi="SimSun"/>
          <w:sz w:val="24"/>
          <w:szCs w:val="24"/>
          <w:vertAlign w:val="superscript"/>
        </w:rPr>
        <w:t>16</w:t>
      </w:r>
      <w:r>
        <w:rPr>
          <w:rStyle w:val="a3"/>
          <w:rFonts w:ascii="SimSun" w:eastAsia="SimSun" w:hAnsi="SimSun"/>
          <w:sz w:val="24"/>
          <w:szCs w:val="24"/>
          <w:vertAlign w:val="superscript"/>
        </w:rPr>
        <w:fldChar w:fldCharType="end"/>
      </w:r>
      <w:r w:rsidRPr="008F3136">
        <w:rPr>
          <w:rFonts w:ascii="SimSun" w:eastAsia="SimSun" w:hAnsi="SimSun"/>
          <w:sz w:val="24"/>
          <w:szCs w:val="24"/>
        </w:rPr>
        <w:t> “我们的上帝既不吃也不喝，因此不需要圣餐杯和托盘。”另一位说</w:t>
      </w:r>
      <w:r w:rsidR="00DF269F" w:rsidRPr="00DF269F">
        <w:rPr>
          <w:rFonts w:ascii="SimSun" w:eastAsia="SimSun" w:hAnsi="SimSun"/>
          <w:sz w:val="24"/>
          <w:szCs w:val="24"/>
        </w:rPr>
        <w:t>（</w:t>
      </w:r>
      <w:r w:rsidR="00DF269F" w:rsidRPr="00DF269F">
        <w:rPr>
          <w:rFonts w:ascii="SimSun" w:eastAsia="SimSun" w:hAnsi="SimSun"/>
          <w:i/>
          <w:iCs/>
          <w:sz w:val="24"/>
          <w:szCs w:val="24"/>
        </w:rPr>
        <w:t>注：</w:t>
      </w:r>
      <w:proofErr w:type="gramStart"/>
      <w:r w:rsidR="00DF269F" w:rsidRPr="00DF269F">
        <w:rPr>
          <w:rFonts w:ascii="SimSun" w:eastAsia="SimSun" w:hAnsi="SimSun"/>
          <w:i/>
          <w:iCs/>
          <w:sz w:val="24"/>
          <w:szCs w:val="24"/>
        </w:rPr>
        <w:t>指安波</w:t>
      </w:r>
      <w:proofErr w:type="gramEnd"/>
      <w:r w:rsidR="00DF269F" w:rsidRPr="00DF269F">
        <w:rPr>
          <w:rFonts w:ascii="SimSun" w:eastAsia="SimSun" w:hAnsi="SimSun"/>
          <w:i/>
          <w:iCs/>
          <w:sz w:val="24"/>
          <w:szCs w:val="24"/>
        </w:rPr>
        <w:t>罗修 Ambrose</w:t>
      </w:r>
      <w:r w:rsidR="00DF269F" w:rsidRPr="00DF269F">
        <w:rPr>
          <w:rFonts w:ascii="SimSun" w:eastAsia="SimSun" w:hAnsi="SimSun"/>
          <w:sz w:val="24"/>
          <w:szCs w:val="24"/>
        </w:rPr>
        <w:t>）</w:t>
      </w:r>
      <w:r w:rsidRPr="008F3136">
        <w:rPr>
          <w:rFonts w:ascii="SimSun" w:eastAsia="SimSun" w:hAnsi="SimSun"/>
          <w:sz w:val="24"/>
          <w:szCs w:val="24"/>
        </w:rPr>
        <w:t>： </w:t>
      </w:r>
      <w:hyperlink r:id="rId17" w:anchor="fnf_ii.viii-p37.1" w:history="1">
        <w:r w:rsidRPr="008F3136">
          <w:rPr>
            <w:rStyle w:val="a3"/>
            <w:rFonts w:ascii="SimSun" w:eastAsia="SimSun" w:hAnsi="SimSun"/>
            <w:sz w:val="24"/>
            <w:szCs w:val="24"/>
            <w:vertAlign w:val="superscript"/>
          </w:rPr>
          <w:t>17</w:t>
        </w:r>
      </w:hyperlink>
      <w:r w:rsidRPr="008F3136">
        <w:rPr>
          <w:rFonts w:ascii="SimSun" w:eastAsia="SimSun" w:hAnsi="SimSun"/>
          <w:sz w:val="24"/>
          <w:szCs w:val="24"/>
        </w:rPr>
        <w:t> “神圣的仪式不需要黄金，不是用黄金买来的东西，</w:t>
      </w:r>
      <w:r w:rsidR="00DF269F">
        <w:rPr>
          <w:rFonts w:ascii="SimSun" w:eastAsia="SimSun" w:hAnsi="SimSun" w:hint="eastAsia"/>
          <w:sz w:val="24"/>
          <w:szCs w:val="24"/>
        </w:rPr>
        <w:t>才蒙悦纳</w:t>
      </w:r>
      <w:r w:rsidRPr="008F3136">
        <w:rPr>
          <w:rFonts w:ascii="SimSun" w:eastAsia="SimSun" w:hAnsi="SimSun"/>
          <w:sz w:val="24"/>
          <w:szCs w:val="24"/>
        </w:rPr>
        <w:t>。”因此，当他们在神圣的事情上如此热衷于黄金、木匠、象牙、大理石、宝石和丝绸时，他们就超越了界限，除非一切都覆盖着昂贵的装饰，或者更确切地说是疯狂的奢华，</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"fnf_ii.viii-p38.1"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18</w:t>
      </w:r>
      <w:r w:rsidRPr="008F3136">
        <w:rPr>
          <w:rFonts w:ascii="SimSun" w:eastAsia="SimSun" w:hAnsi="SimSun"/>
          <w:sz w:val="24"/>
          <w:szCs w:val="24"/>
        </w:rPr>
        <w:fldChar w:fldCharType="end"/>
      </w:r>
      <w:r w:rsidRPr="008F3136">
        <w:rPr>
          <w:rFonts w:ascii="SimSun" w:eastAsia="SimSun" w:hAnsi="SimSun"/>
          <w:sz w:val="24"/>
          <w:szCs w:val="24"/>
        </w:rPr>
        <w:t>否则他们认为上帝没有得到适当的崇拜。</w:t>
      </w:r>
    </w:p>
    <w:p w14:paraId="05AA3A2B" w14:textId="52133E85" w:rsidR="008F3136" w:rsidRPr="008F3136" w:rsidRDefault="008F3136" w:rsidP="00DF269F">
      <w:pPr>
        <w:spacing w:line="360" w:lineRule="auto"/>
        <w:ind w:firstLineChars="202" w:firstLine="485"/>
        <w:rPr>
          <w:rFonts w:ascii="SimSun" w:eastAsia="SimSun" w:hAnsi="SimSun"/>
          <w:sz w:val="24"/>
          <w:szCs w:val="24"/>
        </w:rPr>
      </w:pPr>
      <w:r w:rsidRPr="008F3136">
        <w:rPr>
          <w:rFonts w:ascii="SimSun" w:eastAsia="SimSun" w:hAnsi="SimSun"/>
          <w:sz w:val="24"/>
          <w:szCs w:val="24"/>
        </w:rPr>
        <w:t>一位教父</w:t>
      </w:r>
      <w:r w:rsidR="00DF269F" w:rsidRPr="00DF269F">
        <w:rPr>
          <w:rFonts w:ascii="SimSun" w:eastAsia="SimSun" w:hAnsi="SimSun"/>
          <w:sz w:val="24"/>
          <w:szCs w:val="24"/>
        </w:rPr>
        <w:t>（</w:t>
      </w:r>
      <w:r w:rsidR="00DF269F" w:rsidRPr="00DF269F">
        <w:rPr>
          <w:rFonts w:ascii="SimSun" w:eastAsia="SimSun" w:hAnsi="SimSun"/>
          <w:i/>
          <w:iCs/>
          <w:sz w:val="24"/>
          <w:szCs w:val="24"/>
        </w:rPr>
        <w:t xml:space="preserve">注：指斯彼里东 Spyridon of </w:t>
      </w:r>
      <w:proofErr w:type="spellStart"/>
      <w:r w:rsidR="00DF269F" w:rsidRPr="00DF269F">
        <w:rPr>
          <w:rFonts w:ascii="SimSun" w:eastAsia="SimSun" w:hAnsi="SimSun"/>
          <w:i/>
          <w:iCs/>
          <w:sz w:val="24"/>
          <w:szCs w:val="24"/>
        </w:rPr>
        <w:t>Trimythous</w:t>
      </w:r>
      <w:proofErr w:type="spellEnd"/>
      <w:r w:rsidR="00DF269F" w:rsidRPr="00DF269F">
        <w:rPr>
          <w:rFonts w:ascii="SimSun" w:eastAsia="SimSun" w:hAnsi="SimSun"/>
          <w:sz w:val="24"/>
          <w:szCs w:val="24"/>
        </w:rPr>
        <w:t>）</w:t>
      </w:r>
      <w:r w:rsidRPr="008F3136">
        <w:rPr>
          <w:rFonts w:ascii="SimSun" w:eastAsia="SimSun" w:hAnsi="SimSun"/>
          <w:sz w:val="24"/>
          <w:szCs w:val="24"/>
        </w:rPr>
        <w:t>曾说过，</w:t>
      </w:r>
      <w:r>
        <w:fldChar w:fldCharType="begin"/>
      </w:r>
      <w:r>
        <w:instrText>HYPERLINK "https://ccel.org/ccel/calvin/institutes/institutes.ii.viii.html" \l "fnf_ii.viii-p40.1"</w:instrText>
      </w:r>
      <w:r>
        <w:fldChar w:fldCharType="separate"/>
      </w:r>
      <w:r w:rsidRPr="008F3136">
        <w:rPr>
          <w:rStyle w:val="a3"/>
          <w:rFonts w:ascii="SimSun" w:eastAsia="SimSun" w:hAnsi="SimSun"/>
          <w:sz w:val="24"/>
          <w:szCs w:val="24"/>
          <w:vertAlign w:val="superscript"/>
        </w:rPr>
        <w:t>19</w:t>
      </w:r>
      <w:r>
        <w:rPr>
          <w:rStyle w:val="a3"/>
          <w:rFonts w:ascii="SimSun" w:eastAsia="SimSun" w:hAnsi="SimSun"/>
          <w:sz w:val="24"/>
          <w:szCs w:val="24"/>
          <w:vertAlign w:val="superscript"/>
        </w:rPr>
        <w:fldChar w:fldCharType="end"/>
      </w:r>
      <w:r w:rsidRPr="008F3136">
        <w:rPr>
          <w:rFonts w:ascii="SimSun" w:eastAsia="SimSun" w:hAnsi="SimSun"/>
          <w:sz w:val="24"/>
          <w:szCs w:val="24"/>
        </w:rPr>
        <w:t> “因为他是基督徒，所以在其他人禁食肉的那一天，他可以自由地吃肉。”因此，当他们注定在大斋期期间，每一个尝过肉的灵魂都会被打入地狱时，他们就超越了界限。</w:t>
      </w:r>
    </w:p>
    <w:p w14:paraId="6E86469B" w14:textId="650737F2" w:rsidR="008F3136" w:rsidRPr="008F3136" w:rsidRDefault="008F3136" w:rsidP="00DF269F">
      <w:pPr>
        <w:spacing w:line="360" w:lineRule="auto"/>
        <w:ind w:firstLineChars="202" w:firstLine="485"/>
        <w:rPr>
          <w:rFonts w:ascii="SimSun" w:eastAsia="SimSun" w:hAnsi="SimSun"/>
          <w:sz w:val="24"/>
          <w:szCs w:val="24"/>
        </w:rPr>
      </w:pPr>
      <w:r w:rsidRPr="008F3136">
        <w:rPr>
          <w:rFonts w:ascii="SimSun" w:eastAsia="SimSun" w:hAnsi="SimSun"/>
          <w:sz w:val="24"/>
          <w:szCs w:val="24"/>
        </w:rPr>
        <w:t>有两位教父，一位</w:t>
      </w:r>
      <w:r w:rsidR="00DF269F" w:rsidRPr="00DF269F">
        <w:rPr>
          <w:rFonts w:ascii="SimSun" w:eastAsia="SimSun" w:hAnsi="SimSun"/>
          <w:sz w:val="24"/>
          <w:szCs w:val="24"/>
        </w:rPr>
        <w:t>（</w:t>
      </w:r>
      <w:r w:rsidR="00DF269F" w:rsidRPr="00DF269F">
        <w:rPr>
          <w:rFonts w:ascii="SimSun" w:eastAsia="SimSun" w:hAnsi="SimSun"/>
          <w:i/>
          <w:iCs/>
          <w:sz w:val="24"/>
          <w:szCs w:val="24"/>
        </w:rPr>
        <w:t>注：</w:t>
      </w:r>
      <w:proofErr w:type="gramStart"/>
      <w:r w:rsidR="00DF269F" w:rsidRPr="00DF269F">
        <w:rPr>
          <w:rFonts w:ascii="SimSun" w:eastAsia="SimSun" w:hAnsi="SimSun"/>
          <w:i/>
          <w:iCs/>
          <w:sz w:val="24"/>
          <w:szCs w:val="24"/>
        </w:rPr>
        <w:t>指塞拉</w:t>
      </w:r>
      <w:proofErr w:type="gramEnd"/>
      <w:r w:rsidR="00DF269F" w:rsidRPr="00DF269F">
        <w:rPr>
          <w:rFonts w:ascii="SimSun" w:eastAsia="SimSun" w:hAnsi="SimSun"/>
          <w:i/>
          <w:iCs/>
          <w:sz w:val="24"/>
          <w:szCs w:val="24"/>
        </w:rPr>
        <w:t xml:space="preserve">皮翁 Serapion of </w:t>
      </w:r>
      <w:proofErr w:type="spellStart"/>
      <w:r w:rsidR="00DF269F" w:rsidRPr="00DF269F">
        <w:rPr>
          <w:rFonts w:ascii="SimSun" w:eastAsia="SimSun" w:hAnsi="SimSun"/>
          <w:i/>
          <w:iCs/>
          <w:sz w:val="24"/>
          <w:szCs w:val="24"/>
        </w:rPr>
        <w:t>Arisone</w:t>
      </w:r>
      <w:proofErr w:type="spellEnd"/>
      <w:r w:rsidR="00DF269F" w:rsidRPr="00DF269F">
        <w:rPr>
          <w:rFonts w:ascii="SimSun" w:eastAsia="SimSun" w:hAnsi="SimSun"/>
          <w:sz w:val="24"/>
          <w:szCs w:val="24"/>
        </w:rPr>
        <w:t>）</w:t>
      </w:r>
      <w:r w:rsidRPr="008F3136">
        <w:rPr>
          <w:rFonts w:ascii="SimSun" w:eastAsia="SimSun" w:hAnsi="SimSun"/>
          <w:sz w:val="24"/>
          <w:szCs w:val="24"/>
        </w:rPr>
        <w:t>说：</w:t>
      </w:r>
      <w:r>
        <w:fldChar w:fldCharType="begin"/>
      </w:r>
      <w:r>
        <w:instrText>HYPERLINK "https://ccel.org/ccel/calvin/institutes/institutes.ii.viii.html" \l "fnf_ii.viii-p42.1"</w:instrText>
      </w:r>
      <w:r>
        <w:fldChar w:fldCharType="separate"/>
      </w:r>
      <w:r w:rsidRPr="008F3136">
        <w:rPr>
          <w:rStyle w:val="a3"/>
          <w:rFonts w:ascii="SimSun" w:eastAsia="SimSun" w:hAnsi="SimSun"/>
          <w:sz w:val="24"/>
          <w:szCs w:val="24"/>
          <w:vertAlign w:val="superscript"/>
        </w:rPr>
        <w:t>20</w:t>
      </w:r>
      <w:r>
        <w:rPr>
          <w:rStyle w:val="a3"/>
          <w:rFonts w:ascii="SimSun" w:eastAsia="SimSun" w:hAnsi="SimSun"/>
          <w:sz w:val="24"/>
          <w:szCs w:val="24"/>
          <w:vertAlign w:val="superscript"/>
        </w:rPr>
        <w:fldChar w:fldCharType="end"/>
      </w:r>
      <w:r w:rsidRPr="008F3136">
        <w:rPr>
          <w:rFonts w:ascii="SimSun" w:eastAsia="SimSun" w:hAnsi="SimSun"/>
          <w:sz w:val="24"/>
          <w:szCs w:val="24"/>
        </w:rPr>
        <w:t> “</w:t>
      </w:r>
      <w:proofErr w:type="gramStart"/>
      <w:r w:rsidRPr="008F3136">
        <w:rPr>
          <w:rFonts w:ascii="SimSun" w:eastAsia="SimSun" w:hAnsi="SimSun"/>
          <w:sz w:val="24"/>
          <w:szCs w:val="24"/>
        </w:rPr>
        <w:t>不</w:t>
      </w:r>
      <w:proofErr w:type="gramEnd"/>
      <w:r w:rsidRPr="008F3136">
        <w:rPr>
          <w:rFonts w:ascii="SimSun" w:eastAsia="SimSun" w:hAnsi="SimSun"/>
          <w:sz w:val="24"/>
          <w:szCs w:val="24"/>
        </w:rPr>
        <w:t>亲手劳作的</w:t>
      </w:r>
      <w:r w:rsidR="00DF269F" w:rsidRPr="00DF269F">
        <w:rPr>
          <w:rFonts w:ascii="SimSun" w:eastAsia="SimSun" w:hAnsi="SimSun"/>
          <w:sz w:val="24"/>
          <w:szCs w:val="24"/>
        </w:rPr>
        <w:t>修道士</w:t>
      </w:r>
      <w:r w:rsidRPr="008F3136">
        <w:rPr>
          <w:rFonts w:ascii="SimSun" w:eastAsia="SimSun" w:hAnsi="SimSun"/>
          <w:sz w:val="24"/>
          <w:szCs w:val="24"/>
        </w:rPr>
        <w:t>，与暴徒和强盗无异。”另一位</w:t>
      </w:r>
      <w:r w:rsidR="00DF269F" w:rsidRPr="00DF269F">
        <w:rPr>
          <w:rFonts w:ascii="SimSun" w:eastAsia="SimSun" w:hAnsi="SimSun"/>
          <w:sz w:val="24"/>
          <w:szCs w:val="24"/>
        </w:rPr>
        <w:t>（</w:t>
      </w:r>
      <w:r w:rsidR="00DF269F" w:rsidRPr="00DF269F">
        <w:rPr>
          <w:rFonts w:ascii="SimSun" w:eastAsia="SimSun" w:hAnsi="SimSun"/>
          <w:i/>
          <w:iCs/>
          <w:sz w:val="24"/>
          <w:szCs w:val="24"/>
        </w:rPr>
        <w:t>注：指奥古斯丁</w:t>
      </w:r>
      <w:r w:rsidR="00DF269F" w:rsidRPr="00DF269F">
        <w:rPr>
          <w:rFonts w:ascii="SimSun" w:eastAsia="SimSun" w:hAnsi="SimSun"/>
          <w:sz w:val="24"/>
          <w:szCs w:val="24"/>
        </w:rPr>
        <w:t>）</w:t>
      </w:r>
      <w:r w:rsidR="00DF269F" w:rsidRPr="008F3136">
        <w:rPr>
          <w:rFonts w:ascii="SimSun" w:eastAsia="SimSun" w:hAnsi="SimSun"/>
          <w:sz w:val="24"/>
          <w:szCs w:val="24"/>
        </w:rPr>
        <w:t>说</w:t>
      </w:r>
      <w:r w:rsidRPr="008F3136">
        <w:rPr>
          <w:rFonts w:ascii="SimSun" w:eastAsia="SimSun" w:hAnsi="SimSun"/>
          <w:sz w:val="24"/>
          <w:szCs w:val="24"/>
        </w:rPr>
        <w:t>：</w:t>
      </w:r>
      <w:hyperlink r:id="rId18" w:anchor="fnf_ii.viii-p43.1" w:history="1">
        <w:r w:rsidRPr="008F3136">
          <w:rPr>
            <w:rStyle w:val="a3"/>
            <w:rFonts w:ascii="SimSun" w:eastAsia="SimSun" w:hAnsi="SimSun"/>
            <w:sz w:val="24"/>
            <w:szCs w:val="24"/>
            <w:vertAlign w:val="superscript"/>
          </w:rPr>
          <w:t>21</w:t>
        </w:r>
      </w:hyperlink>
      <w:r w:rsidRPr="008F3136">
        <w:rPr>
          <w:rFonts w:ascii="SimSun" w:eastAsia="SimSun" w:hAnsi="SimSun"/>
          <w:sz w:val="24"/>
          <w:szCs w:val="24"/>
        </w:rPr>
        <w:t> “</w:t>
      </w:r>
      <w:r w:rsidR="00DF269F" w:rsidRPr="00DF269F">
        <w:rPr>
          <w:rFonts w:ascii="SimSun" w:eastAsia="SimSun" w:hAnsi="SimSun"/>
          <w:sz w:val="24"/>
          <w:szCs w:val="24"/>
        </w:rPr>
        <w:t>修道士</w:t>
      </w:r>
      <w:r w:rsidRPr="008F3136">
        <w:rPr>
          <w:rFonts w:ascii="SimSun" w:eastAsia="SimSun" w:hAnsi="SimSun"/>
          <w:sz w:val="24"/>
          <w:szCs w:val="24"/>
        </w:rPr>
        <w:t>，无论在学习、</w:t>
      </w:r>
      <w:r w:rsidR="00DF269F">
        <w:rPr>
          <w:rFonts w:ascii="SimSun" w:eastAsia="SimSun" w:hAnsi="SimSun" w:hint="eastAsia"/>
          <w:sz w:val="24"/>
          <w:szCs w:val="24"/>
        </w:rPr>
        <w:t>默</w:t>
      </w:r>
      <w:r w:rsidRPr="008F3136">
        <w:rPr>
          <w:rFonts w:ascii="SimSun" w:eastAsia="SimSun" w:hAnsi="SimSun"/>
          <w:sz w:val="24"/>
          <w:szCs w:val="24"/>
        </w:rPr>
        <w:t>想和祈祷方面多么勤奋，都不能依靠他人生活。”当他们把懒惰贪吃的</w:t>
      </w:r>
      <w:r w:rsidR="00DF269F" w:rsidRPr="00DF269F">
        <w:rPr>
          <w:rFonts w:ascii="SimSun" w:eastAsia="SimSun" w:hAnsi="SimSun"/>
          <w:sz w:val="24"/>
          <w:szCs w:val="24"/>
        </w:rPr>
        <w:t>修道士</w:t>
      </w:r>
      <w:r w:rsidRPr="008F3136">
        <w:rPr>
          <w:rFonts w:ascii="SimSun" w:eastAsia="SimSun" w:hAnsi="SimSun"/>
          <w:sz w:val="24"/>
          <w:szCs w:val="24"/>
        </w:rPr>
        <w:t>安置在洞穴和炖菜中，让他们大吃他人的物质时，他们也逾越了这一界限。</w:t>
      </w:r>
    </w:p>
    <w:p w14:paraId="304F90FC" w14:textId="6147D932" w:rsidR="008F3136" w:rsidRPr="008F3136" w:rsidRDefault="008F3136" w:rsidP="00DF269F">
      <w:pPr>
        <w:spacing w:line="360" w:lineRule="auto"/>
        <w:ind w:firstLineChars="202" w:firstLine="485"/>
        <w:rPr>
          <w:rFonts w:ascii="SimSun" w:eastAsia="SimSun" w:hAnsi="SimSun"/>
          <w:sz w:val="24"/>
          <w:szCs w:val="24"/>
        </w:rPr>
      </w:pPr>
      <w:r w:rsidRPr="008F3136">
        <w:rPr>
          <w:rFonts w:ascii="SimSun" w:eastAsia="SimSun" w:hAnsi="SimSun"/>
          <w:sz w:val="24"/>
          <w:szCs w:val="24"/>
        </w:rPr>
        <w:t>一位教父</w:t>
      </w:r>
      <w:r w:rsidR="00DF269F" w:rsidRPr="00DF269F">
        <w:rPr>
          <w:rFonts w:ascii="SimSun" w:eastAsia="SimSun" w:hAnsi="SimSun"/>
          <w:sz w:val="24"/>
          <w:szCs w:val="24"/>
        </w:rPr>
        <w:t>（</w:t>
      </w:r>
      <w:r w:rsidR="00DF269F" w:rsidRPr="00DF269F">
        <w:rPr>
          <w:rFonts w:ascii="SimSun" w:eastAsia="SimSun" w:hAnsi="SimSun"/>
          <w:i/>
          <w:iCs/>
          <w:sz w:val="24"/>
          <w:szCs w:val="24"/>
        </w:rPr>
        <w:t>注：指伊皮法纽 Epiphanius of Salamis</w:t>
      </w:r>
      <w:r w:rsidR="00DF269F" w:rsidRPr="00DF269F">
        <w:rPr>
          <w:rFonts w:ascii="SimSun" w:eastAsia="SimSun" w:hAnsi="SimSun"/>
          <w:sz w:val="24"/>
          <w:szCs w:val="24"/>
        </w:rPr>
        <w:t>）</w:t>
      </w:r>
      <w:r w:rsidRPr="008F3136">
        <w:rPr>
          <w:rFonts w:ascii="SimSun" w:eastAsia="SimSun" w:hAnsi="SimSun"/>
          <w:sz w:val="24"/>
          <w:szCs w:val="24"/>
        </w:rPr>
        <w:t>曾说过，</w:t>
      </w:r>
      <w:r>
        <w:fldChar w:fldCharType="begin"/>
      </w:r>
      <w:r>
        <w:instrText>HYPERLINK "https://ccel.org/ccel/calvin/institutes/institutes.ii.viii.html" \l "fnf_ii.viii-p45.1"</w:instrText>
      </w:r>
      <w:r>
        <w:fldChar w:fldCharType="separate"/>
      </w:r>
      <w:r w:rsidRPr="008F3136">
        <w:rPr>
          <w:rStyle w:val="a3"/>
          <w:rFonts w:ascii="SimSun" w:eastAsia="SimSun" w:hAnsi="SimSun"/>
          <w:sz w:val="24"/>
          <w:szCs w:val="24"/>
          <w:vertAlign w:val="superscript"/>
        </w:rPr>
        <w:t>22</w:t>
      </w:r>
      <w:r>
        <w:rPr>
          <w:rStyle w:val="a3"/>
          <w:rFonts w:ascii="SimSun" w:eastAsia="SimSun" w:hAnsi="SimSun"/>
          <w:sz w:val="24"/>
          <w:szCs w:val="24"/>
          <w:vertAlign w:val="superscript"/>
        </w:rPr>
        <w:fldChar w:fldCharType="end"/>
      </w:r>
      <w:r w:rsidRPr="008F3136">
        <w:rPr>
          <w:rFonts w:ascii="SimSun" w:eastAsia="SimSun" w:hAnsi="SimSun"/>
          <w:sz w:val="24"/>
          <w:szCs w:val="24"/>
        </w:rPr>
        <w:t> “在基督教</w:t>
      </w:r>
      <w:r w:rsidR="00DF269F">
        <w:rPr>
          <w:rFonts w:ascii="SimSun" w:eastAsia="SimSun" w:hAnsi="SimSun" w:hint="eastAsia"/>
          <w:sz w:val="24"/>
          <w:szCs w:val="24"/>
        </w:rPr>
        <w:t>教堂</w:t>
      </w:r>
      <w:r w:rsidRPr="008F3136">
        <w:rPr>
          <w:rFonts w:ascii="SimSun" w:eastAsia="SimSun" w:hAnsi="SimSun"/>
          <w:sz w:val="24"/>
          <w:szCs w:val="24"/>
        </w:rPr>
        <w:t>里看到基督或任何圣人的画像，都是令人发指的。”这并非由某个人单独宣布的；而是一个</w:t>
      </w:r>
      <w:r w:rsidR="00DF269F" w:rsidRPr="00DF269F">
        <w:rPr>
          <w:rFonts w:ascii="SimSun" w:eastAsia="SimSun" w:hAnsi="SimSun"/>
          <w:sz w:val="24"/>
          <w:szCs w:val="24"/>
        </w:rPr>
        <w:t>教会会议（</w:t>
      </w:r>
      <w:r w:rsidR="00DF269F" w:rsidRPr="00DF269F">
        <w:rPr>
          <w:rFonts w:ascii="SimSun" w:eastAsia="SimSun" w:hAnsi="SimSun"/>
          <w:i/>
          <w:iCs/>
          <w:sz w:val="24"/>
          <w:szCs w:val="24"/>
        </w:rPr>
        <w:t>注：指主后305年的埃尔维拉会议 the Council of Elvira</w:t>
      </w:r>
      <w:r w:rsidR="00DF269F" w:rsidRPr="00DF269F">
        <w:rPr>
          <w:rFonts w:ascii="SimSun" w:eastAsia="SimSun" w:hAnsi="SimSun"/>
          <w:sz w:val="24"/>
          <w:szCs w:val="24"/>
        </w:rPr>
        <w:t>）</w:t>
      </w:r>
      <w:r w:rsidRPr="008F3136">
        <w:rPr>
          <w:rFonts w:ascii="SimSun" w:eastAsia="SimSun" w:hAnsi="SimSun"/>
          <w:sz w:val="24"/>
          <w:szCs w:val="24"/>
        </w:rPr>
        <w:t>也下令，</w:t>
      </w:r>
      <w:hyperlink r:id="rId19" w:anchor="fnf_ii.viii-p46.1" w:history="1">
        <w:r w:rsidRPr="008F3136">
          <w:rPr>
            <w:rStyle w:val="a3"/>
            <w:rFonts w:ascii="SimSun" w:eastAsia="SimSun" w:hAnsi="SimSun"/>
            <w:sz w:val="24"/>
            <w:szCs w:val="24"/>
            <w:vertAlign w:val="superscript"/>
          </w:rPr>
          <w:t>23</w:t>
        </w:r>
      </w:hyperlink>
      <w:r w:rsidRPr="008F3136">
        <w:rPr>
          <w:rFonts w:ascii="SimSun" w:eastAsia="SimSun" w:hAnsi="SimSun"/>
          <w:sz w:val="24"/>
          <w:szCs w:val="24"/>
        </w:rPr>
        <w:t> “墙壁上不得描绘任何受崇拜的东西。” </w:t>
      </w:r>
      <w:hyperlink r:id="rId20" w:anchor="fnf_ii.viii-p47.1" w:history="1">
        <w:r w:rsidRPr="008F3136">
          <w:rPr>
            <w:rStyle w:val="a3"/>
            <w:rFonts w:ascii="SimSun" w:eastAsia="SimSun" w:hAnsi="SimSun"/>
            <w:sz w:val="24"/>
            <w:szCs w:val="24"/>
            <w:vertAlign w:val="superscript"/>
          </w:rPr>
          <w:t>24</w:t>
        </w:r>
      </w:hyperlink>
      <w:r w:rsidRPr="008F3136">
        <w:rPr>
          <w:rFonts w:ascii="SimSun" w:eastAsia="SimSun" w:hAnsi="SimSun"/>
          <w:sz w:val="24"/>
          <w:szCs w:val="24"/>
        </w:rPr>
        <w:t>当他们没有留下一个没有图像的角落时，他们就离遵守这些界限已经很远了。</w:t>
      </w:r>
    </w:p>
    <w:p w14:paraId="7779E3F1" w14:textId="37F88315" w:rsidR="008F3136" w:rsidRPr="008F3136" w:rsidRDefault="008F3136" w:rsidP="00DF269F">
      <w:pPr>
        <w:spacing w:line="360" w:lineRule="auto"/>
        <w:ind w:firstLineChars="202" w:firstLine="485"/>
        <w:rPr>
          <w:rFonts w:ascii="SimSun" w:eastAsia="SimSun" w:hAnsi="SimSun"/>
          <w:sz w:val="24"/>
          <w:szCs w:val="24"/>
        </w:rPr>
      </w:pPr>
      <w:r w:rsidRPr="008F3136">
        <w:rPr>
          <w:rFonts w:ascii="SimSun" w:eastAsia="SimSun" w:hAnsi="SimSun"/>
          <w:sz w:val="24"/>
          <w:szCs w:val="24"/>
        </w:rPr>
        <w:t>另一位神父</w:t>
      </w:r>
      <w:r w:rsidR="00DF269F" w:rsidRPr="00DF269F">
        <w:rPr>
          <w:rFonts w:ascii="SimSun" w:eastAsia="SimSun" w:hAnsi="SimSun"/>
          <w:sz w:val="24"/>
          <w:szCs w:val="24"/>
        </w:rPr>
        <w:t>（</w:t>
      </w:r>
      <w:r w:rsidR="00DF269F" w:rsidRPr="00DF269F">
        <w:rPr>
          <w:rFonts w:ascii="SimSun" w:eastAsia="SimSun" w:hAnsi="SimSun"/>
          <w:i/>
          <w:iCs/>
          <w:sz w:val="24"/>
          <w:szCs w:val="24"/>
        </w:rPr>
        <w:t>注：</w:t>
      </w:r>
      <w:proofErr w:type="gramStart"/>
      <w:r w:rsidR="00DF269F" w:rsidRPr="00DF269F">
        <w:rPr>
          <w:rFonts w:ascii="SimSun" w:eastAsia="SimSun" w:hAnsi="SimSun"/>
          <w:i/>
          <w:iCs/>
          <w:sz w:val="24"/>
          <w:szCs w:val="24"/>
        </w:rPr>
        <w:t>指安波</w:t>
      </w:r>
      <w:proofErr w:type="gramEnd"/>
      <w:r w:rsidR="00DF269F" w:rsidRPr="00DF269F">
        <w:rPr>
          <w:rFonts w:ascii="SimSun" w:eastAsia="SimSun" w:hAnsi="SimSun"/>
          <w:i/>
          <w:iCs/>
          <w:sz w:val="24"/>
          <w:szCs w:val="24"/>
        </w:rPr>
        <w:t>罗修 Ambrose</w:t>
      </w:r>
      <w:r w:rsidR="00DF269F" w:rsidRPr="00DF269F">
        <w:rPr>
          <w:rFonts w:ascii="SimSun" w:eastAsia="SimSun" w:hAnsi="SimSun"/>
          <w:sz w:val="24"/>
          <w:szCs w:val="24"/>
        </w:rPr>
        <w:t>）</w:t>
      </w:r>
      <w:r w:rsidRPr="008F3136">
        <w:rPr>
          <w:rFonts w:ascii="SimSun" w:eastAsia="SimSun" w:hAnsi="SimSun"/>
          <w:sz w:val="24"/>
          <w:szCs w:val="24"/>
        </w:rPr>
        <w:t>劝告说，</w:t>
      </w:r>
      <w:r>
        <w:fldChar w:fldCharType="begin"/>
      </w:r>
      <w:r>
        <w:instrText>HYPERLINK "https://ccel.org/ccel/calvin/institutes/institutes.ii.viii.html" \l "fnf_ii.viii-p49.1"</w:instrText>
      </w:r>
      <w:r>
        <w:fldChar w:fldCharType="separate"/>
      </w:r>
      <w:r w:rsidRPr="008F3136">
        <w:rPr>
          <w:rStyle w:val="a3"/>
          <w:rFonts w:ascii="SimSun" w:eastAsia="SimSun" w:hAnsi="SimSun"/>
          <w:sz w:val="24"/>
          <w:szCs w:val="24"/>
          <w:vertAlign w:val="superscript"/>
        </w:rPr>
        <w:t>25</w:t>
      </w:r>
      <w:r>
        <w:rPr>
          <w:rStyle w:val="a3"/>
          <w:rFonts w:ascii="SimSun" w:eastAsia="SimSun" w:hAnsi="SimSun"/>
          <w:sz w:val="24"/>
          <w:szCs w:val="24"/>
          <w:vertAlign w:val="superscript"/>
        </w:rPr>
        <w:fldChar w:fldCharType="end"/>
      </w:r>
      <w:r w:rsidRPr="008F3136">
        <w:rPr>
          <w:rFonts w:ascii="SimSun" w:eastAsia="SimSun" w:hAnsi="SimSun"/>
          <w:sz w:val="24"/>
          <w:szCs w:val="24"/>
        </w:rPr>
        <w:t> “在为死者举行葬礼并履行完人道义务之后，我们应该让他们安息。”当他们对死者持续忧心忡忡时，他们就会突破这些限制。</w:t>
      </w:r>
    </w:p>
    <w:p w14:paraId="1A2A90EF" w14:textId="29EAFEEC" w:rsidR="008F3136" w:rsidRPr="008F3136" w:rsidRDefault="008F3136" w:rsidP="00855340">
      <w:pPr>
        <w:spacing w:line="360" w:lineRule="auto"/>
        <w:ind w:firstLineChars="202" w:firstLine="485"/>
        <w:rPr>
          <w:rFonts w:ascii="SimSun" w:eastAsia="SimSun" w:hAnsi="SimSun"/>
          <w:sz w:val="24"/>
          <w:szCs w:val="24"/>
        </w:rPr>
      </w:pPr>
      <w:r w:rsidRPr="008F3136">
        <w:rPr>
          <w:rFonts w:ascii="SimSun" w:eastAsia="SimSun" w:hAnsi="SimSun"/>
          <w:sz w:val="24"/>
          <w:szCs w:val="24"/>
        </w:rPr>
        <w:t>有一位神父</w:t>
      </w:r>
      <w:r w:rsidR="00855340" w:rsidRPr="00855340">
        <w:rPr>
          <w:rFonts w:ascii="SimSun" w:eastAsia="SimSun" w:hAnsi="SimSun"/>
          <w:sz w:val="24"/>
          <w:szCs w:val="24"/>
        </w:rPr>
        <w:t>（</w:t>
      </w:r>
      <w:r w:rsidR="00855340" w:rsidRPr="00855340">
        <w:rPr>
          <w:rFonts w:ascii="SimSun" w:eastAsia="SimSun" w:hAnsi="SimSun"/>
          <w:i/>
          <w:iCs/>
          <w:sz w:val="24"/>
          <w:szCs w:val="24"/>
        </w:rPr>
        <w:t>注：</w:t>
      </w:r>
      <w:proofErr w:type="gramStart"/>
      <w:r w:rsidR="00855340" w:rsidRPr="00855340">
        <w:rPr>
          <w:rFonts w:ascii="SimSun" w:eastAsia="SimSun" w:hAnsi="SimSun"/>
          <w:i/>
          <w:iCs/>
          <w:sz w:val="24"/>
          <w:szCs w:val="24"/>
        </w:rPr>
        <w:t>指哲拉旭</w:t>
      </w:r>
      <w:proofErr w:type="gramEnd"/>
      <w:r w:rsidR="00855340" w:rsidRPr="00855340">
        <w:rPr>
          <w:rFonts w:ascii="SimSun" w:eastAsia="SimSun" w:hAnsi="SimSun"/>
          <w:i/>
          <w:iCs/>
          <w:sz w:val="24"/>
          <w:szCs w:val="24"/>
        </w:rPr>
        <w:t>一世 Gelasius I</w:t>
      </w:r>
      <w:r w:rsidR="00855340" w:rsidRPr="00855340">
        <w:rPr>
          <w:rFonts w:ascii="SimSun" w:eastAsia="SimSun" w:hAnsi="SimSun"/>
          <w:sz w:val="24"/>
          <w:szCs w:val="24"/>
        </w:rPr>
        <w:t>）</w:t>
      </w:r>
      <w:r w:rsidRPr="008F3136">
        <w:rPr>
          <w:rFonts w:ascii="SimSun" w:eastAsia="SimSun" w:hAnsi="SimSun"/>
          <w:sz w:val="24"/>
          <w:szCs w:val="24"/>
        </w:rPr>
        <w:t>作证说，</w:t>
      </w:r>
      <w:hyperlink r:id="rId21" w:anchor="fnf_ii.viii-p51.1" w:history="1">
        <w:r w:rsidRPr="008F3136">
          <w:rPr>
            <w:rStyle w:val="a3"/>
            <w:rFonts w:ascii="SimSun" w:eastAsia="SimSun" w:hAnsi="SimSun"/>
            <w:sz w:val="24"/>
            <w:szCs w:val="24"/>
            <w:vertAlign w:val="superscript"/>
          </w:rPr>
          <w:t>26</w:t>
        </w:r>
      </w:hyperlink>
      <w:r w:rsidRPr="008F3136">
        <w:rPr>
          <w:rFonts w:ascii="SimSun" w:eastAsia="SimSun" w:hAnsi="SimSun"/>
          <w:sz w:val="24"/>
          <w:szCs w:val="24"/>
        </w:rPr>
        <w:t> “圣餐中的面包</w:t>
      </w:r>
      <w:r w:rsidRPr="008F3136">
        <w:rPr>
          <w:rFonts w:ascii="SimSun" w:eastAsia="SimSun" w:hAnsi="SimSun"/>
          <w:sz w:val="24"/>
          <w:szCs w:val="24"/>
        </w:rPr>
        <w:lastRenderedPageBreak/>
        <w:t>和酒的本质不会消失，而是会一直存在，就像人的本性和本质始终与主耶稣基督的神性结合在一起一样。” 他们越过这个界限，假装只要主说一句话，面包和酒的本质就会消失，并转化为身体和血液。</w:t>
      </w:r>
    </w:p>
    <w:p w14:paraId="1A0DBCFD" w14:textId="5F6BAAFD" w:rsidR="008F3136" w:rsidRPr="008F3136" w:rsidRDefault="00855340" w:rsidP="00855340">
      <w:pPr>
        <w:spacing w:line="360" w:lineRule="auto"/>
        <w:ind w:firstLineChars="202" w:firstLine="485"/>
        <w:rPr>
          <w:rFonts w:ascii="SimSun" w:eastAsia="SimSun" w:hAnsi="SimSun"/>
          <w:sz w:val="24"/>
          <w:szCs w:val="24"/>
        </w:rPr>
      </w:pPr>
      <w:r>
        <w:rPr>
          <w:rFonts w:ascii="SimSun" w:eastAsia="SimSun" w:hAnsi="SimSun" w:hint="eastAsia"/>
          <w:sz w:val="24"/>
          <w:szCs w:val="24"/>
        </w:rPr>
        <w:t>有些</w:t>
      </w:r>
      <w:r w:rsidR="008F3136" w:rsidRPr="008F3136">
        <w:rPr>
          <w:rFonts w:ascii="SimSun" w:eastAsia="SimSun" w:hAnsi="SimSun"/>
          <w:sz w:val="24"/>
          <w:szCs w:val="24"/>
        </w:rPr>
        <w:t>教父</w:t>
      </w:r>
      <w:r w:rsidRPr="00855340">
        <w:rPr>
          <w:rFonts w:ascii="SimSun" w:eastAsia="SimSun" w:hAnsi="SimSun"/>
          <w:sz w:val="24"/>
          <w:szCs w:val="24"/>
        </w:rPr>
        <w:t>（</w:t>
      </w:r>
      <w:r w:rsidRPr="00855340">
        <w:rPr>
          <w:rFonts w:ascii="SimSun" w:eastAsia="SimSun" w:hAnsi="SimSun"/>
          <w:i/>
          <w:iCs/>
          <w:sz w:val="24"/>
          <w:szCs w:val="24"/>
        </w:rPr>
        <w:t>注：包括</w:t>
      </w:r>
      <w:proofErr w:type="gramStart"/>
      <w:r w:rsidRPr="00855340">
        <w:rPr>
          <w:rFonts w:ascii="SimSun" w:eastAsia="SimSun" w:hAnsi="SimSun"/>
          <w:i/>
          <w:iCs/>
          <w:sz w:val="24"/>
          <w:szCs w:val="24"/>
        </w:rPr>
        <w:t>屈梭多</w:t>
      </w:r>
      <w:proofErr w:type="gramEnd"/>
      <w:r w:rsidRPr="00855340">
        <w:rPr>
          <w:rFonts w:ascii="SimSun" w:eastAsia="SimSun" w:hAnsi="SimSun"/>
          <w:i/>
          <w:iCs/>
          <w:sz w:val="24"/>
          <w:szCs w:val="24"/>
        </w:rPr>
        <w:t>模 Chrysostom和加理多一世 Calixtus I</w:t>
      </w:r>
      <w:r w:rsidRPr="00855340">
        <w:rPr>
          <w:rFonts w:ascii="SimSun" w:eastAsia="SimSun" w:hAnsi="SimSun"/>
          <w:sz w:val="24"/>
          <w:szCs w:val="24"/>
        </w:rPr>
        <w:t>）</w:t>
      </w:r>
      <w:r w:rsidR="008F3136" w:rsidRPr="008F3136">
        <w:rPr>
          <w:rFonts w:ascii="SimSun" w:eastAsia="SimSun" w:hAnsi="SimSun"/>
          <w:sz w:val="24"/>
          <w:szCs w:val="24"/>
        </w:rPr>
        <w:t>，他们</w:t>
      </w:r>
      <w:r>
        <w:rPr>
          <w:rFonts w:ascii="SimSun" w:eastAsia="SimSun" w:hAnsi="SimSun" w:hint="eastAsia"/>
          <w:sz w:val="24"/>
          <w:szCs w:val="24"/>
        </w:rPr>
        <w:t>指出</w:t>
      </w:r>
      <w:r w:rsidRPr="00855340">
        <w:rPr>
          <w:rFonts w:ascii="SimSun" w:eastAsia="SimSun" w:hAnsi="SimSun"/>
          <w:sz w:val="24"/>
          <w:szCs w:val="24"/>
        </w:rPr>
        <w:t>普</w:t>
      </w:r>
      <w:proofErr w:type="gramStart"/>
      <w:r w:rsidRPr="00855340">
        <w:rPr>
          <w:rFonts w:ascii="SimSun" w:eastAsia="SimSun" w:hAnsi="SimSun"/>
          <w:sz w:val="24"/>
          <w:szCs w:val="24"/>
        </w:rPr>
        <w:t>世</w:t>
      </w:r>
      <w:proofErr w:type="gramEnd"/>
      <w:r w:rsidRPr="00855340">
        <w:rPr>
          <w:rFonts w:ascii="SimSun" w:eastAsia="SimSun" w:hAnsi="SimSun"/>
          <w:sz w:val="24"/>
          <w:szCs w:val="24"/>
        </w:rPr>
        <w:t>教会只有一个圣餐</w:t>
      </w:r>
      <w:r w:rsidR="008F3136" w:rsidRPr="008F3136">
        <w:rPr>
          <w:rFonts w:ascii="SimSun" w:eastAsia="SimSun" w:hAnsi="SimSun"/>
          <w:sz w:val="24"/>
          <w:szCs w:val="24"/>
        </w:rPr>
        <w:t>，</w:t>
      </w:r>
      <w:hyperlink r:id="rId22" w:anchor="fnf_ii.viii-p53.1" w:history="1">
        <w:r w:rsidR="008F3136" w:rsidRPr="008F3136">
          <w:rPr>
            <w:rStyle w:val="a3"/>
            <w:rFonts w:ascii="SimSun" w:eastAsia="SimSun" w:hAnsi="SimSun"/>
            <w:sz w:val="24"/>
            <w:szCs w:val="24"/>
            <w:vertAlign w:val="superscript"/>
          </w:rPr>
          <w:t>27</w:t>
        </w:r>
      </w:hyperlink>
      <w:r w:rsidR="008F3136" w:rsidRPr="008F3136">
        <w:rPr>
          <w:rFonts w:ascii="SimSun" w:eastAsia="SimSun" w:hAnsi="SimSun"/>
          <w:sz w:val="24"/>
          <w:szCs w:val="24"/>
        </w:rPr>
        <w:t>禁止亵渎和邪恶的人参加；因此，他们以最严厉的措辞谴责所有那些</w:t>
      </w:r>
      <w:r w:rsidR="008F3136" w:rsidRPr="008F3136">
        <w:rPr>
          <w:rFonts w:ascii="SimSun" w:eastAsia="SimSun" w:hAnsi="SimSun"/>
          <w:sz w:val="24"/>
          <w:szCs w:val="24"/>
          <w:vertAlign w:val="superscript"/>
        </w:rPr>
        <w:fldChar w:fldCharType="begin"/>
      </w:r>
      <w:r w:rsidR="008F3136" w:rsidRPr="008F3136">
        <w:rPr>
          <w:rFonts w:ascii="SimSun" w:eastAsia="SimSun" w:hAnsi="SimSun"/>
          <w:sz w:val="24"/>
          <w:szCs w:val="24"/>
          <w:vertAlign w:val="superscript"/>
        </w:rPr>
        <w:instrText>HYPERLINK "https://ccel.org/ccel/calvin/institutes/institutes.ii.viii.html" \l "fnf_ii.viii-p54.1"</w:instrText>
      </w:r>
      <w:r w:rsidR="008F3136" w:rsidRPr="008F3136">
        <w:rPr>
          <w:rFonts w:ascii="SimSun" w:eastAsia="SimSun" w:hAnsi="SimSun"/>
          <w:sz w:val="24"/>
          <w:szCs w:val="24"/>
          <w:vertAlign w:val="superscript"/>
        </w:rPr>
      </w:r>
      <w:r w:rsidR="008F3136" w:rsidRPr="008F3136">
        <w:rPr>
          <w:rFonts w:ascii="SimSun" w:eastAsia="SimSun" w:hAnsi="SimSun"/>
          <w:sz w:val="24"/>
          <w:szCs w:val="24"/>
          <w:vertAlign w:val="superscript"/>
        </w:rPr>
        <w:fldChar w:fldCharType="separate"/>
      </w:r>
      <w:r w:rsidR="008F3136" w:rsidRPr="008F3136">
        <w:rPr>
          <w:rStyle w:val="a3"/>
          <w:rFonts w:ascii="SimSun" w:eastAsia="SimSun" w:hAnsi="SimSun"/>
          <w:sz w:val="24"/>
          <w:szCs w:val="24"/>
          <w:vertAlign w:val="superscript"/>
        </w:rPr>
        <w:t>28</w:t>
      </w:r>
      <w:r w:rsidR="008F3136" w:rsidRPr="008F3136">
        <w:rPr>
          <w:rFonts w:ascii="SimSun" w:eastAsia="SimSun" w:hAnsi="SimSun"/>
          <w:sz w:val="24"/>
          <w:szCs w:val="24"/>
        </w:rPr>
        <w:fldChar w:fldCharType="end"/>
      </w:r>
      <w:r w:rsidR="008F3136" w:rsidRPr="008F3136">
        <w:rPr>
          <w:rFonts w:ascii="SimSun" w:eastAsia="SimSun" w:hAnsi="SimSun"/>
          <w:sz w:val="24"/>
          <w:szCs w:val="24"/>
        </w:rPr>
        <w:t>在场却不领圣餐的人。</w:t>
      </w:r>
      <w:r w:rsidRPr="00855340">
        <w:rPr>
          <w:rFonts w:ascii="SimSun" w:eastAsia="SimSun" w:hAnsi="SimSun"/>
          <w:sz w:val="24"/>
          <w:szCs w:val="24"/>
        </w:rPr>
        <w:t>可他们不但在大教堂里，甚至在私人的家里举行弥撒，并容许所有想领的人参加，特别允许愿意多</w:t>
      </w:r>
      <w:proofErr w:type="gramStart"/>
      <w:r w:rsidRPr="00855340">
        <w:rPr>
          <w:rFonts w:ascii="SimSun" w:eastAsia="SimSun" w:hAnsi="SimSun"/>
          <w:sz w:val="24"/>
          <w:szCs w:val="24"/>
        </w:rPr>
        <w:t>奉献钱</w:t>
      </w:r>
      <w:proofErr w:type="gramEnd"/>
      <w:r w:rsidRPr="00855340">
        <w:rPr>
          <w:rFonts w:ascii="SimSun" w:eastAsia="SimSun" w:hAnsi="SimSun"/>
          <w:sz w:val="24"/>
          <w:szCs w:val="24"/>
        </w:rPr>
        <w:t>的人参加，不管他是多不洁净的恶人！</w:t>
      </w:r>
      <w:r w:rsidR="008F3136" w:rsidRPr="008F3136">
        <w:rPr>
          <w:rFonts w:ascii="SimSun" w:eastAsia="SimSun" w:hAnsi="SimSun"/>
          <w:sz w:val="24"/>
          <w:szCs w:val="24"/>
        </w:rPr>
        <w:t>——不是邀请任何人信仰基督和忠实地参加圣礼，而是用自己的劳动来换取基督的恩典和功德！</w:t>
      </w:r>
      <w:r w:rsidR="008F3136" w:rsidRPr="008F3136">
        <w:rPr>
          <w:rFonts w:ascii="SimSun" w:eastAsia="SimSun" w:hAnsi="SimSun"/>
          <w:sz w:val="24"/>
          <w:szCs w:val="24"/>
          <w:vertAlign w:val="superscript"/>
        </w:rPr>
        <w:fldChar w:fldCharType="begin"/>
      </w:r>
      <w:r w:rsidR="008F3136" w:rsidRPr="008F3136">
        <w:rPr>
          <w:rFonts w:ascii="SimSun" w:eastAsia="SimSun" w:hAnsi="SimSun"/>
          <w:sz w:val="24"/>
          <w:szCs w:val="24"/>
          <w:vertAlign w:val="superscript"/>
        </w:rPr>
        <w:instrText>HYPERLINK "https://ccel.org/ccel/calvin/institutes/institutes.ii.viii.html" \l "fnf_ii.viii-p55.1"</w:instrText>
      </w:r>
      <w:r w:rsidR="008F3136" w:rsidRPr="008F3136">
        <w:rPr>
          <w:rFonts w:ascii="SimSun" w:eastAsia="SimSun" w:hAnsi="SimSun"/>
          <w:sz w:val="24"/>
          <w:szCs w:val="24"/>
          <w:vertAlign w:val="superscript"/>
        </w:rPr>
      </w:r>
      <w:r w:rsidR="008F3136" w:rsidRPr="008F3136">
        <w:rPr>
          <w:rFonts w:ascii="SimSun" w:eastAsia="SimSun" w:hAnsi="SimSun"/>
          <w:sz w:val="24"/>
          <w:szCs w:val="24"/>
          <w:vertAlign w:val="superscript"/>
        </w:rPr>
        <w:fldChar w:fldCharType="separate"/>
      </w:r>
      <w:r w:rsidR="008F3136" w:rsidRPr="008F3136">
        <w:rPr>
          <w:rStyle w:val="a3"/>
          <w:rFonts w:ascii="SimSun" w:eastAsia="SimSun" w:hAnsi="SimSun"/>
          <w:sz w:val="24"/>
          <w:szCs w:val="24"/>
          <w:vertAlign w:val="superscript"/>
        </w:rPr>
        <w:t>29</w:t>
      </w:r>
      <w:r w:rsidR="008F3136" w:rsidRPr="008F3136">
        <w:rPr>
          <w:rFonts w:ascii="SimSun" w:eastAsia="SimSun" w:hAnsi="SimSun"/>
          <w:sz w:val="24"/>
          <w:szCs w:val="24"/>
        </w:rPr>
        <w:fldChar w:fldCharType="end"/>
      </w:r>
    </w:p>
    <w:p w14:paraId="1C17F12E" w14:textId="1D85B087" w:rsidR="008F3136" w:rsidRPr="008F3136" w:rsidRDefault="008F3136" w:rsidP="000C3A65">
      <w:pPr>
        <w:spacing w:line="360" w:lineRule="auto"/>
        <w:ind w:firstLineChars="202" w:firstLine="485"/>
        <w:rPr>
          <w:rFonts w:ascii="SimSun" w:eastAsia="SimSun" w:hAnsi="SimSun"/>
          <w:sz w:val="24"/>
          <w:szCs w:val="24"/>
        </w:rPr>
      </w:pPr>
      <w:r w:rsidRPr="008F3136">
        <w:rPr>
          <w:rFonts w:ascii="SimSun" w:eastAsia="SimSun" w:hAnsi="SimSun"/>
          <w:sz w:val="24"/>
          <w:szCs w:val="24"/>
        </w:rPr>
        <w:t>有两位教父，其中一位</w:t>
      </w:r>
      <w:r w:rsidR="00855340" w:rsidRPr="00855340">
        <w:rPr>
          <w:rFonts w:ascii="SimSun" w:eastAsia="SimSun" w:hAnsi="SimSun"/>
          <w:sz w:val="24"/>
          <w:szCs w:val="24"/>
        </w:rPr>
        <w:t>（</w:t>
      </w:r>
      <w:r w:rsidR="00855340" w:rsidRPr="00855340">
        <w:rPr>
          <w:rFonts w:ascii="SimSun" w:eastAsia="SimSun" w:hAnsi="SimSun"/>
          <w:i/>
          <w:iCs/>
          <w:sz w:val="24"/>
          <w:szCs w:val="24"/>
        </w:rPr>
        <w:t>注：</w:t>
      </w:r>
      <w:proofErr w:type="gramStart"/>
      <w:r w:rsidR="00855340" w:rsidRPr="00855340">
        <w:rPr>
          <w:rFonts w:ascii="SimSun" w:eastAsia="SimSun" w:hAnsi="SimSun"/>
          <w:i/>
          <w:iCs/>
          <w:sz w:val="24"/>
          <w:szCs w:val="24"/>
        </w:rPr>
        <w:t>指哲拉旭</w:t>
      </w:r>
      <w:proofErr w:type="gramEnd"/>
      <w:r w:rsidR="00855340" w:rsidRPr="00855340">
        <w:rPr>
          <w:rFonts w:ascii="SimSun" w:eastAsia="SimSun" w:hAnsi="SimSun"/>
          <w:i/>
          <w:iCs/>
          <w:sz w:val="24"/>
          <w:szCs w:val="24"/>
        </w:rPr>
        <w:t>一世 Gelasius I</w:t>
      </w:r>
      <w:r w:rsidR="00855340" w:rsidRPr="00855340">
        <w:rPr>
          <w:rFonts w:ascii="SimSun" w:eastAsia="SimSun" w:hAnsi="SimSun"/>
          <w:sz w:val="24"/>
          <w:szCs w:val="24"/>
        </w:rPr>
        <w:t>）</w:t>
      </w:r>
      <w:r w:rsidRPr="008F3136">
        <w:rPr>
          <w:rFonts w:ascii="SimSun" w:eastAsia="SimSun" w:hAnsi="SimSun"/>
          <w:sz w:val="24"/>
          <w:szCs w:val="24"/>
        </w:rPr>
        <w:t>决定，那些满足于一种圣餐而拒绝参加另一种圣餐的人， </w:t>
      </w:r>
      <w:hyperlink r:id="rId23" w:anchor="fnf_ii.viii-p57.1" w:history="1">
        <w:r w:rsidRPr="008F3136">
          <w:rPr>
            <w:rStyle w:val="a3"/>
            <w:rFonts w:ascii="SimSun" w:eastAsia="SimSun" w:hAnsi="SimSun"/>
            <w:sz w:val="24"/>
            <w:szCs w:val="24"/>
            <w:vertAlign w:val="superscript"/>
          </w:rPr>
          <w:t>30</w:t>
        </w:r>
        <w:r w:rsidRPr="006B4AF4">
          <w:rPr>
            <w:rStyle w:val="a3"/>
            <w:rFonts w:ascii="SimSun" w:eastAsia="SimSun" w:hAnsi="SimSun"/>
            <w:sz w:val="24"/>
            <w:szCs w:val="24"/>
          </w:rPr>
          <w:t>应被禁止参加；而另一位教父则强烈主张</w:t>
        </w:r>
      </w:hyperlink>
      <w:hyperlink r:id="rId24" w:anchor="fnf_ii.viii-p58.1" w:history="1">
        <w:r w:rsidRPr="008F3136">
          <w:rPr>
            <w:rStyle w:val="a3"/>
            <w:rFonts w:ascii="SimSun" w:eastAsia="SimSun" w:hAnsi="SimSun"/>
            <w:sz w:val="24"/>
            <w:szCs w:val="24"/>
            <w:vertAlign w:val="superscript"/>
          </w:rPr>
          <w:t>31</w:t>
        </w:r>
      </w:hyperlink>
      <w:r w:rsidR="00855340" w:rsidRPr="00855340">
        <w:rPr>
          <w:rFonts w:ascii="SimSun" w:eastAsia="SimSun" w:hAnsi="SimSun"/>
          <w:sz w:val="24"/>
          <w:szCs w:val="24"/>
        </w:rPr>
        <w:t>（</w:t>
      </w:r>
      <w:r w:rsidR="00855340" w:rsidRPr="00855340">
        <w:rPr>
          <w:rFonts w:ascii="SimSun" w:eastAsia="SimSun" w:hAnsi="SimSun"/>
          <w:i/>
          <w:iCs/>
          <w:sz w:val="24"/>
          <w:szCs w:val="24"/>
        </w:rPr>
        <w:t>注：指</w:t>
      </w:r>
      <w:proofErr w:type="gramStart"/>
      <w:r w:rsidR="00855340" w:rsidRPr="00855340">
        <w:rPr>
          <w:rFonts w:ascii="SimSun" w:eastAsia="SimSun" w:hAnsi="SimSun"/>
          <w:i/>
          <w:iCs/>
          <w:sz w:val="24"/>
          <w:szCs w:val="24"/>
        </w:rPr>
        <w:t>居普良</w:t>
      </w:r>
      <w:proofErr w:type="gramEnd"/>
      <w:r w:rsidR="00855340" w:rsidRPr="00855340">
        <w:rPr>
          <w:rFonts w:ascii="SimSun" w:eastAsia="SimSun" w:hAnsi="SimSun"/>
          <w:i/>
          <w:iCs/>
          <w:sz w:val="24"/>
          <w:szCs w:val="24"/>
        </w:rPr>
        <w:t xml:space="preserve"> Cyprian</w:t>
      </w:r>
      <w:r w:rsidR="00855340" w:rsidRPr="00855340">
        <w:rPr>
          <w:rFonts w:ascii="SimSun" w:eastAsia="SimSun" w:hAnsi="SimSun"/>
          <w:sz w:val="24"/>
          <w:szCs w:val="24"/>
        </w:rPr>
        <w:t>）</w:t>
      </w:r>
      <w:r w:rsidR="000C3A65" w:rsidRPr="000C3A65">
        <w:rPr>
          <w:rFonts w:ascii="SimSun" w:eastAsia="SimSun" w:hAnsi="SimSun"/>
          <w:sz w:val="24"/>
          <w:szCs w:val="24"/>
        </w:rPr>
        <w:t>教会不可拒绝</w:t>
      </w:r>
      <w:proofErr w:type="gramStart"/>
      <w:r w:rsidR="000C3A65" w:rsidRPr="000C3A65">
        <w:rPr>
          <w:rFonts w:ascii="SimSun" w:eastAsia="SimSun" w:hAnsi="SimSun"/>
          <w:sz w:val="24"/>
          <w:szCs w:val="24"/>
        </w:rPr>
        <w:t>基督徒喝主的</w:t>
      </w:r>
      <w:proofErr w:type="gramEnd"/>
      <w:r w:rsidR="000C3A65" w:rsidRPr="000C3A65">
        <w:rPr>
          <w:rFonts w:ascii="SimSun" w:eastAsia="SimSun" w:hAnsi="SimSun"/>
          <w:sz w:val="24"/>
          <w:szCs w:val="24"/>
        </w:rPr>
        <w:t>杯，因基督叫我们认他为主时，也吩咐我们当为主流自己的血</w:t>
      </w:r>
      <w:r w:rsidRPr="008F3136">
        <w:rPr>
          <w:rFonts w:ascii="SimSun" w:eastAsia="SimSun" w:hAnsi="SimSun"/>
          <w:sz w:val="24"/>
          <w:szCs w:val="24"/>
        </w:rPr>
        <w:t>。他们还通过一项不可更改的法律</w:t>
      </w:r>
      <w:r w:rsidR="000C3A65" w:rsidRPr="000C3A65">
        <w:rPr>
          <w:rFonts w:ascii="SimSun" w:eastAsia="SimSun" w:hAnsi="SimSun"/>
          <w:sz w:val="24"/>
          <w:szCs w:val="24"/>
        </w:rPr>
        <w:t>（</w:t>
      </w:r>
      <w:r w:rsidR="000C3A65" w:rsidRPr="000C3A65">
        <w:rPr>
          <w:rFonts w:ascii="SimSun" w:eastAsia="SimSun" w:hAnsi="SimSun"/>
          <w:i/>
          <w:iCs/>
          <w:sz w:val="24"/>
          <w:szCs w:val="24"/>
        </w:rPr>
        <w:t>注：这是1415年天主教关于同领饼和杯的定义</w:t>
      </w:r>
      <w:r w:rsidR="000C3A65" w:rsidRPr="000C3A65">
        <w:rPr>
          <w:rFonts w:ascii="SimSun" w:eastAsia="SimSun" w:hAnsi="SimSun"/>
          <w:sz w:val="24"/>
          <w:szCs w:val="24"/>
        </w:rPr>
        <w:t>）</w:t>
      </w:r>
      <w:r w:rsidRPr="008F3136">
        <w:rPr>
          <w:rFonts w:ascii="SimSun" w:eastAsia="SimSun" w:hAnsi="SimSun"/>
          <w:sz w:val="24"/>
          <w:szCs w:val="24"/>
        </w:rPr>
        <w:t>，拆除了这些界标，他们下令执行前一位教父以逐出教会惩罚的行为，而后者则以正当理由谴责了这种行为。</w:t>
      </w:r>
    </w:p>
    <w:p w14:paraId="5D8C3F2F" w14:textId="68FADCAA" w:rsidR="008F3136" w:rsidRPr="008F3136" w:rsidRDefault="008F3136" w:rsidP="000C3A65">
      <w:pPr>
        <w:spacing w:line="360" w:lineRule="auto"/>
        <w:ind w:firstLineChars="202" w:firstLine="485"/>
        <w:rPr>
          <w:rFonts w:ascii="SimSun" w:eastAsia="SimSun" w:hAnsi="SimSun"/>
          <w:sz w:val="24"/>
          <w:szCs w:val="24"/>
        </w:rPr>
      </w:pPr>
      <w:r w:rsidRPr="008F3136">
        <w:rPr>
          <w:rFonts w:ascii="SimSun" w:eastAsia="SimSun" w:hAnsi="SimSun"/>
          <w:sz w:val="24"/>
          <w:szCs w:val="24"/>
        </w:rPr>
        <w:t>正</w:t>
      </w:r>
      <w:r w:rsidR="000C3A65">
        <w:rPr>
          <w:rFonts w:ascii="SimSun" w:eastAsia="SimSun" w:hAnsi="SimSun" w:hint="eastAsia"/>
          <w:sz w:val="24"/>
          <w:szCs w:val="24"/>
        </w:rPr>
        <w:t>如</w:t>
      </w:r>
      <w:r w:rsidRPr="008F3136">
        <w:rPr>
          <w:rFonts w:ascii="SimSun" w:eastAsia="SimSun" w:hAnsi="SimSun"/>
          <w:sz w:val="24"/>
          <w:szCs w:val="24"/>
        </w:rPr>
        <w:t>一位神父</w:t>
      </w:r>
      <w:r w:rsidR="000C3A65" w:rsidRPr="000C3A65">
        <w:rPr>
          <w:rFonts w:ascii="SimSun" w:eastAsia="SimSun" w:hAnsi="SimSun"/>
          <w:i/>
          <w:iCs/>
          <w:sz w:val="24"/>
          <w:szCs w:val="24"/>
        </w:rPr>
        <w:t>（注：指奥古斯丁）</w:t>
      </w:r>
      <w:r w:rsidRPr="008F3136">
        <w:rPr>
          <w:rFonts w:ascii="SimSun" w:eastAsia="SimSun" w:hAnsi="SimSun"/>
          <w:sz w:val="24"/>
          <w:szCs w:val="24"/>
        </w:rPr>
        <w:t>宣称，在没有圣经明确和明显的权威的情况下，对一个模糊的问题做出任何决定都是轻率的</w:t>
      </w:r>
      <w:hyperlink r:id="rId25" w:anchor="fnf_ii.viii-p60.1" w:history="1">
        <w:r w:rsidRPr="008F3136">
          <w:rPr>
            <w:rStyle w:val="a3"/>
            <w:rFonts w:ascii="SimSun" w:eastAsia="SimSun" w:hAnsi="SimSun"/>
            <w:sz w:val="24"/>
            <w:szCs w:val="24"/>
            <w:vertAlign w:val="superscript"/>
          </w:rPr>
          <w:t>。</w:t>
        </w:r>
      </w:hyperlink>
      <w:r w:rsidRPr="008F3136">
        <w:rPr>
          <w:rFonts w:ascii="SimSun" w:eastAsia="SimSun" w:hAnsi="SimSun"/>
          <w:sz w:val="24"/>
          <w:szCs w:val="24"/>
        </w:rPr>
        <w:t>当他们颁布了如此多的宪法、教规和教条决定，而没有圣经的认可时，他们忘记了这个里程碑。</w:t>
      </w:r>
    </w:p>
    <w:p w14:paraId="6860E73B" w14:textId="0053563C" w:rsidR="008F3136" w:rsidRPr="008F3136" w:rsidRDefault="008F3136" w:rsidP="000C3A65">
      <w:pPr>
        <w:spacing w:line="360" w:lineRule="auto"/>
        <w:ind w:firstLineChars="202" w:firstLine="485"/>
        <w:rPr>
          <w:rFonts w:ascii="SimSun" w:eastAsia="SimSun" w:hAnsi="SimSun"/>
          <w:sz w:val="24"/>
          <w:szCs w:val="24"/>
        </w:rPr>
      </w:pPr>
      <w:r w:rsidRPr="008F3136">
        <w:rPr>
          <w:rFonts w:ascii="SimSun" w:eastAsia="SimSun" w:hAnsi="SimSun"/>
          <w:sz w:val="24"/>
          <w:szCs w:val="24"/>
        </w:rPr>
        <w:t>有位教父</w:t>
      </w:r>
      <w:r w:rsidR="000C3A65" w:rsidRPr="000C3A65">
        <w:rPr>
          <w:rFonts w:ascii="SimSun" w:eastAsia="SimSun" w:hAnsi="SimSun"/>
          <w:i/>
          <w:iCs/>
          <w:sz w:val="24"/>
          <w:szCs w:val="24"/>
        </w:rPr>
        <w:t xml:space="preserve">（注：指亚波罗纽 </w:t>
      </w:r>
      <w:proofErr w:type="spellStart"/>
      <w:r w:rsidR="000C3A65" w:rsidRPr="000C3A65">
        <w:rPr>
          <w:rFonts w:ascii="SimSun" w:eastAsia="SimSun" w:hAnsi="SimSun"/>
          <w:i/>
          <w:iCs/>
          <w:sz w:val="24"/>
          <w:szCs w:val="24"/>
        </w:rPr>
        <w:t>Apolonius</w:t>
      </w:r>
      <w:proofErr w:type="spellEnd"/>
      <w:r w:rsidR="000C3A65" w:rsidRPr="000C3A65">
        <w:rPr>
          <w:rFonts w:ascii="SimSun" w:eastAsia="SimSun" w:hAnsi="SimSun"/>
          <w:i/>
          <w:iCs/>
          <w:sz w:val="24"/>
          <w:szCs w:val="24"/>
        </w:rPr>
        <w:t>）</w:t>
      </w:r>
      <w:r w:rsidRPr="008F3136">
        <w:rPr>
          <w:rFonts w:ascii="SimSun" w:eastAsia="SimSun" w:hAnsi="SimSun"/>
          <w:sz w:val="24"/>
          <w:szCs w:val="24"/>
        </w:rPr>
        <w:t>谴责了蒙塔努</w:t>
      </w:r>
      <w:r w:rsidR="000C3A65">
        <w:rPr>
          <w:rFonts w:ascii="SimSun" w:eastAsia="SimSun" w:hAnsi="SimSun" w:hint="eastAsia"/>
          <w:sz w:val="24"/>
          <w:szCs w:val="24"/>
        </w:rPr>
        <w:t>主义（</w:t>
      </w:r>
      <w:r w:rsidR="000C3A65" w:rsidRPr="000C3A65">
        <w:rPr>
          <w:rFonts w:ascii="SimSun" w:eastAsia="SimSun" w:hAnsi="SimSun"/>
          <w:sz w:val="24"/>
          <w:szCs w:val="24"/>
        </w:rPr>
        <w:t>Montanus</w:t>
      </w:r>
      <w:r w:rsidR="000C3A65">
        <w:rPr>
          <w:rFonts w:ascii="SimSun" w:eastAsia="SimSun" w:hAnsi="SimSun" w:hint="eastAsia"/>
          <w:sz w:val="24"/>
          <w:szCs w:val="24"/>
        </w:rPr>
        <w:t>）</w:t>
      </w:r>
      <w:r w:rsidRPr="008F3136">
        <w:rPr>
          <w:rFonts w:ascii="SimSun" w:eastAsia="SimSun" w:hAnsi="SimSun"/>
          <w:sz w:val="24"/>
          <w:szCs w:val="24"/>
        </w:rPr>
        <w:t>和其他异端</w:t>
      </w:r>
      <w:r>
        <w:fldChar w:fldCharType="begin"/>
      </w:r>
      <w:r>
        <w:instrText>HYPERLINK "https://ccel.org/ccel/calvin/institutes/institutes.ii.viii.html" \l "fnf_ii.viii-p62.1"</w:instrText>
      </w:r>
      <w:r>
        <w:fldChar w:fldCharType="separate"/>
      </w:r>
      <w:r w:rsidRPr="008F3136">
        <w:rPr>
          <w:rStyle w:val="a3"/>
          <w:rFonts w:ascii="SimSun" w:eastAsia="SimSun" w:hAnsi="SimSun"/>
          <w:sz w:val="24"/>
          <w:szCs w:val="24"/>
          <w:vertAlign w:val="superscript"/>
        </w:rPr>
        <w:t>33</w:t>
      </w:r>
      <w:r>
        <w:rPr>
          <w:rStyle w:val="a3"/>
          <w:rFonts w:ascii="SimSun" w:eastAsia="SimSun" w:hAnsi="SimSun"/>
          <w:sz w:val="24"/>
          <w:szCs w:val="24"/>
          <w:vertAlign w:val="superscript"/>
        </w:rPr>
        <w:fldChar w:fldCharType="end"/>
      </w:r>
      <w:r w:rsidRPr="008F3136">
        <w:rPr>
          <w:rFonts w:ascii="SimSun" w:eastAsia="SimSun" w:hAnsi="SimSun"/>
          <w:sz w:val="24"/>
          <w:szCs w:val="24"/>
        </w:rPr>
        <w:t> ，因为他是第一个颁布</w:t>
      </w:r>
      <w:r w:rsidR="000C3A65" w:rsidRPr="000C3A65">
        <w:rPr>
          <w:rFonts w:ascii="SimSun" w:eastAsia="SimSun" w:hAnsi="SimSun"/>
          <w:sz w:val="24"/>
          <w:szCs w:val="24"/>
        </w:rPr>
        <w:t>禁食</w:t>
      </w:r>
      <w:r w:rsidRPr="008F3136">
        <w:rPr>
          <w:rFonts w:ascii="SimSun" w:eastAsia="SimSun" w:hAnsi="SimSun"/>
          <w:sz w:val="24"/>
          <w:szCs w:val="24"/>
        </w:rPr>
        <w:t>法的人。他们远远超越了这一里程碑，甚至在最严格的法律下也要求</w:t>
      </w:r>
      <w:r w:rsidR="000C3A65" w:rsidRPr="000C3A65">
        <w:rPr>
          <w:rFonts w:ascii="SimSun" w:eastAsia="SimSun" w:hAnsi="SimSun"/>
          <w:sz w:val="24"/>
          <w:szCs w:val="24"/>
        </w:rPr>
        <w:t>禁食</w:t>
      </w:r>
      <w:r w:rsidRPr="008F3136">
        <w:rPr>
          <w:rFonts w:ascii="SimSun" w:eastAsia="SimSun" w:hAnsi="SimSun"/>
          <w:sz w:val="24"/>
          <w:szCs w:val="24"/>
        </w:rPr>
        <w:t>。</w:t>
      </w:r>
    </w:p>
    <w:p w14:paraId="6893B79F" w14:textId="5E2C2CE8" w:rsidR="008F3136" w:rsidRPr="008F3136" w:rsidRDefault="008F3136" w:rsidP="000C3A65">
      <w:pPr>
        <w:spacing w:line="360" w:lineRule="auto"/>
        <w:ind w:firstLineChars="202" w:firstLine="485"/>
        <w:rPr>
          <w:rFonts w:ascii="SimSun" w:eastAsia="SimSun" w:hAnsi="SimSun"/>
          <w:sz w:val="24"/>
          <w:szCs w:val="24"/>
        </w:rPr>
      </w:pPr>
      <w:r w:rsidRPr="008F3136">
        <w:rPr>
          <w:rFonts w:ascii="SimSun" w:eastAsia="SimSun" w:hAnsi="SimSun"/>
          <w:sz w:val="24"/>
          <w:szCs w:val="24"/>
        </w:rPr>
        <w:t>有一位教父</w:t>
      </w:r>
      <w:r w:rsidR="000C3A65" w:rsidRPr="000C3A65">
        <w:rPr>
          <w:rFonts w:ascii="SimSun" w:eastAsia="SimSun" w:hAnsi="SimSun"/>
          <w:sz w:val="24"/>
          <w:szCs w:val="24"/>
        </w:rPr>
        <w:t>（</w:t>
      </w:r>
      <w:r w:rsidR="000C3A65" w:rsidRPr="000C3A65">
        <w:rPr>
          <w:rFonts w:ascii="SimSun" w:eastAsia="SimSun" w:hAnsi="SimSun"/>
          <w:i/>
          <w:iCs/>
          <w:sz w:val="24"/>
          <w:szCs w:val="24"/>
        </w:rPr>
        <w:t>注：指帕帕纳修斯 Paphnutius of Thebes</w:t>
      </w:r>
      <w:r w:rsidR="000C3A65" w:rsidRPr="000C3A65">
        <w:rPr>
          <w:rFonts w:ascii="SimSun" w:eastAsia="SimSun" w:hAnsi="SimSun"/>
          <w:sz w:val="24"/>
          <w:szCs w:val="24"/>
        </w:rPr>
        <w:t>）</w:t>
      </w:r>
      <w:r w:rsidRPr="008F3136">
        <w:rPr>
          <w:rFonts w:ascii="SimSun" w:eastAsia="SimSun" w:hAnsi="SimSun"/>
          <w:sz w:val="24"/>
          <w:szCs w:val="24"/>
        </w:rPr>
        <w:t>否认</w:t>
      </w:r>
      <w:hyperlink r:id="rId26" w:anchor="fnf_ii.viii-p64.1" w:history="1">
        <w:r w:rsidRPr="008F3136">
          <w:rPr>
            <w:rStyle w:val="a3"/>
            <w:rFonts w:ascii="SimSun" w:eastAsia="SimSun" w:hAnsi="SimSun"/>
            <w:sz w:val="24"/>
            <w:szCs w:val="24"/>
            <w:vertAlign w:val="superscript"/>
          </w:rPr>
          <w:t>34</w:t>
        </w:r>
      </w:hyperlink>
      <w:r w:rsidRPr="008F3136">
        <w:rPr>
          <w:rFonts w:ascii="SimSun" w:eastAsia="SimSun" w:hAnsi="SimSun"/>
          <w:sz w:val="24"/>
          <w:szCs w:val="24"/>
        </w:rPr>
        <w:t>禁止教会牧师结婚，并宣称婚姻生活是一种贞洁状态；其他教父也赞同他的决定。他们越过了这些界限，严格要求牧师独身。</w:t>
      </w:r>
    </w:p>
    <w:p w14:paraId="05F82BE7" w14:textId="0C97765D" w:rsidR="008F3136" w:rsidRPr="008F3136" w:rsidRDefault="000C3A65" w:rsidP="000C3A65">
      <w:pPr>
        <w:spacing w:line="360" w:lineRule="auto"/>
        <w:ind w:firstLineChars="202" w:firstLine="485"/>
        <w:rPr>
          <w:rFonts w:ascii="SimSun" w:eastAsia="SimSun" w:hAnsi="SimSun"/>
          <w:sz w:val="24"/>
          <w:szCs w:val="24"/>
        </w:rPr>
      </w:pPr>
      <w:r w:rsidRPr="000C3A65">
        <w:rPr>
          <w:rFonts w:ascii="SimSun" w:eastAsia="SimSun" w:hAnsi="SimSun"/>
          <w:sz w:val="24"/>
          <w:szCs w:val="24"/>
        </w:rPr>
        <w:t>一位教父（</w:t>
      </w:r>
      <w:r w:rsidRPr="000C3A65">
        <w:rPr>
          <w:rFonts w:ascii="SimSun" w:eastAsia="SimSun" w:hAnsi="SimSun"/>
          <w:i/>
          <w:iCs/>
          <w:sz w:val="24"/>
          <w:szCs w:val="24"/>
        </w:rPr>
        <w:t>注：指</w:t>
      </w:r>
      <w:proofErr w:type="gramStart"/>
      <w:r w:rsidRPr="000C3A65">
        <w:rPr>
          <w:rFonts w:ascii="SimSun" w:eastAsia="SimSun" w:hAnsi="SimSun"/>
          <w:i/>
          <w:iCs/>
          <w:sz w:val="24"/>
          <w:szCs w:val="24"/>
        </w:rPr>
        <w:t>居普良</w:t>
      </w:r>
      <w:proofErr w:type="gramEnd"/>
      <w:r w:rsidRPr="000C3A65">
        <w:rPr>
          <w:rFonts w:ascii="SimSun" w:eastAsia="SimSun" w:hAnsi="SimSun"/>
          <w:i/>
          <w:iCs/>
          <w:sz w:val="24"/>
          <w:szCs w:val="24"/>
        </w:rPr>
        <w:t xml:space="preserve"> Cyprian</w:t>
      </w:r>
      <w:r w:rsidRPr="000C3A65">
        <w:rPr>
          <w:rFonts w:ascii="SimSun" w:eastAsia="SimSun" w:hAnsi="SimSun"/>
          <w:sz w:val="24"/>
          <w:szCs w:val="24"/>
        </w:rPr>
        <w:t>）</w:t>
      </w:r>
      <w:r w:rsidR="008F3136" w:rsidRPr="008F3136">
        <w:rPr>
          <w:rFonts w:ascii="SimSun" w:eastAsia="SimSun" w:hAnsi="SimSun"/>
          <w:sz w:val="24"/>
          <w:szCs w:val="24"/>
        </w:rPr>
        <w:t>认为</w:t>
      </w:r>
      <w:r>
        <w:fldChar w:fldCharType="begin"/>
      </w:r>
      <w:r>
        <w:instrText>HYPERLINK "https://ccel.org/ccel/calvin/institutes/institutes.ii.viii.html" \l "fnf_ii.viii-p66.1"</w:instrText>
      </w:r>
      <w:r>
        <w:fldChar w:fldCharType="separate"/>
      </w:r>
      <w:r w:rsidR="008F3136" w:rsidRPr="008F3136">
        <w:rPr>
          <w:rStyle w:val="a3"/>
          <w:rFonts w:ascii="SimSun" w:eastAsia="SimSun" w:hAnsi="SimSun"/>
          <w:sz w:val="24"/>
          <w:szCs w:val="24"/>
          <w:vertAlign w:val="superscript"/>
        </w:rPr>
        <w:t>，</w:t>
      </w:r>
      <w:r>
        <w:rPr>
          <w:rStyle w:val="a3"/>
          <w:rFonts w:ascii="SimSun" w:eastAsia="SimSun" w:hAnsi="SimSun"/>
          <w:sz w:val="24"/>
          <w:szCs w:val="24"/>
          <w:vertAlign w:val="superscript"/>
        </w:rPr>
        <w:fldChar w:fldCharType="end"/>
      </w:r>
      <w:r w:rsidR="008F3136" w:rsidRPr="008F3136">
        <w:rPr>
          <w:rFonts w:ascii="SimSun" w:eastAsia="SimSun" w:hAnsi="SimSun"/>
          <w:sz w:val="24"/>
          <w:szCs w:val="24"/>
        </w:rPr>
        <w:t>只有基督才值得我们倾听，因为他说：“听他的话”</w:t>
      </w:r>
      <w:r w:rsidRPr="000C3A65">
        <w:rPr>
          <w:rFonts w:ascii="SimSun" w:eastAsia="SimSun" w:hAnsi="SimSun"/>
          <w:sz w:val="24"/>
          <w:szCs w:val="24"/>
        </w:rPr>
        <w:t>（太17∶5）</w:t>
      </w:r>
      <w:r w:rsidR="008F3136" w:rsidRPr="008F3136">
        <w:rPr>
          <w:rFonts w:ascii="SimSun" w:eastAsia="SimSun" w:hAnsi="SimSun"/>
          <w:sz w:val="24"/>
          <w:szCs w:val="24"/>
        </w:rPr>
        <w:t>；而这种尊重不是因为我们前人说过什么或做过什么，而只是因为基督，即我们一切的首领，已经下令。他们自己既不遵守这个界标，也不允许别人遵守，同时他们使自己和他人服从任何主人，而不是基督。</w:t>
      </w:r>
    </w:p>
    <w:p w14:paraId="1CB8E7EE" w14:textId="7D985E4D" w:rsidR="008F3136" w:rsidRPr="008F3136" w:rsidRDefault="008F3136" w:rsidP="00E80552">
      <w:pPr>
        <w:spacing w:line="360" w:lineRule="auto"/>
        <w:ind w:firstLineChars="202" w:firstLine="485"/>
        <w:rPr>
          <w:rFonts w:ascii="SimSun" w:eastAsia="SimSun" w:hAnsi="SimSun"/>
          <w:sz w:val="24"/>
          <w:szCs w:val="24"/>
        </w:rPr>
      </w:pPr>
      <w:r w:rsidRPr="008F3136">
        <w:rPr>
          <w:rFonts w:ascii="SimSun" w:eastAsia="SimSun" w:hAnsi="SimSun"/>
          <w:sz w:val="24"/>
          <w:szCs w:val="24"/>
        </w:rPr>
        <w:t>有一位教父</w:t>
      </w:r>
      <w:r w:rsidR="00E80552" w:rsidRPr="00E80552">
        <w:rPr>
          <w:rFonts w:ascii="SimSun" w:eastAsia="SimSun" w:hAnsi="SimSun"/>
          <w:sz w:val="24"/>
          <w:szCs w:val="24"/>
        </w:rPr>
        <w:t>（</w:t>
      </w:r>
      <w:r w:rsidR="00E80552" w:rsidRPr="00E80552">
        <w:rPr>
          <w:rFonts w:ascii="SimSun" w:eastAsia="SimSun" w:hAnsi="SimSun"/>
          <w:i/>
          <w:iCs/>
          <w:sz w:val="24"/>
          <w:szCs w:val="24"/>
        </w:rPr>
        <w:t>注：指奥古斯丁</w:t>
      </w:r>
      <w:r w:rsidR="00E80552" w:rsidRPr="00E80552">
        <w:rPr>
          <w:rFonts w:ascii="SimSun" w:eastAsia="SimSun" w:hAnsi="SimSun"/>
          <w:sz w:val="24"/>
          <w:szCs w:val="24"/>
        </w:rPr>
        <w:t>）</w:t>
      </w:r>
      <w:r w:rsidRPr="008F3136">
        <w:rPr>
          <w:rFonts w:ascii="SimSun" w:eastAsia="SimSun" w:hAnsi="SimSun"/>
          <w:sz w:val="24"/>
          <w:szCs w:val="24"/>
        </w:rPr>
        <w:t>主张</w:t>
      </w:r>
      <w:hyperlink r:id="rId27" w:anchor="fnf_ii.viii-p68.1" w:history="1">
        <w:r w:rsidRPr="008F3136">
          <w:rPr>
            <w:rStyle w:val="a3"/>
            <w:rFonts w:ascii="SimSun" w:eastAsia="SimSun" w:hAnsi="SimSun"/>
            <w:sz w:val="24"/>
            <w:szCs w:val="24"/>
            <w:vertAlign w:val="superscript"/>
          </w:rPr>
          <w:t>36</w:t>
        </w:r>
      </w:hyperlink>
      <w:r w:rsidRPr="008F3136">
        <w:rPr>
          <w:rFonts w:ascii="SimSun" w:eastAsia="SimSun" w:hAnsi="SimSun"/>
          <w:sz w:val="24"/>
          <w:szCs w:val="24"/>
        </w:rPr>
        <w:t>教会不应该将自己置于基督之上，因</w:t>
      </w:r>
      <w:r w:rsidRPr="008F3136">
        <w:rPr>
          <w:rFonts w:ascii="SimSun" w:eastAsia="SimSun" w:hAnsi="SimSun"/>
          <w:sz w:val="24"/>
          <w:szCs w:val="24"/>
        </w:rPr>
        <w:lastRenderedPageBreak/>
        <w:t>为基督总是做出正确的判断，而教会的法官不过是凡人，通常都是受骗的。他们也突破了这一障碍，毫不犹豫地将圣经的全部权威</w:t>
      </w:r>
      <w:r w:rsidR="00E80552">
        <w:rPr>
          <w:rFonts w:ascii="SimSun" w:eastAsia="SimSun" w:hAnsi="SimSun" w:hint="eastAsia"/>
          <w:sz w:val="24"/>
          <w:szCs w:val="24"/>
        </w:rPr>
        <w:t>建立</w:t>
      </w:r>
      <w:r w:rsidRPr="008F3136">
        <w:rPr>
          <w:rFonts w:ascii="SimSun" w:eastAsia="SimSun" w:hAnsi="SimSun"/>
          <w:sz w:val="24"/>
          <w:szCs w:val="24"/>
        </w:rPr>
        <w:t>于教会的判断之上</w:t>
      </w:r>
      <w:hyperlink r:id="rId28" w:anchor="fnf_ii.viii-p69.1" w:history="1">
        <w:r w:rsidRPr="008F3136">
          <w:rPr>
            <w:rStyle w:val="a3"/>
            <w:rFonts w:ascii="SimSun" w:eastAsia="SimSun" w:hAnsi="SimSun"/>
            <w:sz w:val="24"/>
            <w:szCs w:val="24"/>
            <w:vertAlign w:val="superscript"/>
          </w:rPr>
          <w:t>。37</w:t>
        </w:r>
      </w:hyperlink>
    </w:p>
    <w:p w14:paraId="7CA652F9" w14:textId="761F18C6"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所有教父们都同心同德，异口同声地</w:t>
      </w:r>
      <w:r w:rsidRPr="00E80552">
        <w:rPr>
          <w:rFonts w:ascii="SimSun" w:eastAsia="SimSun" w:hAnsi="SimSun"/>
          <w:sz w:val="24"/>
          <w:szCs w:val="24"/>
        </w:rPr>
        <w:fldChar w:fldCharType="begin"/>
      </w:r>
      <w:r w:rsidRPr="00E80552">
        <w:rPr>
          <w:rFonts w:ascii="SimSun" w:eastAsia="SimSun" w:hAnsi="SimSun"/>
          <w:sz w:val="24"/>
          <w:szCs w:val="24"/>
        </w:rPr>
        <w:instrText>HYPERLINK "https://ccel.org/ccel/calvin/institutes/institutes.ii.viii.html" \l "fnf_ii.viii-p71.1"</w:instrText>
      </w:r>
      <w:r w:rsidRPr="00E80552">
        <w:rPr>
          <w:rFonts w:ascii="SimSun" w:eastAsia="SimSun" w:hAnsi="SimSun"/>
          <w:sz w:val="24"/>
          <w:szCs w:val="24"/>
        </w:rPr>
      </w:r>
      <w:r w:rsidRPr="00E80552">
        <w:rPr>
          <w:rFonts w:ascii="SimSun" w:eastAsia="SimSun" w:hAnsi="SimSun"/>
          <w:sz w:val="24"/>
          <w:szCs w:val="24"/>
        </w:rPr>
        <w:fldChar w:fldCharType="separate"/>
      </w:r>
      <w:r w:rsidRPr="00E80552">
        <w:rPr>
          <w:rStyle w:val="a3"/>
          <w:rFonts w:ascii="SimSun" w:eastAsia="SimSun" w:hAnsi="SimSun"/>
          <w:sz w:val="24"/>
          <w:szCs w:val="24"/>
        </w:rPr>
        <w:t>反对</w:t>
      </w:r>
      <w:r w:rsidRPr="00E80552">
        <w:rPr>
          <w:rFonts w:ascii="SimSun" w:eastAsia="SimSun" w:hAnsi="SimSun"/>
          <w:sz w:val="24"/>
          <w:szCs w:val="24"/>
        </w:rPr>
        <w:fldChar w:fldCharType="end"/>
      </w:r>
      <w:r w:rsidRPr="008F3136">
        <w:rPr>
          <w:rFonts w:ascii="SimSun" w:eastAsia="SimSun" w:hAnsi="SimSun"/>
          <w:sz w:val="24"/>
          <w:szCs w:val="24"/>
        </w:rPr>
        <w:t>用</w:t>
      </w:r>
      <w:proofErr w:type="gramStart"/>
      <w:r w:rsidRPr="008F3136">
        <w:rPr>
          <w:rFonts w:ascii="SimSun" w:eastAsia="SimSun" w:hAnsi="SimSun"/>
          <w:sz w:val="24"/>
          <w:szCs w:val="24"/>
        </w:rPr>
        <w:t>诡辩家</w:t>
      </w:r>
      <w:proofErr w:type="gramEnd"/>
      <w:r w:rsidRPr="008F3136">
        <w:rPr>
          <w:rFonts w:ascii="SimSun" w:eastAsia="SimSun" w:hAnsi="SimSun"/>
          <w:sz w:val="24"/>
          <w:szCs w:val="24"/>
        </w:rPr>
        <w:t>的诡辩来玷污上帝的话语，并将其卷入辩证法的争吵之中。当他们一生中唯一的工作就是用无休止的争论和比诡辩更糟糕的术语来</w:t>
      </w:r>
      <w:r w:rsidR="00E80552">
        <w:rPr>
          <w:rFonts w:ascii="SimSun" w:eastAsia="SimSun" w:hAnsi="SimSun" w:hint="eastAsia"/>
          <w:sz w:val="24"/>
          <w:szCs w:val="24"/>
        </w:rPr>
        <w:t>遮蔽</w:t>
      </w:r>
      <w:r w:rsidRPr="008F3136">
        <w:rPr>
          <w:rFonts w:ascii="SimSun" w:eastAsia="SimSun" w:hAnsi="SimSun"/>
          <w:sz w:val="24"/>
          <w:szCs w:val="24"/>
        </w:rPr>
        <w:t>和纠缠圣经的简单性时，他们能保持这些界限吗？以至于如果教父们从坟墓中爬起来，听一听</w:t>
      </w:r>
      <w:r w:rsidR="00E80552">
        <w:rPr>
          <w:rFonts w:ascii="SimSun" w:eastAsia="SimSun" w:hAnsi="SimSun" w:hint="eastAsia"/>
          <w:sz w:val="24"/>
          <w:szCs w:val="24"/>
        </w:rPr>
        <w:t>他们</w:t>
      </w:r>
      <w:r w:rsidRPr="008F3136">
        <w:rPr>
          <w:rFonts w:ascii="SimSun" w:eastAsia="SimSun" w:hAnsi="SimSun"/>
          <w:sz w:val="24"/>
          <w:szCs w:val="24"/>
        </w:rPr>
        <w:t>以思辨神学为名的争吵艺术，他们就会认为这不过是一场宗教性质的讨论</w:t>
      </w:r>
      <w:r w:rsidR="00E80552">
        <w:rPr>
          <w:rFonts w:ascii="SimSun" w:eastAsia="SimSun" w:hAnsi="SimSun" w:hint="eastAsia"/>
          <w:sz w:val="24"/>
          <w:szCs w:val="24"/>
        </w:rPr>
        <w:t>，与神的道无关</w:t>
      </w:r>
      <w:r w:rsidRPr="008F3136">
        <w:rPr>
          <w:rFonts w:ascii="SimSun" w:eastAsia="SimSun" w:hAnsi="SimSun"/>
          <w:sz w:val="24"/>
          <w:szCs w:val="24"/>
        </w:rPr>
        <w:t>。</w:t>
      </w:r>
    </w:p>
    <w:p w14:paraId="13CA1F88" w14:textId="3E58A004" w:rsidR="008F3136" w:rsidRPr="008F3136" w:rsidRDefault="008F3136" w:rsidP="000A673C">
      <w:pPr>
        <w:spacing w:line="360" w:lineRule="auto"/>
        <w:ind w:firstLineChars="202" w:firstLine="485"/>
        <w:rPr>
          <w:rFonts w:ascii="SimSun" w:eastAsia="SimSun" w:hAnsi="SimSun"/>
          <w:sz w:val="24"/>
          <w:szCs w:val="24"/>
        </w:rPr>
      </w:pPr>
      <w:r w:rsidRPr="008F3136">
        <w:rPr>
          <w:rFonts w:ascii="SimSun" w:eastAsia="SimSun" w:hAnsi="SimSun"/>
          <w:sz w:val="24"/>
          <w:szCs w:val="24"/>
        </w:rPr>
        <w:t>但是，如果我详细地展示这些人如何任性地摆脱</w:t>
      </w:r>
      <w:r w:rsidR="00240231">
        <w:rPr>
          <w:rFonts w:ascii="SimSun" w:eastAsia="SimSun" w:hAnsi="SimSun" w:hint="eastAsia"/>
          <w:sz w:val="24"/>
          <w:szCs w:val="24"/>
        </w:rPr>
        <w:t>教父</w:t>
      </w:r>
      <w:r w:rsidRPr="008F3136">
        <w:rPr>
          <w:rFonts w:ascii="SimSun" w:eastAsia="SimSun" w:hAnsi="SimSun"/>
          <w:sz w:val="24"/>
          <w:szCs w:val="24"/>
        </w:rPr>
        <w:t>的束缚，而他们却希望别人认为他们是</w:t>
      </w:r>
      <w:r w:rsidR="00240231">
        <w:rPr>
          <w:rFonts w:ascii="SimSun" w:eastAsia="SimSun" w:hAnsi="SimSun" w:hint="eastAsia"/>
          <w:sz w:val="24"/>
          <w:szCs w:val="24"/>
        </w:rPr>
        <w:t>教父</w:t>
      </w:r>
      <w:r w:rsidRPr="008F3136">
        <w:rPr>
          <w:rFonts w:ascii="SimSun" w:eastAsia="SimSun" w:hAnsi="SimSun"/>
          <w:sz w:val="24"/>
          <w:szCs w:val="24"/>
        </w:rPr>
        <w:t>们最听话的儿子，那么我的论述将远远超出其应有的范围。几个月，甚至几年都无法让我</w:t>
      </w:r>
      <w:r w:rsidR="000A673C" w:rsidRPr="000A673C">
        <w:rPr>
          <w:rFonts w:ascii="SimSun" w:eastAsia="SimSun" w:hAnsi="SimSun"/>
          <w:sz w:val="24"/>
          <w:szCs w:val="24"/>
        </w:rPr>
        <w:t>完成这工</w:t>
      </w:r>
      <w:r w:rsidRPr="008F3136">
        <w:rPr>
          <w:rFonts w:ascii="SimSun" w:eastAsia="SimSun" w:hAnsi="SimSun"/>
          <w:sz w:val="24"/>
          <w:szCs w:val="24"/>
        </w:rPr>
        <w:t>；然而，他们如此厚颜无耻，竟然敢责备我们超越了古老的界线！</w:t>
      </w:r>
    </w:p>
    <w:p w14:paraId="4C286EA9" w14:textId="54AC4CAD" w:rsidR="008F3136" w:rsidRPr="008F3136" w:rsidRDefault="008F3136" w:rsidP="00FD6F43">
      <w:pPr>
        <w:spacing w:line="360" w:lineRule="auto"/>
        <w:ind w:firstLineChars="202" w:firstLine="485"/>
        <w:rPr>
          <w:rFonts w:ascii="SimSun" w:eastAsia="SimSun" w:hAnsi="SimSun"/>
          <w:sz w:val="24"/>
          <w:szCs w:val="24"/>
        </w:rPr>
      </w:pPr>
      <w:r w:rsidRPr="008F3136">
        <w:rPr>
          <w:rFonts w:ascii="SimSun" w:eastAsia="SimSun" w:hAnsi="SimSun"/>
          <w:sz w:val="24"/>
          <w:szCs w:val="24"/>
        </w:rPr>
        <w:t>5. 再说，他们把我们叫到习俗的审判台前也是毫无意义的。让一切屈服于习俗将是最大的不公。如果人类的判断是正确的，习俗就会受到善的约束。但事实往往远非如此；因为，无论人们看到做</w:t>
      </w:r>
      <w:r w:rsidR="000A673C">
        <w:rPr>
          <w:rFonts w:ascii="SimSun" w:eastAsia="SimSun" w:hAnsi="SimSun" w:hint="eastAsia"/>
          <w:sz w:val="24"/>
          <w:szCs w:val="24"/>
        </w:rPr>
        <w:t>什么的人多</w:t>
      </w:r>
      <w:r w:rsidRPr="008F3136">
        <w:rPr>
          <w:rFonts w:ascii="SimSun" w:eastAsia="SimSun" w:hAnsi="SimSun"/>
          <w:sz w:val="24"/>
          <w:szCs w:val="24"/>
        </w:rPr>
        <w:t>，习俗都会立即获得力量。但人类事务很少如此顺利地构成，以至于更好的进程让大多数人感到满意。因此，大众的私人恶行通常会导致公众的错误，或者更确切地说，导致这些可敬的人必须成为法律的普遍同意。任何有眼睛的人都可以发现，淹没我们的并不是一场邪恶的洪流；许多致命的瘟疫已经侵入地球</w:t>
      </w:r>
      <w:r w:rsidR="000A673C">
        <w:rPr>
          <w:rFonts w:ascii="SimSun" w:eastAsia="SimSun" w:hAnsi="SimSun" w:hint="eastAsia"/>
          <w:sz w:val="24"/>
          <w:szCs w:val="24"/>
        </w:rPr>
        <w:t>，像</w:t>
      </w:r>
      <w:r w:rsidR="000A673C" w:rsidRPr="000A673C">
        <w:rPr>
          <w:rFonts w:ascii="SimSun" w:eastAsia="SimSun" w:hAnsi="SimSun"/>
          <w:sz w:val="24"/>
          <w:szCs w:val="24"/>
        </w:rPr>
        <w:t>洪水猛兽的侵袭</w:t>
      </w:r>
      <w:r w:rsidRPr="008F3136">
        <w:rPr>
          <w:rFonts w:ascii="SimSun" w:eastAsia="SimSun" w:hAnsi="SimSun"/>
          <w:sz w:val="24"/>
          <w:szCs w:val="24"/>
        </w:rPr>
        <w:t>；因此，要么人类的事务必须完全绝望，要么我们不仅必须抵抗，而且必须大胆地攻击盛行的邪恶。治愈的阻碍，只是因为我们已经习惯了这种疾病的时间太长了。但是，尽管公众的错误在人类社会中必须有一席之地，但在上帝的王国里，我们仍然必须只看和听他的永恒真理，任何年代、任何习俗、任何阴谋都不能以此为借口来反对它。因此，以赛</w:t>
      </w:r>
      <w:proofErr w:type="gramStart"/>
      <w:r w:rsidRPr="008F3136">
        <w:rPr>
          <w:rFonts w:ascii="SimSun" w:eastAsia="SimSun" w:hAnsi="SimSun"/>
          <w:sz w:val="24"/>
          <w:szCs w:val="24"/>
        </w:rPr>
        <w:t>亚以前</w:t>
      </w:r>
      <w:proofErr w:type="gramEnd"/>
      <w:r w:rsidRPr="008F3136">
        <w:rPr>
          <w:rFonts w:ascii="SimSun" w:eastAsia="SimSun" w:hAnsi="SimSun"/>
          <w:sz w:val="24"/>
          <w:szCs w:val="24"/>
        </w:rPr>
        <w:t>教导上帝的子民，“</w:t>
      </w:r>
      <w:r w:rsidR="00FD6F43" w:rsidRPr="00FD6F43">
        <w:rPr>
          <w:rFonts w:ascii="SimSun" w:eastAsia="SimSun" w:hAnsi="SimSun"/>
          <w:sz w:val="24"/>
          <w:szCs w:val="24"/>
        </w:rPr>
        <w:t>这百姓说同谋背叛，你们不要说同谋背叛。他们所怕的，你们不要怕，也不要畏惧。但要</w:t>
      </w:r>
      <w:proofErr w:type="gramStart"/>
      <w:r w:rsidR="00FD6F43" w:rsidRPr="00FD6F43">
        <w:rPr>
          <w:rFonts w:ascii="SimSun" w:eastAsia="SimSun" w:hAnsi="SimSun"/>
          <w:sz w:val="24"/>
          <w:szCs w:val="24"/>
        </w:rPr>
        <w:t>遵</w:t>
      </w:r>
      <w:proofErr w:type="gramEnd"/>
      <w:r w:rsidR="00FD6F43" w:rsidRPr="00FD6F43">
        <w:rPr>
          <w:rFonts w:ascii="SimSun" w:eastAsia="SimSun" w:hAnsi="SimSun"/>
          <w:sz w:val="24"/>
          <w:szCs w:val="24"/>
        </w:rPr>
        <w:t>万军之耶和华为圣，以他为你们所当怕的，所当畏惧的</w:t>
      </w:r>
      <w:r w:rsidRPr="008F3136">
        <w:rPr>
          <w:rFonts w:ascii="SimSun" w:eastAsia="SimSun" w:hAnsi="SimSun"/>
          <w:sz w:val="24"/>
          <w:szCs w:val="24"/>
        </w:rPr>
        <w:t>。”（</w:t>
      </w:r>
      <w:bookmarkStart w:id="20" w:name="_Isa_8_12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"https://ccel.org/study/Isa_8:12-8:12"</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以赛亚书 8:12</w:t>
      </w:r>
      <w:r w:rsidRPr="008F3136">
        <w:rPr>
          <w:rFonts w:ascii="SimSun" w:eastAsia="SimSun" w:hAnsi="SimSun"/>
          <w:sz w:val="24"/>
          <w:szCs w:val="24"/>
        </w:rPr>
        <w:fldChar w:fldCharType="end"/>
      </w:r>
      <w:bookmarkEnd w:id="20"/>
      <w:r w:rsidRPr="008F3136">
        <w:rPr>
          <w:rFonts w:ascii="SimSun" w:eastAsia="SimSun" w:hAnsi="SimSun"/>
          <w:sz w:val="24"/>
          <w:szCs w:val="24"/>
        </w:rPr>
        <w:t>）因此，如果他们愿意，</w:t>
      </w:r>
      <w:r w:rsidR="00FD6F43" w:rsidRPr="00FD6F43">
        <w:rPr>
          <w:rFonts w:ascii="SimSun" w:eastAsia="SimSun" w:hAnsi="SimSun"/>
          <w:sz w:val="24"/>
          <w:szCs w:val="24"/>
        </w:rPr>
        <w:t>让我们的仇敌用古时或今日众多的习俗来攻击我们吧</w:t>
      </w:r>
      <w:r w:rsidRPr="008F3136">
        <w:rPr>
          <w:rFonts w:ascii="SimSun" w:eastAsia="SimSun" w:hAnsi="SimSun"/>
          <w:sz w:val="24"/>
          <w:szCs w:val="24"/>
        </w:rPr>
        <w:t>；如果</w:t>
      </w:r>
      <w:proofErr w:type="gramStart"/>
      <w:r w:rsidRPr="008F3136">
        <w:rPr>
          <w:rFonts w:ascii="SimSun" w:eastAsia="SimSun" w:hAnsi="SimSun"/>
          <w:sz w:val="24"/>
          <w:szCs w:val="24"/>
        </w:rPr>
        <w:t>我们尊万军</w:t>
      </w:r>
      <w:proofErr w:type="gramEnd"/>
      <w:r w:rsidRPr="008F3136">
        <w:rPr>
          <w:rFonts w:ascii="SimSun" w:eastAsia="SimSun" w:hAnsi="SimSun"/>
          <w:sz w:val="24"/>
          <w:szCs w:val="24"/>
        </w:rPr>
        <w:t>之耶和华为圣，我们就不会太害怕。即使许多时代都同意同样的不敬</w:t>
      </w:r>
      <w:proofErr w:type="gramStart"/>
      <w:r w:rsidRPr="008F3136">
        <w:rPr>
          <w:rFonts w:ascii="SimSun" w:eastAsia="SimSun" w:hAnsi="SimSun"/>
          <w:sz w:val="24"/>
          <w:szCs w:val="24"/>
        </w:rPr>
        <w:t>虔</w:t>
      </w:r>
      <w:proofErr w:type="gramEnd"/>
      <w:r w:rsidRPr="008F3136">
        <w:rPr>
          <w:rFonts w:ascii="SimSun" w:eastAsia="SimSun" w:hAnsi="SimSun"/>
          <w:sz w:val="24"/>
          <w:szCs w:val="24"/>
        </w:rPr>
        <w:t>，但祂是强大的，祂要报应到第三代和第四代；或者整个世界都应该联合起来，犯同样的罪。他用实验的方式教导了那些与众人一同犯罪的人的结局，当他用洪水毁灭全人类，拯救</w:t>
      </w:r>
      <w:r w:rsidR="00240231">
        <w:rPr>
          <w:rFonts w:ascii="SimSun" w:eastAsia="SimSun" w:hAnsi="SimSun" w:hint="eastAsia"/>
          <w:sz w:val="24"/>
          <w:szCs w:val="24"/>
        </w:rPr>
        <w:t>挪</w:t>
      </w:r>
      <w:r w:rsidRPr="008F3136">
        <w:rPr>
          <w:rFonts w:ascii="SimSun" w:eastAsia="SimSun" w:hAnsi="SimSun"/>
          <w:sz w:val="24"/>
          <w:szCs w:val="24"/>
        </w:rPr>
        <w:t>亚和</w:t>
      </w:r>
      <w:r w:rsidRPr="008F3136">
        <w:rPr>
          <w:rFonts w:ascii="SimSun" w:eastAsia="SimSun" w:hAnsi="SimSun"/>
          <w:sz w:val="24"/>
          <w:szCs w:val="24"/>
        </w:rPr>
        <w:lastRenderedPageBreak/>
        <w:t>他的小家庭时，</w:t>
      </w:r>
      <w:r w:rsidR="00240231">
        <w:rPr>
          <w:rFonts w:ascii="SimSun" w:eastAsia="SimSun" w:hAnsi="SimSun"/>
          <w:sz w:val="24"/>
          <w:szCs w:val="24"/>
        </w:rPr>
        <w:t>挪亚</w:t>
      </w:r>
      <w:r w:rsidRPr="008F3136">
        <w:rPr>
          <w:rFonts w:ascii="SimSun" w:eastAsia="SimSun" w:hAnsi="SimSun"/>
          <w:sz w:val="24"/>
          <w:szCs w:val="24"/>
        </w:rPr>
        <w:t>因只信他而“定了世人的罪”（</w:t>
      </w:r>
      <w:bookmarkStart w:id="21" w:name="_Heb_11_7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"https://ccel.org/study/Heb_11:7-11:7"</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希伯来书 11:7</w:t>
      </w:r>
      <w:r w:rsidRPr="008F3136">
        <w:rPr>
          <w:rFonts w:ascii="SimSun" w:eastAsia="SimSun" w:hAnsi="SimSun"/>
          <w:sz w:val="24"/>
          <w:szCs w:val="24"/>
        </w:rPr>
        <w:fldChar w:fldCharType="end"/>
      </w:r>
      <w:bookmarkEnd w:id="21"/>
      <w:r w:rsidRPr="008F3136">
        <w:rPr>
          <w:rFonts w:ascii="SimSun" w:eastAsia="SimSun" w:hAnsi="SimSun"/>
          <w:sz w:val="24"/>
          <w:szCs w:val="24"/>
        </w:rPr>
        <w:t>）。简而言之，堕落的习俗只是一种普遍的瘟疫，人们在人群中倒下也会灭亡。此外，我们应该思考</w:t>
      </w:r>
      <w:proofErr w:type="gramStart"/>
      <w:r w:rsidRPr="008F3136">
        <w:rPr>
          <w:rFonts w:ascii="SimSun" w:eastAsia="SimSun" w:hAnsi="SimSun"/>
          <w:sz w:val="24"/>
          <w:szCs w:val="24"/>
        </w:rPr>
        <w:t>一下居普良</w:t>
      </w:r>
      <w:proofErr w:type="gramEnd"/>
      <w:r w:rsidR="00FD6F43" w:rsidRPr="00FD6F43">
        <w:rPr>
          <w:rFonts w:ascii="SimSun" w:eastAsia="SimSun" w:hAnsi="SimSun"/>
          <w:sz w:val="24"/>
          <w:szCs w:val="24"/>
        </w:rPr>
        <w:t>（Cyprian）</w:t>
      </w:r>
      <w:r w:rsidRPr="008F3136">
        <w:rPr>
          <w:rFonts w:ascii="SimSun" w:eastAsia="SimSun" w:hAnsi="SimSun"/>
          <w:sz w:val="24"/>
          <w:szCs w:val="24"/>
        </w:rPr>
        <w:t>的观察，</w:t>
      </w:r>
      <w:hyperlink r:id="rId29" w:anchor="fnf_ii.viii-p74.3" w:history="1">
        <w:r w:rsidRPr="008F3136">
          <w:rPr>
            <w:rStyle w:val="a3"/>
            <w:rFonts w:ascii="SimSun" w:eastAsia="SimSun" w:hAnsi="SimSun"/>
            <w:sz w:val="24"/>
            <w:szCs w:val="24"/>
            <w:vertAlign w:val="superscript"/>
          </w:rPr>
          <w:t>39</w:t>
        </w:r>
      </w:hyperlink>
      <w:r w:rsidRPr="008F3136">
        <w:rPr>
          <w:rFonts w:ascii="SimSun" w:eastAsia="SimSun" w:hAnsi="SimSun"/>
          <w:sz w:val="24"/>
          <w:szCs w:val="24"/>
        </w:rPr>
        <w:t>那些无知地犯罪的人，虽然不能完全免除他们的罪责，但在某种意义上似乎是可以原谅的；而那些顽固地拒绝真理的人，当上帝的</w:t>
      </w:r>
      <w:proofErr w:type="gramStart"/>
      <w:r w:rsidRPr="008F3136">
        <w:rPr>
          <w:rFonts w:ascii="SimSun" w:eastAsia="SimSun" w:hAnsi="SimSun"/>
          <w:sz w:val="24"/>
          <w:szCs w:val="24"/>
        </w:rPr>
        <w:t>仁慈向</w:t>
      </w:r>
      <w:proofErr w:type="gramEnd"/>
      <w:r w:rsidRPr="008F3136">
        <w:rPr>
          <w:rFonts w:ascii="SimSun" w:eastAsia="SimSun" w:hAnsi="SimSun"/>
          <w:sz w:val="24"/>
          <w:szCs w:val="24"/>
        </w:rPr>
        <w:t>他们展示真理时，却无可辩解</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"fnf_ii.viii-p75.1"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。40</w:t>
      </w:r>
      <w:r w:rsidRPr="008F3136">
        <w:rPr>
          <w:rFonts w:ascii="SimSun" w:eastAsia="SimSun" w:hAnsi="SimSun"/>
          <w:sz w:val="24"/>
          <w:szCs w:val="24"/>
        </w:rPr>
        <w:fldChar w:fldCharType="end"/>
      </w:r>
    </w:p>
    <w:p w14:paraId="462A2375" w14:textId="6CD88C4A"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 xml:space="preserve">6. </w:t>
      </w:r>
      <w:r w:rsidR="00FD6F43" w:rsidRPr="00FD6F43">
        <w:rPr>
          <w:rFonts w:ascii="SimSun" w:eastAsia="SimSun" w:hAnsi="SimSun" w:hint="eastAsia"/>
          <w:sz w:val="24"/>
          <w:szCs w:val="24"/>
        </w:rPr>
        <w:t>他们的发难并没有如此猛烈地迫使我们承认，</w:t>
      </w:r>
      <w:r w:rsidR="00FD6F43">
        <w:rPr>
          <w:rFonts w:ascii="SimSun" w:eastAsia="SimSun" w:hAnsi="SimSun" w:hint="eastAsia"/>
          <w:sz w:val="24"/>
          <w:szCs w:val="24"/>
        </w:rPr>
        <w:t>要么</w:t>
      </w:r>
      <w:r w:rsidRPr="008F3136">
        <w:rPr>
          <w:rFonts w:ascii="SimSun" w:eastAsia="SimSun" w:hAnsi="SimSun"/>
          <w:sz w:val="24"/>
          <w:szCs w:val="24"/>
        </w:rPr>
        <w:t>教会曾经很长一段时间没有生命，或者我们现在与教会有争执。只要基督在父的右边统治，基督的教会肯定是存在的，并且将一直存在。靠着他的手，教会得到支持，靠着他的保护得到保护，靠着他的大能得到安全。因为他一旦承诺，他一定会实现，他将永远与他的人民同在，“直到世界的末了”（</w:t>
      </w:r>
      <w:bookmarkStart w:id="22" w:name="_Matt_28_20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"https://ccel.org/study/Matt_28:20-28:20"</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太 28:20</w:t>
      </w:r>
      <w:r w:rsidRPr="008F3136">
        <w:rPr>
          <w:rFonts w:ascii="SimSun" w:eastAsia="SimSun" w:hAnsi="SimSun"/>
          <w:sz w:val="24"/>
          <w:szCs w:val="24"/>
        </w:rPr>
        <w:fldChar w:fldCharType="end"/>
      </w:r>
      <w:bookmarkEnd w:id="22"/>
      <w:r w:rsidRPr="008F3136">
        <w:rPr>
          <w:rFonts w:ascii="SimSun" w:eastAsia="SimSun" w:hAnsi="SimSun"/>
          <w:sz w:val="24"/>
          <w:szCs w:val="24"/>
        </w:rPr>
        <w:t>）。我们不会与教会发生战争，因为我们与全体信徒一致，敬拜和崇拜</w:t>
      </w:r>
      <w:r w:rsidR="00FD6F43">
        <w:rPr>
          <w:rFonts w:ascii="SimSun" w:eastAsia="SimSun" w:hAnsi="SimSun" w:hint="eastAsia"/>
          <w:sz w:val="24"/>
          <w:szCs w:val="24"/>
        </w:rPr>
        <w:t>同</w:t>
      </w:r>
      <w:r w:rsidRPr="008F3136">
        <w:rPr>
          <w:rFonts w:ascii="SimSun" w:eastAsia="SimSun" w:hAnsi="SimSun"/>
          <w:sz w:val="24"/>
          <w:szCs w:val="24"/>
        </w:rPr>
        <w:t>一个上帝，以及主耶稣基督，就像所有虔诚的人一直崇拜他一样。但他们自己也偏离了真理，因为他们不承认任何教会，除了他们用肉眼看到的教会，并试图用无法限制的界限来限制它。</w:t>
      </w:r>
    </w:p>
    <w:p w14:paraId="599F2614" w14:textId="7D2684BA" w:rsidR="008F3136" w:rsidRPr="008F3136" w:rsidRDefault="008F3136" w:rsidP="00607691">
      <w:pPr>
        <w:spacing w:line="360" w:lineRule="auto"/>
        <w:ind w:firstLineChars="202" w:firstLine="485"/>
        <w:rPr>
          <w:rFonts w:ascii="SimSun" w:eastAsia="SimSun" w:hAnsi="SimSun"/>
          <w:sz w:val="24"/>
          <w:szCs w:val="24"/>
        </w:rPr>
      </w:pPr>
      <w:r w:rsidRPr="008F3136">
        <w:rPr>
          <w:rFonts w:ascii="SimSun" w:eastAsia="SimSun" w:hAnsi="SimSun"/>
          <w:sz w:val="24"/>
          <w:szCs w:val="24"/>
        </w:rPr>
        <w:t>争论的关键在于：首先，他们主张教会的形式总是可见的和明显的；其次，他们将这种形式置于罗马教会及其教阶的教区中。相反，我们主张，教会可以存在于没有任何明显形式的情况下，而且形式不是由他们愚蠢地赞美的外部辉煌决定的，而是由一个非常不同的标志决定的，即通过对上帝圣言的纯粹宣讲和对上帝的应有管理。圣礼。每当教会无法用手指指出时，他们就会大声疾呼。但是，犹太人的教会命运如何，被毁得面目全非？当以利亚抱怨自己被孤立时，我们认为它辉煌的形式是什么？（列</w:t>
      </w:r>
      <w:bookmarkStart w:id="23" w:name="_1Kgs_19_1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"https://ccel.org/study/iKgs_19:14-19:14"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王纪上 19:14</w:t>
      </w:r>
      <w:r w:rsidRPr="008F3136">
        <w:rPr>
          <w:rFonts w:ascii="SimSun" w:eastAsia="SimSun" w:hAnsi="SimSun"/>
          <w:sz w:val="24"/>
          <w:szCs w:val="24"/>
        </w:rPr>
        <w:fldChar w:fldCharType="end"/>
      </w:r>
      <w:bookmarkEnd w:id="23"/>
      <w:r w:rsidRPr="008F3136">
        <w:rPr>
          <w:rFonts w:ascii="SimSun" w:eastAsia="SimSun" w:hAnsi="SimSun"/>
          <w:sz w:val="24"/>
          <w:szCs w:val="24"/>
        </w:rPr>
        <w:t>）。基督降临后，它多久没有成形？从那时起，它有多少次受到战争、叛乱和异端的压迫，以至于它再也没有辉煌的一面？如果他们生活在那个时候，他们会相信有教会吗？但以利亚得知还有七千人没有向巴力屈膝；我们也不应该怀疑基督自从升天以来一直在地上统治。如果当时的信徒需要某种可辨别的形式，他们一定不会立即陷入沮丧吗？事实上，希拉里</w:t>
      </w:r>
      <w:r w:rsidR="00607691" w:rsidRPr="00607691">
        <w:rPr>
          <w:rFonts w:ascii="SimSun" w:eastAsia="SimSun" w:hAnsi="SimSun"/>
          <w:sz w:val="24"/>
          <w:szCs w:val="24"/>
        </w:rPr>
        <w:t>（Hilary）</w:t>
      </w:r>
      <w:r w:rsidRPr="008F3136">
        <w:rPr>
          <w:rFonts w:ascii="SimSun" w:eastAsia="SimSun" w:hAnsi="SimSun"/>
          <w:sz w:val="24"/>
          <w:szCs w:val="24"/>
        </w:rPr>
        <w:t xml:space="preserve">认为，当时人们过于崇拜主教的尊严，以至于没有意识到隐藏在主教面具下的致命九头蛇，这是当时的一个大错误。他的话是（Cont. </w:t>
      </w:r>
      <w:proofErr w:type="spellStart"/>
      <w:r w:rsidRPr="008F3136">
        <w:rPr>
          <w:rFonts w:ascii="SimSun" w:eastAsia="SimSun" w:hAnsi="SimSun"/>
          <w:sz w:val="24"/>
          <w:szCs w:val="24"/>
        </w:rPr>
        <w:t>Auxentium</w:t>
      </w:r>
      <w:proofErr w:type="spellEnd"/>
      <w:r w:rsidRPr="008F3136">
        <w:rPr>
          <w:rFonts w:ascii="SimSun" w:eastAsia="SimSun" w:hAnsi="SimSun"/>
          <w:sz w:val="24"/>
          <w:szCs w:val="24"/>
        </w:rPr>
        <w:t>），“我给出一个建议：小心敌基督；因为不幸的是，你爱上了墙壁；不幸的是，你所崇敬的上帝教堂存在于房屋和建筑物中；不幸的是，在这些建筑物下，你找到了和平的名义。敌基督是否会在这些建筑物中占有一席之地，这值得怀疑吗？对</w:t>
      </w:r>
      <w:r w:rsidRPr="008F3136">
        <w:rPr>
          <w:rFonts w:ascii="SimSun" w:eastAsia="SimSun" w:hAnsi="SimSun"/>
          <w:sz w:val="24"/>
          <w:szCs w:val="24"/>
        </w:rPr>
        <w:lastRenderedPageBreak/>
        <w:t>我来说，山脉、森林、湖泊、地牢和漩涡更安全；</w:t>
      </w:r>
      <w:r w:rsidR="00607691" w:rsidRPr="00607691">
        <w:rPr>
          <w:rFonts w:ascii="SimSun" w:eastAsia="SimSun" w:hAnsi="SimSun"/>
          <w:sz w:val="24"/>
          <w:szCs w:val="24"/>
        </w:rPr>
        <w:t>因为先知说预言时，或住在这些地方，或被抛掷到这些地方</w:t>
      </w:r>
      <w:r w:rsidRPr="008F3136">
        <w:rPr>
          <w:rFonts w:ascii="SimSun" w:eastAsia="SimSun" w:hAnsi="SimSun"/>
          <w:sz w:val="24"/>
          <w:szCs w:val="24"/>
        </w:rPr>
        <w:t>。”</w:t>
      </w:r>
    </w:p>
    <w:p w14:paraId="4984C0A8" w14:textId="007B6638" w:rsidR="008F3136" w:rsidRPr="008F3136" w:rsidRDefault="008F3136" w:rsidP="00607691">
      <w:pPr>
        <w:spacing w:line="360" w:lineRule="auto"/>
        <w:ind w:firstLineChars="202" w:firstLine="485"/>
        <w:rPr>
          <w:rFonts w:ascii="SimSun" w:eastAsia="SimSun" w:hAnsi="SimSun"/>
          <w:sz w:val="24"/>
          <w:szCs w:val="24"/>
        </w:rPr>
      </w:pPr>
      <w:r w:rsidRPr="008F3136">
        <w:rPr>
          <w:rFonts w:ascii="SimSun" w:eastAsia="SimSun" w:hAnsi="SimSun"/>
          <w:sz w:val="24"/>
          <w:szCs w:val="24"/>
        </w:rPr>
        <w:t>如今，世人对</w:t>
      </w:r>
      <w:r w:rsidR="00607691" w:rsidRPr="00607691">
        <w:rPr>
          <w:rFonts w:ascii="SimSun" w:eastAsia="SimSun" w:hAnsi="SimSun"/>
          <w:sz w:val="24"/>
          <w:szCs w:val="24"/>
        </w:rPr>
        <w:t>戴着四角帽</w:t>
      </w:r>
      <w:r w:rsidRPr="008F3136">
        <w:rPr>
          <w:rFonts w:ascii="SimSun" w:eastAsia="SimSun" w:hAnsi="SimSun"/>
          <w:sz w:val="24"/>
          <w:szCs w:val="24"/>
        </w:rPr>
        <w:t>主教的崇敬，难道不是因为他们认为那些统治著名城市的人是宗教的圣职主教吗？那么，就不要再用这种荒谬的评判方式了！</w:t>
      </w:r>
      <w:hyperlink r:id="rId30" w:anchor="fnf_ii.viii-p79.1" w:history="1">
        <w:r w:rsidRPr="008F3136">
          <w:rPr>
            <w:rStyle w:val="a3"/>
            <w:rFonts w:ascii="SimSun" w:eastAsia="SimSun" w:hAnsi="SimSun"/>
            <w:sz w:val="24"/>
            <w:szCs w:val="24"/>
            <w:vertAlign w:val="superscript"/>
          </w:rPr>
          <w:t>41</w:t>
        </w:r>
      </w:hyperlink>
      <w:r w:rsidRPr="008F3136">
        <w:rPr>
          <w:rFonts w:ascii="SimSun" w:eastAsia="SimSun" w:hAnsi="SimSun"/>
          <w:sz w:val="24"/>
          <w:szCs w:val="24"/>
        </w:rPr>
        <w:t>让我们虔诚地承认，只有上帝知道谁是他的，所以他有时会将他的教会的外在表现从人们的视野中撤回。我承认，这是上帝对人间发出的可怕惩罚；但如果人类的邪恶如此应得，为什么我们要努力反对上帝公正的报复呢？</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"fnf_ii.viii-p80.1"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42</w:t>
      </w:r>
      <w:r w:rsidRPr="008F3136">
        <w:rPr>
          <w:rFonts w:ascii="SimSun" w:eastAsia="SimSun" w:hAnsi="SimSun"/>
          <w:sz w:val="24"/>
          <w:szCs w:val="24"/>
        </w:rPr>
        <w:fldChar w:fldCharType="end"/>
      </w:r>
      <w:r w:rsidRPr="008F3136">
        <w:rPr>
          <w:rFonts w:ascii="SimSun" w:eastAsia="SimSun" w:hAnsi="SimSun"/>
          <w:sz w:val="24"/>
          <w:szCs w:val="24"/>
        </w:rPr>
        <w:t>正是上帝在过去的时代惩罚了忘恩负义的人；因为在他们拒绝服从他的真理，熄灭了他的光芒之后，他让他们被感官蒙蔽，既被虚荣欺骗，又陷入浓浓的黑暗中，以至于真正的教会的面容没有出现。与此同时，尽管他的人民四散流离，隐藏在错误和黑暗之中，他却拯救了他们免于毁灭。这并不奇怪，因为他知道如何在巴比伦的混乱和烈火的火焰中保护他们。</w:t>
      </w:r>
    </w:p>
    <w:p w14:paraId="04DFBC62" w14:textId="5F14C345" w:rsidR="008F3136" w:rsidRPr="008F3136" w:rsidRDefault="008F3136" w:rsidP="00AB79AD">
      <w:pPr>
        <w:spacing w:line="360" w:lineRule="auto"/>
        <w:ind w:firstLineChars="202" w:firstLine="485"/>
        <w:rPr>
          <w:rFonts w:ascii="SimSun" w:eastAsia="SimSun" w:hAnsi="SimSun"/>
          <w:sz w:val="24"/>
          <w:szCs w:val="24"/>
        </w:rPr>
      </w:pPr>
      <w:r w:rsidRPr="008F3136">
        <w:rPr>
          <w:rFonts w:ascii="SimSun" w:eastAsia="SimSun" w:hAnsi="SimSun"/>
          <w:sz w:val="24"/>
          <w:szCs w:val="24"/>
        </w:rPr>
        <w:t>但至于希望通过某种虚荣的浮华来确定教会的形式，这是多么危险，我会简要地指出，而不是解释，因为我不能超越所有的界限。他们说，教皇</w:t>
      </w:r>
      <w:hyperlink r:id="rId31" w:anchor="fnf_ii.viii-p82.1" w:history="1">
        <w:r w:rsidRPr="008F3136">
          <w:rPr>
            <w:rStyle w:val="a3"/>
            <w:rFonts w:ascii="SimSun" w:eastAsia="SimSun" w:hAnsi="SimSun"/>
            <w:sz w:val="24"/>
            <w:szCs w:val="24"/>
            <w:vertAlign w:val="superscript"/>
          </w:rPr>
          <w:t>43</w:t>
        </w:r>
      </w:hyperlink>
      <w:r w:rsidRPr="008F3136">
        <w:rPr>
          <w:rFonts w:ascii="SimSun" w:eastAsia="SimSun" w:hAnsi="SimSun"/>
          <w:sz w:val="24"/>
          <w:szCs w:val="24"/>
        </w:rPr>
        <w:t>拥有使徒的职位，以及由</w:t>
      </w:r>
      <w:proofErr w:type="gramStart"/>
      <w:r w:rsidRPr="008F3136">
        <w:rPr>
          <w:rFonts w:ascii="SimSun" w:eastAsia="SimSun" w:hAnsi="SimSun"/>
          <w:sz w:val="24"/>
          <w:szCs w:val="24"/>
        </w:rPr>
        <w:t>他膏立和</w:t>
      </w:r>
      <w:proofErr w:type="gramEnd"/>
      <w:r w:rsidRPr="008F3136">
        <w:rPr>
          <w:rFonts w:ascii="SimSun" w:eastAsia="SimSun" w:hAnsi="SimSun"/>
          <w:sz w:val="24"/>
          <w:szCs w:val="24"/>
        </w:rPr>
        <w:t>祝圣的牧师，</w:t>
      </w:r>
      <w:r w:rsidRPr="006B4AF4">
        <w:rPr>
          <w:rFonts w:ascii="SimSun" w:eastAsia="SimSun" w:hAnsi="SimSun"/>
          <w:sz w:val="24"/>
          <w:szCs w:val="24"/>
        </w:rPr>
        <w:fldChar w:fldCharType="begin"/>
      </w:r>
      <w:r w:rsidRPr="006B4AF4">
        <w:rPr>
          <w:rFonts w:ascii="SimSun" w:eastAsia="SimSun" w:hAnsi="SimSun"/>
          <w:sz w:val="24"/>
          <w:szCs w:val="24"/>
        </w:rPr>
        <w:instrText>HYPERLINK "https://ccel.org/ccel/calvin/institutes/institutes.ii.viii.html" \l "fnf_ii.viii-p83.1"</w:instrText>
      </w:r>
      <w:r w:rsidRPr="006B4AF4">
        <w:rPr>
          <w:rFonts w:ascii="SimSun" w:eastAsia="SimSun" w:hAnsi="SimSun"/>
          <w:sz w:val="24"/>
          <w:szCs w:val="24"/>
        </w:rPr>
      </w:r>
      <w:r w:rsidRPr="006B4AF4">
        <w:rPr>
          <w:rFonts w:ascii="SimSun" w:eastAsia="SimSun" w:hAnsi="SimSun"/>
          <w:sz w:val="24"/>
          <w:szCs w:val="24"/>
        </w:rPr>
        <w:fldChar w:fldCharType="separate"/>
      </w:r>
      <w:r w:rsidRPr="006B4AF4">
        <w:rPr>
          <w:rStyle w:val="a3"/>
          <w:rFonts w:ascii="SimSun" w:eastAsia="SimSun" w:hAnsi="SimSun"/>
          <w:sz w:val="24"/>
          <w:szCs w:val="24"/>
        </w:rPr>
        <w:t>只要</w:t>
      </w:r>
      <w:r w:rsidRPr="006B4AF4">
        <w:rPr>
          <w:rFonts w:ascii="SimSun" w:eastAsia="SimSun" w:hAnsi="SimSun"/>
          <w:sz w:val="24"/>
          <w:szCs w:val="24"/>
        </w:rPr>
        <w:fldChar w:fldCharType="end"/>
      </w:r>
      <w:r w:rsidRPr="008F3136">
        <w:rPr>
          <w:rFonts w:ascii="SimSun" w:eastAsia="SimSun" w:hAnsi="SimSun"/>
          <w:sz w:val="24"/>
          <w:szCs w:val="24"/>
        </w:rPr>
        <w:t>他们</w:t>
      </w:r>
      <w:r w:rsidR="00607691" w:rsidRPr="00607691">
        <w:rPr>
          <w:rFonts w:ascii="SimSun" w:eastAsia="SimSun" w:hAnsi="SimSun"/>
          <w:sz w:val="24"/>
          <w:szCs w:val="24"/>
        </w:rPr>
        <w:t>佩戴职帽，手拿权杖，就代表教会</w:t>
      </w:r>
      <w:r w:rsidRPr="008F3136">
        <w:rPr>
          <w:rFonts w:ascii="SimSun" w:eastAsia="SimSun" w:hAnsi="SimSun"/>
          <w:sz w:val="24"/>
          <w:szCs w:val="24"/>
        </w:rPr>
        <w:t>，应该被视为教会的代表，因此不会犯错。为什么呢？因为他们是教会的牧师，并献身于主。亚伦和以色列的其他长官不是牧师吗？但亚伦和他的儿子们，虽然已经被选为祭司，但他们在造牛犊时还是犯了错误（</w:t>
      </w:r>
      <w:bookmarkStart w:id="24" w:name="_Exod_32_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"https://ccel.org/study/Exod_32:4-32:4"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出埃及记 32:4</w:t>
      </w:r>
      <w:r w:rsidRPr="008F3136">
        <w:rPr>
          <w:rFonts w:ascii="SimSun" w:eastAsia="SimSun" w:hAnsi="SimSun"/>
          <w:sz w:val="24"/>
          <w:szCs w:val="24"/>
        </w:rPr>
        <w:fldChar w:fldCharType="end"/>
      </w:r>
      <w:r w:rsidRPr="008F3136">
        <w:rPr>
          <w:rFonts w:ascii="SimSun" w:eastAsia="SimSun" w:hAnsi="SimSun"/>
          <w:sz w:val="24"/>
          <w:szCs w:val="24"/>
        </w:rPr>
        <w:t>）。根据这种观点，为什么对亚哈撒谎的四百名先知不应该代表教会呢？（</w:t>
      </w:r>
      <w:bookmarkStart w:id="25" w:name="_1Kgs_22_11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"https://ccel.org/study/iKgs_22:11-22:11"</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列王纪上 22:11</w:t>
      </w:r>
      <w:r w:rsidRPr="008F3136">
        <w:rPr>
          <w:rFonts w:ascii="SimSun" w:eastAsia="SimSun" w:hAnsi="SimSun"/>
          <w:sz w:val="24"/>
          <w:szCs w:val="24"/>
        </w:rPr>
        <w:fldChar w:fldCharType="end"/>
      </w:r>
      <w:r w:rsidRPr="008F3136">
        <w:rPr>
          <w:rFonts w:ascii="SimSun" w:eastAsia="SimSun" w:hAnsi="SimSun"/>
          <w:sz w:val="24"/>
          <w:szCs w:val="24"/>
        </w:rPr>
        <w:t>，等等）。然而，教会站在</w:t>
      </w:r>
      <w:proofErr w:type="gramStart"/>
      <w:r w:rsidRPr="008F3136">
        <w:rPr>
          <w:rFonts w:ascii="SimSun" w:eastAsia="SimSun" w:hAnsi="SimSun"/>
          <w:sz w:val="24"/>
          <w:szCs w:val="24"/>
        </w:rPr>
        <w:t>米该雅</w:t>
      </w:r>
      <w:proofErr w:type="gramEnd"/>
      <w:r w:rsidRPr="008F3136">
        <w:rPr>
          <w:rFonts w:ascii="SimSun" w:eastAsia="SimSun" w:hAnsi="SimSun"/>
          <w:sz w:val="24"/>
          <w:szCs w:val="24"/>
        </w:rPr>
        <w:t>一边。他确实是孤独的，被人鄙视，但真理从他的口中流露出来。先知们不是也展现了教会的名义和面目吗？他们齐心协力反对耶利米，并以威胁的口吻夸口说，</w:t>
      </w:r>
      <w:r w:rsidR="00607691">
        <w:rPr>
          <w:rFonts w:ascii="SimSun" w:eastAsia="SimSun" w:hAnsi="SimSun" w:hint="eastAsia"/>
          <w:sz w:val="24"/>
          <w:szCs w:val="24"/>
        </w:rPr>
        <w:t>“</w:t>
      </w:r>
      <w:r w:rsidR="00607691" w:rsidRPr="00607691">
        <w:rPr>
          <w:rFonts w:ascii="SimSun" w:eastAsia="SimSun" w:hAnsi="SimSun"/>
          <w:sz w:val="24"/>
          <w:szCs w:val="24"/>
        </w:rPr>
        <w:t>我们有祭司讲律法，智慧人设谋略，先知说预言</w:t>
      </w:r>
      <w:r w:rsidR="00607691">
        <w:rPr>
          <w:rFonts w:ascii="SimSun" w:eastAsia="SimSun" w:hAnsi="SimSun" w:hint="eastAsia"/>
          <w:sz w:val="24"/>
          <w:szCs w:val="24"/>
        </w:rPr>
        <w:t>”</w:t>
      </w:r>
      <w:r w:rsidRPr="008F3136">
        <w:rPr>
          <w:rFonts w:ascii="SimSun" w:eastAsia="SimSun" w:hAnsi="SimSun"/>
          <w:sz w:val="24"/>
          <w:szCs w:val="24"/>
        </w:rPr>
        <w:t>（</w:t>
      </w:r>
      <w:bookmarkStart w:id="26" w:name="_Jer_18_18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"https://ccel.org/study/Jer_18:18-18:18"</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耶利米书 18:18</w:t>
      </w:r>
      <w:r w:rsidRPr="008F3136">
        <w:rPr>
          <w:rFonts w:ascii="SimSun" w:eastAsia="SimSun" w:hAnsi="SimSun"/>
          <w:sz w:val="24"/>
          <w:szCs w:val="24"/>
        </w:rPr>
        <w:fldChar w:fldCharType="end"/>
      </w:r>
      <w:r w:rsidRPr="008F3136">
        <w:rPr>
          <w:rFonts w:ascii="SimSun" w:eastAsia="SimSun" w:hAnsi="SimSun"/>
          <w:sz w:val="24"/>
          <w:szCs w:val="24"/>
        </w:rPr>
        <w:t>）。为了反对全体先知，耶利米独</w:t>
      </w:r>
      <w:proofErr w:type="gramStart"/>
      <w:r w:rsidRPr="008F3136">
        <w:rPr>
          <w:rFonts w:ascii="SimSun" w:eastAsia="SimSun" w:hAnsi="SimSun"/>
          <w:sz w:val="24"/>
          <w:szCs w:val="24"/>
        </w:rPr>
        <w:t>自奉主</w:t>
      </w:r>
      <w:proofErr w:type="gramEnd"/>
      <w:r w:rsidRPr="008F3136">
        <w:rPr>
          <w:rFonts w:ascii="SimSun" w:eastAsia="SimSun" w:hAnsi="SimSun"/>
          <w:sz w:val="24"/>
          <w:szCs w:val="24"/>
        </w:rPr>
        <w:t>的命令宣告（</w:t>
      </w:r>
      <w:bookmarkStart w:id="27" w:name="_Jer_4_9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"https://ccel.org/study/Jer_4:9-4:9"</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耶利米书 4:9</w:t>
      </w:r>
      <w:r w:rsidRPr="008F3136">
        <w:rPr>
          <w:rFonts w:ascii="SimSun" w:eastAsia="SimSun" w:hAnsi="SimSun"/>
          <w:sz w:val="24"/>
          <w:szCs w:val="24"/>
        </w:rPr>
        <w:fldChar w:fldCharType="end"/>
      </w:r>
      <w:r w:rsidRPr="008F3136">
        <w:rPr>
          <w:rFonts w:ascii="SimSun" w:eastAsia="SimSun" w:hAnsi="SimSun"/>
          <w:sz w:val="24"/>
          <w:szCs w:val="24"/>
        </w:rPr>
        <w:t>），有一天，</w:t>
      </w:r>
      <w:r w:rsidR="00AB79AD" w:rsidRPr="00AB79AD">
        <w:rPr>
          <w:rFonts w:ascii="SimSun" w:eastAsia="SimSun" w:hAnsi="SimSun"/>
          <w:sz w:val="24"/>
          <w:szCs w:val="24"/>
        </w:rPr>
        <w:t>说祭司的律法、智慧人的谋略，甚至先知的预言都必定断绝</w:t>
      </w:r>
      <w:r w:rsidRPr="008F3136">
        <w:rPr>
          <w:rFonts w:ascii="SimSun" w:eastAsia="SimSun" w:hAnsi="SimSun"/>
          <w:sz w:val="24"/>
          <w:szCs w:val="24"/>
        </w:rPr>
        <w:t>。当祭司长、文士和</w:t>
      </w:r>
      <w:proofErr w:type="gramStart"/>
      <w:r w:rsidRPr="008F3136">
        <w:rPr>
          <w:rFonts w:ascii="SimSun" w:eastAsia="SimSun" w:hAnsi="SimSun"/>
          <w:sz w:val="24"/>
          <w:szCs w:val="24"/>
        </w:rPr>
        <w:t>法利赛人</w:t>
      </w:r>
      <w:proofErr w:type="gramEnd"/>
      <w:r w:rsidRPr="008F3136">
        <w:rPr>
          <w:rFonts w:ascii="SimSun" w:eastAsia="SimSun" w:hAnsi="SimSun"/>
          <w:sz w:val="24"/>
          <w:szCs w:val="24"/>
        </w:rPr>
        <w:t>聚集在一起商议如何处死耶稣时，那次会议上不是也展现了同样的</w:t>
      </w:r>
      <w:r w:rsidR="00AB79AD">
        <w:rPr>
          <w:rFonts w:ascii="SimSun" w:eastAsia="SimSun" w:hAnsi="SimSun" w:hint="eastAsia"/>
          <w:sz w:val="24"/>
          <w:szCs w:val="24"/>
        </w:rPr>
        <w:t>庄严</w:t>
      </w:r>
      <w:r w:rsidRPr="008F3136">
        <w:rPr>
          <w:rFonts w:ascii="SimSun" w:eastAsia="SimSun" w:hAnsi="SimSun"/>
          <w:sz w:val="24"/>
          <w:szCs w:val="24"/>
        </w:rPr>
        <w:t>吗？那么，让他们去吧，坚持戴上外在的面具，同时把基督和上帝的所有先知都变成分裂分子，另一方面，把撒旦的牧师变成圣灵的使者！</w:t>
      </w:r>
      <w:bookmarkEnd w:id="24"/>
      <w:bookmarkEnd w:id="25"/>
      <w:bookmarkEnd w:id="26"/>
      <w:bookmarkEnd w:id="27"/>
    </w:p>
    <w:p w14:paraId="164ABCCB" w14:textId="422D04F7" w:rsidR="008F3136" w:rsidRPr="008F3136" w:rsidRDefault="008F3136" w:rsidP="00AB79AD">
      <w:pPr>
        <w:spacing w:line="360" w:lineRule="auto"/>
        <w:ind w:firstLineChars="202" w:firstLine="485"/>
        <w:rPr>
          <w:rFonts w:ascii="SimSun" w:eastAsia="SimSun" w:hAnsi="SimSun"/>
          <w:sz w:val="24"/>
          <w:szCs w:val="24"/>
        </w:rPr>
      </w:pPr>
      <w:r w:rsidRPr="008F3136">
        <w:rPr>
          <w:rFonts w:ascii="SimSun" w:eastAsia="SimSun" w:hAnsi="SimSun"/>
          <w:sz w:val="24"/>
          <w:szCs w:val="24"/>
        </w:rPr>
        <w:t>但是，如果他们是真诚的，那就让他们诚恳地回答我——在巴塞尔会议贬低</w:t>
      </w:r>
      <w:r w:rsidRPr="008F3136">
        <w:rPr>
          <w:rFonts w:ascii="SimSun" w:eastAsia="SimSun" w:hAnsi="SimSun"/>
          <w:sz w:val="24"/>
          <w:szCs w:val="24"/>
        </w:rPr>
        <w:lastRenderedPageBreak/>
        <w:t>并废黜尤金尼乌斯</w:t>
      </w:r>
      <w:r w:rsidR="00AB79AD" w:rsidRPr="00AB79AD">
        <w:rPr>
          <w:rFonts w:ascii="SimSun" w:eastAsia="SimSun" w:hAnsi="SimSun"/>
          <w:sz w:val="24"/>
          <w:szCs w:val="24"/>
        </w:rPr>
        <w:t>（Eugenius）</w:t>
      </w:r>
      <w:r w:rsidRPr="008F3136">
        <w:rPr>
          <w:rFonts w:ascii="SimSun" w:eastAsia="SimSun" w:hAnsi="SimSun"/>
          <w:sz w:val="24"/>
          <w:szCs w:val="24"/>
        </w:rPr>
        <w:t>的教皇职位，并由阿玛迪乌斯</w:t>
      </w:r>
      <w:r w:rsidR="00AB79AD" w:rsidRPr="00AB79AD">
        <w:rPr>
          <w:rFonts w:ascii="SimSun" w:eastAsia="SimSun" w:hAnsi="SimSun"/>
          <w:sz w:val="24"/>
          <w:szCs w:val="24"/>
        </w:rPr>
        <w:t>（Amadeus）</w:t>
      </w:r>
      <w:r w:rsidRPr="008F3136">
        <w:rPr>
          <w:rFonts w:ascii="SimSun" w:eastAsia="SimSun" w:hAnsi="SimSun"/>
          <w:sz w:val="24"/>
          <w:szCs w:val="24"/>
        </w:rPr>
        <w:t>取而代之之后，他们认为教会在什么地方，在谁中间？尽他们所能，他们不能否认，就外在形式而言，那次会议是合法的，而且不</w:t>
      </w:r>
      <w:r w:rsidR="00AB79AD">
        <w:rPr>
          <w:rFonts w:ascii="SimSun" w:eastAsia="SimSun" w:hAnsi="SimSun" w:hint="eastAsia"/>
          <w:sz w:val="24"/>
          <w:szCs w:val="24"/>
        </w:rPr>
        <w:t>是</w:t>
      </w:r>
      <w:r w:rsidRPr="008F3136">
        <w:rPr>
          <w:rFonts w:ascii="SimSun" w:eastAsia="SimSun" w:hAnsi="SimSun"/>
          <w:sz w:val="24"/>
          <w:szCs w:val="24"/>
        </w:rPr>
        <w:t>仅由一位教皇召集，而</w:t>
      </w:r>
      <w:r w:rsidR="00AB79AD">
        <w:rPr>
          <w:rFonts w:ascii="SimSun" w:eastAsia="SimSun" w:hAnsi="SimSun" w:hint="eastAsia"/>
          <w:sz w:val="24"/>
          <w:szCs w:val="24"/>
        </w:rPr>
        <w:t>是</w:t>
      </w:r>
      <w:r w:rsidRPr="008F3136">
        <w:rPr>
          <w:rFonts w:ascii="SimSun" w:eastAsia="SimSun" w:hAnsi="SimSun"/>
          <w:sz w:val="24"/>
          <w:szCs w:val="24"/>
        </w:rPr>
        <w:t>由两位教皇召集。尤金尼乌斯和所有与他一起密谋解散会议的红衣主教和主教在那里被指控为蔑视、叛乱和分裂。然而，后来，在王子们的支持下，他安全地恢复了教皇职位。阿玛迪乌斯的选举，由一个普遍的神圣宗教会议的权威正式决定，但结果却泡汤了；只有他自己被用红衣主教的帽子安抚，就像一块内脏扔给一条吠叫的狗一样。所有未来的教皇、红衣主教、主教、修道院院长和长老都是从这些叛逆和顽固的分裂分子手中诞生的。他们被困在这里，无法逃脱。因为，他们会把教会的名字</w:t>
      </w:r>
      <w:proofErr w:type="gramStart"/>
      <w:r w:rsidRPr="008F3136">
        <w:rPr>
          <w:rFonts w:ascii="SimSun" w:eastAsia="SimSun" w:hAnsi="SimSun"/>
          <w:sz w:val="24"/>
          <w:szCs w:val="24"/>
        </w:rPr>
        <w:t>赋予哪</w:t>
      </w:r>
      <w:proofErr w:type="gramEnd"/>
      <w:r w:rsidRPr="008F3136">
        <w:rPr>
          <w:rFonts w:ascii="SimSun" w:eastAsia="SimSun" w:hAnsi="SimSun"/>
          <w:sz w:val="24"/>
          <w:szCs w:val="24"/>
        </w:rPr>
        <w:t>一方呢？他们会否认这是一次全体会议吗？尽管它在外表上毫无缺陷，庄严地教会是由两道敕令召集的，由罗马教廷的使节作为其主席祝圣，各方面都正规组成，并一直拥有其所有荣誉直到最后？他们会承认尤金尼乌斯和他的整个随从都是分裂主义者，而他们都是通过他们祝圣的？那么，让他们对教会的形式做出不同的定义，或者，无论他们有多少人，我们都会认为他们都是分裂主义者，因为他们明知故犯地接受了异端分子的任命。但是，如果以前从未发现教会不受外部浮华的束缚，那么我们就会从他们自己的行为中得到一个更详细的证明，他们骄傲地以教会的名义向世界兜售自己，尽管他们是教会的致命害虫。我说的不是他们的举止和他们一生中充满的悲惨暴行，因为据说他们是</w:t>
      </w:r>
      <w:proofErr w:type="gramStart"/>
      <w:r w:rsidRPr="008F3136">
        <w:rPr>
          <w:rFonts w:ascii="SimSun" w:eastAsia="SimSun" w:hAnsi="SimSun"/>
          <w:sz w:val="24"/>
          <w:szCs w:val="24"/>
        </w:rPr>
        <w:t>法利赛人</w:t>
      </w:r>
      <w:proofErr w:type="gramEnd"/>
      <w:r w:rsidRPr="008F3136">
        <w:rPr>
          <w:rFonts w:ascii="SimSun" w:eastAsia="SimSun" w:hAnsi="SimSun"/>
          <w:sz w:val="24"/>
          <w:szCs w:val="24"/>
        </w:rPr>
        <w:t>，应该听从他们，而不是效仿他们。通过花一些闲暇时间来阅读我们的著作，您将清楚地看到，他们的教义——他们声称他们之所以成为教会的正是这一教义——是灵魂的杀手，是教会的煽动者、毁灭者和破坏者。</w:t>
      </w:r>
    </w:p>
    <w:p w14:paraId="4C396C45" w14:textId="02C81204" w:rsidR="008F3136" w:rsidRPr="008F3136" w:rsidRDefault="008F3136" w:rsidP="00AB79AD">
      <w:pPr>
        <w:spacing w:line="360" w:lineRule="auto"/>
        <w:ind w:firstLineChars="202" w:firstLine="485"/>
        <w:rPr>
          <w:rFonts w:ascii="SimSun" w:eastAsia="SimSun" w:hAnsi="SimSun"/>
          <w:sz w:val="24"/>
          <w:szCs w:val="24"/>
        </w:rPr>
      </w:pPr>
      <w:r w:rsidRPr="008F3136">
        <w:rPr>
          <w:rFonts w:ascii="SimSun" w:eastAsia="SimSun" w:hAnsi="SimSun"/>
          <w:sz w:val="24"/>
          <w:szCs w:val="24"/>
        </w:rPr>
        <w:t>7. 最后，他们以令人反感的方式列举了我们的教义所引起的骚乱、</w:t>
      </w:r>
      <w:r w:rsidR="00AB79AD">
        <w:rPr>
          <w:rFonts w:ascii="SimSun" w:eastAsia="SimSun" w:hAnsi="SimSun" w:hint="eastAsia"/>
          <w:sz w:val="24"/>
          <w:szCs w:val="24"/>
        </w:rPr>
        <w:t>动荡</w:t>
      </w:r>
      <w:r w:rsidRPr="008F3136">
        <w:rPr>
          <w:rFonts w:ascii="SimSun" w:eastAsia="SimSun" w:hAnsi="SimSun"/>
          <w:sz w:val="24"/>
          <w:szCs w:val="24"/>
        </w:rPr>
        <w:t>和争论，以及在许多情况下它产生的后果，这远非坦率；因为教义本身被不公正地指控为邪恶，而这些邪恶本应归咎于撒旦的恶意。神圣的话语的特点之一是，每当它出现时，撒旦就停止沉睡。这是将它与虚假教义区分开来的最可靠和最准确的测试，虚假的教义很容易暴露自己，而它们却被所有人愿意倾听并受到全世界的欢迎。因此，在几个世纪里，万物都沉浸在深深的黑暗中，几乎所有人类</w:t>
      </w:r>
      <w:hyperlink r:id="rId32" w:anchor="fnf_ii.viii-p86.1" w:history="1">
        <w:r w:rsidRPr="008F3136">
          <w:rPr>
            <w:rStyle w:val="a3"/>
            <w:rFonts w:ascii="SimSun" w:eastAsia="SimSun" w:hAnsi="SimSun"/>
            <w:sz w:val="24"/>
            <w:szCs w:val="24"/>
            <w:vertAlign w:val="superscript"/>
          </w:rPr>
          <w:t>45</w:t>
        </w:r>
      </w:hyperlink>
      <w:r w:rsidRPr="008F3136">
        <w:rPr>
          <w:rFonts w:ascii="SimSun" w:eastAsia="SimSun" w:hAnsi="SimSun"/>
          <w:sz w:val="24"/>
          <w:szCs w:val="24"/>
        </w:rPr>
        <w:t>都只是这个世界的神的玩</w:t>
      </w:r>
      <w:r w:rsidR="00AB79AD">
        <w:rPr>
          <w:rFonts w:ascii="SimSun" w:eastAsia="SimSun" w:hAnsi="SimSun" w:hint="eastAsia"/>
          <w:sz w:val="24"/>
          <w:szCs w:val="24"/>
        </w:rPr>
        <w:t>物</w:t>
      </w:r>
      <w:r w:rsidRPr="008F3136">
        <w:rPr>
          <w:rFonts w:ascii="SimSun" w:eastAsia="SimSun" w:hAnsi="SimSun"/>
          <w:sz w:val="24"/>
          <w:szCs w:val="24"/>
        </w:rPr>
        <w:t>和消遣，他就像萨达那帕拉斯</w:t>
      </w:r>
      <w:r w:rsidR="00AB79AD" w:rsidRPr="00AB79AD">
        <w:rPr>
          <w:rFonts w:ascii="SimSun" w:eastAsia="SimSun" w:hAnsi="SimSun"/>
          <w:sz w:val="24"/>
          <w:szCs w:val="24"/>
        </w:rPr>
        <w:t>（</w:t>
      </w:r>
      <w:r w:rsidR="00AB79AD" w:rsidRPr="00AB79AD">
        <w:rPr>
          <w:rFonts w:ascii="SimSun" w:eastAsia="SimSun" w:hAnsi="SimSun"/>
          <w:i/>
          <w:iCs/>
          <w:sz w:val="24"/>
          <w:szCs w:val="24"/>
        </w:rPr>
        <w:t>注：指古希腊传说中放荡一生的末代亚述王Sardanapalus</w:t>
      </w:r>
      <w:r w:rsidR="00AB79AD" w:rsidRPr="00AB79AD">
        <w:rPr>
          <w:rFonts w:ascii="SimSun" w:eastAsia="SimSun" w:hAnsi="SimSun"/>
          <w:sz w:val="24"/>
          <w:szCs w:val="24"/>
        </w:rPr>
        <w:t>）</w:t>
      </w:r>
      <w:r w:rsidRPr="008F3136">
        <w:rPr>
          <w:rFonts w:ascii="SimSun" w:eastAsia="SimSun" w:hAnsi="SimSun"/>
          <w:sz w:val="24"/>
          <w:szCs w:val="24"/>
        </w:rPr>
        <w:t>一样，无忧无虑地闲逛和享乐。因为他除了</w:t>
      </w:r>
      <w:r w:rsidRPr="008F3136">
        <w:rPr>
          <w:rFonts w:ascii="SimSun" w:eastAsia="SimSun" w:hAnsi="SimSun"/>
          <w:sz w:val="24"/>
          <w:szCs w:val="24"/>
        </w:rPr>
        <w:lastRenderedPageBreak/>
        <w:t>在平静和无可争议地拥有他的王国时欢笑和消遣之外还能做什么呢？但是，当从上面照射下来的光芒驱散了黑暗时——当强者站起来，向他的王国发起攻击时——他确实开始摆脱惯常的麻木，拿起武器。他首先煽动人们的手，以便通过他们暴力地压制正在显现的真理；但当这无济于事时，他转而使用陷阱，通过他的重洗派</w:t>
      </w:r>
      <w:r w:rsidR="00AB79AD" w:rsidRPr="00AB79AD">
        <w:rPr>
          <w:rFonts w:ascii="SimSun" w:eastAsia="SimSun" w:hAnsi="SimSun"/>
          <w:sz w:val="24"/>
          <w:szCs w:val="24"/>
        </w:rPr>
        <w:t>（</w:t>
      </w:r>
      <w:proofErr w:type="spellStart"/>
      <w:r w:rsidR="00AB79AD" w:rsidRPr="00AB79AD">
        <w:rPr>
          <w:rFonts w:ascii="SimSun" w:eastAsia="SimSun" w:hAnsi="SimSun"/>
          <w:sz w:val="24"/>
          <w:szCs w:val="24"/>
        </w:rPr>
        <w:t>catabaptists</w:t>
      </w:r>
      <w:proofErr w:type="spellEnd"/>
      <w:r w:rsidR="00AB79AD" w:rsidRPr="00AB79AD">
        <w:rPr>
          <w:rFonts w:ascii="SimSun" w:eastAsia="SimSun" w:hAnsi="SimSun"/>
          <w:sz w:val="24"/>
          <w:szCs w:val="24"/>
        </w:rPr>
        <w:t>）</w:t>
      </w:r>
      <w:r w:rsidRPr="008F3136">
        <w:rPr>
          <w:rFonts w:ascii="SimSun" w:eastAsia="SimSun" w:hAnsi="SimSun"/>
          <w:sz w:val="24"/>
          <w:szCs w:val="24"/>
        </w:rPr>
        <w:t>和其他可怕的恶棍煽动教义上的分歧和争论，以便他可以这样掩盖真相，并最终消灭真相。现在他坚持用两种手段攻击它，试图用人类的暴力之手拔出真正的种子，并尽其所能，用他的稗子扼杀它，使它无法生长和结出果实。但是，如果我们听从主的劝告，这一切都是徒劳的，主很久以前就揭示了他的诡计，使我们不至于措手不及，并为我们提供了充分的保护，以抵御他所有的阴谋诡计。但是，把恶人和叛乱者制造的暴乱，或骗子煽动起来反对上帝的话语本身的责任推到上帝的话语上，是多么恶毒啊！然而，这个例子并不新鲜。以利亚被审问是否是他扰乱了以色列。根据犹太人的说法，基督是煽动叛乱的；使徒们被指控犯有煽动民众骚乱罪。今天，那些把所有针对我们的骚乱、暴乱和争论归咎于我们的人还能做什么呢？然而，以利亚已经教会了我们答案（</w:t>
      </w:r>
      <w:bookmarkStart w:id="28" w:name="_1Kgs_18_17_18_18"/>
      <w:r w:rsidRPr="008F3136">
        <w:rPr>
          <w:rFonts w:ascii="SimSun" w:eastAsia="SimSun" w:hAnsi="SimSun"/>
          <w:sz w:val="24"/>
          <w:szCs w:val="24"/>
        </w:rPr>
        <w:fldChar w:fldCharType="begin"/>
      </w:r>
      <w:r w:rsidRPr="008F3136">
        <w:rPr>
          <w:rFonts w:ascii="SimSun" w:eastAsia="SimSun" w:hAnsi="SimSun"/>
          <w:sz w:val="24"/>
          <w:szCs w:val="24"/>
        </w:rPr>
        <w:instrText>HYPERLINK "https://ccel.org/study/iKgs_18:17-18:18"</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列王纪上 18:17,18</w:t>
      </w:r>
      <w:r w:rsidRPr="008F3136">
        <w:rPr>
          <w:rFonts w:ascii="SimSun" w:eastAsia="SimSun" w:hAnsi="SimSun"/>
          <w:sz w:val="24"/>
          <w:szCs w:val="24"/>
        </w:rPr>
        <w:fldChar w:fldCharType="end"/>
      </w:r>
      <w:bookmarkEnd w:id="28"/>
      <w:r w:rsidRPr="008F3136">
        <w:rPr>
          <w:rFonts w:ascii="SimSun" w:eastAsia="SimSun" w:hAnsi="SimSun"/>
          <w:sz w:val="24"/>
          <w:szCs w:val="24"/>
        </w:rPr>
        <w:t>）。传播错误或煽动骚乱的不是我们，而是那些抵抗上帝大能的人。</w:t>
      </w:r>
    </w:p>
    <w:p w14:paraId="51FB7991" w14:textId="2FCC0A40" w:rsidR="008F3136" w:rsidRPr="008F3136" w:rsidRDefault="008F3136" w:rsidP="001527C7">
      <w:pPr>
        <w:spacing w:line="360" w:lineRule="auto"/>
        <w:ind w:firstLineChars="202" w:firstLine="485"/>
        <w:rPr>
          <w:rFonts w:ascii="SimSun" w:eastAsia="SimSun" w:hAnsi="SimSun"/>
          <w:sz w:val="24"/>
          <w:szCs w:val="24"/>
        </w:rPr>
      </w:pPr>
      <w:r w:rsidRPr="008F3136">
        <w:rPr>
          <w:rFonts w:ascii="SimSun" w:eastAsia="SimSun" w:hAnsi="SimSun"/>
          <w:sz w:val="24"/>
          <w:szCs w:val="24"/>
        </w:rPr>
        <w:t>但是，虽然这个答案足以反驳这些人的鲁莽指控，但另一方面，我们也要考虑到那些对此类丑闻感到惊慌、常常在困惑中动摇的人的弱点。但为了不让他们因这种困惑而跌倒，失去他们的良好学位，我们要让他们知道，使徒们在他们那个时代所经历的正是我们现在所经历的。当时有一些无知和不稳定的人，正如彼得告诉我们的（彼得</w:t>
      </w:r>
      <w:bookmarkStart w:id="29" w:name="_2Pet_3_16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"https://ccel.org/study/iiPet_3:16-3:16"</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后书 3:16</w:t>
      </w:r>
      <w:r w:rsidRPr="008F3136">
        <w:rPr>
          <w:rFonts w:ascii="SimSun" w:eastAsia="SimSun" w:hAnsi="SimSun"/>
          <w:sz w:val="24"/>
          <w:szCs w:val="24"/>
        </w:rPr>
        <w:fldChar w:fldCharType="end"/>
      </w:r>
      <w:bookmarkEnd w:id="29"/>
      <w:r w:rsidRPr="008F3136">
        <w:rPr>
          <w:rFonts w:ascii="SimSun" w:eastAsia="SimSun" w:hAnsi="SimSun"/>
          <w:sz w:val="24"/>
          <w:szCs w:val="24"/>
        </w:rPr>
        <w:t>），他们强行篡改保罗受灵感启发的作品，结果自取灭亡。有些人藐视上帝，当他们听说罪增多，以便恩典更加增多时，立即推断说：“我们仍在罪中，叫恩典显多”（</w:t>
      </w:r>
      <w:bookmarkStart w:id="30" w:name="_Rom_6_1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"https://ccel.org/study/Rom_6:1-6:1"</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罗马书 6:1</w:t>
      </w:r>
      <w:r w:rsidRPr="008F3136">
        <w:rPr>
          <w:rFonts w:ascii="SimSun" w:eastAsia="SimSun" w:hAnsi="SimSun"/>
          <w:sz w:val="24"/>
          <w:szCs w:val="24"/>
        </w:rPr>
        <w:fldChar w:fldCharType="end"/>
      </w:r>
      <w:bookmarkEnd w:id="30"/>
      <w:r w:rsidRPr="008F3136">
        <w:rPr>
          <w:rFonts w:ascii="SimSun" w:eastAsia="SimSun" w:hAnsi="SimSun"/>
          <w:sz w:val="24"/>
          <w:szCs w:val="24"/>
        </w:rPr>
        <w:t>）；当他们听说信徒不在律法之下，而是在恩典之下时，便立即唱出：“我们不在律法之下，乃在恩典之下，所以要犯罪”（</w:t>
      </w:r>
      <w:bookmarkStart w:id="31" w:name="_Rom_6_15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"https://ccel.org/study/Rom_6:15-6:15"</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罗马书 6：15</w:t>
      </w:r>
      <w:r w:rsidRPr="008F3136">
        <w:rPr>
          <w:rFonts w:ascii="SimSun" w:eastAsia="SimSun" w:hAnsi="SimSun"/>
          <w:sz w:val="24"/>
          <w:szCs w:val="24"/>
        </w:rPr>
        <w:fldChar w:fldCharType="end"/>
      </w:r>
      <w:bookmarkEnd w:id="31"/>
      <w:r w:rsidRPr="008F3136">
        <w:rPr>
          <w:rFonts w:ascii="SimSun" w:eastAsia="SimSun" w:hAnsi="SimSun"/>
          <w:sz w:val="24"/>
          <w:szCs w:val="24"/>
        </w:rPr>
        <w:t>）。有些人指责使徒是罪恶的使者。好些假先知偷偷进来，要拆毁他所建立的教会。有些人传福音是出于</w:t>
      </w:r>
      <w:proofErr w:type="gramStart"/>
      <w:r w:rsidRPr="008F3136">
        <w:rPr>
          <w:rFonts w:ascii="SimSun" w:eastAsia="SimSun" w:hAnsi="SimSun"/>
          <w:sz w:val="24"/>
          <w:szCs w:val="24"/>
        </w:rPr>
        <w:t>嫉妒分</w:t>
      </w:r>
      <w:proofErr w:type="gramEnd"/>
      <w:r w:rsidRPr="008F3136">
        <w:rPr>
          <w:rFonts w:ascii="SimSun" w:eastAsia="SimSun" w:hAnsi="SimSun"/>
          <w:sz w:val="24"/>
          <w:szCs w:val="24"/>
        </w:rPr>
        <w:t>争，不真诚（</w:t>
      </w:r>
      <w:bookmarkStart w:id="32" w:name="_Phil_1_15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"https://ccel.org/study/Phil_1:15-1:15"</w:instrText>
      </w:r>
      <w:r w:rsidRPr="008F3136">
        <w:rPr>
          <w:rFonts w:ascii="SimSun" w:eastAsia="SimSun" w:hAnsi="SimSun"/>
          <w:sz w:val="24"/>
          <w:szCs w:val="24"/>
        </w:rPr>
      </w:r>
      <w:r w:rsidRPr="008F3136">
        <w:rPr>
          <w:rFonts w:ascii="SimSun" w:eastAsia="SimSun" w:hAnsi="SimSun"/>
          <w:sz w:val="24"/>
          <w:szCs w:val="24"/>
        </w:rPr>
        <w:fldChar w:fldCharType="separate"/>
      </w:r>
      <w:proofErr w:type="gramStart"/>
      <w:r w:rsidRPr="008F3136">
        <w:rPr>
          <w:rStyle w:val="a3"/>
          <w:rFonts w:ascii="SimSun" w:eastAsia="SimSun" w:hAnsi="SimSun"/>
          <w:sz w:val="24"/>
          <w:szCs w:val="24"/>
        </w:rPr>
        <w:t>腓</w:t>
      </w:r>
      <w:proofErr w:type="gramEnd"/>
      <w:r w:rsidRPr="008F3136">
        <w:rPr>
          <w:rStyle w:val="a3"/>
          <w:rFonts w:ascii="SimSun" w:eastAsia="SimSun" w:hAnsi="SimSun"/>
          <w:sz w:val="24"/>
          <w:szCs w:val="24"/>
        </w:rPr>
        <w:t>立比书 1：15</w:t>
      </w:r>
      <w:r w:rsidRPr="008F3136">
        <w:rPr>
          <w:rFonts w:ascii="SimSun" w:eastAsia="SimSun" w:hAnsi="SimSun"/>
          <w:sz w:val="24"/>
          <w:szCs w:val="24"/>
        </w:rPr>
        <w:fldChar w:fldCharType="end"/>
      </w:r>
      <w:bookmarkEnd w:id="32"/>
      <w:r w:rsidRPr="008F3136">
        <w:rPr>
          <w:rFonts w:ascii="SimSun" w:eastAsia="SimSun" w:hAnsi="SimSun"/>
          <w:sz w:val="24"/>
          <w:szCs w:val="24"/>
        </w:rPr>
        <w:t>）——甚至是恶意的——想要给他</w:t>
      </w:r>
      <w:proofErr w:type="gramStart"/>
      <w:r w:rsidRPr="008F3136">
        <w:rPr>
          <w:rFonts w:ascii="SimSun" w:eastAsia="SimSun" w:hAnsi="SimSun"/>
          <w:sz w:val="24"/>
          <w:szCs w:val="24"/>
        </w:rPr>
        <w:t>的捆锁加重</w:t>
      </w:r>
      <w:proofErr w:type="gramEnd"/>
      <w:r w:rsidRPr="008F3136">
        <w:rPr>
          <w:rFonts w:ascii="SimSun" w:eastAsia="SimSun" w:hAnsi="SimSun"/>
          <w:sz w:val="24"/>
          <w:szCs w:val="24"/>
        </w:rPr>
        <w:t>苦难。在其他地方，福音几乎没有进展。大家都在寻求自己的东西，而不是耶稣基督的东西。其他人像狗一样又回到自己的呕吐物里，或者像洗净的猪一样又回到泥里打滚。许多人将他们的精神自由扭曲为肉体的放荡。假弟兄偷偷溜进信徒即将面临的危险中。弟</w:t>
      </w:r>
      <w:r w:rsidRPr="008F3136">
        <w:rPr>
          <w:rFonts w:ascii="SimSun" w:eastAsia="SimSun" w:hAnsi="SimSun"/>
          <w:sz w:val="24"/>
          <w:szCs w:val="24"/>
        </w:rPr>
        <w:lastRenderedPageBreak/>
        <w:t>兄们之间也发生了各种争吵。那么，使徒们该怎么做呢？他们要暂时隐瞒，还是要把福音放在一边，抛弃它，因为他们认为福音是许多纷争的温床，许多危险的根源，许多丑闻的起因。在这种困境中，他们记得“基督是绊脚的石头，跌人的磐石”，“被立起来，叫多人跌倒，又被立起来”，“要作毁谤的话柄”（</w:t>
      </w:r>
      <w:bookmarkStart w:id="33" w:name="_Luke_2_34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"https://ccel.org/study/Luke_2:34-2:34"</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路加福音 2:34</w:t>
      </w:r>
      <w:r w:rsidRPr="008F3136">
        <w:rPr>
          <w:rFonts w:ascii="SimSun" w:eastAsia="SimSun" w:hAnsi="SimSun"/>
          <w:sz w:val="24"/>
          <w:szCs w:val="24"/>
        </w:rPr>
        <w:fldChar w:fldCharType="end"/>
      </w:r>
      <w:bookmarkEnd w:id="33"/>
      <w:r w:rsidRPr="008F3136">
        <w:rPr>
          <w:rFonts w:ascii="SimSun" w:eastAsia="SimSun" w:hAnsi="SimSun"/>
          <w:sz w:val="24"/>
          <w:szCs w:val="24"/>
        </w:rPr>
        <w:t>）；有了这种确信，他们就勇敢地克服了一切骚乱和丑闻带来的危险。我们也应该得到同样的支持，因为保罗宣称福音的一个永恒特征就是“作死的香气，叫人死”。死亡在那些灭亡的人身上</w:t>
      </w:r>
      <w:proofErr w:type="gramStart"/>
      <w:r w:rsidRPr="008F3136">
        <w:rPr>
          <w:rFonts w:ascii="SimSun" w:eastAsia="SimSun" w:hAnsi="SimSun"/>
          <w:sz w:val="24"/>
          <w:szCs w:val="24"/>
        </w:rPr>
        <w:t>”</w:t>
      </w:r>
      <w:proofErr w:type="gramEnd"/>
      <w:r w:rsidRPr="008F3136">
        <w:rPr>
          <w:rFonts w:ascii="SimSun" w:eastAsia="SimSun" w:hAnsi="SimSun"/>
          <w:sz w:val="24"/>
          <w:szCs w:val="24"/>
        </w:rPr>
        <w:t>（</w:t>
      </w:r>
      <w:bookmarkStart w:id="34" w:name="_2Cor_2_16_0_0"/>
      <w:r w:rsidRPr="008F3136">
        <w:rPr>
          <w:rFonts w:ascii="SimSun" w:eastAsia="SimSun" w:hAnsi="SimSun"/>
          <w:sz w:val="24"/>
          <w:szCs w:val="24"/>
        </w:rPr>
        <w:fldChar w:fldCharType="begin"/>
      </w:r>
      <w:r w:rsidRPr="008F3136">
        <w:rPr>
          <w:rFonts w:ascii="SimSun" w:eastAsia="SimSun" w:hAnsi="SimSun"/>
          <w:sz w:val="24"/>
          <w:szCs w:val="24"/>
        </w:rPr>
        <w:instrText>HYPERLINK "https://ccel.org/study/iiCor_2:16-2:16"</w:instrText>
      </w:r>
      <w:r w:rsidRPr="008F3136">
        <w:rPr>
          <w:rFonts w:ascii="SimSun" w:eastAsia="SimSun" w:hAnsi="SimSun"/>
          <w:sz w:val="24"/>
          <w:szCs w:val="24"/>
        </w:rPr>
      </w:r>
      <w:r w:rsidRPr="008F3136">
        <w:rPr>
          <w:rFonts w:ascii="SimSun" w:eastAsia="SimSun" w:hAnsi="SimSun"/>
          <w:sz w:val="24"/>
          <w:szCs w:val="24"/>
        </w:rPr>
        <w:fldChar w:fldCharType="separate"/>
      </w:r>
      <w:r w:rsidRPr="008F3136">
        <w:rPr>
          <w:rStyle w:val="a3"/>
          <w:rFonts w:ascii="SimSun" w:eastAsia="SimSun" w:hAnsi="SimSun"/>
          <w:sz w:val="24"/>
          <w:szCs w:val="24"/>
        </w:rPr>
        <w:t>哥林多后书 2:16</w:t>
      </w:r>
      <w:r w:rsidRPr="008F3136">
        <w:rPr>
          <w:rFonts w:ascii="SimSun" w:eastAsia="SimSun" w:hAnsi="SimSun"/>
          <w:sz w:val="24"/>
          <w:szCs w:val="24"/>
        </w:rPr>
        <w:fldChar w:fldCharType="end"/>
      </w:r>
      <w:bookmarkEnd w:id="34"/>
      <w:r w:rsidRPr="008F3136">
        <w:rPr>
          <w:rFonts w:ascii="SimSun" w:eastAsia="SimSun" w:hAnsi="SimSun"/>
          <w:sz w:val="24"/>
          <w:szCs w:val="24"/>
        </w:rPr>
        <w:t>），虽然我们注定要成为活的香气叫人活，并成为神拯救信徒的能力。</w:t>
      </w:r>
      <w:r w:rsidR="001527C7" w:rsidRPr="001527C7">
        <w:rPr>
          <w:rFonts w:ascii="SimSun" w:eastAsia="SimSun" w:hAnsi="SimSun"/>
          <w:sz w:val="24"/>
          <w:szCs w:val="24"/>
        </w:rPr>
        <w:t>我们</w:t>
      </w:r>
      <w:proofErr w:type="gramStart"/>
      <w:r w:rsidR="001527C7" w:rsidRPr="001527C7">
        <w:rPr>
          <w:rFonts w:ascii="SimSun" w:eastAsia="SimSun" w:hAnsi="SimSun"/>
          <w:sz w:val="24"/>
          <w:szCs w:val="24"/>
        </w:rPr>
        <w:t>若非因</w:t>
      </w:r>
      <w:proofErr w:type="gramEnd"/>
      <w:r w:rsidR="001527C7" w:rsidRPr="001527C7">
        <w:rPr>
          <w:rFonts w:ascii="SimSun" w:eastAsia="SimSun" w:hAnsi="SimSun"/>
          <w:sz w:val="24"/>
          <w:szCs w:val="24"/>
        </w:rPr>
        <w:t>忘恩负义而败坏了神莫大的祝福，将原本是我们得救独一无二的确</w:t>
      </w:r>
      <w:proofErr w:type="gramStart"/>
      <w:r w:rsidR="001527C7" w:rsidRPr="001527C7">
        <w:rPr>
          <w:rFonts w:ascii="SimSun" w:eastAsia="SimSun" w:hAnsi="SimSun"/>
          <w:sz w:val="24"/>
          <w:szCs w:val="24"/>
        </w:rPr>
        <w:t>据变成</w:t>
      </w:r>
      <w:proofErr w:type="gramEnd"/>
      <w:r w:rsidR="001527C7" w:rsidRPr="001527C7">
        <w:rPr>
          <w:rFonts w:ascii="SimSun" w:eastAsia="SimSun" w:hAnsi="SimSun"/>
          <w:sz w:val="24"/>
          <w:szCs w:val="24"/>
        </w:rPr>
        <w:t>毁灭自己的工具，就必能经历同样的恩典。</w:t>
      </w:r>
      <w:hyperlink r:id="rId33" w:anchor="fnf_ii.viii-p88.7" w:history="1">
        <w:r w:rsidRPr="008F3136">
          <w:rPr>
            <w:rStyle w:val="a3"/>
            <w:rFonts w:ascii="SimSun" w:eastAsia="SimSun" w:hAnsi="SimSun"/>
            <w:sz w:val="24"/>
            <w:szCs w:val="24"/>
            <w:vertAlign w:val="superscript"/>
          </w:rPr>
          <w:t>。46</w:t>
        </w:r>
      </w:hyperlink>
    </w:p>
    <w:p w14:paraId="37739C19" w14:textId="21122367" w:rsidR="008F3136" w:rsidRPr="008F3136" w:rsidRDefault="008F3136" w:rsidP="00691450">
      <w:pPr>
        <w:spacing w:line="360" w:lineRule="auto"/>
        <w:ind w:firstLineChars="202" w:firstLine="485"/>
        <w:rPr>
          <w:rFonts w:ascii="SimSun" w:eastAsia="SimSun" w:hAnsi="SimSun"/>
          <w:sz w:val="24"/>
          <w:szCs w:val="24"/>
        </w:rPr>
      </w:pPr>
      <w:r w:rsidRPr="008F3136">
        <w:rPr>
          <w:rFonts w:ascii="SimSun" w:eastAsia="SimSun" w:hAnsi="SimSun"/>
          <w:sz w:val="24"/>
          <w:szCs w:val="24"/>
        </w:rPr>
        <w:t>回到正题，陛下。47</w:t>
      </w:r>
      <w:hyperlink r:id="rId34" w:anchor="fnf_ii.viii-p90.1" w:history="1">
        <w:r w:rsidRPr="00691450">
          <w:rPr>
            <w:rStyle w:val="a3"/>
            <w:rFonts w:ascii="SimSun" w:eastAsia="SimSun" w:hAnsi="SimSun"/>
            <w:sz w:val="24"/>
            <w:szCs w:val="24"/>
          </w:rPr>
          <w:t>请</w:t>
        </w:r>
      </w:hyperlink>
      <w:r w:rsidRPr="008F3136">
        <w:rPr>
          <w:rFonts w:ascii="SimSun" w:eastAsia="SimSun" w:hAnsi="SimSun"/>
          <w:sz w:val="24"/>
          <w:szCs w:val="24"/>
        </w:rPr>
        <w:t>不要被我们的对手用荒谬的暗示所动摇，他们试图吓唬您，让您相信这个新福音（他们这样称呼它）除了提供叛乱的机会和对各种恶行的免责之外，没有别的目的和目标。我们的上帝</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"fnf_ii.viii-p91.1"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48</w:t>
      </w:r>
      <w:r w:rsidRPr="008F3136">
        <w:rPr>
          <w:rFonts w:ascii="SimSun" w:eastAsia="SimSun" w:hAnsi="SimSun"/>
          <w:sz w:val="24"/>
          <w:szCs w:val="24"/>
        </w:rPr>
        <w:fldChar w:fldCharType="end"/>
      </w:r>
      <w:r w:rsidRPr="008F3136">
        <w:rPr>
          <w:rFonts w:ascii="SimSun" w:eastAsia="SimSun" w:hAnsi="SimSun"/>
          <w:sz w:val="24"/>
          <w:szCs w:val="24"/>
        </w:rPr>
        <w:t>不是分裂的创造者，而是和平的创造者；上帝的儿子来是为了摧毁魔鬼的作为，他不是罪恶的使者。</w:t>
      </w:r>
      <w:r w:rsidR="00691450" w:rsidRPr="00691450">
        <w:rPr>
          <w:rFonts w:ascii="SimSun" w:eastAsia="SimSun" w:hAnsi="SimSun"/>
          <w:sz w:val="24"/>
          <w:szCs w:val="24"/>
        </w:rPr>
        <w:t>我们丝毫没有他们所说的动机，他们的指控完全是不公正的。我们怎么可能企图颠覆国家？我们从来不说叛逆的话；</w:t>
      </w:r>
      <w:r w:rsidRPr="008F3136">
        <w:rPr>
          <w:rFonts w:ascii="SimSun" w:eastAsia="SimSun" w:hAnsi="SimSun"/>
          <w:sz w:val="24"/>
          <w:szCs w:val="24"/>
        </w:rPr>
        <w:t>我们的生活，在您统治期间，众所周知，总是平静而简单；即使现在，当我们被流放出家门时，我们仍然不停地为您本人和您的王国的繁荣祈祷。我们确实追求一种不受约束的放纵，尽管我们的行为</w:t>
      </w:r>
      <w:r w:rsidR="00691450" w:rsidRPr="00691450">
        <w:rPr>
          <w:rFonts w:ascii="SimSun" w:eastAsia="SimSun" w:hAnsi="SimSun"/>
          <w:sz w:val="24"/>
          <w:szCs w:val="24"/>
        </w:rPr>
        <w:t>并非无可指摘</w:t>
      </w:r>
      <w:r w:rsidRPr="008F3136">
        <w:rPr>
          <w:rFonts w:ascii="SimSun" w:eastAsia="SimSun" w:hAnsi="SimSun"/>
          <w:sz w:val="24"/>
          <w:szCs w:val="24"/>
        </w:rPr>
        <w:t>，但</w:t>
      </w:r>
      <w:r w:rsidR="00691450" w:rsidRPr="00691450">
        <w:rPr>
          <w:rFonts w:ascii="SimSun" w:eastAsia="SimSun" w:hAnsi="SimSun"/>
          <w:sz w:val="24"/>
          <w:szCs w:val="24"/>
        </w:rPr>
        <w:t>不应该受这样的指控。何况</w:t>
      </w:r>
      <w:proofErr w:type="gramStart"/>
      <w:r w:rsidR="00691450" w:rsidRPr="00691450">
        <w:rPr>
          <w:rFonts w:ascii="SimSun" w:eastAsia="SimSun" w:hAnsi="SimSun"/>
          <w:sz w:val="24"/>
          <w:szCs w:val="24"/>
        </w:rPr>
        <w:t>因着</w:t>
      </w:r>
      <w:proofErr w:type="gramEnd"/>
      <w:r w:rsidR="00691450" w:rsidRPr="00691450">
        <w:rPr>
          <w:rFonts w:ascii="SimSun" w:eastAsia="SimSun" w:hAnsi="SimSun"/>
          <w:sz w:val="24"/>
          <w:szCs w:val="24"/>
        </w:rPr>
        <w:t>神的恩典，我们的生命被福音改变，在贞洁、慷慨、仁爱、节制、忍耐、谦卑，以及其他各样美德上，都可以做这些诋毁我们之人的榜样。</w:t>
      </w:r>
      <w:r w:rsidRPr="008F3136">
        <w:rPr>
          <w:rFonts w:ascii="SimSun" w:eastAsia="SimSun" w:hAnsi="SimSun"/>
          <w:sz w:val="24"/>
          <w:szCs w:val="24"/>
        </w:rPr>
        <w:t>事实上，很明显，我们真诚地敬畏上帝，真诚地崇拜他，因为无论生死，我们都希望他的名被尊为圣；仇恨本身也不得不证明我们一些人的清白和正直，他们却因为值得最高赞誉的事情而被判处死刑。但如果有人以福音为借口，煽动骚乱（在你们的王国里还没有发现过这样的事情），如果有人利用上帝恩典的自由作为放荡的借口（我知道有很多人这样做），那么他们可能会受到法律和法定的惩罚，根据他们应得的程度——只是，与此同时，不要因为恶人的罪孽而诽谤上帝的福音。</w:t>
      </w:r>
    </w:p>
    <w:p w14:paraId="69383E8D" w14:textId="586E1696"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陛下，</w:t>
      </w:r>
      <w:hyperlink r:id="rId35" w:anchor="fnf_ii.viii-p93.1" w:history="1">
        <w:r w:rsidRPr="008F3136">
          <w:rPr>
            <w:rStyle w:val="a3"/>
            <w:rFonts w:ascii="SimSun" w:eastAsia="SimSun" w:hAnsi="SimSun"/>
            <w:sz w:val="24"/>
            <w:szCs w:val="24"/>
            <w:vertAlign w:val="superscript"/>
          </w:rPr>
          <w:t>49</w:t>
        </w:r>
      </w:hyperlink>
      <w:r w:rsidRPr="008F3136">
        <w:rPr>
          <w:rFonts w:ascii="SimSun" w:eastAsia="SimSun" w:hAnsi="SimSun"/>
          <w:sz w:val="24"/>
          <w:szCs w:val="24"/>
        </w:rPr>
        <w:t>为了不让您太轻信敌人的指控，他们恶毒的不公正行为已经向您陈述得足够长了；我担心甚至比这还多，因为这篇序言几乎已经长成了一篇完整的</w:t>
      </w:r>
      <w:r w:rsidRPr="008F3136">
        <w:rPr>
          <w:rFonts w:ascii="SimSun" w:eastAsia="SimSun" w:hAnsi="SimSun"/>
          <w:sz w:val="24"/>
          <w:szCs w:val="24"/>
        </w:rPr>
        <w:lastRenderedPageBreak/>
        <w:t>道歉信。然而，我的目的不是要辩护，而只是为了听取为了</w:t>
      </w:r>
      <w:proofErr w:type="gramStart"/>
      <w:r w:rsidRPr="008F3136">
        <w:rPr>
          <w:rFonts w:ascii="SimSun" w:eastAsia="SimSun" w:hAnsi="SimSun"/>
          <w:sz w:val="24"/>
          <w:szCs w:val="24"/>
        </w:rPr>
        <w:t>抚慰您</w:t>
      </w:r>
      <w:proofErr w:type="gramEnd"/>
      <w:r w:rsidRPr="008F3136">
        <w:rPr>
          <w:rFonts w:ascii="SimSun" w:eastAsia="SimSun" w:hAnsi="SimSun"/>
          <w:sz w:val="24"/>
          <w:szCs w:val="24"/>
        </w:rPr>
        <w:t>的心，现在</w:t>
      </w:r>
      <w:proofErr w:type="gramStart"/>
      <w:r w:rsidRPr="008F3136">
        <w:rPr>
          <w:rFonts w:ascii="SimSun" w:eastAsia="SimSun" w:hAnsi="SimSun"/>
          <w:sz w:val="24"/>
          <w:szCs w:val="24"/>
        </w:rPr>
        <w:t>您确实</w:t>
      </w:r>
      <w:proofErr w:type="gramEnd"/>
      <w:r w:rsidRPr="008F3136">
        <w:rPr>
          <w:rFonts w:ascii="SimSun" w:eastAsia="SimSun" w:hAnsi="SimSun"/>
          <w:sz w:val="24"/>
          <w:szCs w:val="24"/>
        </w:rPr>
        <w:t>已经远离我们，疏远我们——我还要说，甚至对我们心怀敌意——但我们确信，我们会重新赢得您的善意，请您心平气和地读一读我们的忏悔书，我们希望陛下接受它而不是辩护。但是，如果恶毒者的耳语占据了您的耳朵，让被告没有机会为自己辩护；如果这些报复性的愤怒在您的纵容下，总是肆虐，用捆绑、鞭笞、酷刑、残害和焚烧，我们就像注定要被宰杀的羊一样，将陷入绝境；然而，这样，我们就能忍耐，拥有自己的灵魂，等待主强有力的手，毫无疑问，这只手会在适当的时候出现，并武装起来，既能拯救穷人脱离苦难，也能报复那些现在如此安全地欢呼的蔑视者</w:t>
      </w:r>
      <w:r w:rsidRPr="008F3136">
        <w:rPr>
          <w:rFonts w:ascii="SimSun" w:eastAsia="SimSun" w:hAnsi="SimSun"/>
          <w:sz w:val="24"/>
          <w:szCs w:val="24"/>
          <w:vertAlign w:val="superscript"/>
        </w:rPr>
        <w:fldChar w:fldCharType="begin"/>
      </w:r>
      <w:r w:rsidRPr="008F3136">
        <w:rPr>
          <w:rFonts w:ascii="SimSun" w:eastAsia="SimSun" w:hAnsi="SimSun"/>
          <w:sz w:val="24"/>
          <w:szCs w:val="24"/>
          <w:vertAlign w:val="superscript"/>
        </w:rPr>
        <w:instrText>HYPERLINK "https://ccel.org/ccel/calvin/institutes/institutes.ii.viii.html" \l "fnf_ii.viii-p94.1"</w:instrText>
      </w:r>
      <w:r w:rsidRPr="008F3136">
        <w:rPr>
          <w:rFonts w:ascii="SimSun" w:eastAsia="SimSun" w:hAnsi="SimSun"/>
          <w:sz w:val="24"/>
          <w:szCs w:val="24"/>
          <w:vertAlign w:val="superscript"/>
        </w:rPr>
      </w:r>
      <w:r w:rsidRPr="008F3136">
        <w:rPr>
          <w:rFonts w:ascii="SimSun" w:eastAsia="SimSun" w:hAnsi="SimSun"/>
          <w:sz w:val="24"/>
          <w:szCs w:val="24"/>
          <w:vertAlign w:val="superscript"/>
        </w:rPr>
        <w:fldChar w:fldCharType="separate"/>
      </w:r>
      <w:r w:rsidRPr="008F3136">
        <w:rPr>
          <w:rStyle w:val="a3"/>
          <w:rFonts w:ascii="SimSun" w:eastAsia="SimSun" w:hAnsi="SimSun"/>
          <w:sz w:val="24"/>
          <w:szCs w:val="24"/>
          <w:vertAlign w:val="superscript"/>
        </w:rPr>
        <w:t>。50</w:t>
      </w:r>
      <w:r w:rsidRPr="008F3136">
        <w:rPr>
          <w:rFonts w:ascii="SimSun" w:eastAsia="SimSun" w:hAnsi="SimSun"/>
          <w:sz w:val="24"/>
          <w:szCs w:val="24"/>
        </w:rPr>
        <w:fldChar w:fldCharType="end"/>
      </w:r>
    </w:p>
    <w:p w14:paraId="2DC48E66" w14:textId="77777777" w:rsidR="008F3136" w:rsidRPr="008F3136" w:rsidRDefault="008F3136" w:rsidP="009A2F84">
      <w:pPr>
        <w:spacing w:line="360" w:lineRule="auto"/>
        <w:ind w:firstLineChars="202" w:firstLine="485"/>
        <w:rPr>
          <w:rFonts w:ascii="SimSun" w:eastAsia="SimSun" w:hAnsi="SimSun"/>
          <w:sz w:val="24"/>
          <w:szCs w:val="24"/>
        </w:rPr>
      </w:pPr>
      <w:r w:rsidRPr="008F3136">
        <w:rPr>
          <w:rFonts w:ascii="SimSun" w:eastAsia="SimSun" w:hAnsi="SimSun"/>
          <w:sz w:val="24"/>
          <w:szCs w:val="24"/>
        </w:rPr>
        <w:t>最杰出的国王，愿主、万王之王以正义建立您的宝座，以公平建立您的权杖。</w:t>
      </w:r>
    </w:p>
    <w:p w14:paraId="6897BD76" w14:textId="6815B1F1" w:rsidR="008F3136" w:rsidRPr="008F3136" w:rsidRDefault="008F3136" w:rsidP="009A2F84">
      <w:pPr>
        <w:spacing w:line="360" w:lineRule="auto"/>
        <w:ind w:firstLineChars="202" w:firstLine="485"/>
        <w:rPr>
          <w:rFonts w:ascii="SimSun" w:eastAsia="SimSun" w:hAnsi="SimSun"/>
          <w:sz w:val="24"/>
          <w:szCs w:val="24"/>
        </w:rPr>
      </w:pPr>
      <w:r w:rsidRPr="009A2F84">
        <w:rPr>
          <w:rFonts w:ascii="SimSun" w:eastAsia="SimSun" w:hAnsi="SimSun" w:hint="eastAsia"/>
          <w:sz w:val="24"/>
          <w:szCs w:val="24"/>
        </w:rPr>
        <w:t xml:space="preserve">于 </w:t>
      </w:r>
      <w:r w:rsidRPr="008F3136">
        <w:rPr>
          <w:rFonts w:ascii="SimSun" w:eastAsia="SimSun" w:hAnsi="SimSun"/>
          <w:sz w:val="24"/>
          <w:szCs w:val="24"/>
        </w:rPr>
        <w:t>巴塞尔， 1536 年</w:t>
      </w:r>
      <w:r w:rsidRPr="008F3136">
        <w:rPr>
          <w:rFonts w:ascii="SimSun" w:eastAsia="SimSun" w:hAnsi="SimSun"/>
          <w:i/>
          <w:iCs/>
          <w:sz w:val="24"/>
          <w:szCs w:val="24"/>
        </w:rPr>
        <w:t>8 月</w:t>
      </w:r>
      <w:r w:rsidRPr="008F3136">
        <w:rPr>
          <w:rFonts w:ascii="SimSun" w:eastAsia="SimSun" w:hAnsi="SimSun"/>
          <w:sz w:val="24"/>
          <w:szCs w:val="24"/>
        </w:rPr>
        <w:t>1 日。</w:t>
      </w:r>
    </w:p>
    <w:p w14:paraId="204C52FA" w14:textId="77777777" w:rsidR="008F3136" w:rsidRPr="008F3136" w:rsidRDefault="00000000" w:rsidP="008F3136">
      <w:pPr>
        <w:spacing w:line="360" w:lineRule="auto"/>
      </w:pPr>
      <w:r>
        <w:pict w14:anchorId="6C5A6560">
          <v:rect id="_x0000_i1025" style="width:0;height:0" o:hralign="center" o:hrstd="t" o:hr="t" fillcolor="#a0a0a0" stroked="f"/>
        </w:pict>
      </w:r>
    </w:p>
    <w:p w14:paraId="2B180502" w14:textId="77777777" w:rsidR="008F3136" w:rsidRPr="008F3136" w:rsidRDefault="00000000" w:rsidP="008F3136">
      <w:pPr>
        <w:spacing w:line="360" w:lineRule="auto"/>
      </w:pPr>
      <w:hyperlink r:id="rId36" w:anchor="fna_ii.viii-p0.7" w:history="1">
        <w:r w:rsidR="008F3136" w:rsidRPr="008F3136">
          <w:rPr>
            <w:rStyle w:val="a3"/>
            <w:vertAlign w:val="superscript"/>
          </w:rPr>
          <w:t>1</w:t>
        </w:r>
      </w:hyperlink>
      <w:r w:rsidR="008F3136" w:rsidRPr="008F3136">
        <w:t xml:space="preserve">    在加尔文的最后一版中，这些词被简单地翻译为“Principi </w:t>
      </w:r>
      <w:proofErr w:type="spellStart"/>
      <w:r w:rsidR="008F3136" w:rsidRPr="008F3136">
        <w:t>suo</w:t>
      </w:r>
      <w:proofErr w:type="spellEnd"/>
      <w:r w:rsidR="008F3136" w:rsidRPr="008F3136">
        <w:t xml:space="preserve">”。在 1536 年于巴塞尔出版的版本中，这些词被翻译为“Principi ac Domino </w:t>
      </w:r>
      <w:proofErr w:type="spellStart"/>
      <w:r w:rsidR="008F3136" w:rsidRPr="008F3136">
        <w:t>suo</w:t>
      </w:r>
      <w:proofErr w:type="spellEnd"/>
      <w:r w:rsidR="008F3136" w:rsidRPr="008F3136">
        <w:t xml:space="preserve"> </w:t>
      </w:r>
      <w:proofErr w:type="spellStart"/>
      <w:r w:rsidR="008F3136" w:rsidRPr="008F3136">
        <w:t>sibiobservando</w:t>
      </w:r>
      <w:proofErr w:type="spellEnd"/>
      <w:r w:rsidR="008F3136" w:rsidRPr="008F3136">
        <w:t>”。</w:t>
      </w:r>
    </w:p>
    <w:p w14:paraId="5384DC71" w14:textId="77777777" w:rsidR="008F3136" w:rsidRPr="008F3136" w:rsidRDefault="00000000" w:rsidP="008F3136">
      <w:pPr>
        <w:spacing w:line="360" w:lineRule="auto"/>
      </w:pPr>
      <w:hyperlink r:id="rId37" w:anchor="fna_ii.viii-p1.2" w:history="1">
        <w:r w:rsidR="008F3136" w:rsidRPr="008F3136">
          <w:rPr>
            <w:rStyle w:val="a3"/>
            <w:vertAlign w:val="superscript"/>
          </w:rPr>
          <w:t>2</w:t>
        </w:r>
      </w:hyperlink>
      <w:r w:rsidR="008F3136" w:rsidRPr="008F3136">
        <w:t xml:space="preserve">    Ed. </w:t>
      </w:r>
      <w:proofErr w:type="gramStart"/>
      <w:r w:rsidR="008F3136" w:rsidRPr="008F3136">
        <w:t>1536.“</w:t>
      </w:r>
      <w:proofErr w:type="gramEnd"/>
      <w:r w:rsidR="008F3136" w:rsidRPr="008F3136">
        <w:t>在多米诺骨牌中。”</w:t>
      </w:r>
    </w:p>
    <w:p w14:paraId="2B09B62A" w14:textId="77777777" w:rsidR="008F3136" w:rsidRPr="008F3136" w:rsidRDefault="00000000" w:rsidP="008F3136">
      <w:pPr>
        <w:spacing w:line="360" w:lineRule="auto"/>
      </w:pPr>
      <w:hyperlink r:id="rId38" w:anchor="fna_ii.viii-p9.1" w:history="1">
        <w:r w:rsidR="008F3136" w:rsidRPr="008F3136">
          <w:rPr>
            <w:rStyle w:val="a3"/>
            <w:vertAlign w:val="superscript"/>
          </w:rPr>
          <w:t>3</w:t>
        </w:r>
      </w:hyperlink>
      <w:r w:rsidR="008F3136" w:rsidRPr="008F3136">
        <w:t xml:space="preserve">     “Modesti </w:t>
      </w:r>
      <w:proofErr w:type="spellStart"/>
      <w:r w:rsidR="008F3136" w:rsidRPr="008F3136">
        <w:t>homines</w:t>
      </w:r>
      <w:proofErr w:type="spellEnd"/>
      <w:r w:rsidR="008F3136" w:rsidRPr="008F3136">
        <w:t>”，未收录于 Ed. 1536 中。</w:t>
      </w:r>
    </w:p>
    <w:p w14:paraId="2E9E3E4E" w14:textId="77777777" w:rsidR="008F3136" w:rsidRPr="008F3136" w:rsidRDefault="00000000" w:rsidP="008F3136">
      <w:pPr>
        <w:spacing w:line="360" w:lineRule="auto"/>
      </w:pPr>
      <w:hyperlink r:id="rId39" w:anchor="fna_ii.viii-p10.1" w:history="1">
        <w:r w:rsidR="008F3136" w:rsidRPr="008F3136">
          <w:rPr>
            <w:rStyle w:val="a3"/>
            <w:vertAlign w:val="superscript"/>
          </w:rPr>
          <w:t>4</w:t>
        </w:r>
      </w:hyperlink>
      <w:r w:rsidR="008F3136" w:rsidRPr="008F3136">
        <w:t xml:space="preserve">     “Quam </w:t>
      </w:r>
      <w:proofErr w:type="spellStart"/>
      <w:r w:rsidR="008F3136" w:rsidRPr="008F3136">
        <w:t>norunt</w:t>
      </w:r>
      <w:proofErr w:type="spellEnd"/>
      <w:r w:rsidR="008F3136" w:rsidRPr="008F3136">
        <w:t>”，不在 Ed. 1536 中。</w:t>
      </w:r>
    </w:p>
    <w:p w14:paraId="07C8F009" w14:textId="77777777" w:rsidR="008F3136" w:rsidRPr="008F3136" w:rsidRDefault="00000000" w:rsidP="008F3136">
      <w:pPr>
        <w:spacing w:line="360" w:lineRule="auto"/>
      </w:pPr>
      <w:hyperlink r:id="rId40" w:anchor="fna_ii.viii-p11.1" w:history="1">
        <w:r w:rsidR="008F3136" w:rsidRPr="008F3136">
          <w:rPr>
            <w:rStyle w:val="a3"/>
            <w:vertAlign w:val="superscript"/>
          </w:rPr>
          <w:t>5</w:t>
        </w:r>
      </w:hyperlink>
      <w:r w:rsidR="008F3136" w:rsidRPr="008F3136">
        <w:t xml:space="preserve">    “Quorum ingenium non </w:t>
      </w:r>
      <w:proofErr w:type="spellStart"/>
      <w:r w:rsidR="008F3136" w:rsidRPr="008F3136">
        <w:t>adeo</w:t>
      </w:r>
      <w:proofErr w:type="spellEnd"/>
      <w:r w:rsidR="008F3136" w:rsidRPr="008F3136">
        <w:t xml:space="preserve"> </w:t>
      </w:r>
      <w:proofErr w:type="spellStart"/>
      <w:r w:rsidR="008F3136" w:rsidRPr="008F3136">
        <w:t>despicabile</w:t>
      </w:r>
      <w:proofErr w:type="spellEnd"/>
      <w:r w:rsidR="008F3136" w:rsidRPr="008F3136">
        <w:t xml:space="preserve"> Christi </w:t>
      </w:r>
      <w:proofErr w:type="spellStart"/>
      <w:r w:rsidR="008F3136" w:rsidRPr="008F3136">
        <w:t>fuisse</w:t>
      </w:r>
      <w:proofErr w:type="spellEnd"/>
      <w:r w:rsidR="008F3136" w:rsidRPr="008F3136">
        <w:t xml:space="preserve"> </w:t>
      </w:r>
      <w:proofErr w:type="spellStart"/>
      <w:r w:rsidR="008F3136" w:rsidRPr="008F3136">
        <w:t>vident</w:t>
      </w:r>
      <w:proofErr w:type="spellEnd"/>
      <w:r w:rsidR="008F3136" w:rsidRPr="008F3136">
        <w:t>”这句话不在 Ed 中。 1536年。</w:t>
      </w:r>
    </w:p>
    <w:p w14:paraId="42AD3780" w14:textId="77777777" w:rsidR="008F3136" w:rsidRPr="008F3136" w:rsidRDefault="00000000" w:rsidP="008F3136">
      <w:pPr>
        <w:spacing w:line="360" w:lineRule="auto"/>
      </w:pPr>
      <w:hyperlink r:id="rId41" w:anchor="fna_ii.viii-p15.1" w:history="1">
        <w:r w:rsidR="008F3136" w:rsidRPr="008F3136">
          <w:rPr>
            <w:rStyle w:val="a3"/>
            <w:vertAlign w:val="superscript"/>
          </w:rPr>
          <w:t>6</w:t>
        </w:r>
      </w:hyperlink>
      <w:r w:rsidR="008F3136" w:rsidRPr="008F3136">
        <w:t>   在《圣经》中，这些话是这样的。 1536 年：“救赎并非我们的功劳。”</w:t>
      </w:r>
    </w:p>
    <w:p w14:paraId="0A37061D" w14:textId="77777777" w:rsidR="008F3136" w:rsidRPr="008F3136" w:rsidRDefault="00000000" w:rsidP="008F3136">
      <w:pPr>
        <w:spacing w:line="360" w:lineRule="auto"/>
      </w:pPr>
      <w:hyperlink r:id="rId42" w:anchor="fna_ii.viii-p16.1" w:history="1">
        <w:r w:rsidR="008F3136" w:rsidRPr="008F3136">
          <w:rPr>
            <w:rStyle w:val="a3"/>
            <w:vertAlign w:val="superscript"/>
          </w:rPr>
          <w:t>7</w:t>
        </w:r>
      </w:hyperlink>
      <w:r w:rsidR="008F3136" w:rsidRPr="008F3136">
        <w:t xml:space="preserve">    “Non </w:t>
      </w:r>
      <w:proofErr w:type="spellStart"/>
      <w:r w:rsidR="008F3136" w:rsidRPr="008F3136">
        <w:t>ita</w:t>
      </w:r>
      <w:proofErr w:type="spellEnd"/>
      <w:r w:rsidR="008F3136" w:rsidRPr="008F3136">
        <w:t xml:space="preserve"> multum”，不在 Ed. 1536 中。</w:t>
      </w:r>
    </w:p>
    <w:p w14:paraId="7BF24D7D" w14:textId="77777777" w:rsidR="008F3136" w:rsidRPr="008F3136" w:rsidRDefault="00000000" w:rsidP="008F3136">
      <w:pPr>
        <w:spacing w:line="360" w:lineRule="auto"/>
      </w:pPr>
      <w:hyperlink r:id="rId43" w:anchor="fna_ii.viii-p17.1" w:history="1">
        <w:r w:rsidR="008F3136" w:rsidRPr="008F3136">
          <w:rPr>
            <w:rStyle w:val="a3"/>
            <w:vertAlign w:val="superscript"/>
          </w:rPr>
          <w:t>8</w:t>
        </w:r>
      </w:hyperlink>
      <w:r w:rsidR="008F3136" w:rsidRPr="008F3136">
        <w:t xml:space="preserve">    “Cum </w:t>
      </w:r>
      <w:proofErr w:type="spellStart"/>
      <w:r w:rsidR="008F3136" w:rsidRPr="008F3136">
        <w:t>nutu</w:t>
      </w:r>
      <w:proofErr w:type="spellEnd"/>
      <w:r w:rsidR="008F3136" w:rsidRPr="008F3136">
        <w:t>”，不在 Ed. 1536 中。</w:t>
      </w:r>
    </w:p>
    <w:p w14:paraId="1993B524" w14:textId="77777777" w:rsidR="008F3136" w:rsidRPr="008F3136" w:rsidRDefault="00000000" w:rsidP="008F3136">
      <w:pPr>
        <w:spacing w:line="360" w:lineRule="auto"/>
      </w:pPr>
      <w:hyperlink r:id="rId44" w:anchor="fna_ii.viii-p20.2" w:history="1">
        <w:r w:rsidR="008F3136" w:rsidRPr="008F3136">
          <w:rPr>
            <w:rStyle w:val="a3"/>
            <w:vertAlign w:val="superscript"/>
          </w:rPr>
          <w:t>9</w:t>
        </w:r>
      </w:hyperlink>
      <w:r w:rsidR="008F3136" w:rsidRPr="008F3136">
        <w:t>   在 Ed. 1536 中，“自由意志”之后的唯一词是“</w:t>
      </w:r>
      <w:proofErr w:type="spellStart"/>
      <w:r w:rsidR="008F3136" w:rsidRPr="008F3136">
        <w:t>merita</w:t>
      </w:r>
      <w:proofErr w:type="spellEnd"/>
      <w:r w:rsidR="008F3136" w:rsidRPr="008F3136">
        <w:t>”。</w:t>
      </w:r>
    </w:p>
    <w:p w14:paraId="5298DBF3" w14:textId="77777777" w:rsidR="008F3136" w:rsidRPr="008F3136" w:rsidRDefault="00000000" w:rsidP="008F3136">
      <w:pPr>
        <w:spacing w:line="360" w:lineRule="auto"/>
      </w:pPr>
      <w:hyperlink r:id="rId45" w:anchor="fna_ii.viii-p22.1" w:history="1">
        <w:r w:rsidR="008F3136" w:rsidRPr="008F3136">
          <w:rPr>
            <w:rStyle w:val="a3"/>
            <w:vertAlign w:val="superscript"/>
          </w:rPr>
          <w:t>10</w:t>
        </w:r>
      </w:hyperlink>
      <w:r w:rsidR="008F3136" w:rsidRPr="008F3136">
        <w:t xml:space="preserve">     “Ut </w:t>
      </w:r>
      <w:proofErr w:type="spellStart"/>
      <w:r w:rsidR="008F3136" w:rsidRPr="008F3136">
        <w:t>aiunt</w:t>
      </w:r>
      <w:proofErr w:type="spellEnd"/>
      <w:r w:rsidR="008F3136" w:rsidRPr="008F3136">
        <w:t>”，未收录于 Ed. 1536 中。</w:t>
      </w:r>
    </w:p>
    <w:p w14:paraId="4D3AEA1E" w14:textId="77777777" w:rsidR="008F3136" w:rsidRPr="008F3136" w:rsidRDefault="00000000" w:rsidP="008F3136">
      <w:pPr>
        <w:spacing w:line="360" w:lineRule="auto"/>
      </w:pPr>
      <w:hyperlink r:id="rId46" w:anchor="fna_ii.viii-p23.1" w:history="1">
        <w:r w:rsidR="008F3136" w:rsidRPr="008F3136">
          <w:rPr>
            <w:rStyle w:val="a3"/>
            <w:vertAlign w:val="superscript"/>
          </w:rPr>
          <w:t>11</w:t>
        </w:r>
      </w:hyperlink>
      <w:r w:rsidR="008F3136" w:rsidRPr="008F3136">
        <w:t>    “提供”这句话的任何部分都不在 Ed. 1536 中。</w:t>
      </w:r>
    </w:p>
    <w:p w14:paraId="68346FDD" w14:textId="77777777" w:rsidR="008F3136" w:rsidRPr="008F3136" w:rsidRDefault="00000000" w:rsidP="008F3136">
      <w:pPr>
        <w:spacing w:line="360" w:lineRule="auto"/>
        <w:rPr>
          <w:lang w:val="fr-FR"/>
        </w:rPr>
      </w:pPr>
      <w:hyperlink r:id="rId47" w:anchor="fna_ii.viii-p25.1" w:history="1">
        <w:r w:rsidR="008F3136" w:rsidRPr="008F3136">
          <w:rPr>
            <w:rStyle w:val="a3"/>
            <w:vertAlign w:val="superscript"/>
            <w:lang w:val="fr-FR"/>
          </w:rPr>
          <w:t>12</w:t>
        </w:r>
      </w:hyperlink>
      <w:r w:rsidR="008F3136" w:rsidRPr="008F3136">
        <w:rPr>
          <w:lang w:val="fr-FR"/>
        </w:rPr>
        <w:t xml:space="preserve">    “Tam </w:t>
      </w:r>
      <w:proofErr w:type="spellStart"/>
      <w:r w:rsidR="008F3136" w:rsidRPr="008F3136">
        <w:rPr>
          <w:lang w:val="fr-FR"/>
        </w:rPr>
        <w:t>licenter</w:t>
      </w:r>
      <w:proofErr w:type="spellEnd"/>
      <w:r w:rsidR="008F3136" w:rsidRPr="008F3136">
        <w:rPr>
          <w:lang w:val="fr-FR"/>
        </w:rPr>
        <w:t xml:space="preserve"> </w:t>
      </w:r>
      <w:proofErr w:type="spellStart"/>
      <w:r w:rsidR="008F3136" w:rsidRPr="008F3136">
        <w:rPr>
          <w:lang w:val="fr-FR"/>
        </w:rPr>
        <w:t>quam</w:t>
      </w:r>
      <w:proofErr w:type="spellEnd"/>
      <w:r w:rsidR="008F3136" w:rsidRPr="008F3136">
        <w:rPr>
          <w:lang w:val="fr-FR"/>
        </w:rPr>
        <w:t xml:space="preserve"> </w:t>
      </w:r>
      <w:proofErr w:type="spellStart"/>
      <w:r w:rsidR="008F3136" w:rsidRPr="008F3136">
        <w:rPr>
          <w:lang w:val="fr-FR"/>
        </w:rPr>
        <w:t>impune</w:t>
      </w:r>
      <w:proofErr w:type="spellEnd"/>
      <w:r w:rsidR="008F3136" w:rsidRPr="008F3136">
        <w:rPr>
          <w:lang w:val="fr-FR"/>
        </w:rPr>
        <w:t>”，</w:t>
      </w:r>
      <w:r w:rsidR="008F3136" w:rsidRPr="008F3136">
        <w:t>不在</w:t>
      </w:r>
      <w:r w:rsidR="008F3136" w:rsidRPr="008F3136">
        <w:rPr>
          <w:lang w:val="fr-FR"/>
        </w:rPr>
        <w:t xml:space="preserve"> Ed. 1536</w:t>
      </w:r>
      <w:r w:rsidR="008F3136" w:rsidRPr="008F3136">
        <w:t>年。</w:t>
      </w:r>
    </w:p>
    <w:p w14:paraId="3EB471DD" w14:textId="77777777" w:rsidR="008F3136" w:rsidRPr="008F3136" w:rsidRDefault="00000000" w:rsidP="008F3136">
      <w:pPr>
        <w:spacing w:line="360" w:lineRule="auto"/>
      </w:pPr>
      <w:hyperlink r:id="rId48" w:anchor="fna_ii.viii-p29.6" w:history="1">
        <w:r w:rsidR="008F3136" w:rsidRPr="008F3136">
          <w:rPr>
            <w:rStyle w:val="a3"/>
            <w:vertAlign w:val="superscript"/>
          </w:rPr>
          <w:t>13</w:t>
        </w:r>
      </w:hyperlink>
      <w:r w:rsidR="008F3136" w:rsidRPr="008F3136">
        <w:t>   上面开始的“欺骗”等段落的任何部分都不在 Ed. 1536 中。</w:t>
      </w:r>
    </w:p>
    <w:p w14:paraId="2B80F970" w14:textId="77777777" w:rsidR="008F3136" w:rsidRPr="008F3136" w:rsidRDefault="00000000" w:rsidP="008F3136">
      <w:pPr>
        <w:spacing w:line="360" w:lineRule="auto"/>
      </w:pPr>
      <w:hyperlink r:id="rId49" w:anchor="fna_ii.viii-p31.2" w:history="1">
        <w:r w:rsidR="008F3136" w:rsidRPr="008F3136">
          <w:rPr>
            <w:rStyle w:val="a3"/>
            <w:vertAlign w:val="superscript"/>
          </w:rPr>
          <w:t>14</w:t>
        </w:r>
      </w:hyperlink>
      <w:r w:rsidR="008F3136" w:rsidRPr="008F3136">
        <w:t>    1536 版圣经没有说“他们以为自己被治愈了”，而是简单地说“他们被治愈了”（</w:t>
      </w:r>
      <w:proofErr w:type="spellStart"/>
      <w:r w:rsidR="008F3136" w:rsidRPr="008F3136">
        <w:t>curarentur</w:t>
      </w:r>
      <w:proofErr w:type="spellEnd"/>
      <w:r w:rsidR="008F3136" w:rsidRPr="008F3136">
        <w:t>）。</w:t>
      </w:r>
    </w:p>
    <w:p w14:paraId="0DEE027A" w14:textId="77777777" w:rsidR="008F3136" w:rsidRPr="008F3136" w:rsidRDefault="00000000" w:rsidP="008F3136">
      <w:pPr>
        <w:spacing w:line="360" w:lineRule="auto"/>
      </w:pPr>
      <w:hyperlink r:id="rId50" w:anchor="fna_ii.viii-p33.1" w:history="1">
        <w:r w:rsidR="008F3136" w:rsidRPr="008F3136">
          <w:rPr>
            <w:rStyle w:val="a3"/>
            <w:vertAlign w:val="superscript"/>
            <w:lang w:val="fr-FR"/>
          </w:rPr>
          <w:t>15</w:t>
        </w:r>
      </w:hyperlink>
      <w:r w:rsidR="008F3136" w:rsidRPr="008F3136">
        <w:rPr>
          <w:lang w:val="fr-FR"/>
        </w:rPr>
        <w:t xml:space="preserve">    “Ut </w:t>
      </w:r>
      <w:proofErr w:type="spellStart"/>
      <w:r w:rsidR="008F3136" w:rsidRPr="008F3136">
        <w:rPr>
          <w:lang w:val="fr-FR"/>
        </w:rPr>
        <w:t>modestissime</w:t>
      </w:r>
      <w:proofErr w:type="spellEnd"/>
      <w:r w:rsidR="008F3136" w:rsidRPr="008F3136">
        <w:rPr>
          <w:lang w:val="fr-FR"/>
        </w:rPr>
        <w:t xml:space="preserve"> </w:t>
      </w:r>
      <w:proofErr w:type="spellStart"/>
      <w:r w:rsidR="008F3136" w:rsidRPr="008F3136">
        <w:rPr>
          <w:lang w:val="fr-FR"/>
        </w:rPr>
        <w:t>etiam</w:t>
      </w:r>
      <w:proofErr w:type="spellEnd"/>
      <w:r w:rsidR="008F3136" w:rsidRPr="008F3136">
        <w:rPr>
          <w:lang w:val="fr-FR"/>
        </w:rPr>
        <w:t xml:space="preserve"> </w:t>
      </w:r>
      <w:proofErr w:type="spellStart"/>
      <w:r w:rsidR="008F3136" w:rsidRPr="008F3136">
        <w:rPr>
          <w:lang w:val="fr-FR"/>
        </w:rPr>
        <w:t>loquar</w:t>
      </w:r>
      <w:proofErr w:type="spellEnd"/>
      <w:r w:rsidR="008F3136" w:rsidRPr="008F3136">
        <w:rPr>
          <w:lang w:val="fr-FR"/>
        </w:rPr>
        <w:t>”，</w:t>
      </w:r>
      <w:r w:rsidR="008F3136" w:rsidRPr="008F3136">
        <w:t>不在</w:t>
      </w:r>
      <w:r w:rsidR="008F3136" w:rsidRPr="008F3136">
        <w:rPr>
          <w:lang w:val="fr-FR"/>
        </w:rPr>
        <w:t xml:space="preserve"> Ed </w:t>
      </w:r>
      <w:r w:rsidR="008F3136" w:rsidRPr="008F3136">
        <w:t>中。</w:t>
      </w:r>
      <w:r w:rsidR="008F3136" w:rsidRPr="008F3136">
        <w:rPr>
          <w:lang w:val="fr-FR"/>
        </w:rPr>
        <w:t xml:space="preserve"> </w:t>
      </w:r>
      <w:r w:rsidR="008F3136" w:rsidRPr="008F3136">
        <w:t>1536年。</w:t>
      </w:r>
    </w:p>
    <w:p w14:paraId="7EE1AC0D" w14:textId="77777777" w:rsidR="008F3136" w:rsidRPr="008F3136" w:rsidRDefault="00000000" w:rsidP="008F3136">
      <w:pPr>
        <w:spacing w:line="360" w:lineRule="auto"/>
      </w:pPr>
      <w:hyperlink r:id="rId51" w:anchor="fna_ii.viii-p36.1" w:history="1">
        <w:r w:rsidR="008F3136" w:rsidRPr="008F3136">
          <w:rPr>
            <w:rStyle w:val="a3"/>
            <w:vertAlign w:val="superscript"/>
          </w:rPr>
          <w:t>16</w:t>
        </w:r>
      </w:hyperlink>
      <w:r w:rsidR="008F3136" w:rsidRPr="008F3136">
        <w:t>    </w:t>
      </w:r>
      <w:proofErr w:type="spellStart"/>
      <w:r w:rsidR="008F3136" w:rsidRPr="008F3136">
        <w:t>i</w:t>
      </w:r>
      <w:proofErr w:type="spellEnd"/>
      <w:r w:rsidR="008F3136" w:rsidRPr="008F3136">
        <w:t xml:space="preserve">. Acatius in lib. 11 cap 16, F. </w:t>
      </w:r>
      <w:proofErr w:type="spellStart"/>
      <w:r w:rsidR="008F3136" w:rsidRPr="008F3136">
        <w:t>Triport</w:t>
      </w:r>
      <w:proofErr w:type="spellEnd"/>
      <w:r w:rsidR="008F3136" w:rsidRPr="008F3136">
        <w:t>. Hist.</w:t>
      </w:r>
    </w:p>
    <w:p w14:paraId="32927598" w14:textId="77777777" w:rsidR="008F3136" w:rsidRPr="008F3136" w:rsidRDefault="00000000" w:rsidP="008F3136">
      <w:pPr>
        <w:spacing w:line="360" w:lineRule="auto"/>
        <w:rPr>
          <w:lang w:val="fr-FR"/>
        </w:rPr>
      </w:pPr>
      <w:hyperlink r:id="rId52" w:anchor="fna_ii.viii-p37.1" w:history="1">
        <w:r w:rsidR="008F3136" w:rsidRPr="008F3136">
          <w:rPr>
            <w:rStyle w:val="a3"/>
            <w:vertAlign w:val="superscript"/>
            <w:lang w:val="fr-FR"/>
          </w:rPr>
          <w:t>17</w:t>
        </w:r>
      </w:hyperlink>
      <w:r w:rsidR="008F3136" w:rsidRPr="008F3136">
        <w:rPr>
          <w:lang w:val="fr-FR"/>
        </w:rPr>
        <w:t xml:space="preserve">    ii. Ambr. lib. 2. De </w:t>
      </w:r>
      <w:proofErr w:type="spellStart"/>
      <w:r w:rsidR="008F3136" w:rsidRPr="008F3136">
        <w:rPr>
          <w:lang w:val="fr-FR"/>
        </w:rPr>
        <w:t>Officiis</w:t>
      </w:r>
      <w:proofErr w:type="spellEnd"/>
      <w:r w:rsidR="008F3136" w:rsidRPr="008F3136">
        <w:rPr>
          <w:lang w:val="fr-FR"/>
        </w:rPr>
        <w:t>，</w:t>
      </w:r>
      <w:r w:rsidR="008F3136" w:rsidRPr="008F3136">
        <w:t>第</w:t>
      </w:r>
      <w:r w:rsidR="008F3136" w:rsidRPr="008F3136">
        <w:rPr>
          <w:lang w:val="fr-FR"/>
        </w:rPr>
        <w:t xml:space="preserve"> 28 </w:t>
      </w:r>
      <w:r w:rsidR="008F3136" w:rsidRPr="008F3136">
        <w:t>章。</w:t>
      </w:r>
    </w:p>
    <w:p w14:paraId="37B62043" w14:textId="77777777" w:rsidR="008F3136" w:rsidRPr="008F3136" w:rsidRDefault="00000000" w:rsidP="008F3136">
      <w:pPr>
        <w:spacing w:line="360" w:lineRule="auto"/>
        <w:rPr>
          <w:lang w:val="fr-FR"/>
        </w:rPr>
      </w:pPr>
      <w:hyperlink r:id="rId53" w:anchor="fna_ii.viii-p38.1" w:history="1">
        <w:r w:rsidR="008F3136" w:rsidRPr="008F3136">
          <w:rPr>
            <w:rStyle w:val="a3"/>
            <w:vertAlign w:val="superscript"/>
            <w:lang w:val="fr-FR"/>
          </w:rPr>
          <w:t>18</w:t>
        </w:r>
      </w:hyperlink>
      <w:r w:rsidR="008F3136" w:rsidRPr="008F3136">
        <w:rPr>
          <w:lang w:val="fr-FR"/>
        </w:rPr>
        <w:t>   </w:t>
      </w:r>
      <w:r w:rsidR="008F3136" w:rsidRPr="008F3136">
        <w:t>这里翻译的单词</w:t>
      </w:r>
      <w:r w:rsidR="008F3136" w:rsidRPr="008F3136">
        <w:rPr>
          <w:lang w:val="fr-FR"/>
        </w:rPr>
        <w:t>“</w:t>
      </w:r>
      <w:proofErr w:type="spellStart"/>
      <w:r w:rsidR="008F3136" w:rsidRPr="008F3136">
        <w:rPr>
          <w:lang w:val="fr-FR"/>
        </w:rPr>
        <w:t>exquisito</w:t>
      </w:r>
      <w:proofErr w:type="spellEnd"/>
      <w:r w:rsidR="008F3136" w:rsidRPr="008F3136">
        <w:rPr>
          <w:lang w:val="fr-FR"/>
        </w:rPr>
        <w:t xml:space="preserve"> </w:t>
      </w:r>
      <w:proofErr w:type="spellStart"/>
      <w:r w:rsidR="008F3136" w:rsidRPr="008F3136">
        <w:rPr>
          <w:lang w:val="fr-FR"/>
        </w:rPr>
        <w:t>splendore</w:t>
      </w:r>
      <w:proofErr w:type="spellEnd"/>
      <w:r w:rsidR="008F3136" w:rsidRPr="008F3136">
        <w:rPr>
          <w:lang w:val="fr-FR"/>
        </w:rPr>
        <w:t xml:space="preserve"> </w:t>
      </w:r>
      <w:proofErr w:type="spellStart"/>
      <w:r w:rsidR="008F3136" w:rsidRPr="008F3136">
        <w:rPr>
          <w:lang w:val="fr-FR"/>
        </w:rPr>
        <w:t>vel</w:t>
      </w:r>
      <w:proofErr w:type="spellEnd"/>
      <w:r w:rsidR="008F3136" w:rsidRPr="008F3136">
        <w:rPr>
          <w:lang w:val="fr-FR"/>
        </w:rPr>
        <w:t xml:space="preserve"> </w:t>
      </w:r>
      <w:proofErr w:type="spellStart"/>
      <w:r w:rsidR="008F3136" w:rsidRPr="008F3136">
        <w:rPr>
          <w:lang w:val="fr-FR"/>
        </w:rPr>
        <w:t>potius</w:t>
      </w:r>
      <w:proofErr w:type="spellEnd"/>
      <w:r w:rsidR="008F3136" w:rsidRPr="008F3136">
        <w:rPr>
          <w:lang w:val="fr-FR"/>
        </w:rPr>
        <w:t xml:space="preserve"> </w:t>
      </w:r>
      <w:proofErr w:type="spellStart"/>
      <w:r w:rsidR="008F3136" w:rsidRPr="008F3136">
        <w:rPr>
          <w:lang w:val="fr-FR"/>
        </w:rPr>
        <w:t>insanc</w:t>
      </w:r>
      <w:proofErr w:type="spellEnd"/>
      <w:r w:rsidR="008F3136" w:rsidRPr="008F3136">
        <w:rPr>
          <w:lang w:val="fr-FR"/>
        </w:rPr>
        <w:t xml:space="preserve"> </w:t>
      </w:r>
      <w:proofErr w:type="spellStart"/>
      <w:r w:rsidR="008F3136" w:rsidRPr="008F3136">
        <w:rPr>
          <w:lang w:val="fr-FR"/>
        </w:rPr>
        <w:t>luxu</w:t>
      </w:r>
      <w:proofErr w:type="spellEnd"/>
      <w:r w:rsidR="008F3136" w:rsidRPr="008F3136">
        <w:rPr>
          <w:lang w:val="fr-FR"/>
        </w:rPr>
        <w:t>”</w:t>
      </w:r>
      <w:r w:rsidR="008F3136" w:rsidRPr="008F3136">
        <w:t>在</w:t>
      </w:r>
      <w:r w:rsidR="008F3136" w:rsidRPr="008F3136">
        <w:rPr>
          <w:lang w:val="fr-FR"/>
        </w:rPr>
        <w:t xml:space="preserve"> 1536 </w:t>
      </w:r>
      <w:r w:rsidR="008F3136" w:rsidRPr="008F3136">
        <w:t>年版中只有</w:t>
      </w:r>
      <w:r w:rsidR="008F3136" w:rsidRPr="008F3136">
        <w:rPr>
          <w:lang w:val="fr-FR"/>
        </w:rPr>
        <w:t>“</w:t>
      </w:r>
      <w:proofErr w:type="spellStart"/>
      <w:r w:rsidR="008F3136" w:rsidRPr="008F3136">
        <w:rPr>
          <w:lang w:val="fr-FR"/>
        </w:rPr>
        <w:t>luxu</w:t>
      </w:r>
      <w:proofErr w:type="spellEnd"/>
      <w:r w:rsidR="008F3136" w:rsidRPr="008F3136">
        <w:rPr>
          <w:lang w:val="fr-FR"/>
        </w:rPr>
        <w:t>”</w:t>
      </w:r>
      <w:r w:rsidR="008F3136" w:rsidRPr="008F3136">
        <w:t>这个词。</w:t>
      </w:r>
    </w:p>
    <w:p w14:paraId="61006E39" w14:textId="77777777" w:rsidR="008F3136" w:rsidRPr="008F3136" w:rsidRDefault="00000000" w:rsidP="008F3136">
      <w:pPr>
        <w:spacing w:line="360" w:lineRule="auto"/>
      </w:pPr>
      <w:hyperlink r:id="rId54" w:anchor="fna_ii.viii-p40.1" w:history="1">
        <w:r w:rsidR="008F3136" w:rsidRPr="008F3136">
          <w:rPr>
            <w:rStyle w:val="a3"/>
            <w:vertAlign w:val="superscript"/>
          </w:rPr>
          <w:t>19</w:t>
        </w:r>
      </w:hyperlink>
      <w:r w:rsidR="008F3136" w:rsidRPr="008F3136">
        <w:t xml:space="preserve">    iii. </w:t>
      </w:r>
      <w:proofErr w:type="spellStart"/>
      <w:r w:rsidR="008F3136" w:rsidRPr="008F3136">
        <w:t>Spiridion</w:t>
      </w:r>
      <w:proofErr w:type="spellEnd"/>
      <w:r w:rsidR="008F3136" w:rsidRPr="008F3136">
        <w:t>。Trip. Hist. lib. 1 章 10。</w:t>
      </w:r>
    </w:p>
    <w:p w14:paraId="68917046" w14:textId="77777777" w:rsidR="008F3136" w:rsidRPr="008F3136" w:rsidRDefault="00000000" w:rsidP="008F3136">
      <w:pPr>
        <w:spacing w:line="360" w:lineRule="auto"/>
      </w:pPr>
      <w:hyperlink r:id="rId55" w:anchor="fna_ii.viii-p42.1" w:history="1">
        <w:r w:rsidR="008F3136" w:rsidRPr="008F3136">
          <w:rPr>
            <w:rStyle w:val="a3"/>
            <w:vertAlign w:val="superscript"/>
          </w:rPr>
          <w:t>20</w:t>
        </w:r>
      </w:hyperlink>
      <w:r w:rsidR="008F3136" w:rsidRPr="008F3136">
        <w:t>    iv. Trip. Hist. lib. 8 cap 1</w:t>
      </w:r>
    </w:p>
    <w:p w14:paraId="2E8D1907" w14:textId="77777777" w:rsidR="008F3136" w:rsidRPr="008F3136" w:rsidRDefault="00000000" w:rsidP="008F3136">
      <w:pPr>
        <w:spacing w:line="360" w:lineRule="auto"/>
      </w:pPr>
      <w:hyperlink r:id="rId56" w:anchor="fna_ii.viii-p43.1" w:history="1">
        <w:r w:rsidR="008F3136" w:rsidRPr="008F3136">
          <w:rPr>
            <w:rStyle w:val="a3"/>
            <w:vertAlign w:val="superscript"/>
          </w:rPr>
          <w:t>21</w:t>
        </w:r>
      </w:hyperlink>
      <w:r w:rsidR="008F3136" w:rsidRPr="008F3136">
        <w:t xml:space="preserve">   八月. De Opere </w:t>
      </w:r>
      <w:proofErr w:type="spellStart"/>
      <w:r w:rsidR="008F3136" w:rsidRPr="008F3136">
        <w:t>Monach</w:t>
      </w:r>
      <w:proofErr w:type="spellEnd"/>
      <w:r w:rsidR="008F3136" w:rsidRPr="008F3136">
        <w:t xml:space="preserve"> 帽 7</w:t>
      </w:r>
    </w:p>
    <w:p w14:paraId="7605F516" w14:textId="77777777" w:rsidR="008F3136" w:rsidRPr="008F3136" w:rsidRDefault="00000000" w:rsidP="008F3136">
      <w:pPr>
        <w:spacing w:line="360" w:lineRule="auto"/>
      </w:pPr>
      <w:hyperlink r:id="rId57" w:anchor="fna_ii.viii-p45.1" w:history="1">
        <w:r w:rsidR="008F3136" w:rsidRPr="008F3136">
          <w:rPr>
            <w:rStyle w:val="a3"/>
            <w:vertAlign w:val="superscript"/>
          </w:rPr>
          <w:t>22</w:t>
        </w:r>
      </w:hyperlink>
      <w:r w:rsidR="008F3136" w:rsidRPr="008F3136">
        <w:t>    vi. 附录。Epist. ab Hieron. 反之亦然</w:t>
      </w:r>
    </w:p>
    <w:p w14:paraId="5D983B23" w14:textId="595C5F8B" w:rsidR="008F3136" w:rsidRPr="008F3136" w:rsidRDefault="00000000" w:rsidP="00DF269F">
      <w:pPr>
        <w:spacing w:line="360" w:lineRule="auto"/>
      </w:pPr>
      <w:hyperlink r:id="rId58" w:anchor="fna_ii.viii-p46.1" w:history="1">
        <w:r w:rsidR="008F3136" w:rsidRPr="008F3136">
          <w:rPr>
            <w:rStyle w:val="a3"/>
            <w:vertAlign w:val="superscript"/>
          </w:rPr>
          <w:t>23</w:t>
        </w:r>
      </w:hyperlink>
      <w:r w:rsidR="008F3136" w:rsidRPr="008F3136">
        <w:t xml:space="preserve">    vii. Conc. </w:t>
      </w:r>
      <w:proofErr w:type="spellStart"/>
      <w:r w:rsidR="008F3136" w:rsidRPr="008F3136">
        <w:t>Elibert</w:t>
      </w:r>
      <w:proofErr w:type="spellEnd"/>
      <w:r w:rsidR="008F3136" w:rsidRPr="008F3136">
        <w:t>. can. 36.</w:t>
      </w:r>
      <w:r w:rsidR="00DF269F">
        <w:rPr>
          <w:rFonts w:hint="eastAsia"/>
        </w:rPr>
        <w:t xml:space="preserve"> </w:t>
      </w:r>
      <w:r w:rsidR="00DF269F" w:rsidRPr="00DF269F">
        <w:t>（</w:t>
      </w:r>
      <w:r w:rsidR="00DF269F" w:rsidRPr="00DF269F">
        <w:rPr>
          <w:i/>
          <w:iCs/>
        </w:rPr>
        <w:t>注：指主后305年的埃尔维拉会议 the Council of Elvira</w:t>
      </w:r>
      <w:r w:rsidR="00DF269F" w:rsidRPr="00DF269F">
        <w:t>）</w:t>
      </w:r>
    </w:p>
    <w:p w14:paraId="34218828" w14:textId="77777777" w:rsidR="008F3136" w:rsidRPr="008F3136" w:rsidRDefault="00000000" w:rsidP="008F3136">
      <w:pPr>
        <w:spacing w:line="360" w:lineRule="auto"/>
      </w:pPr>
      <w:hyperlink r:id="rId59" w:anchor="fna_ii.viii-p47.1" w:history="1">
        <w:r w:rsidR="008F3136" w:rsidRPr="008F3136">
          <w:rPr>
            <w:rStyle w:val="a3"/>
            <w:vertAlign w:val="superscript"/>
          </w:rPr>
          <w:t>24</w:t>
        </w:r>
      </w:hyperlink>
      <w:r w:rsidR="008F3136" w:rsidRPr="008F3136">
        <w:t>   这句话的任何部分都不在 Ed. 1536 中。</w:t>
      </w:r>
    </w:p>
    <w:p w14:paraId="0571233A" w14:textId="77777777" w:rsidR="008F3136" w:rsidRPr="008F3136" w:rsidRDefault="00000000" w:rsidP="008F3136">
      <w:pPr>
        <w:spacing w:line="360" w:lineRule="auto"/>
      </w:pPr>
      <w:hyperlink r:id="rId60" w:anchor="fna_ii.viii-p49.1" w:history="1">
        <w:r w:rsidR="008F3136" w:rsidRPr="008F3136">
          <w:rPr>
            <w:rStyle w:val="a3"/>
            <w:vertAlign w:val="superscript"/>
          </w:rPr>
          <w:t>25</w:t>
        </w:r>
      </w:hyperlink>
      <w:r w:rsidR="008F3136" w:rsidRPr="008F3136">
        <w:t xml:space="preserve">    viii. Ambr de Abraha. lib. </w:t>
      </w:r>
      <w:proofErr w:type="spellStart"/>
      <w:r w:rsidR="008F3136" w:rsidRPr="008F3136">
        <w:t>i</w:t>
      </w:r>
      <w:proofErr w:type="spellEnd"/>
      <w:r w:rsidR="008F3136" w:rsidRPr="008F3136">
        <w:t xml:space="preserve"> c. 7</w:t>
      </w:r>
    </w:p>
    <w:p w14:paraId="6061207D" w14:textId="77777777" w:rsidR="008F3136" w:rsidRPr="008F3136" w:rsidRDefault="00000000" w:rsidP="008F3136">
      <w:pPr>
        <w:spacing w:line="360" w:lineRule="auto"/>
      </w:pPr>
      <w:hyperlink r:id="rId61" w:anchor="fna_ii.viii-p51.1" w:history="1">
        <w:r w:rsidR="008F3136" w:rsidRPr="008F3136">
          <w:rPr>
            <w:rStyle w:val="a3"/>
            <w:vertAlign w:val="superscript"/>
          </w:rPr>
          <w:t>26</w:t>
        </w:r>
      </w:hyperlink>
      <w:r w:rsidR="008F3136" w:rsidRPr="008F3136">
        <w:t>    ix. Gelasius Papa 在 Conc. Rom. 中。</w:t>
      </w:r>
    </w:p>
    <w:p w14:paraId="09285300" w14:textId="77777777" w:rsidR="008F3136" w:rsidRPr="008F3136" w:rsidRDefault="00000000" w:rsidP="008F3136">
      <w:pPr>
        <w:spacing w:line="360" w:lineRule="auto"/>
      </w:pPr>
      <w:hyperlink r:id="rId62" w:anchor="fna_ii.viii-p53.1" w:history="1">
        <w:r w:rsidR="008F3136" w:rsidRPr="008F3136">
          <w:rPr>
            <w:rStyle w:val="a3"/>
            <w:vertAlign w:val="superscript"/>
          </w:rPr>
          <w:t>27</w:t>
        </w:r>
      </w:hyperlink>
      <w:r w:rsidR="008F3136" w:rsidRPr="008F3136">
        <w:t>    x. Chrys. 在 1. 章中。</w:t>
      </w:r>
    </w:p>
    <w:p w14:paraId="6B04D694" w14:textId="77777777" w:rsidR="008F3136" w:rsidRPr="008F3136" w:rsidRDefault="00000000" w:rsidP="008F3136">
      <w:pPr>
        <w:spacing w:line="360" w:lineRule="auto"/>
        <w:rPr>
          <w:lang w:val="fr-FR"/>
        </w:rPr>
      </w:pPr>
      <w:hyperlink r:id="rId63" w:anchor="fna_ii.viii-p54.1" w:history="1">
        <w:r w:rsidR="008F3136" w:rsidRPr="008F3136">
          <w:rPr>
            <w:rStyle w:val="a3"/>
            <w:vertAlign w:val="superscript"/>
            <w:lang w:val="fr-FR"/>
          </w:rPr>
          <w:t>28</w:t>
        </w:r>
      </w:hyperlink>
      <w:r w:rsidR="008F3136" w:rsidRPr="008F3136">
        <w:rPr>
          <w:lang w:val="fr-FR"/>
        </w:rPr>
        <w:t xml:space="preserve">    xi. </w:t>
      </w:r>
      <w:proofErr w:type="spellStart"/>
      <w:r w:rsidR="008F3136" w:rsidRPr="008F3136">
        <w:rPr>
          <w:lang w:val="fr-FR"/>
        </w:rPr>
        <w:t>Calixt</w:t>
      </w:r>
      <w:proofErr w:type="spellEnd"/>
      <w:r w:rsidR="008F3136" w:rsidRPr="008F3136">
        <w:rPr>
          <w:lang w:val="fr-FR"/>
        </w:rPr>
        <w:t xml:space="preserve">. Papa, De </w:t>
      </w:r>
      <w:proofErr w:type="spellStart"/>
      <w:r w:rsidR="008F3136" w:rsidRPr="008F3136">
        <w:rPr>
          <w:lang w:val="fr-FR"/>
        </w:rPr>
        <w:t>Consecrat</w:t>
      </w:r>
      <w:proofErr w:type="spellEnd"/>
      <w:r w:rsidR="008F3136" w:rsidRPr="008F3136">
        <w:rPr>
          <w:lang w:val="fr-FR"/>
        </w:rPr>
        <w:t xml:space="preserve">. </w:t>
      </w:r>
      <w:proofErr w:type="spellStart"/>
      <w:proofErr w:type="gramStart"/>
      <w:r w:rsidR="008F3136" w:rsidRPr="008F3136">
        <w:rPr>
          <w:lang w:val="fr-FR"/>
        </w:rPr>
        <w:t>dist</w:t>
      </w:r>
      <w:proofErr w:type="spellEnd"/>
      <w:proofErr w:type="gramEnd"/>
      <w:r w:rsidR="008F3136" w:rsidRPr="008F3136">
        <w:rPr>
          <w:lang w:val="fr-FR"/>
        </w:rPr>
        <w:t>. 2</w:t>
      </w:r>
    </w:p>
    <w:p w14:paraId="33A8D2B8" w14:textId="77777777" w:rsidR="008F3136" w:rsidRPr="008F3136" w:rsidRDefault="00000000" w:rsidP="008F3136">
      <w:pPr>
        <w:spacing w:line="360" w:lineRule="auto"/>
      </w:pPr>
      <w:hyperlink r:id="rId64" w:anchor="fna_ii.viii-p55.1" w:history="1">
        <w:r w:rsidR="008F3136" w:rsidRPr="008F3136">
          <w:rPr>
            <w:rStyle w:val="a3"/>
            <w:vertAlign w:val="superscript"/>
            <w:lang w:val="fr-FR"/>
          </w:rPr>
          <w:t>29</w:t>
        </w:r>
      </w:hyperlink>
      <w:r w:rsidR="008F3136" w:rsidRPr="008F3136">
        <w:rPr>
          <w:lang w:val="fr-FR"/>
        </w:rPr>
        <w:t>   </w:t>
      </w:r>
      <w:r w:rsidR="008F3136" w:rsidRPr="008F3136">
        <w:t>在第</w:t>
      </w:r>
      <w:r w:rsidR="008F3136" w:rsidRPr="008F3136">
        <w:rPr>
          <w:lang w:val="fr-FR"/>
        </w:rPr>
        <w:t xml:space="preserve"> 11 </w:t>
      </w:r>
      <w:r w:rsidR="008F3136" w:rsidRPr="008F3136">
        <w:t>页底部开始的整段文字</w:t>
      </w:r>
      <w:r w:rsidR="008F3136" w:rsidRPr="008F3136">
        <w:rPr>
          <w:lang w:val="fr-FR"/>
        </w:rPr>
        <w:t>“</w:t>
      </w:r>
      <w:r w:rsidR="008F3136" w:rsidRPr="008F3136">
        <w:t>是父亲作证</w:t>
      </w:r>
      <w:r w:rsidR="008F3136" w:rsidRPr="008F3136">
        <w:rPr>
          <w:lang w:val="fr-FR"/>
        </w:rPr>
        <w:t>”</w:t>
      </w:r>
      <w:r w:rsidR="008F3136" w:rsidRPr="008F3136">
        <w:t>等</w:t>
      </w:r>
      <w:r w:rsidR="008F3136" w:rsidRPr="008F3136">
        <w:rPr>
          <w:lang w:val="fr-FR"/>
        </w:rPr>
        <w:t>，</w:t>
      </w:r>
      <w:r w:rsidR="008F3136" w:rsidRPr="008F3136">
        <w:t>在</w:t>
      </w:r>
      <w:r w:rsidR="008F3136" w:rsidRPr="008F3136">
        <w:rPr>
          <w:lang w:val="fr-FR"/>
        </w:rPr>
        <w:t xml:space="preserve"> Ed. 1536 </w:t>
      </w:r>
      <w:r w:rsidR="008F3136" w:rsidRPr="008F3136">
        <w:t>中却有这样一句话</w:t>
      </w:r>
      <w:r w:rsidR="008F3136" w:rsidRPr="008F3136">
        <w:rPr>
          <w:lang w:val="fr-FR"/>
        </w:rPr>
        <w:t xml:space="preserve">：“Ex </w:t>
      </w:r>
      <w:proofErr w:type="spellStart"/>
      <w:r w:rsidR="008F3136" w:rsidRPr="008F3136">
        <w:rPr>
          <w:lang w:val="fr-FR"/>
        </w:rPr>
        <w:t>patribus</w:t>
      </w:r>
      <w:proofErr w:type="spellEnd"/>
      <w:r w:rsidR="008F3136" w:rsidRPr="008F3136">
        <w:rPr>
          <w:lang w:val="fr-FR"/>
        </w:rPr>
        <w:t xml:space="preserve"> erat qui </w:t>
      </w:r>
      <w:proofErr w:type="spellStart"/>
      <w:r w:rsidR="008F3136" w:rsidRPr="008F3136">
        <w:rPr>
          <w:lang w:val="fr-FR"/>
        </w:rPr>
        <w:t>negavit</w:t>
      </w:r>
      <w:proofErr w:type="spellEnd"/>
      <w:r w:rsidR="008F3136" w:rsidRPr="008F3136">
        <w:rPr>
          <w:lang w:val="fr-FR"/>
        </w:rPr>
        <w:t xml:space="preserve"> in </w:t>
      </w:r>
      <w:proofErr w:type="spellStart"/>
      <w:r w:rsidR="008F3136" w:rsidRPr="008F3136">
        <w:rPr>
          <w:lang w:val="fr-FR"/>
        </w:rPr>
        <w:t>sacramento</w:t>
      </w:r>
      <w:proofErr w:type="spellEnd"/>
      <w:r w:rsidR="008F3136" w:rsidRPr="008F3136">
        <w:rPr>
          <w:lang w:val="fr-FR"/>
        </w:rPr>
        <w:t xml:space="preserve"> </w:t>
      </w:r>
      <w:proofErr w:type="spellStart"/>
      <w:r w:rsidR="008F3136" w:rsidRPr="008F3136">
        <w:rPr>
          <w:lang w:val="fr-FR"/>
        </w:rPr>
        <w:t>coenae</w:t>
      </w:r>
      <w:proofErr w:type="spellEnd"/>
      <w:r w:rsidR="008F3136" w:rsidRPr="008F3136">
        <w:rPr>
          <w:lang w:val="fr-FR"/>
        </w:rPr>
        <w:t xml:space="preserve"> esse verum corpus </w:t>
      </w:r>
      <w:proofErr w:type="spellStart"/>
      <w:r w:rsidR="008F3136" w:rsidRPr="008F3136">
        <w:rPr>
          <w:lang w:val="fr-FR"/>
        </w:rPr>
        <w:t>sed</w:t>
      </w:r>
      <w:proofErr w:type="spellEnd"/>
      <w:r w:rsidR="008F3136" w:rsidRPr="008F3136">
        <w:rPr>
          <w:lang w:val="fr-FR"/>
        </w:rPr>
        <w:t xml:space="preserve"> </w:t>
      </w:r>
      <w:proofErr w:type="spellStart"/>
      <w:r w:rsidR="008F3136" w:rsidRPr="008F3136">
        <w:rPr>
          <w:lang w:val="fr-FR"/>
        </w:rPr>
        <w:t>mysterium</w:t>
      </w:r>
      <w:proofErr w:type="spellEnd"/>
      <w:r w:rsidR="008F3136" w:rsidRPr="008F3136">
        <w:rPr>
          <w:lang w:val="fr-FR"/>
        </w:rPr>
        <w:t xml:space="preserve"> </w:t>
      </w:r>
      <w:proofErr w:type="spellStart"/>
      <w:r w:rsidR="008F3136" w:rsidRPr="008F3136">
        <w:rPr>
          <w:lang w:val="fr-FR"/>
        </w:rPr>
        <w:t>duntaxat</w:t>
      </w:r>
      <w:proofErr w:type="spellEnd"/>
      <w:r w:rsidR="008F3136" w:rsidRPr="008F3136">
        <w:rPr>
          <w:lang w:val="fr-FR"/>
        </w:rPr>
        <w:t xml:space="preserve"> corporis; sic </w:t>
      </w:r>
      <w:proofErr w:type="spellStart"/>
      <w:r w:rsidR="008F3136" w:rsidRPr="008F3136">
        <w:rPr>
          <w:lang w:val="fr-FR"/>
        </w:rPr>
        <w:t>enim</w:t>
      </w:r>
      <w:proofErr w:type="spellEnd"/>
      <w:r w:rsidR="008F3136" w:rsidRPr="008F3136">
        <w:rPr>
          <w:lang w:val="fr-FR"/>
        </w:rPr>
        <w:t xml:space="preserve"> ad </w:t>
      </w:r>
      <w:proofErr w:type="spellStart"/>
      <w:r w:rsidR="008F3136" w:rsidRPr="008F3136">
        <w:rPr>
          <w:lang w:val="fr-FR"/>
        </w:rPr>
        <w:t>verbum</w:t>
      </w:r>
      <w:proofErr w:type="spellEnd"/>
      <w:r w:rsidR="008F3136" w:rsidRPr="008F3136">
        <w:rPr>
          <w:lang w:val="fr-FR"/>
        </w:rPr>
        <w:t xml:space="preserve"> </w:t>
      </w:r>
      <w:proofErr w:type="spellStart"/>
      <w:r w:rsidR="008F3136" w:rsidRPr="008F3136">
        <w:rPr>
          <w:lang w:val="fr-FR"/>
        </w:rPr>
        <w:t>loquitur</w:t>
      </w:r>
      <w:proofErr w:type="spellEnd"/>
      <w:r w:rsidR="008F3136" w:rsidRPr="008F3136">
        <w:t>。”在页边空白处，提到了未完成的《马太福音》的作者，该书构成了克里索斯托姆作品中的第 11 篇布道文。</w:t>
      </w:r>
    </w:p>
    <w:p w14:paraId="6EA8A67F" w14:textId="77777777" w:rsidR="008F3136" w:rsidRPr="008F3136" w:rsidRDefault="00000000" w:rsidP="008F3136">
      <w:pPr>
        <w:spacing w:line="360" w:lineRule="auto"/>
      </w:pPr>
      <w:hyperlink r:id="rId65" w:anchor="fna_ii.viii-p57.1" w:history="1">
        <w:r w:rsidR="008F3136" w:rsidRPr="008F3136">
          <w:rPr>
            <w:rStyle w:val="a3"/>
            <w:vertAlign w:val="superscript"/>
          </w:rPr>
          <w:t>30</w:t>
        </w:r>
      </w:hyperlink>
      <w:r w:rsidR="008F3136" w:rsidRPr="008F3136">
        <w:t xml:space="preserve">   十二。格拉斯。能。 </w:t>
      </w:r>
      <w:proofErr w:type="spellStart"/>
      <w:r w:rsidR="008F3136" w:rsidRPr="008F3136">
        <w:t>Comperimus</w:t>
      </w:r>
      <w:proofErr w:type="spellEnd"/>
      <w:r w:rsidR="008F3136" w:rsidRPr="008F3136">
        <w:t xml:space="preserve">，De </w:t>
      </w:r>
      <w:proofErr w:type="spellStart"/>
      <w:r w:rsidR="008F3136" w:rsidRPr="008F3136">
        <w:t>Consec</w:t>
      </w:r>
      <w:proofErr w:type="spellEnd"/>
      <w:r w:rsidR="008F3136" w:rsidRPr="008F3136">
        <w:t>。区2.</w:t>
      </w:r>
    </w:p>
    <w:p w14:paraId="5708452E" w14:textId="77777777" w:rsidR="008F3136" w:rsidRPr="008F3136" w:rsidRDefault="00000000" w:rsidP="008F3136">
      <w:pPr>
        <w:spacing w:line="360" w:lineRule="auto"/>
      </w:pPr>
      <w:hyperlink r:id="rId66" w:anchor="fna_ii.viii-p58.1" w:history="1">
        <w:r w:rsidR="008F3136" w:rsidRPr="008F3136">
          <w:rPr>
            <w:rStyle w:val="a3"/>
            <w:vertAlign w:val="superscript"/>
          </w:rPr>
          <w:t>31</w:t>
        </w:r>
      </w:hyperlink>
      <w:r w:rsidR="008F3136" w:rsidRPr="008F3136">
        <w:t xml:space="preserve">    xiii. 塞浦路斯书信 2，lib. 1. De </w:t>
      </w:r>
      <w:proofErr w:type="spellStart"/>
      <w:r w:rsidR="008F3136" w:rsidRPr="008F3136">
        <w:t>Lapsis</w:t>
      </w:r>
      <w:proofErr w:type="spellEnd"/>
      <w:r w:rsidR="008F3136" w:rsidRPr="008F3136">
        <w:t>。</w:t>
      </w:r>
    </w:p>
    <w:p w14:paraId="7352D70A" w14:textId="77777777" w:rsidR="008F3136" w:rsidRPr="008F3136" w:rsidRDefault="00000000" w:rsidP="008F3136">
      <w:pPr>
        <w:spacing w:line="360" w:lineRule="auto"/>
        <w:rPr>
          <w:lang w:val="fr-FR"/>
        </w:rPr>
      </w:pPr>
      <w:hyperlink r:id="rId67" w:anchor="fna_ii.viii-p60.1" w:history="1">
        <w:r w:rsidR="008F3136" w:rsidRPr="008F3136">
          <w:rPr>
            <w:rStyle w:val="a3"/>
            <w:vertAlign w:val="superscript"/>
            <w:lang w:val="fr-FR"/>
          </w:rPr>
          <w:t>32</w:t>
        </w:r>
      </w:hyperlink>
      <w:r w:rsidR="008F3136" w:rsidRPr="008F3136">
        <w:rPr>
          <w:lang w:val="fr-FR"/>
        </w:rPr>
        <w:t xml:space="preserve">    xiv. </w:t>
      </w:r>
      <w:r w:rsidR="008F3136" w:rsidRPr="008F3136">
        <w:t>八月。</w:t>
      </w:r>
      <w:r w:rsidR="008F3136" w:rsidRPr="008F3136">
        <w:rPr>
          <w:lang w:val="fr-FR"/>
        </w:rPr>
        <w:t xml:space="preserve">lib. 2 De </w:t>
      </w:r>
      <w:proofErr w:type="spellStart"/>
      <w:r w:rsidR="008F3136" w:rsidRPr="008F3136">
        <w:rPr>
          <w:lang w:val="fr-FR"/>
        </w:rPr>
        <w:t>Peccat</w:t>
      </w:r>
      <w:proofErr w:type="spellEnd"/>
      <w:r w:rsidR="008F3136" w:rsidRPr="008F3136">
        <w:rPr>
          <w:lang w:val="fr-FR"/>
        </w:rPr>
        <w:t xml:space="preserve">. Mer. </w:t>
      </w:r>
      <w:proofErr w:type="gramStart"/>
      <w:r w:rsidR="008F3136" w:rsidRPr="008F3136">
        <w:rPr>
          <w:lang w:val="fr-FR"/>
        </w:rPr>
        <w:t>cap</w:t>
      </w:r>
      <w:proofErr w:type="gramEnd"/>
      <w:r w:rsidR="008F3136" w:rsidRPr="008F3136">
        <w:rPr>
          <w:lang w:val="fr-FR"/>
        </w:rPr>
        <w:t xml:space="preserve">. </w:t>
      </w:r>
      <w:proofErr w:type="spellStart"/>
      <w:proofErr w:type="gramStart"/>
      <w:r w:rsidR="008F3136" w:rsidRPr="008F3136">
        <w:rPr>
          <w:lang w:val="fr-FR"/>
        </w:rPr>
        <w:t>uit</w:t>
      </w:r>
      <w:proofErr w:type="spellEnd"/>
      <w:proofErr w:type="gramEnd"/>
      <w:r w:rsidR="008F3136" w:rsidRPr="008F3136">
        <w:rPr>
          <w:lang w:val="fr-FR"/>
        </w:rPr>
        <w:t>.</w:t>
      </w:r>
    </w:p>
    <w:p w14:paraId="4C1098F6" w14:textId="77777777" w:rsidR="008F3136" w:rsidRPr="008F3136" w:rsidRDefault="00000000" w:rsidP="008F3136">
      <w:pPr>
        <w:spacing w:line="360" w:lineRule="auto"/>
        <w:rPr>
          <w:lang w:val="fr-FR"/>
        </w:rPr>
      </w:pPr>
      <w:hyperlink r:id="rId68" w:anchor="fna_ii.viii-p62.1" w:history="1">
        <w:r w:rsidR="008F3136" w:rsidRPr="008F3136">
          <w:rPr>
            <w:rStyle w:val="a3"/>
            <w:vertAlign w:val="superscript"/>
            <w:lang w:val="fr-FR"/>
          </w:rPr>
          <w:t>33</w:t>
        </w:r>
      </w:hyperlink>
      <w:r w:rsidR="008F3136" w:rsidRPr="008F3136">
        <w:rPr>
          <w:lang w:val="fr-FR"/>
        </w:rPr>
        <w:t>   </w:t>
      </w:r>
      <w:r w:rsidR="008F3136" w:rsidRPr="008F3136">
        <w:t>十五。阿波罗。事实就是如此。历史。</w:t>
      </w:r>
      <w:r w:rsidR="008F3136" w:rsidRPr="008F3136">
        <w:rPr>
          <w:lang w:val="fr-FR"/>
        </w:rPr>
        <w:t xml:space="preserve"> lib5 </w:t>
      </w:r>
      <w:r w:rsidR="008F3136" w:rsidRPr="008F3136">
        <w:t>上限。</w:t>
      </w:r>
      <w:r w:rsidR="008F3136" w:rsidRPr="008F3136">
        <w:rPr>
          <w:lang w:val="fr-FR"/>
        </w:rPr>
        <w:t xml:space="preserve"> 12.</w:t>
      </w:r>
    </w:p>
    <w:p w14:paraId="33C8F8CC" w14:textId="77777777" w:rsidR="008F3136" w:rsidRPr="008F3136" w:rsidRDefault="00000000" w:rsidP="008F3136">
      <w:pPr>
        <w:spacing w:line="360" w:lineRule="auto"/>
      </w:pPr>
      <w:hyperlink r:id="rId69" w:anchor="fna_ii.viii-p64.1" w:history="1">
        <w:r w:rsidR="008F3136" w:rsidRPr="008F3136">
          <w:rPr>
            <w:rStyle w:val="a3"/>
            <w:vertAlign w:val="superscript"/>
            <w:lang w:val="fr-FR"/>
          </w:rPr>
          <w:t>34</w:t>
        </w:r>
      </w:hyperlink>
      <w:r w:rsidR="008F3136" w:rsidRPr="008F3136">
        <w:rPr>
          <w:lang w:val="fr-FR"/>
        </w:rPr>
        <w:t>    xvi</w:t>
      </w:r>
      <w:r w:rsidR="008F3136" w:rsidRPr="008F3136">
        <w:t>。帕夫努特。三部分。历史书库 2 章 14。</w:t>
      </w:r>
    </w:p>
    <w:p w14:paraId="3FFD855F" w14:textId="77777777" w:rsidR="008F3136" w:rsidRPr="008F3136" w:rsidRDefault="00000000" w:rsidP="008F3136">
      <w:pPr>
        <w:spacing w:line="360" w:lineRule="auto"/>
      </w:pPr>
      <w:hyperlink r:id="rId70" w:anchor="fna_ii.viii-p66.1" w:history="1">
        <w:r w:rsidR="008F3136" w:rsidRPr="008F3136">
          <w:rPr>
            <w:rStyle w:val="a3"/>
            <w:vertAlign w:val="superscript"/>
          </w:rPr>
          <w:t>35</w:t>
        </w:r>
      </w:hyperlink>
      <w:r w:rsidR="008F3136" w:rsidRPr="008F3136">
        <w:t>    xvii。塞浦路斯书信 2，书卷 2</w:t>
      </w:r>
    </w:p>
    <w:p w14:paraId="7BF2707D" w14:textId="77777777" w:rsidR="008F3136" w:rsidRPr="008F3136" w:rsidRDefault="00000000" w:rsidP="008F3136">
      <w:pPr>
        <w:spacing w:line="360" w:lineRule="auto"/>
      </w:pPr>
      <w:hyperlink r:id="rId71" w:anchor="fna_ii.viii-p68.1" w:history="1">
        <w:r w:rsidR="008F3136" w:rsidRPr="008F3136">
          <w:rPr>
            <w:rStyle w:val="a3"/>
            <w:vertAlign w:val="superscript"/>
          </w:rPr>
          <w:t>36</w:t>
        </w:r>
      </w:hyperlink>
      <w:r w:rsidR="008F3136" w:rsidRPr="008F3136">
        <w:t xml:space="preserve">    xviii。8 </w:t>
      </w:r>
      <w:proofErr w:type="gramStart"/>
      <w:r w:rsidR="008F3136" w:rsidRPr="008F3136">
        <w:t>月第</w:t>
      </w:r>
      <w:proofErr w:type="gramEnd"/>
      <w:r w:rsidR="008F3136" w:rsidRPr="008F3136">
        <w:t xml:space="preserve"> 2 章，续 </w:t>
      </w:r>
      <w:proofErr w:type="spellStart"/>
      <w:r w:rsidR="008F3136" w:rsidRPr="008F3136">
        <w:t>Cresconium</w:t>
      </w:r>
      <w:proofErr w:type="spellEnd"/>
      <w:r w:rsidR="008F3136" w:rsidRPr="008F3136">
        <w:t xml:space="preserve"> </w:t>
      </w:r>
      <w:proofErr w:type="spellStart"/>
      <w:r w:rsidR="008F3136" w:rsidRPr="008F3136">
        <w:t>Grammat</w:t>
      </w:r>
      <w:proofErr w:type="spellEnd"/>
      <w:r w:rsidR="008F3136" w:rsidRPr="008F3136">
        <w:t>。</w:t>
      </w:r>
    </w:p>
    <w:p w14:paraId="1ED26997" w14:textId="77777777" w:rsidR="008F3136" w:rsidRPr="008F3136" w:rsidRDefault="00000000" w:rsidP="008F3136">
      <w:pPr>
        <w:spacing w:line="360" w:lineRule="auto"/>
      </w:pPr>
      <w:hyperlink r:id="rId72" w:anchor="fna_ii.viii-p69.1" w:history="1">
        <w:r w:rsidR="008F3136" w:rsidRPr="008F3136">
          <w:rPr>
            <w:rStyle w:val="a3"/>
            <w:vertAlign w:val="superscript"/>
          </w:rPr>
          <w:t>37</w:t>
        </w:r>
      </w:hyperlink>
      <w:r w:rsidR="008F3136" w:rsidRPr="008F3136">
        <w:t>   这段话没有任何部分出现在 Ed. 1536 中。</w:t>
      </w:r>
    </w:p>
    <w:p w14:paraId="09299B34" w14:textId="77777777" w:rsidR="008F3136" w:rsidRPr="008F3136" w:rsidRDefault="00000000" w:rsidP="008F3136">
      <w:pPr>
        <w:spacing w:line="360" w:lineRule="auto"/>
      </w:pPr>
      <w:hyperlink r:id="rId73" w:anchor="fna_ii.viii-p71.1" w:history="1">
        <w:r w:rsidR="008F3136" w:rsidRPr="008F3136">
          <w:rPr>
            <w:rStyle w:val="a3"/>
            <w:vertAlign w:val="superscript"/>
          </w:rPr>
          <w:t>38</w:t>
        </w:r>
      </w:hyperlink>
      <w:r w:rsidR="008F3136" w:rsidRPr="008F3136">
        <w:t xml:space="preserve">    xix。Calv. De </w:t>
      </w:r>
      <w:proofErr w:type="spellStart"/>
      <w:r w:rsidR="008F3136" w:rsidRPr="008F3136">
        <w:t>Scholast</w:t>
      </w:r>
      <w:proofErr w:type="spellEnd"/>
      <w:r w:rsidR="008F3136" w:rsidRPr="008F3136">
        <w:t>. Doctor. Judicium. Vid.第二卷第2章第6节；第三卷第4章第1、2、7、13、14、26-29节；第三卷第11章第14、15节；第四卷第18章第1节；以及第19</w:t>
      </w:r>
      <w:r w:rsidR="008F3136" w:rsidRPr="008F3136">
        <w:lastRenderedPageBreak/>
        <w:t>章第10、11、22、23节。</w:t>
      </w:r>
    </w:p>
    <w:p w14:paraId="1C33C919" w14:textId="77777777" w:rsidR="008F3136" w:rsidRPr="008F3136" w:rsidRDefault="00000000" w:rsidP="008F3136">
      <w:pPr>
        <w:spacing w:line="360" w:lineRule="auto"/>
      </w:pPr>
      <w:hyperlink r:id="rId74" w:anchor="fna_ii.viii-p74.3" w:history="1">
        <w:r w:rsidR="008F3136" w:rsidRPr="008F3136">
          <w:rPr>
            <w:rStyle w:val="a3"/>
            <w:vertAlign w:val="superscript"/>
          </w:rPr>
          <w:t>39</w:t>
        </w:r>
      </w:hyperlink>
      <w:r w:rsidR="008F3136" w:rsidRPr="008F3136">
        <w:t xml:space="preserve">   书信。 3、自由。 2；等在 </w:t>
      </w:r>
      <w:proofErr w:type="spellStart"/>
      <w:r w:rsidR="008F3136" w:rsidRPr="008F3136">
        <w:t>Epist</w:t>
      </w:r>
      <w:proofErr w:type="spellEnd"/>
      <w:r w:rsidR="008F3136" w:rsidRPr="008F3136">
        <w:t xml:space="preserve"> ad Julian 中。德哈雷特。洗礼。</w:t>
      </w:r>
    </w:p>
    <w:p w14:paraId="09B68832" w14:textId="77777777" w:rsidR="008F3136" w:rsidRPr="008F3136" w:rsidRDefault="00000000" w:rsidP="008F3136">
      <w:pPr>
        <w:spacing w:line="360" w:lineRule="auto"/>
      </w:pPr>
      <w:hyperlink r:id="rId75" w:anchor="fna_ii.viii-p75.1" w:history="1">
        <w:r w:rsidR="008F3136" w:rsidRPr="008F3136">
          <w:rPr>
            <w:rStyle w:val="a3"/>
            <w:vertAlign w:val="superscript"/>
          </w:rPr>
          <w:t>40</w:t>
        </w:r>
      </w:hyperlink>
      <w:r w:rsidR="008F3136" w:rsidRPr="008F3136">
        <w:t>   此句的任何部分均未收录于 1536 年版中。</w:t>
      </w:r>
    </w:p>
    <w:p w14:paraId="3A939DE9" w14:textId="77777777" w:rsidR="008F3136" w:rsidRPr="008F3136" w:rsidRDefault="00000000" w:rsidP="008F3136">
      <w:pPr>
        <w:spacing w:line="360" w:lineRule="auto"/>
      </w:pPr>
      <w:hyperlink r:id="rId76" w:anchor="fna_ii.viii-p79.1" w:history="1">
        <w:r w:rsidR="008F3136" w:rsidRPr="008F3136">
          <w:rPr>
            <w:rStyle w:val="a3"/>
            <w:vertAlign w:val="superscript"/>
          </w:rPr>
          <w:t>41</w:t>
        </w:r>
      </w:hyperlink>
      <w:r w:rsidR="008F3136" w:rsidRPr="008F3136">
        <w:t>   上面开始的段落没有任何部分出现在 Ed. 1536 中。</w:t>
      </w:r>
    </w:p>
    <w:p w14:paraId="4C1DD2E1" w14:textId="77777777" w:rsidR="008F3136" w:rsidRPr="008F3136" w:rsidRDefault="00000000" w:rsidP="008F3136">
      <w:pPr>
        <w:spacing w:line="360" w:lineRule="auto"/>
      </w:pPr>
      <w:hyperlink r:id="rId77" w:anchor="fna_ii.viii-p80.1" w:history="1">
        <w:r w:rsidR="008F3136" w:rsidRPr="008F3136">
          <w:rPr>
            <w:rStyle w:val="a3"/>
            <w:vertAlign w:val="superscript"/>
          </w:rPr>
          <w:t>42</w:t>
        </w:r>
      </w:hyperlink>
      <w:r w:rsidR="008F3136" w:rsidRPr="008F3136">
        <w:t>   在最后一篇版本中，“</w:t>
      </w:r>
      <w:proofErr w:type="spellStart"/>
      <w:r w:rsidR="008F3136" w:rsidRPr="008F3136">
        <w:t>justae</w:t>
      </w:r>
      <w:proofErr w:type="spellEnd"/>
      <w:r w:rsidR="008F3136" w:rsidRPr="008F3136">
        <w:t xml:space="preserve"> Dei </w:t>
      </w:r>
      <w:proofErr w:type="spellStart"/>
      <w:r w:rsidR="008F3136" w:rsidRPr="008F3136">
        <w:t>ultionis</w:t>
      </w:r>
      <w:proofErr w:type="spellEnd"/>
      <w:r w:rsidR="008F3136" w:rsidRPr="008F3136">
        <w:t>:” 在本文的版本中。 1536 年，“</w:t>
      </w:r>
      <w:proofErr w:type="spellStart"/>
      <w:r w:rsidR="008F3136" w:rsidRPr="008F3136">
        <w:t>divinae</w:t>
      </w:r>
      <w:proofErr w:type="spellEnd"/>
      <w:r w:rsidR="008F3136" w:rsidRPr="008F3136">
        <w:t xml:space="preserve"> </w:t>
      </w:r>
      <w:proofErr w:type="spellStart"/>
      <w:r w:rsidR="008F3136" w:rsidRPr="008F3136">
        <w:t>zustitiae</w:t>
      </w:r>
      <w:proofErr w:type="spellEnd"/>
      <w:r w:rsidR="008F3136" w:rsidRPr="008F3136">
        <w:t>”。</w:t>
      </w:r>
    </w:p>
    <w:p w14:paraId="2F2FD669" w14:textId="77777777" w:rsidR="008F3136" w:rsidRPr="008F3136" w:rsidRDefault="00000000" w:rsidP="008F3136">
      <w:pPr>
        <w:spacing w:line="360" w:lineRule="auto"/>
      </w:pPr>
      <w:hyperlink r:id="rId78" w:anchor="fna_ii.viii-p82.1" w:history="1">
        <w:r w:rsidR="008F3136" w:rsidRPr="008F3136">
          <w:rPr>
            <w:rStyle w:val="a3"/>
            <w:vertAlign w:val="superscript"/>
          </w:rPr>
          <w:t>43</w:t>
        </w:r>
      </w:hyperlink>
      <w:r w:rsidR="008F3136" w:rsidRPr="008F3136">
        <w:t>    “Papa Romanus”，载于 1536 年版。</w:t>
      </w:r>
    </w:p>
    <w:p w14:paraId="5941375C" w14:textId="77777777" w:rsidR="008F3136" w:rsidRPr="008F3136" w:rsidRDefault="00000000" w:rsidP="008F3136">
      <w:pPr>
        <w:spacing w:line="360" w:lineRule="auto"/>
      </w:pPr>
      <w:hyperlink r:id="rId79" w:anchor="fna_ii.viii-p83.1" w:history="1">
        <w:r w:rsidR="008F3136" w:rsidRPr="008F3136">
          <w:rPr>
            <w:rStyle w:val="a3"/>
            <w:vertAlign w:val="superscript"/>
          </w:rPr>
          <w:t>44</w:t>
        </w:r>
      </w:hyperlink>
      <w:r w:rsidR="008F3136" w:rsidRPr="008F3136">
        <w:t xml:space="preserve">   而不是“qui ab </w:t>
      </w:r>
      <w:proofErr w:type="spellStart"/>
      <w:r w:rsidR="008F3136" w:rsidRPr="008F3136">
        <w:t>eo</w:t>
      </w:r>
      <w:proofErr w:type="spellEnd"/>
      <w:r w:rsidR="008F3136" w:rsidRPr="008F3136">
        <w:t xml:space="preserve"> </w:t>
      </w:r>
      <w:proofErr w:type="spellStart"/>
      <w:r w:rsidR="008F3136" w:rsidRPr="008F3136">
        <w:t>instites</w:t>
      </w:r>
      <w:proofErr w:type="spellEnd"/>
      <w:r w:rsidR="008F3136" w:rsidRPr="008F3136">
        <w:t xml:space="preserve"> </w:t>
      </w:r>
      <w:proofErr w:type="spellStart"/>
      <w:r w:rsidR="008F3136" w:rsidRPr="008F3136">
        <w:t>inuncti</w:t>
      </w:r>
      <w:proofErr w:type="spellEnd"/>
      <w:r w:rsidR="008F3136" w:rsidRPr="008F3136">
        <w:t xml:space="preserve"> et </w:t>
      </w:r>
      <w:proofErr w:type="spellStart"/>
      <w:r w:rsidR="008F3136" w:rsidRPr="008F3136">
        <w:t>consecrati</w:t>
      </w:r>
      <w:proofErr w:type="spellEnd"/>
      <w:r w:rsidR="008F3136" w:rsidRPr="008F3136">
        <w:t xml:space="preserve">, </w:t>
      </w:r>
      <w:proofErr w:type="spellStart"/>
      <w:r w:rsidR="008F3136" w:rsidRPr="008F3136">
        <w:t>infulis</w:t>
      </w:r>
      <w:proofErr w:type="spellEnd"/>
      <w:r w:rsidR="008F3136" w:rsidRPr="008F3136">
        <w:t xml:space="preserve"> modo et </w:t>
      </w:r>
      <w:proofErr w:type="spellStart"/>
      <w:r w:rsidR="008F3136" w:rsidRPr="008F3136">
        <w:t>lituis</w:t>
      </w:r>
      <w:proofErr w:type="spellEnd"/>
      <w:r w:rsidR="008F3136" w:rsidRPr="008F3136">
        <w:t xml:space="preserve"> </w:t>
      </w:r>
      <w:proofErr w:type="spellStart"/>
      <w:r w:rsidR="008F3136" w:rsidRPr="008F3136">
        <w:t>insigniti</w:t>
      </w:r>
      <w:proofErr w:type="spellEnd"/>
      <w:r w:rsidR="008F3136" w:rsidRPr="008F3136">
        <w:t xml:space="preserve"> sunt”这句话，Ed. 1536 只有“</w:t>
      </w:r>
      <w:proofErr w:type="spellStart"/>
      <w:r w:rsidR="008F3136" w:rsidRPr="008F3136">
        <w:t>episcopi</w:t>
      </w:r>
      <w:proofErr w:type="spellEnd"/>
      <w:r w:rsidR="008F3136" w:rsidRPr="008F3136">
        <w:t xml:space="preserve"> alii”。</w:t>
      </w:r>
    </w:p>
    <w:p w14:paraId="35F5AD9F" w14:textId="77777777" w:rsidR="008F3136" w:rsidRPr="008F3136" w:rsidRDefault="00000000" w:rsidP="008F3136">
      <w:pPr>
        <w:spacing w:line="360" w:lineRule="auto"/>
      </w:pPr>
      <w:hyperlink r:id="rId80" w:anchor="fna_ii.viii-p86.1" w:history="1">
        <w:r w:rsidR="008F3136" w:rsidRPr="008F3136">
          <w:rPr>
            <w:rStyle w:val="a3"/>
            <w:vertAlign w:val="superscript"/>
          </w:rPr>
          <w:t>45</w:t>
        </w:r>
      </w:hyperlink>
      <w:r w:rsidR="008F3136" w:rsidRPr="008F3136">
        <w:t>   对于“</w:t>
      </w:r>
      <w:proofErr w:type="spellStart"/>
      <w:r w:rsidR="008F3136" w:rsidRPr="008F3136">
        <w:t>cuncti</w:t>
      </w:r>
      <w:proofErr w:type="spellEnd"/>
      <w:r w:rsidR="008F3136" w:rsidRPr="008F3136">
        <w:t xml:space="preserve"> fere </w:t>
      </w:r>
      <w:proofErr w:type="spellStart"/>
      <w:r w:rsidR="008F3136" w:rsidRPr="008F3136">
        <w:t>mortales</w:t>
      </w:r>
      <w:proofErr w:type="spellEnd"/>
      <w:r w:rsidR="008F3136" w:rsidRPr="008F3136">
        <w:t>”，1536 年版中只有“</w:t>
      </w:r>
      <w:proofErr w:type="spellStart"/>
      <w:r w:rsidR="008F3136" w:rsidRPr="008F3136">
        <w:t>homines</w:t>
      </w:r>
      <w:proofErr w:type="spellEnd"/>
      <w:r w:rsidR="008F3136" w:rsidRPr="008F3136">
        <w:t>”。</w:t>
      </w:r>
    </w:p>
    <w:p w14:paraId="2D128780" w14:textId="77777777" w:rsidR="008F3136" w:rsidRPr="008F3136" w:rsidRDefault="00000000" w:rsidP="008F3136">
      <w:pPr>
        <w:spacing w:line="360" w:lineRule="auto"/>
      </w:pPr>
      <w:hyperlink r:id="rId81" w:anchor="fna_ii.viii-p88.7" w:history="1">
        <w:r w:rsidR="008F3136" w:rsidRPr="008F3136">
          <w:rPr>
            <w:rStyle w:val="a3"/>
            <w:vertAlign w:val="superscript"/>
          </w:rPr>
          <w:t>46</w:t>
        </w:r>
      </w:hyperlink>
      <w:r w:rsidR="008F3136" w:rsidRPr="008F3136">
        <w:t xml:space="preserve">   该句子的结尾部分没有以“虽然而是”等开头，并在引用处停止，而是继续引用“odor vitae in </w:t>
      </w:r>
      <w:proofErr w:type="spellStart"/>
      <w:r w:rsidR="008F3136" w:rsidRPr="008F3136">
        <w:t>vitam</w:t>
      </w:r>
      <w:proofErr w:type="spellEnd"/>
      <w:r w:rsidR="008F3136" w:rsidRPr="008F3136">
        <w:t xml:space="preserve"> </w:t>
      </w:r>
      <w:proofErr w:type="spellStart"/>
      <w:r w:rsidR="008F3136" w:rsidRPr="008F3136">
        <w:t>iis</w:t>
      </w:r>
      <w:proofErr w:type="spellEnd"/>
      <w:r w:rsidR="008F3136" w:rsidRPr="008F3136">
        <w:t xml:space="preserve"> qui </w:t>
      </w:r>
      <w:proofErr w:type="spellStart"/>
      <w:r w:rsidR="008F3136" w:rsidRPr="008F3136">
        <w:t>salvi</w:t>
      </w:r>
      <w:proofErr w:type="spellEnd"/>
      <w:r w:rsidR="008F3136" w:rsidRPr="008F3136">
        <w:t xml:space="preserve"> sunt”。</w:t>
      </w:r>
    </w:p>
    <w:p w14:paraId="3AE51211" w14:textId="77777777" w:rsidR="008F3136" w:rsidRPr="008F3136" w:rsidRDefault="00000000" w:rsidP="008F3136">
      <w:pPr>
        <w:spacing w:line="360" w:lineRule="auto"/>
      </w:pPr>
      <w:hyperlink r:id="rId82" w:anchor="fna_ii.viii-p90.1" w:history="1">
        <w:r w:rsidR="008F3136" w:rsidRPr="008F3136">
          <w:rPr>
            <w:rStyle w:val="a3"/>
            <w:vertAlign w:val="superscript"/>
          </w:rPr>
          <w:t>47</w:t>
        </w:r>
      </w:hyperlink>
      <w:r w:rsidR="008F3136" w:rsidRPr="008F3136">
        <w:t xml:space="preserve">    E. 1536 </w:t>
      </w:r>
      <w:proofErr w:type="gramStart"/>
      <w:r w:rsidR="008F3136" w:rsidRPr="008F3136">
        <w:t>中没有简单地写“</w:t>
      </w:r>
      <w:proofErr w:type="gramEnd"/>
      <w:r w:rsidR="008F3136" w:rsidRPr="008F3136">
        <w:t>Rex”，而是写“</w:t>
      </w:r>
      <w:proofErr w:type="spellStart"/>
      <w:r w:rsidR="008F3136" w:rsidRPr="008F3136">
        <w:t>magnanime</w:t>
      </w:r>
      <w:proofErr w:type="spellEnd"/>
      <w:r w:rsidR="008F3136" w:rsidRPr="008F3136">
        <w:t xml:space="preserve"> Rex”。</w:t>
      </w:r>
    </w:p>
    <w:p w14:paraId="00F2E47B" w14:textId="77777777" w:rsidR="008F3136" w:rsidRPr="008F3136" w:rsidRDefault="00000000" w:rsidP="008F3136">
      <w:pPr>
        <w:spacing w:line="360" w:lineRule="auto"/>
      </w:pPr>
      <w:hyperlink r:id="rId83" w:anchor="fna_ii.viii-p91.1" w:history="1">
        <w:r w:rsidR="008F3136" w:rsidRPr="008F3136">
          <w:rPr>
            <w:rStyle w:val="a3"/>
            <w:vertAlign w:val="superscript"/>
          </w:rPr>
          <w:t>48</w:t>
        </w:r>
      </w:hyperlink>
      <w:r w:rsidR="008F3136" w:rsidRPr="008F3136">
        <w:t xml:space="preserve">    1536 版中没有使用“Deus </w:t>
      </w:r>
      <w:proofErr w:type="spellStart"/>
      <w:r w:rsidR="008F3136" w:rsidRPr="008F3136">
        <w:t>noster</w:t>
      </w:r>
      <w:proofErr w:type="spellEnd"/>
      <w:r w:rsidR="008F3136" w:rsidRPr="008F3136">
        <w:t>”，而只使用了“Deus”。</w:t>
      </w:r>
    </w:p>
    <w:p w14:paraId="0133EF0C" w14:textId="77777777" w:rsidR="008F3136" w:rsidRPr="008F3136" w:rsidRDefault="00000000" w:rsidP="008F3136">
      <w:pPr>
        <w:spacing w:line="360" w:lineRule="auto"/>
      </w:pPr>
      <w:hyperlink r:id="rId84" w:anchor="fna_ii.viii-p93.1" w:history="1">
        <w:r w:rsidR="008F3136" w:rsidRPr="008F3136">
          <w:rPr>
            <w:rStyle w:val="a3"/>
            <w:vertAlign w:val="superscript"/>
          </w:rPr>
          <w:t>49</w:t>
        </w:r>
      </w:hyperlink>
      <w:r w:rsidR="008F3136" w:rsidRPr="008F3136">
        <w:t xml:space="preserve">    1536 年版中，“Rex </w:t>
      </w:r>
      <w:proofErr w:type="spellStart"/>
      <w:r w:rsidR="008F3136" w:rsidRPr="008F3136">
        <w:t>gorgeousissime</w:t>
      </w:r>
      <w:proofErr w:type="spellEnd"/>
      <w:r w:rsidR="008F3136" w:rsidRPr="008F3136">
        <w:t>”</w:t>
      </w:r>
    </w:p>
    <w:p w14:paraId="406640DB" w14:textId="77777777" w:rsidR="008F3136" w:rsidRPr="008F3136" w:rsidRDefault="00000000" w:rsidP="008F3136">
      <w:pPr>
        <w:spacing w:line="360" w:lineRule="auto"/>
      </w:pPr>
      <w:hyperlink r:id="rId85" w:anchor="fna_ii.viii-p94.1" w:history="1">
        <w:r w:rsidR="008F3136" w:rsidRPr="008F3136">
          <w:rPr>
            <w:rStyle w:val="a3"/>
            <w:vertAlign w:val="superscript"/>
          </w:rPr>
          <w:t>50</w:t>
        </w:r>
      </w:hyperlink>
      <w:r w:rsidR="008F3136" w:rsidRPr="008F3136">
        <w:t xml:space="preserve">    “qui </w:t>
      </w:r>
      <w:proofErr w:type="spellStart"/>
      <w:r w:rsidR="008F3136" w:rsidRPr="008F3136">
        <w:t>tanta</w:t>
      </w:r>
      <w:proofErr w:type="spellEnd"/>
      <w:r w:rsidR="008F3136" w:rsidRPr="008F3136">
        <w:t xml:space="preserve"> </w:t>
      </w:r>
      <w:proofErr w:type="spellStart"/>
      <w:r w:rsidR="008F3136" w:rsidRPr="008F3136">
        <w:t>securitate</w:t>
      </w:r>
      <w:proofErr w:type="spellEnd"/>
      <w:r w:rsidR="008F3136" w:rsidRPr="008F3136">
        <w:t xml:space="preserve"> </w:t>
      </w:r>
      <w:proofErr w:type="spellStart"/>
      <w:r w:rsidR="008F3136" w:rsidRPr="008F3136">
        <w:t>nunc</w:t>
      </w:r>
      <w:proofErr w:type="spellEnd"/>
      <w:r w:rsidR="008F3136" w:rsidRPr="008F3136">
        <w:t xml:space="preserve"> </w:t>
      </w:r>
      <w:proofErr w:type="spellStart"/>
      <w:r w:rsidR="008F3136" w:rsidRPr="008F3136">
        <w:t>exsultant</w:t>
      </w:r>
      <w:proofErr w:type="spellEnd"/>
      <w:r w:rsidR="008F3136" w:rsidRPr="008F3136">
        <w:t>” 这句话不在 Ed 中。 1536年。</w:t>
      </w:r>
    </w:p>
    <w:p w14:paraId="316BA732" w14:textId="77777777" w:rsidR="002C52BA" w:rsidRDefault="002C52BA" w:rsidP="00BD1D0E">
      <w:pPr>
        <w:spacing w:line="360" w:lineRule="auto"/>
      </w:pPr>
    </w:p>
    <w:p w14:paraId="05E6CF21" w14:textId="77777777" w:rsidR="00156CA9" w:rsidRDefault="00156CA9" w:rsidP="00BD1D0E">
      <w:pPr>
        <w:spacing w:line="360" w:lineRule="auto"/>
      </w:pPr>
    </w:p>
    <w:p w14:paraId="0BF6BD8A" w14:textId="77777777" w:rsidR="00156CA9" w:rsidRDefault="00156CA9" w:rsidP="00BD1D0E">
      <w:pPr>
        <w:spacing w:line="360" w:lineRule="auto"/>
      </w:pPr>
    </w:p>
    <w:p w14:paraId="7D80593A" w14:textId="77777777" w:rsidR="00156CA9" w:rsidRDefault="00156CA9" w:rsidP="00BD1D0E">
      <w:pPr>
        <w:spacing w:line="360" w:lineRule="auto"/>
      </w:pPr>
    </w:p>
    <w:p w14:paraId="5E89B854" w14:textId="77777777" w:rsidR="00156CA9" w:rsidRDefault="00156CA9" w:rsidP="00BD1D0E">
      <w:pPr>
        <w:spacing w:line="360" w:lineRule="auto"/>
      </w:pPr>
    </w:p>
    <w:p w14:paraId="6870428C" w14:textId="77777777" w:rsidR="00156CA9" w:rsidRDefault="00156CA9" w:rsidP="00BD1D0E">
      <w:pPr>
        <w:spacing w:line="360" w:lineRule="auto"/>
      </w:pPr>
    </w:p>
    <w:p w14:paraId="1F81A441" w14:textId="77777777" w:rsidR="00156CA9" w:rsidRDefault="00156CA9" w:rsidP="00BD1D0E">
      <w:pPr>
        <w:spacing w:line="360" w:lineRule="auto"/>
      </w:pPr>
    </w:p>
    <w:p w14:paraId="1A3F0277" w14:textId="77777777" w:rsidR="00156CA9" w:rsidRDefault="00156CA9" w:rsidP="00BD1D0E">
      <w:pPr>
        <w:spacing w:line="360" w:lineRule="auto"/>
      </w:pPr>
    </w:p>
    <w:p w14:paraId="1B4DCC55" w14:textId="77777777" w:rsidR="00156CA9" w:rsidRDefault="00156CA9" w:rsidP="00BD1D0E">
      <w:pPr>
        <w:spacing w:line="360" w:lineRule="auto"/>
      </w:pPr>
    </w:p>
    <w:p w14:paraId="51ED9F96" w14:textId="77777777" w:rsidR="00156CA9" w:rsidRDefault="00156CA9" w:rsidP="00BD1D0E">
      <w:pPr>
        <w:spacing w:line="360" w:lineRule="auto"/>
      </w:pPr>
    </w:p>
    <w:p w14:paraId="19531E6E" w14:textId="77777777" w:rsidR="00156CA9" w:rsidRDefault="00156CA9" w:rsidP="00BD1D0E">
      <w:pPr>
        <w:spacing w:line="360" w:lineRule="auto"/>
      </w:pPr>
    </w:p>
    <w:p w14:paraId="6F6A09B2" w14:textId="77777777" w:rsidR="00156CA9" w:rsidRDefault="00156CA9" w:rsidP="00BD1D0E">
      <w:pPr>
        <w:spacing w:line="360" w:lineRule="auto"/>
      </w:pPr>
    </w:p>
    <w:p w14:paraId="548474B9" w14:textId="77777777" w:rsidR="00156CA9" w:rsidRDefault="00156CA9" w:rsidP="00BD1D0E">
      <w:pPr>
        <w:spacing w:line="360" w:lineRule="auto"/>
      </w:pPr>
    </w:p>
    <w:p w14:paraId="337FD3A8" w14:textId="77777777" w:rsidR="00156CA9" w:rsidRDefault="00156CA9" w:rsidP="00BD1D0E">
      <w:pPr>
        <w:spacing w:line="360" w:lineRule="auto"/>
      </w:pPr>
    </w:p>
    <w:p w14:paraId="57B5994E" w14:textId="77777777" w:rsidR="00156CA9" w:rsidRDefault="00156CA9" w:rsidP="00BD1D0E">
      <w:pPr>
        <w:spacing w:line="360" w:lineRule="auto"/>
      </w:pPr>
    </w:p>
    <w:p w14:paraId="2DFE1348" w14:textId="77777777" w:rsidR="00156CA9" w:rsidRDefault="00156CA9" w:rsidP="00BD1D0E">
      <w:pPr>
        <w:spacing w:line="360" w:lineRule="auto"/>
      </w:pPr>
    </w:p>
    <w:p w14:paraId="5B274890" w14:textId="77777777" w:rsidR="00E076FE" w:rsidRPr="00AA7193" w:rsidRDefault="00E076FE" w:rsidP="00AA7193">
      <w:pPr>
        <w:pStyle w:val="2"/>
        <w:jc w:val="center"/>
        <w:rPr>
          <w:rFonts w:ascii="SimSun" w:eastAsia="SimSun" w:hAnsi="SimSun"/>
          <w:sz w:val="44"/>
          <w:szCs w:val="44"/>
        </w:rPr>
      </w:pPr>
      <w:r w:rsidRPr="00AA7193">
        <w:rPr>
          <w:rFonts w:ascii="SimSun" w:eastAsia="SimSun" w:hAnsi="SimSun"/>
          <w:sz w:val="44"/>
          <w:szCs w:val="44"/>
        </w:rPr>
        <w:t>致读者的书信</w:t>
      </w:r>
    </w:p>
    <w:p w14:paraId="0D17B5C6" w14:textId="77777777" w:rsidR="00E076FE" w:rsidRPr="00E076FE" w:rsidRDefault="00E076FE" w:rsidP="00E076FE">
      <w:pPr>
        <w:spacing w:line="360" w:lineRule="auto"/>
        <w:jc w:val="center"/>
        <w:rPr>
          <w:rFonts w:ascii="SimSun" w:eastAsia="SimSun" w:hAnsi="SimSun"/>
          <w:sz w:val="28"/>
          <w:szCs w:val="28"/>
        </w:rPr>
      </w:pPr>
      <w:r w:rsidRPr="00E076FE">
        <w:rPr>
          <w:rFonts w:ascii="SimSun" w:eastAsia="SimSun" w:hAnsi="SimSun"/>
          <w:sz w:val="28"/>
          <w:szCs w:val="28"/>
        </w:rPr>
        <w:t>[第二版前言，1539 年在斯特拉斯堡出版。]</w:t>
      </w:r>
    </w:p>
    <w:p w14:paraId="61A53143" w14:textId="77777777" w:rsidR="00E076FE" w:rsidRPr="00E076FE" w:rsidRDefault="00000000" w:rsidP="00E076FE">
      <w:pPr>
        <w:spacing w:line="360" w:lineRule="auto"/>
        <w:rPr>
          <w:rFonts w:ascii="SimSun" w:eastAsia="SimSun" w:hAnsi="SimSun"/>
          <w:sz w:val="28"/>
          <w:szCs w:val="28"/>
        </w:rPr>
      </w:pPr>
      <w:r>
        <w:rPr>
          <w:rFonts w:ascii="SimSun" w:eastAsia="SimSun" w:hAnsi="SimSun"/>
          <w:sz w:val="28"/>
          <w:szCs w:val="28"/>
        </w:rPr>
        <w:pict w14:anchorId="66796BBE">
          <v:rect id="_x0000_i1026" style="width:80.7pt;height:0" o:hrpct="0" o:hrstd="t" o:hrnoshade="t" o:hr="t" fillcolor="#222" stroked="f"/>
        </w:pict>
      </w:r>
    </w:p>
    <w:p w14:paraId="195FCA5C" w14:textId="7132006C" w:rsidR="00E076FE" w:rsidRPr="00E076FE" w:rsidRDefault="00E076FE" w:rsidP="00E076FE">
      <w:pPr>
        <w:spacing w:line="360" w:lineRule="auto"/>
        <w:ind w:firstLineChars="200" w:firstLine="480"/>
        <w:rPr>
          <w:rFonts w:ascii="SimSun" w:eastAsia="SimSun" w:hAnsi="SimSun"/>
          <w:sz w:val="24"/>
          <w:szCs w:val="24"/>
        </w:rPr>
      </w:pPr>
      <w:r w:rsidRPr="00E076FE">
        <w:rPr>
          <w:rFonts w:ascii="SimSun" w:eastAsia="SimSun" w:hAnsi="SimSun"/>
          <w:sz w:val="24"/>
          <w:szCs w:val="24"/>
        </w:rPr>
        <w:t>在本书初版中，我并没有期待上帝仁慈地赐予的成功，大部分时间我都敷衍了事，就像在琐碎的事情中常见的那样。但当我意识到几乎所有虔诚的人都对我表示了恩惠，而这种恩惠是我从未敢奢望的，更不敢奢望，因为我真诚地意识到我得到的远远超出了我应得的，我认为如果我不努力，至少根据我卑微的能力，回报他们对我表达的极大善意，并自发地促使我勤奋工作，那我就太忘恩负义了。因此，除了他们已经给予我的超出我功绩的恩惠之外，我对我的新作品不求任何其他恩惠。我感到非常感激，如果人们认为我没有对我的感激之情做出不好的回报，我将感到满意。如果不是上帝在近两年的时间里以非凡的方式训练我，我早就报答他们了。但它很快就会出现，如果还算不错的话。当我发现它为上帝的教会带来了一些成果时，我会认为它出现的时机已经成熟。我可以补充一点，我写这本书的目的是为神学学生准备和训练他们研究《圣经》，这样他们既可以很容易地了解它，又可以坚定不移地继续学习，因为我已经努力对宗教的各个部分进行了总结，并将其整理成这样一种顺序，让任何熟悉它的人都能毫不费力地确定他应该在《圣经》中主要寻找什么，以及他应该将《圣经》中包含的内容归纳到哪个方面。这样，我就可以铺平道路，以后在出版的任何《圣经</w:t>
      </w:r>
      <w:r>
        <w:rPr>
          <w:rFonts w:ascii="SimSun" w:eastAsia="SimSun" w:hAnsi="SimSun" w:hint="eastAsia"/>
          <w:sz w:val="24"/>
          <w:szCs w:val="24"/>
        </w:rPr>
        <w:t>注释</w:t>
      </w:r>
      <w:r w:rsidRPr="00E076FE">
        <w:rPr>
          <w:rFonts w:ascii="SimSun" w:eastAsia="SimSun" w:hAnsi="SimSun"/>
          <w:sz w:val="24"/>
          <w:szCs w:val="24"/>
        </w:rPr>
        <w:t>》中，我都不需要对教义进行长篇大论或详细阐述常见之处，因此，我总是会压缩它们。这样，虔诚的读者就可以省去很多麻烦和疲劳，只要他具备对本书的了解作为基本先决条件。由于我的《罗马书注释》将为这一计划提供样本，我宁愿让它自己说话，而不是用言语来表达。再见，亲爱的读者，如果你从我的劳动中获得任何成果，请将你对主的祈祷赐予我。</w:t>
      </w:r>
    </w:p>
    <w:p w14:paraId="0AE2D7EF" w14:textId="63048609" w:rsidR="00E076FE" w:rsidRPr="00E076FE" w:rsidRDefault="00E076FE" w:rsidP="00E076FE">
      <w:pPr>
        <w:spacing w:line="360" w:lineRule="auto"/>
        <w:ind w:firstLineChars="200" w:firstLine="480"/>
        <w:rPr>
          <w:rFonts w:ascii="SimSun" w:eastAsia="SimSun" w:hAnsi="SimSun"/>
          <w:sz w:val="24"/>
          <w:szCs w:val="24"/>
        </w:rPr>
      </w:pPr>
      <w:r w:rsidRPr="00E076FE">
        <w:rPr>
          <w:rFonts w:ascii="SimSun" w:eastAsia="SimSun" w:hAnsi="SimSun" w:hint="eastAsia"/>
          <w:sz w:val="24"/>
          <w:szCs w:val="24"/>
        </w:rPr>
        <w:t xml:space="preserve">于  </w:t>
      </w:r>
      <w:r w:rsidRPr="00E076FE">
        <w:rPr>
          <w:rFonts w:ascii="SimSun" w:eastAsia="SimSun" w:hAnsi="SimSun"/>
          <w:sz w:val="24"/>
          <w:szCs w:val="24"/>
        </w:rPr>
        <w:t>斯特拉斯堡， 1539 年</w:t>
      </w:r>
      <w:r w:rsidRPr="00E076FE">
        <w:rPr>
          <w:rFonts w:ascii="SimSun" w:eastAsia="SimSun" w:hAnsi="SimSun"/>
          <w:i/>
          <w:iCs/>
          <w:sz w:val="24"/>
          <w:szCs w:val="24"/>
        </w:rPr>
        <w:t>8 月 1 日</w:t>
      </w:r>
      <w:r w:rsidRPr="00E076FE">
        <w:rPr>
          <w:rFonts w:ascii="SimSun" w:eastAsia="SimSun" w:hAnsi="SimSun"/>
          <w:sz w:val="24"/>
          <w:szCs w:val="24"/>
        </w:rPr>
        <w:t>。</w:t>
      </w:r>
    </w:p>
    <w:p w14:paraId="4DEA5F13" w14:textId="77777777" w:rsidR="00156CA9" w:rsidRPr="00E076FE" w:rsidRDefault="00156CA9" w:rsidP="00BD1D0E">
      <w:pPr>
        <w:spacing w:line="360" w:lineRule="auto"/>
        <w:rPr>
          <w:rFonts w:ascii="SimSun" w:eastAsia="SimSun" w:hAnsi="SimSun"/>
        </w:rPr>
      </w:pPr>
    </w:p>
    <w:p w14:paraId="596257DA" w14:textId="77777777" w:rsidR="00156CA9" w:rsidRDefault="00156CA9" w:rsidP="00BD1D0E">
      <w:pPr>
        <w:spacing w:line="360" w:lineRule="auto"/>
      </w:pPr>
    </w:p>
    <w:p w14:paraId="3FB0B808" w14:textId="31D32D87" w:rsidR="00E076FE" w:rsidRPr="00AA7193" w:rsidRDefault="00E076FE" w:rsidP="00AA7193">
      <w:pPr>
        <w:pStyle w:val="2"/>
        <w:jc w:val="center"/>
        <w:rPr>
          <w:rFonts w:ascii="SimSun" w:eastAsia="SimSun" w:hAnsi="SimSun"/>
          <w:sz w:val="44"/>
          <w:szCs w:val="44"/>
        </w:rPr>
      </w:pPr>
      <w:r w:rsidRPr="00AA7193">
        <w:rPr>
          <w:rFonts w:ascii="SimSun" w:eastAsia="SimSun" w:hAnsi="SimSun"/>
          <w:sz w:val="44"/>
          <w:szCs w:val="44"/>
        </w:rPr>
        <w:lastRenderedPageBreak/>
        <w:t>本</w:t>
      </w:r>
      <w:r w:rsidRPr="00AA7193">
        <w:rPr>
          <w:rFonts w:ascii="SimSun" w:eastAsia="SimSun" w:hAnsi="SimSun" w:hint="eastAsia"/>
          <w:sz w:val="44"/>
          <w:szCs w:val="44"/>
        </w:rPr>
        <w:t>书</w:t>
      </w:r>
      <w:r w:rsidRPr="00AA7193">
        <w:rPr>
          <w:rFonts w:ascii="SimSun" w:eastAsia="SimSun" w:hAnsi="SimSun"/>
          <w:sz w:val="44"/>
          <w:szCs w:val="44"/>
        </w:rPr>
        <w:t>的主题</w:t>
      </w:r>
    </w:p>
    <w:p w14:paraId="7990CF3D" w14:textId="77777777" w:rsidR="00E076FE" w:rsidRPr="00E076FE" w:rsidRDefault="00E076FE" w:rsidP="00E076FE">
      <w:pPr>
        <w:spacing w:line="360" w:lineRule="auto"/>
        <w:jc w:val="center"/>
        <w:rPr>
          <w:rFonts w:ascii="SimSun" w:eastAsia="SimSun" w:hAnsi="SimSun"/>
          <w:sz w:val="28"/>
          <w:szCs w:val="28"/>
        </w:rPr>
      </w:pPr>
      <w:r w:rsidRPr="00E076FE">
        <w:rPr>
          <w:rFonts w:ascii="SimSun" w:eastAsia="SimSun" w:hAnsi="SimSun"/>
          <w:sz w:val="28"/>
          <w:szCs w:val="28"/>
        </w:rPr>
        <w:t>[法文版前言，1545 年在日内瓦出版。]</w:t>
      </w:r>
    </w:p>
    <w:p w14:paraId="436B4A2D" w14:textId="77777777" w:rsidR="00E076FE" w:rsidRPr="00E076FE" w:rsidRDefault="00000000" w:rsidP="00E076FE">
      <w:pPr>
        <w:spacing w:line="360" w:lineRule="auto"/>
        <w:rPr>
          <w:rFonts w:ascii="SimSun" w:eastAsia="SimSun" w:hAnsi="SimSun"/>
          <w:sz w:val="24"/>
          <w:szCs w:val="24"/>
        </w:rPr>
      </w:pPr>
      <w:r>
        <w:rPr>
          <w:rFonts w:ascii="SimSun" w:eastAsia="SimSun" w:hAnsi="SimSun"/>
          <w:sz w:val="24"/>
          <w:szCs w:val="24"/>
        </w:rPr>
        <w:pict w14:anchorId="408B6BBB">
          <v:rect id="_x0000_i1027" style="width:80.7pt;height:0" o:hrpct="0" o:hralign="center" o:hrstd="t" o:hr="t" fillcolor="#a0a0a0" stroked="f"/>
        </w:pict>
      </w:r>
    </w:p>
    <w:p w14:paraId="0609734C" w14:textId="77777777" w:rsidR="00E076FE" w:rsidRPr="00E076FE" w:rsidRDefault="00E076FE" w:rsidP="00E076FE">
      <w:pPr>
        <w:spacing w:line="360" w:lineRule="auto"/>
        <w:ind w:firstLineChars="236" w:firstLine="566"/>
        <w:rPr>
          <w:rFonts w:ascii="SimSun" w:eastAsia="SimSun" w:hAnsi="SimSun"/>
          <w:sz w:val="24"/>
          <w:szCs w:val="24"/>
        </w:rPr>
      </w:pPr>
      <w:r w:rsidRPr="00E076FE">
        <w:rPr>
          <w:rFonts w:ascii="SimSun" w:eastAsia="SimSun" w:hAnsi="SimSun"/>
          <w:sz w:val="24"/>
          <w:szCs w:val="24"/>
        </w:rPr>
        <w:t>为了使读者能够更好地从本书中受益，我希望简要地指出他们可以从本书中获得的好处。因为这样，我将向他们展示他们应该追求的目标，以及他们在阅读本书时应该关注的目标。</w:t>
      </w:r>
    </w:p>
    <w:p w14:paraId="3398E102" w14:textId="77777777" w:rsidR="00E076FE" w:rsidRPr="00E076FE" w:rsidRDefault="00E076FE" w:rsidP="00E076FE">
      <w:pPr>
        <w:spacing w:line="360" w:lineRule="auto"/>
        <w:ind w:firstLineChars="236" w:firstLine="566"/>
        <w:rPr>
          <w:rFonts w:ascii="SimSun" w:eastAsia="SimSun" w:hAnsi="SimSun"/>
          <w:sz w:val="24"/>
          <w:szCs w:val="24"/>
        </w:rPr>
      </w:pPr>
      <w:r w:rsidRPr="00E076FE">
        <w:rPr>
          <w:rFonts w:ascii="SimSun" w:eastAsia="SimSun" w:hAnsi="SimSun"/>
          <w:sz w:val="24"/>
          <w:szCs w:val="24"/>
        </w:rPr>
        <w:t>尽管圣经包含了完美的教义，无可添加——我们的主乐意在其中展现他无限的智慧宝藏——但每一个不熟悉圣经的人，都需要一些指导和方向，知道他应该在圣经中寻找什么，这样他就不会徘徊不定，而是追寻一条确定的道路，从而达到圣灵邀请他去达到的最终目标。</w:t>
      </w:r>
    </w:p>
    <w:p w14:paraId="0AFCDEA0" w14:textId="77777777" w:rsidR="00E076FE" w:rsidRPr="00E076FE" w:rsidRDefault="00E076FE" w:rsidP="00E076FE">
      <w:pPr>
        <w:spacing w:line="360" w:lineRule="auto"/>
        <w:ind w:firstLineChars="236" w:firstLine="566"/>
        <w:rPr>
          <w:rFonts w:ascii="SimSun" w:eastAsia="SimSun" w:hAnsi="SimSun"/>
          <w:sz w:val="24"/>
          <w:szCs w:val="24"/>
        </w:rPr>
      </w:pPr>
      <w:r w:rsidRPr="00E076FE">
        <w:rPr>
          <w:rFonts w:ascii="SimSun" w:eastAsia="SimSun" w:hAnsi="SimSun"/>
          <w:sz w:val="24"/>
          <w:szCs w:val="24"/>
        </w:rPr>
        <w:t>因此，那些比其他人从上帝那里得到更多光明的人有责任在这件事上帮助那些简单的人，就像是伸出援手，引导和帮助他们找到上帝在他的圣言中乐意教导我们的一切。现在，最好的办法就是用文字来做到这一点，而不是通过连续讨论基督教哲学中包含的主要问题。因为理解这些的人将在一天内比任何其他人在三个月内取得更多的进步，因为他在很大程度上知道他应该把每一句话归结到什么地方，并且有一个规则来测试呈现给他的任何东西。</w:t>
      </w:r>
    </w:p>
    <w:p w14:paraId="21F54BE3" w14:textId="718B9705" w:rsidR="00E076FE" w:rsidRPr="00E076FE" w:rsidRDefault="00E076FE" w:rsidP="00E076FE">
      <w:pPr>
        <w:spacing w:line="360" w:lineRule="auto"/>
        <w:ind w:firstLineChars="236" w:firstLine="566"/>
        <w:rPr>
          <w:rFonts w:ascii="SimSun" w:eastAsia="SimSun" w:hAnsi="SimSun"/>
          <w:sz w:val="24"/>
          <w:szCs w:val="24"/>
        </w:rPr>
      </w:pPr>
      <w:proofErr w:type="gramStart"/>
      <w:r w:rsidRPr="00E076FE">
        <w:rPr>
          <w:rFonts w:ascii="SimSun" w:eastAsia="SimSun" w:hAnsi="SimSun"/>
          <w:sz w:val="24"/>
          <w:szCs w:val="24"/>
        </w:rPr>
        <w:t>鉴于以</w:t>
      </w:r>
      <w:proofErr w:type="gramEnd"/>
      <w:r w:rsidRPr="00E076FE">
        <w:rPr>
          <w:rFonts w:ascii="SimSun" w:eastAsia="SimSun" w:hAnsi="SimSun"/>
          <w:sz w:val="24"/>
          <w:szCs w:val="24"/>
        </w:rPr>
        <w:t>这种方式帮助那些希望学习救赎教义的人是多么必要，我努力按照上帝赋予我的能力来做这件事，并为此撰写了本书。首先我用拉丁文写成，以便它对任何国家的好学之人都有用；后来，为了将其中可能产生的任何成果传达给我的法国同胞，我将其翻译成了我们自己的语言。我不敢忍受我要为它作一个强有力的见证，并说明阅读它将有多么有益，以免我显得太过看重自己的作品。然而，我可以保证，它将是一把钥匙，为上帝的所有孩子打开正确和便捷的途径，让他们理解这本神圣的书。因此，如果我们的主从今以后给我写一些评论的手段和机会，我将尽可能简短地写，因为没有必要做长篇大论，因为我已经以一种长篇大论的方式推导出了所有与基督教有关的文章。</w:t>
      </w:r>
    </w:p>
    <w:p w14:paraId="5A6CF9F0" w14:textId="77777777" w:rsidR="00E076FE" w:rsidRPr="00E076FE" w:rsidRDefault="00E076FE" w:rsidP="00E076FE">
      <w:pPr>
        <w:spacing w:line="360" w:lineRule="auto"/>
        <w:ind w:firstLineChars="236" w:firstLine="566"/>
        <w:rPr>
          <w:rFonts w:ascii="SimSun" w:eastAsia="SimSun" w:hAnsi="SimSun"/>
          <w:sz w:val="24"/>
          <w:szCs w:val="24"/>
        </w:rPr>
      </w:pPr>
      <w:r w:rsidRPr="00E076FE">
        <w:rPr>
          <w:rFonts w:ascii="SimSun" w:eastAsia="SimSun" w:hAnsi="SimSun"/>
          <w:sz w:val="24"/>
          <w:szCs w:val="24"/>
        </w:rPr>
        <w:t>既然我们必须承认，一切真理和健全的教义都来自上帝，我将大胆地宣布我对这部作品的看法，承认它是上帝的作品，而不是我的。事实上，它应得的赞美应该归于上帝。我对这部作品的看法是：我劝告所有敬畏上帝之言的人，阅读</w:t>
      </w:r>
      <w:r w:rsidRPr="00E076FE">
        <w:rPr>
          <w:rFonts w:ascii="SimSun" w:eastAsia="SimSun" w:hAnsi="SimSun"/>
          <w:sz w:val="24"/>
          <w:szCs w:val="24"/>
        </w:rPr>
        <w:lastRenderedPageBreak/>
        <w:t>它，并勤奋地将其铭刻在记忆中，如果他们首先想要基督教教义的总结，其次想要对旧约和新约的有益阅读有所了解。当他们这样做时，他们会从经验中知道我并不想用文字强加给他们。如果有人无法理解其中的所有内容，他一定不要绝望地放弃；而要继续读下去，希望一段话能给他更熟悉的另一段话的解释。最重要的是，我建议在考虑我从圣经中引证的证据时，要依靠圣经。</w:t>
      </w:r>
    </w:p>
    <w:p w14:paraId="6E454540" w14:textId="77777777" w:rsidR="00156CA9" w:rsidRPr="00E076FE" w:rsidRDefault="00156CA9" w:rsidP="00E076FE">
      <w:pPr>
        <w:spacing w:line="360" w:lineRule="auto"/>
        <w:ind w:firstLineChars="236" w:firstLine="496"/>
      </w:pPr>
    </w:p>
    <w:p w14:paraId="5802D715" w14:textId="77777777" w:rsidR="002C52BA" w:rsidRDefault="002C52BA" w:rsidP="00BD1D0E">
      <w:pPr>
        <w:spacing w:line="360" w:lineRule="auto"/>
      </w:pPr>
    </w:p>
    <w:p w14:paraId="6B105720" w14:textId="77777777" w:rsidR="002C52BA" w:rsidRDefault="002C52BA" w:rsidP="00BD1D0E">
      <w:pPr>
        <w:spacing w:line="360" w:lineRule="auto"/>
      </w:pPr>
    </w:p>
    <w:p w14:paraId="1B67CE7C" w14:textId="77777777" w:rsidR="002C52BA" w:rsidRDefault="002C52BA" w:rsidP="00BD1D0E">
      <w:pPr>
        <w:spacing w:line="360" w:lineRule="auto"/>
      </w:pPr>
    </w:p>
    <w:p w14:paraId="78599795" w14:textId="77777777" w:rsidR="002C52BA" w:rsidRDefault="002C52BA" w:rsidP="00BD1D0E">
      <w:pPr>
        <w:spacing w:line="360" w:lineRule="auto"/>
      </w:pPr>
    </w:p>
    <w:p w14:paraId="022B16C4" w14:textId="77777777" w:rsidR="002C52BA" w:rsidRDefault="002C52BA" w:rsidP="00BD1D0E">
      <w:pPr>
        <w:spacing w:line="360" w:lineRule="auto"/>
      </w:pPr>
    </w:p>
    <w:p w14:paraId="26054B30" w14:textId="77777777" w:rsidR="002C52BA" w:rsidRDefault="002C52BA" w:rsidP="00BD1D0E">
      <w:pPr>
        <w:spacing w:line="360" w:lineRule="auto"/>
      </w:pPr>
    </w:p>
    <w:p w14:paraId="04A4C5DE" w14:textId="77777777" w:rsidR="00ED17EC" w:rsidRDefault="00ED17EC" w:rsidP="00BD1D0E">
      <w:pPr>
        <w:spacing w:line="360" w:lineRule="auto"/>
      </w:pPr>
    </w:p>
    <w:p w14:paraId="149AD455" w14:textId="77777777" w:rsidR="00ED17EC" w:rsidRDefault="00ED17EC" w:rsidP="00BD1D0E">
      <w:pPr>
        <w:spacing w:line="360" w:lineRule="auto"/>
      </w:pPr>
    </w:p>
    <w:p w14:paraId="6445BF1F" w14:textId="77777777" w:rsidR="00ED17EC" w:rsidRDefault="00ED17EC" w:rsidP="00BD1D0E">
      <w:pPr>
        <w:spacing w:line="360" w:lineRule="auto"/>
      </w:pPr>
    </w:p>
    <w:p w14:paraId="472DA186" w14:textId="77777777" w:rsidR="00ED17EC" w:rsidRDefault="00ED17EC" w:rsidP="00BD1D0E">
      <w:pPr>
        <w:spacing w:line="360" w:lineRule="auto"/>
      </w:pPr>
    </w:p>
    <w:p w14:paraId="0DBC40BB" w14:textId="77777777" w:rsidR="00ED17EC" w:rsidRDefault="00ED17EC" w:rsidP="00BD1D0E">
      <w:pPr>
        <w:spacing w:line="360" w:lineRule="auto"/>
      </w:pPr>
    </w:p>
    <w:p w14:paraId="07918CA6" w14:textId="77777777" w:rsidR="00ED17EC" w:rsidRDefault="00ED17EC" w:rsidP="00BD1D0E">
      <w:pPr>
        <w:spacing w:line="360" w:lineRule="auto"/>
      </w:pPr>
    </w:p>
    <w:p w14:paraId="1FD67681" w14:textId="77777777" w:rsidR="002C52BA" w:rsidRDefault="002C52BA" w:rsidP="00BD1D0E">
      <w:pPr>
        <w:spacing w:line="360" w:lineRule="auto"/>
      </w:pPr>
    </w:p>
    <w:p w14:paraId="19D9F653" w14:textId="77777777" w:rsidR="002C52BA" w:rsidRDefault="002C52BA" w:rsidP="00BD1D0E">
      <w:pPr>
        <w:spacing w:line="360" w:lineRule="auto"/>
      </w:pPr>
    </w:p>
    <w:p w14:paraId="730A2EB0" w14:textId="77777777" w:rsidR="002C52BA" w:rsidRDefault="002C52BA" w:rsidP="00BD1D0E">
      <w:pPr>
        <w:spacing w:line="360" w:lineRule="auto"/>
      </w:pPr>
    </w:p>
    <w:p w14:paraId="78B11EF7" w14:textId="77777777" w:rsidR="002C52BA" w:rsidRDefault="002C52BA" w:rsidP="00BD1D0E">
      <w:pPr>
        <w:spacing w:line="360" w:lineRule="auto"/>
      </w:pPr>
    </w:p>
    <w:p w14:paraId="4DFF0A6F" w14:textId="77777777" w:rsidR="002C52BA" w:rsidRDefault="002C52BA" w:rsidP="00BD1D0E">
      <w:pPr>
        <w:spacing w:line="360" w:lineRule="auto"/>
      </w:pPr>
    </w:p>
    <w:p w14:paraId="543F1281" w14:textId="77777777" w:rsidR="002C52BA" w:rsidRDefault="002C52BA" w:rsidP="00BD1D0E">
      <w:pPr>
        <w:spacing w:line="360" w:lineRule="auto"/>
      </w:pPr>
    </w:p>
    <w:p w14:paraId="62786C2C" w14:textId="77777777" w:rsidR="002C52BA" w:rsidRDefault="002C52BA" w:rsidP="00BD1D0E">
      <w:pPr>
        <w:spacing w:line="360" w:lineRule="auto"/>
      </w:pPr>
    </w:p>
    <w:p w14:paraId="2025EB02" w14:textId="77777777" w:rsidR="002C52BA" w:rsidRDefault="002C52BA" w:rsidP="00BD1D0E">
      <w:pPr>
        <w:spacing w:line="360" w:lineRule="auto"/>
      </w:pPr>
    </w:p>
    <w:p w14:paraId="70486615" w14:textId="77777777" w:rsidR="002C52BA" w:rsidRDefault="002C52BA" w:rsidP="00BD1D0E">
      <w:pPr>
        <w:spacing w:line="360" w:lineRule="auto"/>
      </w:pPr>
    </w:p>
    <w:p w14:paraId="0AAE6FB7" w14:textId="77777777" w:rsidR="002C52BA" w:rsidRDefault="002C52BA" w:rsidP="00BD1D0E">
      <w:pPr>
        <w:spacing w:line="360" w:lineRule="auto"/>
      </w:pPr>
    </w:p>
    <w:p w14:paraId="68C5987E" w14:textId="77777777" w:rsidR="002C52BA" w:rsidRDefault="002C52BA" w:rsidP="00BD1D0E">
      <w:pPr>
        <w:spacing w:line="360" w:lineRule="auto"/>
      </w:pPr>
    </w:p>
    <w:p w14:paraId="7FBA75AE" w14:textId="77777777" w:rsidR="00ED17EC" w:rsidRPr="00AA7193" w:rsidRDefault="00ED17EC" w:rsidP="00AA7193">
      <w:pPr>
        <w:pStyle w:val="2"/>
        <w:jc w:val="center"/>
        <w:rPr>
          <w:rFonts w:ascii="SimSun" w:eastAsia="SimSun" w:hAnsi="SimSun"/>
          <w:sz w:val="44"/>
          <w:szCs w:val="44"/>
        </w:rPr>
      </w:pPr>
      <w:r w:rsidRPr="00AA7193">
        <w:rPr>
          <w:rFonts w:ascii="SimSun" w:eastAsia="SimSun" w:hAnsi="SimSun"/>
          <w:sz w:val="44"/>
          <w:szCs w:val="44"/>
        </w:rPr>
        <w:lastRenderedPageBreak/>
        <w:t>致读者的书信。</w:t>
      </w:r>
    </w:p>
    <w:p w14:paraId="2F418282" w14:textId="77777777" w:rsidR="00ED17EC" w:rsidRPr="00ED17EC" w:rsidRDefault="00ED17EC" w:rsidP="00ED17EC">
      <w:pPr>
        <w:spacing w:line="360" w:lineRule="auto"/>
        <w:jc w:val="center"/>
        <w:rPr>
          <w:sz w:val="28"/>
          <w:szCs w:val="28"/>
        </w:rPr>
      </w:pPr>
      <w:r w:rsidRPr="00ED17EC">
        <w:rPr>
          <w:sz w:val="28"/>
          <w:szCs w:val="28"/>
        </w:rPr>
        <w:t>[最后一版前言，由作者修订。]</w:t>
      </w:r>
    </w:p>
    <w:p w14:paraId="7F387716" w14:textId="77777777" w:rsidR="00ED17EC" w:rsidRPr="00ED17EC" w:rsidRDefault="00000000" w:rsidP="00ED17EC">
      <w:pPr>
        <w:spacing w:line="360" w:lineRule="auto"/>
      </w:pPr>
      <w:r>
        <w:pict w14:anchorId="4DA5730B">
          <v:rect id="_x0000_i1028" style="width:80.7pt;height:0" o:hrpct="0" o:hrstd="t" o:hrnoshade="t" o:hr="t" fillcolor="#222" stroked="f"/>
        </w:pict>
      </w:r>
    </w:p>
    <w:p w14:paraId="343D7A3C" w14:textId="77777777"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在本书的第一版中，我丝毫不指望上帝会以他无限的仁慈赐予我的成功，因此大部分时间都是敷衍了事地完成我的任务（在琐碎的工作中这是很常见的情况）；但当我了解到几乎所有虔诚的人都对我表示了赞赏，而我从未敢于要求，更不敢指望，我越是真诚地意识到这种赞赏超出了我的能力，我就越觉得，如果我不努力回应那些向我表达的善意，至少不尽我微薄的能力，那我就是忘恩负义。我不仅在第二版中尝试过，而且在随后的每一版中，这本书都得到了一些改进。尽管我并不后悔之前付出的努力，但直到这本书按照现在的顺序排列时，我才感到满意。现在我相信，它一定会得到所有读者的认可。为了清楚地证明我为上帝教会做出的贡献是多么的勤奋，我可以提一下，去年冬天，当我以为自己快要死于疟疾时，病情越严重，我就越舍不得把这本书留下来，这样就可以回报虔诚的信徒们的迫切需要。我本来希望早点把它送给他们，但如果足够好的话，现在也已经够快了。当我看到它比以前更能给上帝教会带来好处时，我会认为它来得正是时候。这是我唯一的愿望。</w:t>
      </w:r>
    </w:p>
    <w:p w14:paraId="3587115C" w14:textId="1200E21B"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说实话，如果我不满足于上帝的赞许，而不能蔑视无知者的愚蠢和邪恶的指责，以及不信神者的恶意和不公正的指责，那对我来说真的很糟糕。因为，尽管在上帝的祝福下，我最热切的愿望是推进他的王国并促进公众利益，——尽管我完全意识到，并接受上帝和天使为证，自从我开始担任教会教师的职务以来，我唯一的目标就是为教会谋福利，维护纯洁的虔诚教义，但我相信从来没有一个人像我这样受到过如此多诽谤的攻击、刺痛和折磨（既有上帝真理的敌人，也有潜入教堂的许多无耻之徒，也有穿着僧袍从修道院出来到处传播传染病的僧侣，也有与他们一样恶毒的其他恶棍</w:t>
      </w:r>
      <w:r>
        <w:fldChar w:fldCharType="begin"/>
      </w:r>
      <w:r>
        <w:instrText>HYPERLINK "https://ccel.org/ccel/calvin/institutes/institutes.ii.xi.html" \l "fnf_ii.xi-p3.1"</w:instrText>
      </w:r>
      <w:r>
        <w:fldChar w:fldCharType="separate"/>
      </w:r>
      <w:r w:rsidRPr="00ED17EC">
        <w:rPr>
          <w:rStyle w:val="a3"/>
          <w:rFonts w:ascii="SimSun" w:eastAsia="SimSun" w:hAnsi="SimSun"/>
          <w:sz w:val="24"/>
          <w:szCs w:val="24"/>
          <w:vertAlign w:val="superscript"/>
        </w:rPr>
        <w:t>）</w:t>
      </w:r>
      <w:r>
        <w:rPr>
          <w:rStyle w:val="a3"/>
          <w:rFonts w:ascii="SimSun" w:eastAsia="SimSun" w:hAnsi="SimSun"/>
          <w:sz w:val="24"/>
          <w:szCs w:val="24"/>
          <w:vertAlign w:val="superscript"/>
        </w:rPr>
        <w:fldChar w:fldCharType="end"/>
      </w:r>
      <w:r w:rsidRPr="00ED17EC">
        <w:rPr>
          <w:rFonts w:ascii="SimSun" w:eastAsia="SimSun" w:hAnsi="SimSun"/>
          <w:sz w:val="24"/>
          <w:szCs w:val="24"/>
        </w:rPr>
        <w:t>。这封致读者的信发表后，我确信无疑地得到消息，在帝国议会召开的奥格斯堡，我投奔教皇的谣言已经广为流传，并在王公宫廷中传播得比预想的还要快。</w:t>
      </w:r>
      <w:hyperlink r:id="rId86" w:anchor="fnf_ii.xi-p4.1" w:history="1">
        <w:r w:rsidRPr="00ED17EC">
          <w:rPr>
            <w:rStyle w:val="a3"/>
            <w:rFonts w:ascii="SimSun" w:eastAsia="SimSun" w:hAnsi="SimSun"/>
            <w:sz w:val="24"/>
            <w:szCs w:val="24"/>
            <w:vertAlign w:val="superscript"/>
          </w:rPr>
          <w:t>52</w:t>
        </w:r>
      </w:hyperlink>
      <w:r w:rsidRPr="00ED17EC">
        <w:rPr>
          <w:rFonts w:ascii="SimSun" w:eastAsia="SimSun" w:hAnsi="SimSun"/>
          <w:sz w:val="24"/>
          <w:szCs w:val="24"/>
        </w:rPr>
        <w:t>确实，这是那些肯定知道我坚定不移的无数证据的人对我的回应——这些证据虽然驳斥了卑鄙的指控，但应该以所有仁慈和公正的法官的眼光来为我辩护。但是，如果魔鬼和他的所有同伙认为，通过用卑鄙的</w:t>
      </w:r>
      <w:r w:rsidRPr="00ED17EC">
        <w:rPr>
          <w:rFonts w:ascii="SimSun" w:eastAsia="SimSun" w:hAnsi="SimSun"/>
          <w:sz w:val="24"/>
          <w:szCs w:val="24"/>
        </w:rPr>
        <w:lastRenderedPageBreak/>
        <w:t>谎言攻击我，他可以冷却我的热情或减少我的努力，那就错了。我相信，上帝以他无限的仁慈，将使我能够以平静的耐心坚持他的神圣使命。我在本版中为虔诚的读者提供了新的证明。</w:t>
      </w:r>
    </w:p>
    <w:p w14:paraId="19B1CDCA" w14:textId="77777777"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我还可以进一步指出，我写这本书的目的是为神圣职务的候选人做好准备，让他们能够学习圣经，使他们既能轻松地入门，又能坚定不移地学习；如果我没有弄错的话，我已经对宗教的各个部分进行了总结，并以一种让任何正确理解宗教的人都能轻松确定他应该在圣经中主要寻找什么，以及他应该将圣经中包含的内容归纳到哪个方面。这样，我就可以铺平道路，因为在我以后出版的任何圣经评论中，都不需要对教义观点进行长时间的讨论，也不需要对老生常谈进行扩展，所以我会将它们压缩到狭窄的范围内。这样，虔诚的读者就可以省去很多麻烦和疲劳，只要他准备好了解这本书，这是不可或缺的先决条件。这里所遵循的体系在我的所有评论中都像镜子一样被阐述，我认为让它自己说话比对它进行任何口头解释更好。</w:t>
      </w:r>
    </w:p>
    <w:p w14:paraId="431BE216" w14:textId="77777777"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再见，善良的读者：如果您从我的劳动中获得任何益处，请通过向我们的天父祈祷来帮助我。</w:t>
      </w:r>
    </w:p>
    <w:p w14:paraId="1FBD4E38" w14:textId="36250C53" w:rsidR="00ED17EC" w:rsidRPr="00ED17EC" w:rsidRDefault="006B2543" w:rsidP="006B2543">
      <w:pPr>
        <w:spacing w:line="360" w:lineRule="auto"/>
        <w:ind w:firstLineChars="236" w:firstLine="566"/>
        <w:rPr>
          <w:rFonts w:ascii="SimSun" w:eastAsia="SimSun" w:hAnsi="SimSun"/>
          <w:sz w:val="24"/>
          <w:szCs w:val="24"/>
        </w:rPr>
      </w:pPr>
      <w:r>
        <w:rPr>
          <w:rFonts w:ascii="SimSun" w:eastAsia="SimSun" w:hAnsi="SimSun" w:hint="eastAsia"/>
          <w:sz w:val="24"/>
          <w:szCs w:val="24"/>
        </w:rPr>
        <w:t xml:space="preserve">于 </w:t>
      </w:r>
      <w:r w:rsidR="00ED17EC" w:rsidRPr="00ED17EC">
        <w:rPr>
          <w:rFonts w:ascii="SimSun" w:eastAsia="SimSun" w:hAnsi="SimSun"/>
          <w:sz w:val="24"/>
          <w:szCs w:val="24"/>
        </w:rPr>
        <w:t>日内瓦， 1559 年</w:t>
      </w:r>
      <w:r w:rsidR="00ED17EC" w:rsidRPr="00ED17EC">
        <w:rPr>
          <w:rFonts w:ascii="SimSun" w:eastAsia="SimSun" w:hAnsi="SimSun"/>
          <w:i/>
          <w:iCs/>
          <w:sz w:val="24"/>
          <w:szCs w:val="24"/>
        </w:rPr>
        <w:t>8 月 1 日</w:t>
      </w:r>
      <w:r w:rsidR="00ED17EC" w:rsidRPr="00ED17EC">
        <w:rPr>
          <w:rFonts w:ascii="SimSun" w:eastAsia="SimSun" w:hAnsi="SimSun"/>
          <w:sz w:val="24"/>
          <w:szCs w:val="24"/>
        </w:rPr>
        <w:t>。</w:t>
      </w:r>
      <w:r>
        <w:rPr>
          <w:rFonts w:ascii="SimSun" w:eastAsia="SimSun" w:hAnsi="SimSun" w:hint="eastAsia"/>
          <w:sz w:val="24"/>
          <w:szCs w:val="24"/>
        </w:rPr>
        <w:t xml:space="preserve">  </w:t>
      </w:r>
      <w:r w:rsidRPr="006B2543">
        <w:rPr>
          <w:rFonts w:ascii="SimSun" w:eastAsia="SimSun" w:hAnsi="SimSun"/>
          <w:i/>
          <w:iCs/>
          <w:sz w:val="24"/>
          <w:szCs w:val="24"/>
        </w:rPr>
        <w:t>（</w:t>
      </w:r>
      <w:r>
        <w:rPr>
          <w:rFonts w:ascii="SimSun" w:eastAsia="SimSun" w:hAnsi="SimSun" w:hint="eastAsia"/>
          <w:i/>
          <w:iCs/>
          <w:sz w:val="24"/>
          <w:szCs w:val="24"/>
        </w:rPr>
        <w:t>编</w:t>
      </w:r>
      <w:r w:rsidRPr="006B2543">
        <w:rPr>
          <w:rFonts w:ascii="SimSun" w:eastAsia="SimSun" w:hAnsi="SimSun"/>
          <w:i/>
          <w:iCs/>
          <w:sz w:val="24"/>
          <w:szCs w:val="24"/>
        </w:rPr>
        <w:t>注：加尔文写完本信五年后去世）</w:t>
      </w:r>
    </w:p>
    <w:tbl>
      <w:tblPr>
        <w:tblW w:w="16140" w:type="dxa"/>
        <w:shd w:val="clear" w:color="auto" w:fill="FFFFFF"/>
        <w:tblCellMar>
          <w:top w:w="15" w:type="dxa"/>
          <w:left w:w="15" w:type="dxa"/>
          <w:bottom w:w="15" w:type="dxa"/>
          <w:right w:w="15" w:type="dxa"/>
        </w:tblCellMar>
        <w:tblLook w:val="04A0" w:firstRow="1" w:lastRow="0" w:firstColumn="1" w:lastColumn="0" w:noHBand="0" w:noVBand="1"/>
      </w:tblPr>
      <w:tblGrid>
        <w:gridCol w:w="16140"/>
      </w:tblGrid>
      <w:tr w:rsidR="00ED17EC" w:rsidRPr="00ED17EC" w14:paraId="608909B1" w14:textId="77777777" w:rsidTr="00ED17EC">
        <w:tc>
          <w:tcPr>
            <w:tcW w:w="0" w:type="auto"/>
            <w:shd w:val="clear" w:color="auto" w:fill="FFFFFF"/>
            <w:tcMar>
              <w:top w:w="40" w:type="dxa"/>
              <w:left w:w="40" w:type="dxa"/>
              <w:bottom w:w="40" w:type="dxa"/>
              <w:right w:w="40" w:type="dxa"/>
            </w:tcMar>
            <w:vAlign w:val="center"/>
            <w:hideMark/>
          </w:tcPr>
          <w:p w14:paraId="3C6E8739" w14:textId="37460337" w:rsidR="00ED17EC" w:rsidRPr="00ED17EC" w:rsidRDefault="006B2543" w:rsidP="00ED17EC">
            <w:pPr>
              <w:spacing w:line="360" w:lineRule="auto"/>
              <w:ind w:firstLineChars="236" w:firstLine="566"/>
              <w:rPr>
                <w:rFonts w:ascii="SimSun" w:eastAsia="SimSun" w:hAnsi="SimSun"/>
                <w:sz w:val="24"/>
                <w:szCs w:val="24"/>
              </w:rPr>
            </w:pPr>
            <w:r>
              <w:rPr>
                <w:rFonts w:ascii="SimSun" w:eastAsia="SimSun" w:hAnsi="SimSun" w:hint="eastAsia"/>
                <w:sz w:val="24"/>
                <w:szCs w:val="24"/>
              </w:rPr>
              <w:t>为</w:t>
            </w:r>
            <w:r w:rsidR="00ED17EC" w:rsidRPr="00ED17EC">
              <w:rPr>
                <w:rFonts w:ascii="SimSun" w:eastAsia="SimSun" w:hAnsi="SimSun"/>
                <w:sz w:val="24"/>
                <w:szCs w:val="24"/>
              </w:rPr>
              <w:t>我所支持的人的热情，</w:t>
            </w:r>
          </w:p>
          <w:p w14:paraId="7746571E" w14:textId="77777777"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已将简短的辩护充实成一本书。</w:t>
            </w:r>
          </w:p>
        </w:tc>
      </w:tr>
    </w:tbl>
    <w:p w14:paraId="0445A572" w14:textId="2DF190E6" w:rsidR="00ED17EC" w:rsidRPr="00ED17EC" w:rsidRDefault="00ED17EC" w:rsidP="00ED17EC">
      <w:pPr>
        <w:spacing w:line="360" w:lineRule="auto"/>
        <w:ind w:firstLineChars="236" w:firstLine="566"/>
        <w:rPr>
          <w:rFonts w:ascii="SimSun" w:eastAsia="SimSun" w:hAnsi="SimSun"/>
          <w:sz w:val="24"/>
          <w:szCs w:val="24"/>
        </w:rPr>
      </w:pPr>
      <w:r w:rsidRPr="00ED17EC">
        <w:rPr>
          <w:rFonts w:ascii="SimSun" w:eastAsia="SimSun" w:hAnsi="SimSun"/>
          <w:sz w:val="24"/>
          <w:szCs w:val="24"/>
        </w:rPr>
        <w:t>“我自称是那些通过获</w:t>
      </w:r>
      <w:r w:rsidR="006B2543">
        <w:rPr>
          <w:rFonts w:ascii="SimSun" w:eastAsia="SimSun" w:hAnsi="SimSun" w:hint="eastAsia"/>
          <w:sz w:val="24"/>
          <w:szCs w:val="24"/>
        </w:rPr>
        <w:t>益</w:t>
      </w:r>
      <w:r w:rsidRPr="00ED17EC">
        <w:rPr>
          <w:rFonts w:ascii="SimSun" w:eastAsia="SimSun" w:hAnsi="SimSun"/>
          <w:sz w:val="24"/>
          <w:szCs w:val="24"/>
        </w:rPr>
        <w:t>而写作，并通过写作而获</w:t>
      </w:r>
      <w:r w:rsidR="006B2543">
        <w:rPr>
          <w:rFonts w:ascii="SimSun" w:eastAsia="SimSun" w:hAnsi="SimSun" w:hint="eastAsia"/>
          <w:sz w:val="24"/>
          <w:szCs w:val="24"/>
        </w:rPr>
        <w:t>益</w:t>
      </w:r>
      <w:r w:rsidRPr="00ED17EC">
        <w:rPr>
          <w:rFonts w:ascii="SimSun" w:eastAsia="SimSun" w:hAnsi="SimSun"/>
          <w:sz w:val="24"/>
          <w:szCs w:val="24"/>
        </w:rPr>
        <w:t>的人之一。”——</w:t>
      </w:r>
      <w:r w:rsidRPr="00ED17EC">
        <w:rPr>
          <w:rFonts w:ascii="SimSun" w:eastAsia="SimSun" w:hAnsi="SimSun"/>
          <w:i/>
          <w:iCs/>
          <w:sz w:val="24"/>
          <w:szCs w:val="24"/>
        </w:rPr>
        <w:t>奥古斯丁</w:t>
      </w:r>
      <w:r w:rsidRPr="00ED17EC">
        <w:rPr>
          <w:rFonts w:ascii="SimSun" w:eastAsia="SimSun" w:hAnsi="SimSun"/>
          <w:sz w:val="24"/>
          <w:szCs w:val="24"/>
        </w:rPr>
        <w:t>，</w:t>
      </w:r>
      <w:proofErr w:type="gramStart"/>
      <w:r w:rsidRPr="00ED17EC">
        <w:rPr>
          <w:rFonts w:ascii="SimSun" w:eastAsia="SimSun" w:hAnsi="SimSun"/>
          <w:sz w:val="24"/>
          <w:szCs w:val="24"/>
        </w:rPr>
        <w:t>书信第</w:t>
      </w:r>
      <w:proofErr w:type="gramEnd"/>
      <w:r w:rsidRPr="00ED17EC">
        <w:rPr>
          <w:rFonts w:ascii="SimSun" w:eastAsia="SimSun" w:hAnsi="SimSun"/>
          <w:sz w:val="24"/>
          <w:szCs w:val="24"/>
        </w:rPr>
        <w:t xml:space="preserve"> 7 章</w:t>
      </w:r>
    </w:p>
    <w:p w14:paraId="7EE8A73B" w14:textId="77777777" w:rsidR="00ED17EC" w:rsidRPr="00ED17EC" w:rsidRDefault="00000000" w:rsidP="00ED17EC">
      <w:pPr>
        <w:spacing w:line="360" w:lineRule="auto"/>
      </w:pPr>
      <w:r>
        <w:pict w14:anchorId="5F3B445C">
          <v:rect id="_x0000_i1029" style="width:0;height:0" o:hrstd="t" o:hrnoshade="t" o:hr="t" fillcolor="#222" stroked="f"/>
        </w:pict>
      </w:r>
    </w:p>
    <w:p w14:paraId="3E6471B4" w14:textId="77777777" w:rsidR="00ED17EC" w:rsidRPr="00ED17EC" w:rsidRDefault="00000000" w:rsidP="00ED17EC">
      <w:pPr>
        <w:spacing w:line="360" w:lineRule="auto"/>
      </w:pPr>
      <w:hyperlink r:id="rId87" w:anchor="fna_ii.xi-p3.1" w:history="1">
        <w:r w:rsidR="00ED17EC" w:rsidRPr="00ED17EC">
          <w:rPr>
            <w:rStyle w:val="a3"/>
            <w:vertAlign w:val="superscript"/>
          </w:rPr>
          <w:t>51</w:t>
        </w:r>
      </w:hyperlink>
      <w:r w:rsidR="00ED17EC" w:rsidRPr="00ED17EC">
        <w:t>   括号内的内容仅出现在法语原文中。原文如下：“敌人表现出上帝的真理，而那些被关进教堂的很多流氓却被带到了教堂，他们的尸体被带到了修道院，感染了病毒。” ，其他恶人对我都不值得珍惜。”</w:t>
      </w:r>
    </w:p>
    <w:p w14:paraId="2E6AD631" w14:textId="77777777" w:rsidR="00ED17EC" w:rsidRPr="00ED17EC" w:rsidRDefault="00000000" w:rsidP="00ED17EC">
      <w:pPr>
        <w:spacing w:line="360" w:lineRule="auto"/>
      </w:pPr>
      <w:hyperlink r:id="rId88" w:anchor="fna_ii.xi-p4.1" w:history="1">
        <w:r w:rsidR="00ED17EC" w:rsidRPr="00ED17EC">
          <w:rPr>
            <w:rStyle w:val="a3"/>
            <w:vertAlign w:val="superscript"/>
          </w:rPr>
          <w:t>52</w:t>
        </w:r>
      </w:hyperlink>
      <w:r w:rsidR="00ED17EC" w:rsidRPr="00ED17EC">
        <w:t xml:space="preserve">   法语中的说法是“Avec trop </w:t>
      </w:r>
      <w:proofErr w:type="spellStart"/>
      <w:r w:rsidR="00ED17EC" w:rsidRPr="00ED17EC">
        <w:t>grande</w:t>
      </w:r>
      <w:proofErr w:type="spellEnd"/>
      <w:r w:rsidR="00ED17EC" w:rsidRPr="00ED17EC">
        <w:t xml:space="preserve"> </w:t>
      </w:r>
      <w:proofErr w:type="spellStart"/>
      <w:r w:rsidR="00ED17EC" w:rsidRPr="00ED17EC">
        <w:t>facilité</w:t>
      </w:r>
      <w:proofErr w:type="spellEnd"/>
      <w:r w:rsidR="00ED17EC" w:rsidRPr="00ED17EC">
        <w:t>；那些伪君子机械的怪物，福音的骗子职业，已经存在很久了。”太容易了；这表明许多邪恶的伪君子在宣扬福音时会非常高兴福音确实如此。</w:t>
      </w:r>
    </w:p>
    <w:p w14:paraId="3C83C943" w14:textId="77777777" w:rsidR="002C52BA" w:rsidRPr="00ED17EC" w:rsidRDefault="002C52BA" w:rsidP="00BD1D0E">
      <w:pPr>
        <w:spacing w:line="360" w:lineRule="auto"/>
      </w:pPr>
    </w:p>
    <w:p w14:paraId="737D0B63" w14:textId="77777777" w:rsidR="004209BD" w:rsidRDefault="004209BD" w:rsidP="00BD1D0E">
      <w:pPr>
        <w:spacing w:line="360" w:lineRule="auto"/>
      </w:pPr>
    </w:p>
    <w:p w14:paraId="3263DB30" w14:textId="77777777" w:rsidR="00AA7193" w:rsidRPr="00AA7193" w:rsidRDefault="00AA7193" w:rsidP="00AA7193">
      <w:pPr>
        <w:pStyle w:val="2"/>
        <w:jc w:val="center"/>
        <w:rPr>
          <w:rFonts w:ascii="SimSun" w:eastAsia="SimSun" w:hAnsi="SimSun"/>
          <w:sz w:val="44"/>
          <w:szCs w:val="44"/>
        </w:rPr>
      </w:pPr>
      <w:r w:rsidRPr="00AA7193">
        <w:rPr>
          <w:rFonts w:ascii="SimSun" w:eastAsia="SimSun" w:hAnsi="SimSun"/>
          <w:sz w:val="44"/>
          <w:szCs w:val="44"/>
        </w:rPr>
        <w:lastRenderedPageBreak/>
        <w:t>方法和安排，或整个作品的主题。</w:t>
      </w:r>
    </w:p>
    <w:p w14:paraId="3BDC8A9E" w14:textId="2FDBFCD5" w:rsidR="00AA7193" w:rsidRPr="00AA7193" w:rsidRDefault="00AA7193" w:rsidP="00AA7193">
      <w:pPr>
        <w:spacing w:line="360" w:lineRule="auto"/>
        <w:jc w:val="center"/>
        <w:rPr>
          <w:sz w:val="28"/>
          <w:szCs w:val="28"/>
        </w:rPr>
      </w:pPr>
      <w:r w:rsidRPr="00AA7193">
        <w:rPr>
          <w:sz w:val="28"/>
          <w:szCs w:val="28"/>
        </w:rPr>
        <w:t>[摘自加斯帕尔·奥利维亚所著的《</w:t>
      </w:r>
      <w:r>
        <w:rPr>
          <w:rFonts w:hint="eastAsia"/>
          <w:sz w:val="28"/>
          <w:szCs w:val="28"/>
        </w:rPr>
        <w:t>基督教要义</w:t>
      </w:r>
      <w:r w:rsidRPr="00AA7193">
        <w:rPr>
          <w:sz w:val="28"/>
          <w:szCs w:val="28"/>
        </w:rPr>
        <w:t>概要》。]</w:t>
      </w:r>
    </w:p>
    <w:p w14:paraId="16BEA27F" w14:textId="77777777"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这些基督教教义的作者处理的主题有两个方面：前者是对上帝的认识，这将导致幸福的永生；后者（从属于前者）是对我们自己的认识。从这个角度来看，作者只是采用了使徒信经的安排，因为这是所有基督徒最熟悉的。因为信经由四个部分组成，第一部分</w:t>
      </w:r>
      <w:proofErr w:type="gramStart"/>
      <w:r w:rsidRPr="00AA7193">
        <w:rPr>
          <w:rFonts w:ascii="SimSun" w:eastAsia="SimSun" w:hAnsi="SimSun"/>
          <w:sz w:val="24"/>
          <w:szCs w:val="24"/>
        </w:rPr>
        <w:t>与父神有关</w:t>
      </w:r>
      <w:proofErr w:type="gramEnd"/>
      <w:r w:rsidRPr="00AA7193">
        <w:rPr>
          <w:rFonts w:ascii="SimSun" w:eastAsia="SimSun" w:hAnsi="SimSun"/>
          <w:sz w:val="24"/>
          <w:szCs w:val="24"/>
        </w:rPr>
        <w:t>，第二部分与子有关，第三部分与圣灵有关，第四部分与教会有关，因此作者在完成他的任务时，将他的教义分为四个部分，与信经的部分相对应。现在将分别解释每个部分。</w:t>
      </w:r>
    </w:p>
    <w:p w14:paraId="2A6CA679" w14:textId="1820C700"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一、使徒信经的第一条是关于</w:t>
      </w:r>
      <w:r w:rsidRPr="00AA7193">
        <w:rPr>
          <w:rFonts w:ascii="SimSun" w:eastAsia="SimSun" w:hAnsi="SimSun"/>
          <w:i/>
          <w:iCs/>
          <w:sz w:val="24"/>
          <w:szCs w:val="24"/>
        </w:rPr>
        <w:t>天父上帝</w:t>
      </w:r>
      <w:r w:rsidRPr="00AA7193">
        <w:rPr>
          <w:rFonts w:ascii="SimSun" w:eastAsia="SimSun" w:hAnsi="SimSun"/>
          <w:sz w:val="24"/>
          <w:szCs w:val="24"/>
        </w:rPr>
        <w:t>，他创造、保护和管理宇宙，正如他的全能所暗示的那样。因此，《基督教教义》第一卷讨论了对上帝的认识，上帝被认为是世界及其所含万物的创造者、保护者和统治者。它表明了造物主的真正知识是什么，以及这种知识的目的是什么（第一章和第二章）；它不是在学校学到的，而是每个人从子宫里就自学的（第三章）。然而，人类的堕落是如此之深，他部分出于无知，部分出于邪恶的意图，扼杀和腐</w:t>
      </w:r>
      <w:r w:rsidR="00BA0D7F">
        <w:rPr>
          <w:rFonts w:ascii="SimSun" w:eastAsia="SimSun" w:hAnsi="SimSun" w:hint="eastAsia"/>
          <w:sz w:val="24"/>
          <w:szCs w:val="24"/>
        </w:rPr>
        <w:t>败</w:t>
      </w:r>
      <w:r w:rsidRPr="00AA7193">
        <w:rPr>
          <w:rFonts w:ascii="SimSun" w:eastAsia="SimSun" w:hAnsi="SimSun"/>
          <w:sz w:val="24"/>
          <w:szCs w:val="24"/>
        </w:rPr>
        <w:t>了这种知识；因此，他既不能像他应该的那样荣耀上帝，也不能获得幸福（第四章）。这种内在的知识是从外部获得的，即通过</w:t>
      </w:r>
      <w:r w:rsidR="00BA0D7F">
        <w:rPr>
          <w:rFonts w:ascii="SimSun" w:eastAsia="SimSun" w:hAnsi="SimSun" w:hint="eastAsia"/>
          <w:sz w:val="24"/>
          <w:szCs w:val="24"/>
        </w:rPr>
        <w:t>受</w:t>
      </w:r>
      <w:r w:rsidRPr="00AA7193">
        <w:rPr>
          <w:rFonts w:ascii="SimSun" w:eastAsia="SimSun" w:hAnsi="SimSun"/>
          <w:sz w:val="24"/>
          <w:szCs w:val="24"/>
        </w:rPr>
        <w:t>造物，就像在镜子中一样，可以看到上帝的完美。但人类并没有适当地利用这种帮助，因此，对于那些上帝乐意更亲密地向他们显现以拯救他们的人来说，他传达了他的文字</w:t>
      </w:r>
      <w:r w:rsidR="00BA0D7F">
        <w:rPr>
          <w:rFonts w:ascii="SimSun" w:eastAsia="SimSun" w:hAnsi="SimSun" w:hint="eastAsia"/>
          <w:sz w:val="24"/>
          <w:szCs w:val="24"/>
        </w:rPr>
        <w:t>（道、圣经）</w:t>
      </w:r>
      <w:r w:rsidRPr="00AA7193">
        <w:rPr>
          <w:rFonts w:ascii="SimSun" w:eastAsia="SimSun" w:hAnsi="SimSun"/>
          <w:sz w:val="24"/>
          <w:szCs w:val="24"/>
        </w:rPr>
        <w:t>。这导致我们对圣经的思考，在圣经中，上帝启示说，天地的创造者不仅是圣父，而且与圣父、圣子和圣灵一起，是天地的创造者，由于我们无论是从天生的自然知识，还是从美丽的世界镜子，我们都无法知道天生的堕落，从而赞美它。在这里，作者讨论了圣经中上帝的表现；与此相关的是三位一体的神圣本质。但是，为了避免人类将自己故意的盲目归咎于上帝，作者展示了人类最初被创造的状态，并介绍了关于上帝形象、自由意志和原始正义的论述。这样处理了创造的主题，在最后三章中讨论了世界的保存和治理，其中包含对神圣</w:t>
      </w:r>
      <w:r w:rsidR="00BA0D7F">
        <w:rPr>
          <w:rFonts w:ascii="SimSun" w:eastAsia="SimSun" w:hAnsi="SimSun" w:hint="eastAsia"/>
          <w:sz w:val="24"/>
          <w:szCs w:val="24"/>
        </w:rPr>
        <w:t>护理</w:t>
      </w:r>
      <w:r w:rsidRPr="00AA7193">
        <w:rPr>
          <w:rFonts w:ascii="SimSun" w:eastAsia="SimSun" w:hAnsi="SimSun"/>
          <w:sz w:val="24"/>
          <w:szCs w:val="24"/>
        </w:rPr>
        <w:t>学说的非常充分的讨论。</w:t>
      </w:r>
    </w:p>
    <w:p w14:paraId="253B3C9C" w14:textId="24521C3A"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II. 人因犯罪而丧失了被造时所赋予的权利，因此必须求助于基督。因此，信经的下一篇文章是“</w:t>
      </w:r>
      <w:r w:rsidRPr="00AA7193">
        <w:rPr>
          <w:rFonts w:ascii="SimSun" w:eastAsia="SimSun" w:hAnsi="SimSun"/>
          <w:i/>
          <w:iCs/>
          <w:sz w:val="24"/>
          <w:szCs w:val="24"/>
        </w:rPr>
        <w:t>并</w:t>
      </w:r>
      <w:r w:rsidR="00390BCF">
        <w:rPr>
          <w:rFonts w:ascii="SimSun" w:eastAsia="SimSun" w:hAnsi="SimSun" w:hint="eastAsia"/>
          <w:i/>
          <w:iCs/>
          <w:sz w:val="24"/>
          <w:szCs w:val="24"/>
        </w:rPr>
        <w:t>信</w:t>
      </w:r>
      <w:r w:rsidRPr="00AA7193">
        <w:rPr>
          <w:rFonts w:ascii="SimSun" w:eastAsia="SimSun" w:hAnsi="SimSun"/>
          <w:i/>
          <w:iCs/>
          <w:sz w:val="24"/>
          <w:szCs w:val="24"/>
        </w:rPr>
        <w:t>耶稣基督是他唯一的儿子”等等。</w:t>
      </w:r>
      <w:r w:rsidRPr="00AA7193">
        <w:rPr>
          <w:rFonts w:ascii="SimSun" w:eastAsia="SimSun" w:hAnsi="SimSun"/>
          <w:sz w:val="24"/>
          <w:szCs w:val="24"/>
        </w:rPr>
        <w:t>同样，《基督教义》第二卷也讨论了认识基督</w:t>
      </w:r>
      <w:r w:rsidR="00390BCF">
        <w:rPr>
          <w:rFonts w:ascii="SimSun" w:eastAsia="SimSun" w:hAnsi="SimSun" w:hint="eastAsia"/>
          <w:sz w:val="24"/>
          <w:szCs w:val="24"/>
        </w:rPr>
        <w:t>是</w:t>
      </w:r>
      <w:r w:rsidRPr="00AA7193">
        <w:rPr>
          <w:rFonts w:ascii="SimSun" w:eastAsia="SimSun" w:hAnsi="SimSun"/>
          <w:sz w:val="24"/>
          <w:szCs w:val="24"/>
        </w:rPr>
        <w:t>上帝作为救赎主，并向人展示了他的堕落，引导他走</w:t>
      </w:r>
      <w:r w:rsidRPr="00AA7193">
        <w:rPr>
          <w:rFonts w:ascii="SimSun" w:eastAsia="SimSun" w:hAnsi="SimSun"/>
          <w:sz w:val="24"/>
          <w:szCs w:val="24"/>
        </w:rPr>
        <w:lastRenderedPageBreak/>
        <w:t>向中保基督。这里讨论了原罪的问题，并表明人自身没有任何方法可以逃避罪恶和即将到来的诅咒：相反，除非</w:t>
      </w:r>
      <w:r w:rsidR="00390BCF">
        <w:rPr>
          <w:rFonts w:ascii="SimSun" w:eastAsia="SimSun" w:hAnsi="SimSun" w:hint="eastAsia"/>
          <w:sz w:val="24"/>
          <w:szCs w:val="24"/>
        </w:rPr>
        <w:t>与</w:t>
      </w:r>
      <w:r w:rsidRPr="00AA7193">
        <w:rPr>
          <w:rFonts w:ascii="SimSun" w:eastAsia="SimSun" w:hAnsi="SimSun"/>
          <w:sz w:val="24"/>
          <w:szCs w:val="24"/>
        </w:rPr>
        <w:t>他和解并得到</w:t>
      </w:r>
      <w:r w:rsidR="00390BCF">
        <w:rPr>
          <w:rFonts w:ascii="SimSun" w:eastAsia="SimSun" w:hAnsi="SimSun" w:hint="eastAsia"/>
          <w:sz w:val="24"/>
          <w:szCs w:val="24"/>
        </w:rPr>
        <w:t>重生</w:t>
      </w:r>
      <w:r w:rsidRPr="00AA7193">
        <w:rPr>
          <w:rFonts w:ascii="SimSun" w:eastAsia="SimSun" w:hAnsi="SimSun"/>
          <w:sz w:val="24"/>
          <w:szCs w:val="24"/>
        </w:rPr>
        <w:t>，否则从他身上产生的一切都具有罪的性质。这个主题一直讨论到第六章。人自身已经完全被摧毁，无法通过思考善念或做上帝所接受的事情来治愈自己，因此必须在自己之外寻求救赎——即在基督里。律法颁布的目的不是为自己争取信徒，而是引导他们归向基督。这引出了道德律的阐述。在律法之下，犹太人知道基督是救恩的创造者，但在福音中，他向世人显现，这更加充分地显现出来。因此产生了关于新旧约、律法和福音的相似性和差异性的教义。这些主题一直延伸到第 12 章。接下来表明，为了获得完全的救赎，永恒的上帝之子必须成为人，并具有真正的人性。还表明了这两种性质如何构成一个人。为了通过自己的功绩获得完全的救赎并有效地应用它，基督被任命为先知、</w:t>
      </w:r>
      <w:r w:rsidR="00BA0D7F">
        <w:rPr>
          <w:rFonts w:ascii="SimSun" w:eastAsia="SimSun" w:hAnsi="SimSun" w:hint="eastAsia"/>
          <w:sz w:val="24"/>
          <w:szCs w:val="24"/>
        </w:rPr>
        <w:t>祭司</w:t>
      </w:r>
      <w:r w:rsidRPr="00AA7193">
        <w:rPr>
          <w:rFonts w:ascii="SimSun" w:eastAsia="SimSun" w:hAnsi="SimSun"/>
          <w:sz w:val="24"/>
          <w:szCs w:val="24"/>
        </w:rPr>
        <w:t>和国王。基督履行这些职责的方式被考虑，以及他是否确实完成了救赎的工作。这里阐述了有关基督的死亡、复活和升天的条款。最后，证明了基督为我们赢得了神的恩典和救赎的说法是正确的。</w:t>
      </w:r>
    </w:p>
    <w:p w14:paraId="6C90FF8A" w14:textId="4F5316B5"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三、只要基督与我们分离，我们就无法从他那里得到任何好处。我们必须像葡萄树上的枝子一样嫁接在他身上。因此，信经在论述了基督之后，在第三条中继续说，</w:t>
      </w:r>
      <w:r w:rsidRPr="00AA7193">
        <w:rPr>
          <w:rFonts w:ascii="SimSun" w:eastAsia="SimSun" w:hAnsi="SimSun"/>
          <w:i/>
          <w:iCs/>
          <w:sz w:val="24"/>
          <w:szCs w:val="24"/>
        </w:rPr>
        <w:t>我信圣灵</w:t>
      </w:r>
      <w:r w:rsidRPr="00AA7193">
        <w:rPr>
          <w:rFonts w:ascii="SimSun" w:eastAsia="SimSun" w:hAnsi="SimSun"/>
          <w:sz w:val="24"/>
          <w:szCs w:val="24"/>
        </w:rPr>
        <w:t>——圣灵是</w:t>
      </w:r>
      <w:r w:rsidR="00390BCF" w:rsidRPr="00AA7193">
        <w:rPr>
          <w:rFonts w:ascii="SimSun" w:eastAsia="SimSun" w:hAnsi="SimSun"/>
          <w:sz w:val="24"/>
          <w:szCs w:val="24"/>
        </w:rPr>
        <w:t>我们与基督的联合</w:t>
      </w:r>
      <w:r w:rsidRPr="00AA7193">
        <w:rPr>
          <w:rFonts w:ascii="SimSun" w:eastAsia="SimSun" w:hAnsi="SimSun"/>
          <w:sz w:val="24"/>
          <w:szCs w:val="24"/>
        </w:rPr>
        <w:t>的纽带。同样，《基督教教义》第三卷也谈到了圣灵，它使我们与基督联合，并与之相关地谈到了信仰，通过信仰，我们可以得到双重好处——即他赋予我们的无偿正义，以及他通过给予我们悔改而在我们身上开始的</w:t>
      </w:r>
      <w:r w:rsidR="00390BCF">
        <w:rPr>
          <w:rFonts w:ascii="SimSun" w:eastAsia="SimSun" w:hAnsi="SimSun" w:hint="eastAsia"/>
          <w:sz w:val="24"/>
          <w:szCs w:val="24"/>
        </w:rPr>
        <w:t>重</w:t>
      </w:r>
      <w:r w:rsidRPr="00AA7193">
        <w:rPr>
          <w:rFonts w:ascii="SimSun" w:eastAsia="SimSun" w:hAnsi="SimSun"/>
          <w:sz w:val="24"/>
          <w:szCs w:val="24"/>
        </w:rPr>
        <w:t>生。为了表明没有悔改愿望的信仰是毫无价值的，作者在开始全面</w:t>
      </w:r>
      <w:proofErr w:type="gramStart"/>
      <w:r w:rsidRPr="00AA7193">
        <w:rPr>
          <w:rFonts w:ascii="SimSun" w:eastAsia="SimSun" w:hAnsi="SimSun"/>
          <w:sz w:val="24"/>
          <w:szCs w:val="24"/>
        </w:rPr>
        <w:t>讨论称</w:t>
      </w:r>
      <w:proofErr w:type="gramEnd"/>
      <w:r w:rsidRPr="00AA7193">
        <w:rPr>
          <w:rFonts w:ascii="SimSun" w:eastAsia="SimSun" w:hAnsi="SimSun"/>
          <w:sz w:val="24"/>
          <w:szCs w:val="24"/>
        </w:rPr>
        <w:t>义之前，从第三章到第十章详细讨论了悔改，以及对悔改的不断研究——悔改，当基督通过信仰领悟时，他的灵在我们身上产生悔改。第 11 章讨论了当基督通过圣灵与我们联合时的主要和特殊好处——即称义。这一主题延续到第 20 章，该章讨论了祈祷，祈祷是接受祝福的手，信</w:t>
      </w:r>
      <w:r w:rsidR="00390BCF">
        <w:rPr>
          <w:rFonts w:ascii="SimSun" w:eastAsia="SimSun" w:hAnsi="SimSun" w:hint="eastAsia"/>
          <w:sz w:val="24"/>
          <w:szCs w:val="24"/>
        </w:rPr>
        <w:t>心</w:t>
      </w:r>
      <w:r w:rsidRPr="00AA7193">
        <w:rPr>
          <w:rFonts w:ascii="SimSun" w:eastAsia="SimSun" w:hAnsi="SimSun"/>
          <w:sz w:val="24"/>
          <w:szCs w:val="24"/>
        </w:rPr>
        <w:t>知道，根据应许的话，上帝会为它保管这些祝福。但是，由于创造和维护我们信仰的圣灵并没有将所有人团结到基督身上，而基督是救赎的唯一创造者，因此第 21 章讨论了上帝的永恒选择，正是由于这一选择，我们才被赐予基督，并通过福音的有效呼唤与他联合，而他之前并没有预见到我们身上的善。这一主题延续到第 25 章，该章讨论了完全的</w:t>
      </w:r>
      <w:r w:rsidR="00390BCF">
        <w:rPr>
          <w:rFonts w:ascii="SimSun" w:eastAsia="SimSun" w:hAnsi="SimSun" w:hint="eastAsia"/>
          <w:sz w:val="24"/>
          <w:szCs w:val="24"/>
        </w:rPr>
        <w:t>重</w:t>
      </w:r>
      <w:r w:rsidRPr="00AA7193">
        <w:rPr>
          <w:rFonts w:ascii="SimSun" w:eastAsia="SimSun" w:hAnsi="SimSun"/>
          <w:sz w:val="24"/>
          <w:szCs w:val="24"/>
        </w:rPr>
        <w:t>生和幸福，即我们必须抬头仰望的最终复活，因为就实现而言，虔诚者的幸福才刚刚开始于这个世界。</w:t>
      </w:r>
    </w:p>
    <w:p w14:paraId="11A84D4B" w14:textId="36469150"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lastRenderedPageBreak/>
        <w:t>IV. 因为圣灵不会将所有人都嫁接在基督里，也不会赋予他们信仰，而那些被他赋予信仰的人，他通常不会无缘无故地嫁接，而是通过宣讲福音、施行圣礼以及执行各种纪律来实现这一目的，因此信经包含以下条款，</w:t>
      </w:r>
      <w:r w:rsidRPr="00AA7193">
        <w:rPr>
          <w:rFonts w:ascii="SimSun" w:eastAsia="SimSun" w:hAnsi="SimSun"/>
          <w:i/>
          <w:iCs/>
          <w:sz w:val="24"/>
          <w:szCs w:val="24"/>
        </w:rPr>
        <w:t>我信圣而公教会</w:t>
      </w:r>
      <w:r w:rsidRPr="00AA7193">
        <w:rPr>
          <w:rFonts w:ascii="SimSun" w:eastAsia="SimSun" w:hAnsi="SimSun"/>
          <w:sz w:val="24"/>
          <w:szCs w:val="24"/>
        </w:rPr>
        <w:t>，即当教会处于永恒的死亡中时，圣父通过无偿的选择，自由地在基督里与自己和好，并被赋予圣灵，这样，</w:t>
      </w:r>
      <w:r w:rsidR="00390BCF">
        <w:rPr>
          <w:rFonts w:ascii="SimSun" w:eastAsia="SimSun" w:hAnsi="SimSun" w:hint="eastAsia"/>
          <w:sz w:val="24"/>
          <w:szCs w:val="24"/>
        </w:rPr>
        <w:t>他</w:t>
      </w:r>
      <w:r w:rsidRPr="00AA7193">
        <w:rPr>
          <w:rFonts w:ascii="SimSun" w:eastAsia="SimSun" w:hAnsi="SimSun"/>
          <w:sz w:val="24"/>
          <w:szCs w:val="24"/>
        </w:rPr>
        <w:t>被嫁接在基督里，就可以与基督交流，成为</w:t>
      </w:r>
      <w:r w:rsidR="00390BCF">
        <w:rPr>
          <w:rFonts w:ascii="SimSun" w:eastAsia="SimSun" w:hAnsi="SimSun" w:hint="eastAsia"/>
          <w:sz w:val="24"/>
          <w:szCs w:val="24"/>
        </w:rPr>
        <w:t>他</w:t>
      </w:r>
      <w:r w:rsidRPr="00AA7193">
        <w:rPr>
          <w:rFonts w:ascii="SimSun" w:eastAsia="SimSun" w:hAnsi="SimSun"/>
          <w:sz w:val="24"/>
          <w:szCs w:val="24"/>
        </w:rPr>
        <w:t>的真正领袖；从中流出永久的罪孽赦免，以及完全恢复永生。因此，第四卷的前十四章讨论了教会，此后讨论了圣灵用来有效地呼唤我们脱离精神死亡并保护教会的方法，换句话说，就是洗礼和主的晚餐。这些手段可以说是基督的王权，通过圣灵的效力，他开始在教会中实行他的</w:t>
      </w:r>
      <w:r w:rsidR="00390BCF">
        <w:rPr>
          <w:rFonts w:ascii="SimSun" w:eastAsia="SimSun" w:hAnsi="SimSun" w:hint="eastAsia"/>
          <w:sz w:val="24"/>
          <w:szCs w:val="24"/>
        </w:rPr>
        <w:t>属灵</w:t>
      </w:r>
      <w:r w:rsidRPr="00AA7193">
        <w:rPr>
          <w:rFonts w:ascii="SimSun" w:eastAsia="SimSun" w:hAnsi="SimSun"/>
          <w:sz w:val="24"/>
          <w:szCs w:val="24"/>
        </w:rPr>
        <w:t>统治，日复一日地推进它，并在今生之后，不使用任何手段，最终使它完美。这个主题延续到第 20 章。</w:t>
      </w:r>
    </w:p>
    <w:p w14:paraId="00A9E8FA" w14:textId="423DF4BF"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因为在今生，世俗政府是教会的热情款待者（</w:t>
      </w:r>
      <w:proofErr w:type="spellStart"/>
      <w:r w:rsidRPr="00AA7193">
        <w:rPr>
          <w:rFonts w:ascii="SimSun" w:eastAsia="SimSun" w:hAnsi="SimSun"/>
          <w:i/>
          <w:iCs/>
          <w:sz w:val="24"/>
          <w:szCs w:val="24"/>
        </w:rPr>
        <w:t>hospitia</w:t>
      </w:r>
      <w:proofErr w:type="spellEnd"/>
      <w:r w:rsidRPr="00AA7193">
        <w:rPr>
          <w:rFonts w:ascii="SimSun" w:eastAsia="SimSun" w:hAnsi="SimSun"/>
          <w:sz w:val="24"/>
          <w:szCs w:val="24"/>
        </w:rPr>
        <w:t>）（尽管世俗政府与基督的精神王国截然不同），作者展示了世俗政府在多大程度上是祝福，是教会必须感激地承认的祝福，直到我们被召唤离开这个</w:t>
      </w:r>
      <w:r w:rsidR="00390BCF">
        <w:rPr>
          <w:rFonts w:ascii="SimSun" w:eastAsia="SimSun" w:hAnsi="SimSun" w:hint="eastAsia"/>
          <w:sz w:val="24"/>
          <w:szCs w:val="24"/>
        </w:rPr>
        <w:t>暂居</w:t>
      </w:r>
      <w:r w:rsidRPr="00AA7193">
        <w:rPr>
          <w:rFonts w:ascii="SimSun" w:eastAsia="SimSun" w:hAnsi="SimSun"/>
          <w:sz w:val="24"/>
          <w:szCs w:val="24"/>
        </w:rPr>
        <w:t>圣殿，去往天上的产</w:t>
      </w:r>
      <w:r w:rsidR="00390BCF">
        <w:rPr>
          <w:rFonts w:ascii="SimSun" w:eastAsia="SimSun" w:hAnsi="SimSun" w:hint="eastAsia"/>
          <w:sz w:val="24"/>
          <w:szCs w:val="24"/>
        </w:rPr>
        <w:t>业</w:t>
      </w:r>
      <w:r w:rsidRPr="00AA7193">
        <w:rPr>
          <w:rFonts w:ascii="SimSun" w:eastAsia="SimSun" w:hAnsi="SimSun"/>
          <w:sz w:val="24"/>
          <w:szCs w:val="24"/>
        </w:rPr>
        <w:t>，在那里上帝将是一切的一切。</w:t>
      </w:r>
    </w:p>
    <w:p w14:paraId="115B712D" w14:textId="241986C3" w:rsidR="00AA7193" w:rsidRPr="00AA7193" w:rsidRDefault="00AA7193" w:rsidP="00AA7193">
      <w:pPr>
        <w:spacing w:line="360" w:lineRule="auto"/>
        <w:ind w:firstLineChars="236" w:firstLine="566"/>
        <w:rPr>
          <w:rFonts w:ascii="SimSun" w:eastAsia="SimSun" w:hAnsi="SimSun"/>
          <w:sz w:val="24"/>
          <w:szCs w:val="24"/>
        </w:rPr>
      </w:pPr>
      <w:r w:rsidRPr="00AA7193">
        <w:rPr>
          <w:rFonts w:ascii="SimSun" w:eastAsia="SimSun" w:hAnsi="SimSun"/>
          <w:sz w:val="24"/>
          <w:szCs w:val="24"/>
        </w:rPr>
        <w:t>《基督教教义》的安排可以概括如下：人起初被造是正直的，但后来并非部分地而是完全地毁灭了，他在基督里找到了他自身的全部救赎，圣灵白白地赐予人，而人却没有预见到未来的行为，因此他得到了双重祝福——即</w:t>
      </w:r>
      <w:r w:rsidR="00390BCF">
        <w:rPr>
          <w:rFonts w:ascii="SimSun" w:eastAsia="SimSun" w:hAnsi="SimSun" w:hint="eastAsia"/>
          <w:sz w:val="24"/>
          <w:szCs w:val="24"/>
        </w:rPr>
        <w:t>以</w:t>
      </w:r>
      <w:r w:rsidRPr="00AA7193">
        <w:rPr>
          <w:rFonts w:ascii="SimSun" w:eastAsia="SimSun" w:hAnsi="SimSun"/>
          <w:sz w:val="24"/>
          <w:szCs w:val="24"/>
        </w:rPr>
        <w:t>完全的公义归于基督，这种归义伴随我们直到坟墓，以及圣化的开始，这种归</w:t>
      </w:r>
      <w:proofErr w:type="gramStart"/>
      <w:r w:rsidRPr="00AA7193">
        <w:rPr>
          <w:rFonts w:ascii="SimSun" w:eastAsia="SimSun" w:hAnsi="SimSun"/>
          <w:sz w:val="24"/>
          <w:szCs w:val="24"/>
        </w:rPr>
        <w:t>义每天</w:t>
      </w:r>
      <w:proofErr w:type="gramEnd"/>
      <w:r w:rsidRPr="00AA7193">
        <w:rPr>
          <w:rFonts w:ascii="SimSun" w:eastAsia="SimSun" w:hAnsi="SimSun"/>
          <w:sz w:val="24"/>
          <w:szCs w:val="24"/>
        </w:rPr>
        <w:t>都在进行，直到最后在身体</w:t>
      </w:r>
      <w:r w:rsidR="00390BCF">
        <w:rPr>
          <w:rFonts w:ascii="SimSun" w:eastAsia="SimSun" w:hAnsi="SimSun" w:hint="eastAsia"/>
          <w:sz w:val="24"/>
          <w:szCs w:val="24"/>
        </w:rPr>
        <w:t>改变被提</w:t>
      </w:r>
      <w:r w:rsidRPr="00AA7193">
        <w:rPr>
          <w:rFonts w:ascii="SimSun" w:eastAsia="SimSun" w:hAnsi="SimSun"/>
          <w:sz w:val="24"/>
          <w:szCs w:val="24"/>
        </w:rPr>
        <w:t>或复活之日达到完美，这样，上帝的伟大仁慈就可以在天上的居所里永远地得到庆祝。</w:t>
      </w:r>
    </w:p>
    <w:p w14:paraId="497741FC" w14:textId="77777777" w:rsidR="004209BD" w:rsidRPr="00AA7193" w:rsidRDefault="004209BD" w:rsidP="00BD1D0E">
      <w:pPr>
        <w:spacing w:line="360" w:lineRule="auto"/>
      </w:pPr>
    </w:p>
    <w:p w14:paraId="7BC53676" w14:textId="77777777" w:rsidR="00ED17EC" w:rsidRDefault="00ED17EC" w:rsidP="00BD1D0E">
      <w:pPr>
        <w:spacing w:line="360" w:lineRule="auto"/>
      </w:pPr>
    </w:p>
    <w:p w14:paraId="1406FBBD" w14:textId="77777777" w:rsidR="00ED17EC" w:rsidRDefault="00ED17EC" w:rsidP="00BD1D0E">
      <w:pPr>
        <w:spacing w:line="360" w:lineRule="auto"/>
      </w:pPr>
    </w:p>
    <w:p w14:paraId="34F7F947" w14:textId="77777777" w:rsidR="00ED17EC" w:rsidRDefault="00ED17EC" w:rsidP="00BD1D0E">
      <w:pPr>
        <w:spacing w:line="360" w:lineRule="auto"/>
      </w:pPr>
    </w:p>
    <w:p w14:paraId="5D2260C9" w14:textId="77777777" w:rsidR="00ED17EC" w:rsidRDefault="00ED17EC" w:rsidP="00BD1D0E">
      <w:pPr>
        <w:spacing w:line="360" w:lineRule="auto"/>
      </w:pPr>
    </w:p>
    <w:p w14:paraId="7C2F3950" w14:textId="77777777" w:rsidR="00ED17EC" w:rsidRDefault="00ED17EC" w:rsidP="00BD1D0E">
      <w:pPr>
        <w:spacing w:line="360" w:lineRule="auto"/>
      </w:pPr>
    </w:p>
    <w:p w14:paraId="0E8864F4" w14:textId="77777777" w:rsidR="00ED17EC" w:rsidRDefault="00ED17EC" w:rsidP="00BD1D0E">
      <w:pPr>
        <w:spacing w:line="360" w:lineRule="auto"/>
      </w:pPr>
    </w:p>
    <w:p w14:paraId="02A06C95" w14:textId="77777777" w:rsidR="00ED17EC" w:rsidRDefault="00ED17EC" w:rsidP="00BD1D0E">
      <w:pPr>
        <w:spacing w:line="360" w:lineRule="auto"/>
      </w:pPr>
    </w:p>
    <w:p w14:paraId="3F6CEDE7" w14:textId="77777777" w:rsidR="00ED17EC" w:rsidRDefault="00ED17EC" w:rsidP="00BD1D0E">
      <w:pPr>
        <w:spacing w:line="360" w:lineRule="auto"/>
      </w:pPr>
    </w:p>
    <w:p w14:paraId="55379183" w14:textId="77777777" w:rsidR="005664AD" w:rsidRDefault="005664AD" w:rsidP="005664AD">
      <w:pPr>
        <w:pStyle w:val="1"/>
        <w:jc w:val="center"/>
      </w:pPr>
      <w:r>
        <w:rPr>
          <w:rFonts w:hint="eastAsia"/>
        </w:rPr>
        <w:lastRenderedPageBreak/>
        <w:t>第一卷章节索引</w:t>
      </w:r>
    </w:p>
    <w:p w14:paraId="4FD631A5" w14:textId="18FC5948" w:rsidR="005664AD" w:rsidRPr="005664AD" w:rsidRDefault="005664AD" w:rsidP="005664AD">
      <w:pPr>
        <w:spacing w:line="360" w:lineRule="auto"/>
        <w:jc w:val="center"/>
        <w:rPr>
          <w:b/>
          <w:bCs/>
          <w:sz w:val="30"/>
          <w:szCs w:val="30"/>
        </w:rPr>
      </w:pPr>
      <w:r w:rsidRPr="005664AD">
        <w:rPr>
          <w:rFonts w:hint="eastAsia"/>
          <w:b/>
          <w:bCs/>
          <w:sz w:val="30"/>
          <w:szCs w:val="30"/>
        </w:rPr>
        <w:t>关于造物主上帝的认识</w:t>
      </w:r>
    </w:p>
    <w:p w14:paraId="673B65B9" w14:textId="77777777" w:rsidR="005664AD" w:rsidRPr="005664AD" w:rsidRDefault="005664AD" w:rsidP="005664AD">
      <w:pPr>
        <w:spacing w:line="360" w:lineRule="auto"/>
        <w:jc w:val="center"/>
        <w:rPr>
          <w:b/>
          <w:bCs/>
          <w:sz w:val="30"/>
          <w:szCs w:val="30"/>
        </w:rPr>
      </w:pPr>
      <w:r w:rsidRPr="005664AD">
        <w:rPr>
          <w:rFonts w:hint="eastAsia"/>
          <w:b/>
          <w:bCs/>
          <w:sz w:val="30"/>
          <w:szCs w:val="30"/>
        </w:rPr>
        <w:t>共十八章</w:t>
      </w:r>
    </w:p>
    <w:p w14:paraId="6CBA61CA" w14:textId="77777777" w:rsidR="005664AD" w:rsidRDefault="005664AD" w:rsidP="005664AD">
      <w:pPr>
        <w:spacing w:line="360" w:lineRule="auto"/>
      </w:pPr>
    </w:p>
    <w:p w14:paraId="45467EB0"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 对上帝的认识和我们自身的认识之间的联系。联系的性质。</w:t>
      </w:r>
    </w:p>
    <w:p w14:paraId="3C770CF7"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2. 认识神是什么意思。这种认识的趋势。</w:t>
      </w:r>
    </w:p>
    <w:p w14:paraId="3E393034"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3. 人类心灵自然地充满了对上帝的认识。</w:t>
      </w:r>
    </w:p>
    <w:p w14:paraId="32FB17E1"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4. 这种知识被无知或恶意地扼杀或腐蚀。</w:t>
      </w:r>
    </w:p>
    <w:p w14:paraId="65CFD62C"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5. 上帝的知识体现在宇宙的结构和恒定的统治中。</w:t>
      </w:r>
    </w:p>
    <w:p w14:paraId="7158421A"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6. 当我们来到作为造物主的上帝面前时，需要圣经作为指导和教师。</w:t>
      </w:r>
    </w:p>
    <w:p w14:paraId="61ECE3C4"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7. 圣灵的见证是赋予圣经充分权威的必要条件。假装圣经的可信度取决于教会的判断是不虔诚的。</w:t>
      </w:r>
    </w:p>
    <w:p w14:paraId="57EACE03"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8. 就自然理性所承认的而言，《圣经》的可信度已得到充分证明。</w:t>
      </w:r>
    </w:p>
    <w:p w14:paraId="65EE33F0"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9. 一切虔诚的原则都被那些以启示取代圣经的狂热分子所颠覆。</w:t>
      </w:r>
    </w:p>
    <w:p w14:paraId="7E4B58C6"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10. 在《圣经》中，真神与异教的所有神都是对立的。</w:t>
      </w:r>
    </w:p>
    <w:p w14:paraId="2B9994EC"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11. 不敬拜神，将可见的形象归于神。树立偶像是对真神的反抗。</w:t>
      </w:r>
    </w:p>
    <w:p w14:paraId="3DF2F847"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12. 上帝与偶像有区别，因此他是唯一受崇拜的对象。</w:t>
      </w:r>
    </w:p>
    <w:p w14:paraId="2D2B8DC4"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13. 自世界建立以来，圣经就教导三位一体的神圣本质。</w:t>
      </w:r>
    </w:p>
    <w:p w14:paraId="7AEA6719"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14. 在创造世界及其中的一切事物时，真神与虚构的神灵有一定的区别。</w:t>
      </w:r>
    </w:p>
    <w:p w14:paraId="0D82348E"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15. 人类被创造的时代。灵魂的能力——上帝的形象——自由意志——原始正义。</w:t>
      </w:r>
    </w:p>
    <w:p w14:paraId="5726D279"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16. 上帝创造的世界，至今仍受到他的珍爱和保护。世界的每个部分都受他的护理支配。</w:t>
      </w:r>
    </w:p>
    <w:p w14:paraId="07655037" w14:textId="77777777" w:rsidR="005664AD"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17. 运用护理学说。</w:t>
      </w:r>
    </w:p>
    <w:p w14:paraId="12042EFA" w14:textId="54C302CE" w:rsidR="00ED17EC" w:rsidRPr="005664AD" w:rsidRDefault="005664AD" w:rsidP="005664AD">
      <w:pPr>
        <w:spacing w:line="360" w:lineRule="auto"/>
        <w:rPr>
          <w:rFonts w:ascii="SimSun" w:eastAsia="SimSun" w:hAnsi="SimSun"/>
          <w:sz w:val="24"/>
          <w:szCs w:val="24"/>
        </w:rPr>
      </w:pPr>
      <w:r w:rsidRPr="005664AD">
        <w:rPr>
          <w:rFonts w:ascii="SimSun" w:eastAsia="SimSun" w:hAnsi="SimSun" w:hint="eastAsia"/>
          <w:sz w:val="24"/>
          <w:szCs w:val="24"/>
        </w:rPr>
        <w:t>18. 上帝利用恶人作为工具，而他自己却依然摆脱了一切污点。</w:t>
      </w:r>
    </w:p>
    <w:p w14:paraId="7FC5277F" w14:textId="77777777" w:rsidR="00ED17EC" w:rsidRPr="005664AD" w:rsidRDefault="00ED17EC" w:rsidP="00BD1D0E">
      <w:pPr>
        <w:spacing w:line="360" w:lineRule="auto"/>
        <w:rPr>
          <w:rFonts w:ascii="SimSun" w:eastAsia="SimSun" w:hAnsi="SimSun"/>
          <w:sz w:val="24"/>
          <w:szCs w:val="24"/>
        </w:rPr>
      </w:pPr>
    </w:p>
    <w:p w14:paraId="2F49E4F1" w14:textId="77777777" w:rsidR="00ED17EC" w:rsidRDefault="00ED17EC" w:rsidP="00BD1D0E">
      <w:pPr>
        <w:spacing w:line="360" w:lineRule="auto"/>
      </w:pPr>
    </w:p>
    <w:p w14:paraId="06FC5A23" w14:textId="03AE511F" w:rsidR="00ED17EC" w:rsidRPr="00D54432" w:rsidRDefault="00D54432" w:rsidP="00D54432">
      <w:pPr>
        <w:spacing w:line="360" w:lineRule="auto"/>
        <w:jc w:val="center"/>
        <w:rPr>
          <w:rFonts w:ascii="SimSun" w:eastAsia="SimSun" w:hAnsi="SimSun"/>
          <w:b/>
          <w:bCs/>
          <w:sz w:val="52"/>
          <w:szCs w:val="52"/>
        </w:rPr>
      </w:pPr>
      <w:r w:rsidRPr="00D54432">
        <w:rPr>
          <w:rFonts w:ascii="SimSun" w:eastAsia="SimSun" w:hAnsi="SimSun" w:hint="eastAsia"/>
          <w:b/>
          <w:bCs/>
          <w:sz w:val="52"/>
          <w:szCs w:val="52"/>
        </w:rPr>
        <w:lastRenderedPageBreak/>
        <w:t>基督教要义</w:t>
      </w:r>
    </w:p>
    <w:p w14:paraId="0A97D9A9" w14:textId="361EBACF" w:rsidR="00D54432" w:rsidRPr="00D54432" w:rsidRDefault="00D54432" w:rsidP="00D54432">
      <w:pPr>
        <w:spacing w:line="360" w:lineRule="auto"/>
        <w:jc w:val="center"/>
        <w:rPr>
          <w:rFonts w:ascii="SimSun" w:eastAsia="SimSun" w:hAnsi="SimSun"/>
          <w:b/>
          <w:bCs/>
          <w:sz w:val="32"/>
          <w:szCs w:val="32"/>
        </w:rPr>
      </w:pPr>
      <w:r w:rsidRPr="00D54432">
        <w:rPr>
          <w:rFonts w:ascii="SimSun" w:eastAsia="SimSun" w:hAnsi="SimSun" w:hint="eastAsia"/>
          <w:b/>
          <w:bCs/>
          <w:sz w:val="32"/>
          <w:szCs w:val="32"/>
        </w:rPr>
        <w:t>第一卷</w:t>
      </w:r>
    </w:p>
    <w:p w14:paraId="6E2619D9" w14:textId="7A72550A" w:rsidR="00D54432" w:rsidRPr="00D54432" w:rsidRDefault="00D54432" w:rsidP="00D54432">
      <w:pPr>
        <w:spacing w:line="360" w:lineRule="auto"/>
        <w:jc w:val="center"/>
        <w:rPr>
          <w:rFonts w:ascii="SimSun" w:eastAsia="SimSun" w:hAnsi="SimSun"/>
          <w:b/>
          <w:bCs/>
          <w:sz w:val="30"/>
          <w:szCs w:val="30"/>
        </w:rPr>
      </w:pPr>
      <w:r w:rsidRPr="00D54432">
        <w:rPr>
          <w:rFonts w:ascii="SimSun" w:eastAsia="SimSun" w:hAnsi="SimSun" w:hint="eastAsia"/>
          <w:b/>
          <w:bCs/>
          <w:sz w:val="30"/>
          <w:szCs w:val="30"/>
        </w:rPr>
        <w:t>对造物主上帝的认识</w:t>
      </w:r>
    </w:p>
    <w:p w14:paraId="0DD9FDCB" w14:textId="77777777" w:rsidR="00ED17EC" w:rsidRDefault="00ED17EC" w:rsidP="00BD1D0E">
      <w:pPr>
        <w:spacing w:line="360" w:lineRule="auto"/>
      </w:pPr>
    </w:p>
    <w:p w14:paraId="7BA62FF9" w14:textId="77777777" w:rsidR="00D54432" w:rsidRDefault="00D54432" w:rsidP="00BD1D0E">
      <w:pPr>
        <w:spacing w:line="360" w:lineRule="auto"/>
      </w:pPr>
    </w:p>
    <w:p w14:paraId="70E3E87A" w14:textId="33EAC2AA" w:rsidR="00D54432" w:rsidRDefault="00D54432" w:rsidP="00D54432">
      <w:pPr>
        <w:spacing w:line="360" w:lineRule="auto"/>
        <w:jc w:val="center"/>
      </w:pPr>
      <w:r>
        <w:rPr>
          <w:noProof/>
        </w:rPr>
        <w:drawing>
          <wp:inline distT="0" distB="0" distL="0" distR="0" wp14:anchorId="5F5E0E89" wp14:editId="2C28CA6F">
            <wp:extent cx="4535170" cy="3789680"/>
            <wp:effectExtent l="0" t="0" r="0" b="1270"/>
            <wp:docPr id="11123568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535170" cy="3789680"/>
                    </a:xfrm>
                    <a:prstGeom prst="rect">
                      <a:avLst/>
                    </a:prstGeom>
                    <a:noFill/>
                    <a:ln>
                      <a:noFill/>
                    </a:ln>
                  </pic:spPr>
                </pic:pic>
              </a:graphicData>
            </a:graphic>
          </wp:inline>
        </w:drawing>
      </w:r>
    </w:p>
    <w:p w14:paraId="14D4F41F" w14:textId="77777777" w:rsidR="00D54432" w:rsidRDefault="00D54432" w:rsidP="00BD1D0E">
      <w:pPr>
        <w:spacing w:line="360" w:lineRule="auto"/>
      </w:pPr>
    </w:p>
    <w:p w14:paraId="2298B370" w14:textId="77777777" w:rsidR="00D54432" w:rsidRDefault="00D54432" w:rsidP="00BD1D0E">
      <w:pPr>
        <w:spacing w:line="360" w:lineRule="auto"/>
      </w:pPr>
    </w:p>
    <w:p w14:paraId="4B7E4E6D" w14:textId="77777777" w:rsidR="00D54432" w:rsidRDefault="00D54432" w:rsidP="00BD1D0E">
      <w:pPr>
        <w:spacing w:line="360" w:lineRule="auto"/>
      </w:pPr>
    </w:p>
    <w:p w14:paraId="0081763A" w14:textId="77777777" w:rsidR="00D54432" w:rsidRDefault="00D54432" w:rsidP="00BD1D0E">
      <w:pPr>
        <w:spacing w:line="360" w:lineRule="auto"/>
      </w:pPr>
    </w:p>
    <w:p w14:paraId="229405C2" w14:textId="77777777" w:rsidR="00D54432" w:rsidRDefault="00D54432" w:rsidP="00BD1D0E">
      <w:pPr>
        <w:spacing w:line="360" w:lineRule="auto"/>
      </w:pPr>
    </w:p>
    <w:p w14:paraId="5937EEB2" w14:textId="77777777" w:rsidR="00D54432" w:rsidRDefault="00D54432" w:rsidP="00BD1D0E">
      <w:pPr>
        <w:spacing w:line="360" w:lineRule="auto"/>
      </w:pPr>
    </w:p>
    <w:p w14:paraId="41E40CB5" w14:textId="77777777" w:rsidR="00D54432" w:rsidRDefault="00D54432" w:rsidP="00BD1D0E">
      <w:pPr>
        <w:spacing w:line="360" w:lineRule="auto"/>
      </w:pPr>
    </w:p>
    <w:p w14:paraId="735D8756" w14:textId="77777777" w:rsidR="00D54432" w:rsidRDefault="00D54432" w:rsidP="00BD1D0E">
      <w:pPr>
        <w:spacing w:line="360" w:lineRule="auto"/>
      </w:pPr>
    </w:p>
    <w:p w14:paraId="263D128F" w14:textId="77777777" w:rsidR="00D54432" w:rsidRDefault="00D54432" w:rsidP="00BD1D0E">
      <w:pPr>
        <w:spacing w:line="360" w:lineRule="auto"/>
      </w:pPr>
    </w:p>
    <w:p w14:paraId="615A57BF" w14:textId="77777777" w:rsidR="00D54432" w:rsidRPr="00D54432" w:rsidRDefault="00D54432" w:rsidP="00D54432">
      <w:pPr>
        <w:pStyle w:val="1"/>
        <w:jc w:val="center"/>
      </w:pPr>
      <w:r w:rsidRPr="00D54432">
        <w:lastRenderedPageBreak/>
        <w:t>第1章。</w:t>
      </w:r>
    </w:p>
    <w:p w14:paraId="61E52E73" w14:textId="77777777" w:rsidR="00D54432" w:rsidRDefault="00D54432" w:rsidP="00D54432">
      <w:pPr>
        <w:spacing w:line="360" w:lineRule="auto"/>
        <w:rPr>
          <w:rFonts w:ascii="SimSun" w:eastAsia="SimSun" w:hAnsi="SimSun"/>
          <w:sz w:val="24"/>
          <w:szCs w:val="24"/>
        </w:rPr>
      </w:pPr>
      <w:r w:rsidRPr="00D54432">
        <w:rPr>
          <w:rFonts w:ascii="SimSun" w:eastAsia="SimSun" w:hAnsi="SimSun"/>
          <w:sz w:val="24"/>
          <w:szCs w:val="24"/>
        </w:rPr>
        <w:t>对上帝的认识和对我们自己的认识是相互联系的。——联系的性质</w:t>
      </w:r>
    </w:p>
    <w:p w14:paraId="6EEEDB5B" w14:textId="77777777" w:rsidR="004E109A" w:rsidRPr="00D54432" w:rsidRDefault="004E109A" w:rsidP="00D54432">
      <w:pPr>
        <w:spacing w:line="360" w:lineRule="auto"/>
        <w:rPr>
          <w:rFonts w:ascii="SimSun" w:eastAsia="SimSun" w:hAnsi="SimSun" w:hint="eastAsia"/>
          <w:sz w:val="24"/>
          <w:szCs w:val="24"/>
        </w:rPr>
      </w:pPr>
    </w:p>
    <w:p w14:paraId="3033D97B" w14:textId="02A69768" w:rsidR="00D54432" w:rsidRPr="00D54432" w:rsidRDefault="00D54432" w:rsidP="004E109A">
      <w:pPr>
        <w:spacing w:line="360" w:lineRule="auto"/>
        <w:jc w:val="center"/>
        <w:rPr>
          <w:rFonts w:ascii="SimSun" w:eastAsia="SimSun" w:hAnsi="SimSun"/>
          <w:sz w:val="24"/>
          <w:szCs w:val="24"/>
        </w:rPr>
      </w:pPr>
      <w:r w:rsidRPr="00D54432">
        <w:rPr>
          <w:rFonts w:ascii="SimSun" w:eastAsia="SimSun" w:hAnsi="SimSun" w:hint="eastAsia"/>
          <w:i/>
          <w:iCs/>
          <w:sz w:val="24"/>
          <w:szCs w:val="24"/>
        </w:rPr>
        <w:t>章节</w:t>
      </w:r>
      <w:r w:rsidRPr="00D54432">
        <w:rPr>
          <w:rFonts w:ascii="SimSun" w:eastAsia="SimSun" w:hAnsi="SimSun"/>
          <w:i/>
          <w:iCs/>
          <w:sz w:val="24"/>
          <w:szCs w:val="24"/>
        </w:rPr>
        <w:t>。</w:t>
      </w:r>
    </w:p>
    <w:p w14:paraId="502B0625" w14:textId="77777777" w:rsidR="00D54432" w:rsidRPr="00D54432" w:rsidRDefault="00D54432" w:rsidP="00D54432">
      <w:pPr>
        <w:spacing w:line="360" w:lineRule="auto"/>
        <w:rPr>
          <w:rFonts w:ascii="SimSun" w:eastAsia="SimSun" w:hAnsi="SimSun"/>
          <w:sz w:val="24"/>
          <w:szCs w:val="24"/>
        </w:rPr>
      </w:pPr>
      <w:r w:rsidRPr="00D54432">
        <w:rPr>
          <w:rFonts w:ascii="SimSun" w:eastAsia="SimSun" w:hAnsi="SimSun"/>
          <w:sz w:val="24"/>
          <w:szCs w:val="24"/>
        </w:rPr>
        <w:t>1. 真智慧的总和——即对上帝的认识和对我们自己的认识。后者的影响。</w:t>
      </w:r>
    </w:p>
    <w:p w14:paraId="1D9797B4" w14:textId="51A55FDB" w:rsidR="00D54432" w:rsidRPr="00D54432" w:rsidRDefault="00D54432" w:rsidP="00D54432">
      <w:pPr>
        <w:spacing w:line="360" w:lineRule="auto"/>
        <w:rPr>
          <w:rFonts w:ascii="SimSun" w:eastAsia="SimSun" w:hAnsi="SimSun"/>
          <w:sz w:val="24"/>
          <w:szCs w:val="24"/>
        </w:rPr>
      </w:pPr>
      <w:r w:rsidRPr="00D54432">
        <w:rPr>
          <w:rFonts w:ascii="SimSun" w:eastAsia="SimSun" w:hAnsi="SimSun"/>
          <w:sz w:val="24"/>
          <w:szCs w:val="24"/>
        </w:rPr>
        <w:t>2. 认识上帝的效果：使我们的骄傲</w:t>
      </w:r>
      <w:r>
        <w:rPr>
          <w:rFonts w:ascii="SimSun" w:eastAsia="SimSun" w:hAnsi="SimSun" w:hint="eastAsia"/>
          <w:sz w:val="24"/>
          <w:szCs w:val="24"/>
        </w:rPr>
        <w:t>变为</w:t>
      </w:r>
      <w:r w:rsidRPr="00D54432">
        <w:rPr>
          <w:rFonts w:ascii="SimSun" w:eastAsia="SimSun" w:hAnsi="SimSun"/>
          <w:sz w:val="24"/>
          <w:szCs w:val="24"/>
        </w:rPr>
        <w:t>谦卑，揭露我们的虚伪，展示上帝的绝对完美和我们自己的彻底无助。</w:t>
      </w:r>
    </w:p>
    <w:p w14:paraId="5BA39B32" w14:textId="77777777" w:rsidR="00D54432" w:rsidRDefault="00D54432" w:rsidP="00D54432">
      <w:pPr>
        <w:spacing w:line="360" w:lineRule="auto"/>
        <w:rPr>
          <w:rFonts w:ascii="SimSun" w:eastAsia="SimSun" w:hAnsi="SimSun"/>
          <w:sz w:val="24"/>
          <w:szCs w:val="24"/>
        </w:rPr>
      </w:pPr>
      <w:r w:rsidRPr="00D54432">
        <w:rPr>
          <w:rFonts w:ascii="SimSun" w:eastAsia="SimSun" w:hAnsi="SimSun"/>
          <w:sz w:val="24"/>
          <w:szCs w:val="24"/>
        </w:rPr>
        <w:t>3. 通过以下例子说明对上帝的认识所产生的效果：1. 圣洁的族长；2. 圣洁的天使；3. 太阳和月亮。</w:t>
      </w:r>
    </w:p>
    <w:p w14:paraId="56ADBE1A" w14:textId="77777777" w:rsidR="00D54432" w:rsidRDefault="00D54432" w:rsidP="00D54432">
      <w:pPr>
        <w:spacing w:line="360" w:lineRule="auto"/>
        <w:rPr>
          <w:rFonts w:ascii="SimSun" w:eastAsia="SimSun" w:hAnsi="SimSun"/>
          <w:sz w:val="24"/>
          <w:szCs w:val="24"/>
        </w:rPr>
      </w:pPr>
    </w:p>
    <w:p w14:paraId="0533F0CB" w14:textId="77777777" w:rsidR="00D54432" w:rsidRDefault="00D54432" w:rsidP="00D54432">
      <w:pPr>
        <w:spacing w:line="360" w:lineRule="auto"/>
        <w:rPr>
          <w:rFonts w:ascii="SimSun" w:eastAsia="SimSun" w:hAnsi="SimSun"/>
          <w:sz w:val="24"/>
          <w:szCs w:val="24"/>
        </w:rPr>
      </w:pPr>
    </w:p>
    <w:p w14:paraId="60B273F6" w14:textId="16404577" w:rsidR="00D54432" w:rsidRPr="00D54432" w:rsidRDefault="00D54432" w:rsidP="00D54432">
      <w:pPr>
        <w:pStyle w:val="2"/>
        <w:jc w:val="center"/>
      </w:pPr>
      <w:r>
        <w:rPr>
          <w:rFonts w:hint="eastAsia"/>
        </w:rPr>
        <w:t>一</w:t>
      </w:r>
    </w:p>
    <w:p w14:paraId="2E85BFF5" w14:textId="4ED8C930" w:rsidR="00D54432" w:rsidRPr="008602BB" w:rsidRDefault="00D54432" w:rsidP="0037212C">
      <w:pPr>
        <w:spacing w:line="360" w:lineRule="auto"/>
        <w:ind w:firstLineChars="236" w:firstLine="661"/>
        <w:rPr>
          <w:rFonts w:ascii="SimSun" w:eastAsia="SimSun" w:hAnsi="SimSun"/>
          <w:sz w:val="28"/>
          <w:szCs w:val="28"/>
        </w:rPr>
      </w:pPr>
      <w:r w:rsidRPr="008602BB">
        <w:rPr>
          <w:rFonts w:ascii="SimSun" w:eastAsia="SimSun" w:hAnsi="SimSun"/>
          <w:sz w:val="28"/>
          <w:szCs w:val="28"/>
        </w:rPr>
        <w:t>我们的智慧，就其应被视为真实而坚实的智慧而言，几乎完全由两部分组成：对上帝的认识和对我们自己的认识。但由于这两者之间有许多联系，因此很难确定两者中哪一个先于并产生另一个。因为，首先，没有人能在审视自己时</w:t>
      </w:r>
      <w:proofErr w:type="gramStart"/>
      <w:r w:rsidRPr="008602BB">
        <w:rPr>
          <w:rFonts w:ascii="SimSun" w:eastAsia="SimSun" w:hAnsi="SimSun"/>
          <w:sz w:val="28"/>
          <w:szCs w:val="28"/>
        </w:rPr>
        <w:t>不</w:t>
      </w:r>
      <w:proofErr w:type="gramEnd"/>
      <w:r w:rsidRPr="008602BB">
        <w:rPr>
          <w:rFonts w:ascii="SimSun" w:eastAsia="SimSun" w:hAnsi="SimSun"/>
          <w:sz w:val="28"/>
          <w:szCs w:val="28"/>
        </w:rPr>
        <w:t>立即将思想转向他生活和行动所依赖的上帝</w:t>
      </w:r>
      <w:r w:rsidR="0037212C" w:rsidRPr="008602BB">
        <w:rPr>
          <w:rFonts w:ascii="SimSun" w:eastAsia="SimSun" w:hAnsi="SimSun"/>
          <w:sz w:val="28"/>
          <w:szCs w:val="28"/>
        </w:rPr>
        <w:t>（徒17∶28）</w:t>
      </w:r>
      <w:r w:rsidRPr="008602BB">
        <w:rPr>
          <w:rFonts w:ascii="SimSun" w:eastAsia="SimSun" w:hAnsi="SimSun"/>
          <w:sz w:val="28"/>
          <w:szCs w:val="28"/>
        </w:rPr>
        <w:t>；因为很明显，我们所拥有的天赋不可能来自我们自己；不，我们的存在只不过是存在于上帝之中。其次，那些从天上不断</w:t>
      </w:r>
      <w:r w:rsidR="0037212C" w:rsidRPr="008602BB">
        <w:rPr>
          <w:rFonts w:ascii="SimSun" w:eastAsia="SimSun" w:hAnsi="SimSun" w:hint="eastAsia"/>
          <w:sz w:val="28"/>
          <w:szCs w:val="28"/>
        </w:rPr>
        <w:t>浇灌</w:t>
      </w:r>
      <w:r w:rsidRPr="008602BB">
        <w:rPr>
          <w:rFonts w:ascii="SimSun" w:eastAsia="SimSun" w:hAnsi="SimSun"/>
          <w:sz w:val="28"/>
          <w:szCs w:val="28"/>
        </w:rPr>
        <w:t>给我们的祝福就像溪流引导我们走向泉源。在这里，上帝所拥有的无限善</w:t>
      </w:r>
      <w:r w:rsidR="0037212C" w:rsidRPr="008602BB">
        <w:rPr>
          <w:rFonts w:ascii="SimSun" w:eastAsia="SimSun" w:hAnsi="SimSun" w:hint="eastAsia"/>
          <w:sz w:val="28"/>
          <w:szCs w:val="28"/>
        </w:rPr>
        <w:t>良</w:t>
      </w:r>
      <w:r w:rsidRPr="008602BB">
        <w:rPr>
          <w:rFonts w:ascii="SimSun" w:eastAsia="SimSun" w:hAnsi="SimSun"/>
          <w:sz w:val="28"/>
          <w:szCs w:val="28"/>
        </w:rPr>
        <w:t>因我们的贫穷而更加明显。特别是，第一个人的叛乱使我们陷入悲惨的毁灭，迫使我们将目光投向上帝；不仅在饥饿和</w:t>
      </w:r>
      <w:r w:rsidR="0037212C" w:rsidRPr="008602BB">
        <w:rPr>
          <w:rFonts w:ascii="SimSun" w:eastAsia="SimSun" w:hAnsi="SimSun" w:hint="eastAsia"/>
          <w:sz w:val="28"/>
          <w:szCs w:val="28"/>
        </w:rPr>
        <w:t>穷乏</w:t>
      </w:r>
      <w:r w:rsidRPr="008602BB">
        <w:rPr>
          <w:rFonts w:ascii="SimSun" w:eastAsia="SimSun" w:hAnsi="SimSun"/>
          <w:sz w:val="28"/>
          <w:szCs w:val="28"/>
        </w:rPr>
        <w:t>的时候，我们可以问我们想要什么，而且在恐惧中，我们可以学习谦卑。因为在人身上存在着类似痛苦的世界，自从我们被剥去神圣</w:t>
      </w:r>
      <w:r w:rsidRPr="008602BB">
        <w:rPr>
          <w:rFonts w:ascii="SimSun" w:eastAsia="SimSun" w:hAnsi="SimSun"/>
          <w:sz w:val="28"/>
          <w:szCs w:val="28"/>
        </w:rPr>
        <w:lastRenderedPageBreak/>
        <w:t>的外衣以来，我们赤裸裸的羞耻就暴露了一系列可耻的特质，每个人被自己不幸的意识所刺痛，以这种方式必然至少获得一些关于上帝的知识。因此，我们的无知、虚荣、匮乏、软弱，简而言之，堕落和腐败的感觉提醒我们（见加尔文对</w:t>
      </w:r>
      <w:bookmarkStart w:id="35" w:name="_John_4_10_0_0"/>
      <w:r w:rsidRPr="008602BB">
        <w:rPr>
          <w:rFonts w:ascii="SimSun" w:eastAsia="SimSun" w:hAnsi="SimSun"/>
          <w:sz w:val="28"/>
          <w:szCs w:val="28"/>
        </w:rPr>
        <w:fldChar w:fldCharType="begin"/>
      </w:r>
      <w:r w:rsidRPr="008602BB">
        <w:rPr>
          <w:rFonts w:ascii="SimSun" w:eastAsia="SimSun" w:hAnsi="SimSun"/>
          <w:sz w:val="28"/>
          <w:szCs w:val="28"/>
        </w:rPr>
        <w:instrText>HYPERLINK "https://ccel.org/study/John_4:10-4:10"</w:instrText>
      </w:r>
      <w:r w:rsidRPr="008602BB">
        <w:rPr>
          <w:rFonts w:ascii="SimSun" w:eastAsia="SimSun" w:hAnsi="SimSun"/>
          <w:sz w:val="28"/>
          <w:szCs w:val="28"/>
        </w:rPr>
      </w:r>
      <w:r w:rsidRPr="008602BB">
        <w:rPr>
          <w:rFonts w:ascii="SimSun" w:eastAsia="SimSun" w:hAnsi="SimSun"/>
          <w:sz w:val="28"/>
          <w:szCs w:val="28"/>
        </w:rPr>
        <w:fldChar w:fldCharType="separate"/>
      </w:r>
      <w:r w:rsidRPr="008602BB">
        <w:rPr>
          <w:rStyle w:val="a3"/>
          <w:rFonts w:ascii="SimSun" w:eastAsia="SimSun" w:hAnsi="SimSun"/>
          <w:sz w:val="28"/>
          <w:szCs w:val="28"/>
        </w:rPr>
        <w:t>约翰福音 4:10</w:t>
      </w:r>
      <w:r w:rsidRPr="008602BB">
        <w:rPr>
          <w:rFonts w:ascii="SimSun" w:eastAsia="SimSun" w:hAnsi="SimSun"/>
          <w:sz w:val="28"/>
          <w:szCs w:val="28"/>
        </w:rPr>
        <w:fldChar w:fldCharType="end"/>
      </w:r>
      <w:bookmarkEnd w:id="35"/>
      <w:r w:rsidRPr="008602BB">
        <w:rPr>
          <w:rFonts w:ascii="SimSun" w:eastAsia="SimSun" w:hAnsi="SimSun"/>
          <w:sz w:val="28"/>
          <w:szCs w:val="28"/>
        </w:rPr>
        <w:t>的论述），在主里面，只有他，才有智慧的真光、坚实的美德和旺盛的善良。因此，我们自己的邪恶促使我们去考虑上帝的善</w:t>
      </w:r>
      <w:r w:rsidR="0037212C" w:rsidRPr="008602BB">
        <w:rPr>
          <w:rFonts w:ascii="SimSun" w:eastAsia="SimSun" w:hAnsi="SimSun" w:hint="eastAsia"/>
          <w:sz w:val="28"/>
          <w:szCs w:val="28"/>
        </w:rPr>
        <w:t>良</w:t>
      </w:r>
      <w:r w:rsidRPr="008602BB">
        <w:rPr>
          <w:rFonts w:ascii="SimSun" w:eastAsia="SimSun" w:hAnsi="SimSun"/>
          <w:sz w:val="28"/>
          <w:szCs w:val="28"/>
        </w:rPr>
        <w:t>；事实上，除非我们开始对自己不满，否则我们无法真诚地向往他。因为谁不愿意安于自己呢？事实上，只要他不了解自己，也就是说，只要他满足于自己的天赋，没有意识到或不介意自己的痛苦，谁不会这样安于自己呢？因此，每个人在认识了自己之后，不仅会被敦促去寻求上帝，而且会被上帝之手引导去寻找他。</w:t>
      </w:r>
    </w:p>
    <w:p w14:paraId="06E0A0F5" w14:textId="77777777" w:rsidR="00D54432" w:rsidRDefault="00D54432" w:rsidP="00D54432">
      <w:pPr>
        <w:spacing w:line="360" w:lineRule="auto"/>
        <w:rPr>
          <w:rFonts w:ascii="SimSun" w:eastAsia="SimSun" w:hAnsi="SimSun"/>
          <w:sz w:val="24"/>
          <w:szCs w:val="24"/>
        </w:rPr>
      </w:pPr>
    </w:p>
    <w:p w14:paraId="6D244FAC" w14:textId="367255EC" w:rsidR="00D54432" w:rsidRDefault="00D54432" w:rsidP="00D54432">
      <w:pPr>
        <w:pStyle w:val="2"/>
        <w:jc w:val="center"/>
      </w:pPr>
      <w:r>
        <w:rPr>
          <w:rFonts w:hint="eastAsia"/>
        </w:rPr>
        <w:t>二</w:t>
      </w:r>
    </w:p>
    <w:p w14:paraId="5C21D7F8" w14:textId="2389DA8A" w:rsidR="00D54432" w:rsidRPr="008602BB" w:rsidRDefault="00D54432" w:rsidP="00D54432">
      <w:pPr>
        <w:spacing w:line="360" w:lineRule="auto"/>
        <w:ind w:firstLineChars="200" w:firstLine="560"/>
        <w:rPr>
          <w:rFonts w:ascii="SimSun" w:eastAsia="SimSun" w:hAnsi="SimSun"/>
          <w:sz w:val="28"/>
          <w:szCs w:val="28"/>
        </w:rPr>
      </w:pPr>
      <w:r w:rsidRPr="008602BB">
        <w:rPr>
          <w:rFonts w:ascii="SimSun" w:eastAsia="SimSun" w:hAnsi="SimSun"/>
          <w:sz w:val="28"/>
          <w:szCs w:val="28"/>
        </w:rPr>
        <w:t>另一方面，显然，人只有在事先沉思上帝的面</w:t>
      </w:r>
      <w:r w:rsidR="0037212C" w:rsidRPr="008602BB">
        <w:rPr>
          <w:rFonts w:ascii="SimSun" w:eastAsia="SimSun" w:hAnsi="SimSun" w:hint="eastAsia"/>
          <w:sz w:val="28"/>
          <w:szCs w:val="28"/>
        </w:rPr>
        <w:t>光</w:t>
      </w:r>
      <w:r w:rsidRPr="008602BB">
        <w:rPr>
          <w:rFonts w:ascii="SimSun" w:eastAsia="SimSun" w:hAnsi="SimSun"/>
          <w:sz w:val="28"/>
          <w:szCs w:val="28"/>
        </w:rPr>
        <w:t>，并在沉思之后审视自己时，才能真正了解自己。因为（这就是我们天生的骄傲）我们总是认为自己是公正、正直、明智和神圣的，直到我们通过明显的证据确信自己的不公正、卑鄙、愚蠢和不洁。然而，如果我们只看自己，而不看主，我们就不会确信这一点——他是产生这种信念的唯一标准。因为我们天生都容易虚伪，任何空洞的正义表象都足以让我们满意，而不是正义本身。只要我们的心灵不受人类污染，我们体内和周围就无一不沾染上极大的污秽，任何稍微少一点污秽的事物都会让</w:t>
      </w:r>
      <w:r w:rsidRPr="008602BB">
        <w:rPr>
          <w:rFonts w:ascii="SimSun" w:eastAsia="SimSun" w:hAnsi="SimSun"/>
          <w:sz w:val="28"/>
          <w:szCs w:val="28"/>
        </w:rPr>
        <w:lastRenderedPageBreak/>
        <w:t>我们感到愉悦，仿佛它是最纯净的，就像眼睛在之前只看到黑色时，会认为白色甚至棕色的物体是完全白色的一样。不仅如此，身体感觉可以更清楚地说明我们在评估心灵能力时有多么错误。如果在中午时分，我们要么低头看地面，要么看着眼前周围的物体，我们会认为自己拥有非常强大和敏锐的视力；但是当我们仰望太阳，凝视着没有遮掩的太阳时，我们原本在地球上表现出色的视力，却立刻被太阳的光芒所迷惑和</w:t>
      </w:r>
      <w:r w:rsidR="0037212C" w:rsidRPr="008602BB">
        <w:rPr>
          <w:rFonts w:ascii="SimSun" w:eastAsia="SimSun" w:hAnsi="SimSun" w:hint="eastAsia"/>
          <w:sz w:val="28"/>
          <w:szCs w:val="28"/>
        </w:rPr>
        <w:t>眩晕</w:t>
      </w:r>
      <w:r w:rsidRPr="008602BB">
        <w:rPr>
          <w:rFonts w:ascii="SimSun" w:eastAsia="SimSun" w:hAnsi="SimSun"/>
          <w:sz w:val="28"/>
          <w:szCs w:val="28"/>
        </w:rPr>
        <w:t>，以至于我们不得不承认，我们辨别陆地物体的敏锐度，在太阳面前只是黯淡无光。同样，在评估我们的精神品质时也是如此。只要我们</w:t>
      </w:r>
      <w:proofErr w:type="gramStart"/>
      <w:r w:rsidRPr="008602BB">
        <w:rPr>
          <w:rFonts w:ascii="SimSun" w:eastAsia="SimSun" w:hAnsi="SimSun"/>
          <w:sz w:val="28"/>
          <w:szCs w:val="28"/>
        </w:rPr>
        <w:t>不</w:t>
      </w:r>
      <w:proofErr w:type="gramEnd"/>
      <w:r w:rsidRPr="008602BB">
        <w:rPr>
          <w:rFonts w:ascii="SimSun" w:eastAsia="SimSun" w:hAnsi="SimSun"/>
          <w:sz w:val="28"/>
          <w:szCs w:val="28"/>
        </w:rPr>
        <w:t>超越地球，我们就对自己的正义、智慧和美德感到十分满意；我们用最恭维的话语来称呼自己，似乎比</w:t>
      </w:r>
      <w:r w:rsidR="0037212C" w:rsidRPr="008602BB">
        <w:rPr>
          <w:rFonts w:ascii="SimSun" w:eastAsia="SimSun" w:hAnsi="SimSun" w:hint="eastAsia"/>
          <w:sz w:val="28"/>
          <w:szCs w:val="28"/>
        </w:rPr>
        <w:t>得上</w:t>
      </w:r>
      <w:r w:rsidRPr="008602BB">
        <w:rPr>
          <w:rFonts w:ascii="SimSun" w:eastAsia="SimSun" w:hAnsi="SimSun"/>
          <w:sz w:val="28"/>
          <w:szCs w:val="28"/>
        </w:rPr>
        <w:t>半</w:t>
      </w:r>
      <w:r w:rsidR="0037212C" w:rsidRPr="008602BB">
        <w:rPr>
          <w:rFonts w:ascii="SimSun" w:eastAsia="SimSun" w:hAnsi="SimSun" w:hint="eastAsia"/>
          <w:sz w:val="28"/>
          <w:szCs w:val="28"/>
        </w:rPr>
        <w:t>个</w:t>
      </w:r>
      <w:r w:rsidRPr="008602BB">
        <w:rPr>
          <w:rFonts w:ascii="SimSun" w:eastAsia="SimSun" w:hAnsi="SimSun"/>
          <w:sz w:val="28"/>
          <w:szCs w:val="28"/>
        </w:rPr>
        <w:t>神。但是，如果我们一旦开始提高我们</w:t>
      </w:r>
      <w:r w:rsidR="0037212C" w:rsidRPr="008602BB">
        <w:rPr>
          <w:rFonts w:ascii="SimSun" w:eastAsia="SimSun" w:hAnsi="SimSun" w:hint="eastAsia"/>
          <w:sz w:val="28"/>
          <w:szCs w:val="28"/>
        </w:rPr>
        <w:t>去</w:t>
      </w:r>
      <w:r w:rsidRPr="008602BB">
        <w:rPr>
          <w:rFonts w:ascii="SimSun" w:eastAsia="SimSun" w:hAnsi="SimSun"/>
          <w:sz w:val="28"/>
          <w:szCs w:val="28"/>
        </w:rPr>
        <w:t>思想上帝，并反思他是什么样的存在，以及正义、智慧和美德的完美程度有多么绝对，我们必须遵守这些标准，以前因虚假的正义而令我们高兴的东西，现在却</w:t>
      </w:r>
      <w:proofErr w:type="gramStart"/>
      <w:r w:rsidRPr="008602BB">
        <w:rPr>
          <w:rFonts w:ascii="SimSun" w:eastAsia="SimSun" w:hAnsi="SimSun"/>
          <w:sz w:val="28"/>
          <w:szCs w:val="28"/>
        </w:rPr>
        <w:t>被最大</w:t>
      </w:r>
      <w:proofErr w:type="gramEnd"/>
      <w:r w:rsidRPr="008602BB">
        <w:rPr>
          <w:rFonts w:ascii="SimSun" w:eastAsia="SimSun" w:hAnsi="SimSun"/>
          <w:sz w:val="28"/>
          <w:szCs w:val="28"/>
        </w:rPr>
        <w:t>的邪恶所污染；以智慧的名义强加给我们的东西，现在却被极端的愚蠢所厌恶；而表现出美德能量的东西，现在却被谴责为最悲惨的无能。到目前为止，我们身上那些看似最完美的品质，与神圣的纯洁相去甚远。</w:t>
      </w:r>
    </w:p>
    <w:p w14:paraId="101D9B61" w14:textId="77777777" w:rsidR="00D54432" w:rsidRDefault="00D54432" w:rsidP="00D54432">
      <w:pPr>
        <w:spacing w:line="360" w:lineRule="auto"/>
        <w:rPr>
          <w:rFonts w:ascii="SimSun" w:eastAsia="SimSun" w:hAnsi="SimSun"/>
          <w:sz w:val="24"/>
          <w:szCs w:val="24"/>
        </w:rPr>
      </w:pPr>
    </w:p>
    <w:p w14:paraId="2549E3AD" w14:textId="680E86DB" w:rsidR="00D54432" w:rsidRDefault="00D54432" w:rsidP="00D54432">
      <w:pPr>
        <w:pStyle w:val="2"/>
        <w:jc w:val="center"/>
      </w:pPr>
      <w:r>
        <w:rPr>
          <w:rFonts w:hint="eastAsia"/>
        </w:rPr>
        <w:t>三</w:t>
      </w:r>
    </w:p>
    <w:p w14:paraId="19672741" w14:textId="37410FB4" w:rsidR="00D54432" w:rsidRPr="008602BB" w:rsidRDefault="00D54432" w:rsidP="00D54432">
      <w:pPr>
        <w:spacing w:line="360" w:lineRule="auto"/>
        <w:ind w:firstLineChars="200" w:firstLine="560"/>
        <w:rPr>
          <w:rFonts w:ascii="SimSun" w:eastAsia="SimSun" w:hAnsi="SimSun"/>
          <w:sz w:val="28"/>
          <w:szCs w:val="28"/>
        </w:rPr>
      </w:pPr>
      <w:r w:rsidRPr="008602BB">
        <w:rPr>
          <w:rFonts w:ascii="SimSun" w:eastAsia="SimSun" w:hAnsi="SimSun"/>
          <w:sz w:val="28"/>
          <w:szCs w:val="28"/>
        </w:rPr>
        <w:t>因此，正如圣经所记载的，圣洁的人一见到上帝的存在，就被震撼和震惊。当我们看到那些以前坚定不移的人如此恐惧地颤抖，以至于死亡的恐惧笼罩了他们，不，他们在某种程度上被吞噬和消灭了，</w:t>
      </w:r>
      <w:r w:rsidRPr="008602BB">
        <w:rPr>
          <w:rFonts w:ascii="SimSun" w:eastAsia="SimSun" w:hAnsi="SimSun"/>
          <w:sz w:val="28"/>
          <w:szCs w:val="28"/>
        </w:rPr>
        <w:lastRenderedPageBreak/>
        <w:t>我们可以得出这样的结论：人们只有在与上帝的威严对比后，才会真正被触动和铭记自己的渺小。这种惊愕的例子在《士师记》和《先知书》中屡见不鲜；</w:t>
      </w:r>
      <w:hyperlink r:id="rId90" w:anchor="fnf_iii.ii-p8.1" w:history="1">
        <w:r w:rsidRPr="008602BB">
          <w:rPr>
            <w:rStyle w:val="a3"/>
            <w:rFonts w:ascii="SimSun" w:eastAsia="SimSun" w:hAnsi="SimSun"/>
            <w:sz w:val="28"/>
            <w:szCs w:val="28"/>
            <w:vertAlign w:val="superscript"/>
          </w:rPr>
          <w:t>53</w:t>
        </w:r>
      </w:hyperlink>
      <w:r w:rsidRPr="008602BB">
        <w:rPr>
          <w:rFonts w:ascii="SimSun" w:eastAsia="SimSun" w:hAnsi="SimSun"/>
          <w:sz w:val="28"/>
          <w:szCs w:val="28"/>
        </w:rPr>
        <w:t>以至于上帝的子民中经常说：“我们必死，因为我们看见了主。”因此，《约伯记》也总是从对神的智慧、美德和纯洁的描述中得出主要论点，使人们认识到自己的愚蠢、软弱和污秽。这并非毫无道理：因为我们看到亚伯拉罕越是靠近主的荣耀，就越是愿意承认自己不过是尘土和灰烬，以利亚也不愿揭开面纱等待主的到来；那景象太可怕了。连基路伯自己也不得不在恐惧中遮住脸，</w:t>
      </w:r>
      <w:r w:rsidR="0037212C" w:rsidRPr="008602BB">
        <w:rPr>
          <w:rFonts w:ascii="SimSun" w:eastAsia="SimSun" w:hAnsi="SimSun"/>
          <w:sz w:val="28"/>
          <w:szCs w:val="28"/>
        </w:rPr>
        <w:t>而人，一个腐烂的虫子，</w:t>
      </w:r>
      <w:r w:rsidRPr="008602BB">
        <w:rPr>
          <w:rFonts w:ascii="SimSun" w:eastAsia="SimSun" w:hAnsi="SimSun"/>
          <w:sz w:val="28"/>
          <w:szCs w:val="28"/>
        </w:rPr>
        <w:t>他又能做什么呢？毫无疑问，先知以赛亚在</w:t>
      </w:r>
      <w:bookmarkStart w:id="36" w:name="_Isa_24_23_0_0"/>
      <w:r w:rsidRPr="008602BB">
        <w:rPr>
          <w:rFonts w:ascii="SimSun" w:eastAsia="SimSun" w:hAnsi="SimSun"/>
          <w:sz w:val="28"/>
          <w:szCs w:val="28"/>
        </w:rPr>
        <w:fldChar w:fldCharType="begin"/>
      </w:r>
      <w:r w:rsidRPr="008602BB">
        <w:rPr>
          <w:rFonts w:ascii="SimSun" w:eastAsia="SimSun" w:hAnsi="SimSun"/>
          <w:sz w:val="28"/>
          <w:szCs w:val="28"/>
        </w:rPr>
        <w:instrText>HYPERLINK "https://ccel.org/study/Isa_24:23-24:23"</w:instrText>
      </w:r>
      <w:r w:rsidRPr="008602BB">
        <w:rPr>
          <w:rFonts w:ascii="SimSun" w:eastAsia="SimSun" w:hAnsi="SimSun"/>
          <w:sz w:val="28"/>
          <w:szCs w:val="28"/>
        </w:rPr>
      </w:r>
      <w:r w:rsidRPr="008602BB">
        <w:rPr>
          <w:rFonts w:ascii="SimSun" w:eastAsia="SimSun" w:hAnsi="SimSun"/>
          <w:sz w:val="28"/>
          <w:szCs w:val="28"/>
        </w:rPr>
        <w:fldChar w:fldCharType="separate"/>
      </w:r>
      <w:r w:rsidRPr="008602BB">
        <w:rPr>
          <w:rStyle w:val="a3"/>
          <w:rFonts w:ascii="SimSun" w:eastAsia="SimSun" w:hAnsi="SimSun"/>
          <w:sz w:val="28"/>
          <w:szCs w:val="28"/>
        </w:rPr>
        <w:t>以赛亚书 24:23</w:t>
      </w:r>
      <w:r w:rsidRPr="008602BB">
        <w:rPr>
          <w:rFonts w:ascii="SimSun" w:eastAsia="SimSun" w:hAnsi="SimSun"/>
          <w:sz w:val="28"/>
          <w:szCs w:val="28"/>
        </w:rPr>
        <w:fldChar w:fldCharType="end"/>
      </w:r>
      <w:r w:rsidRPr="008602BB">
        <w:rPr>
          <w:rFonts w:ascii="SimSun" w:eastAsia="SimSun" w:hAnsi="SimSun"/>
          <w:sz w:val="28"/>
          <w:szCs w:val="28"/>
        </w:rPr>
        <w:t>中说：“当万军之耶和华作王的时候，月亮要蒙羞，日头要惭愧。”</w:t>
      </w:r>
      <w:r w:rsidRPr="008602BB">
        <w:rPr>
          <w:rFonts w:ascii="SimSun" w:eastAsia="SimSun" w:hAnsi="SimSun"/>
          <w:i/>
          <w:iCs/>
          <w:sz w:val="28"/>
          <w:szCs w:val="28"/>
        </w:rPr>
        <w:t>也就是说</w:t>
      </w:r>
      <w:r w:rsidRPr="008602BB">
        <w:rPr>
          <w:rFonts w:ascii="SimSun" w:eastAsia="SimSun" w:hAnsi="SimSun"/>
          <w:sz w:val="28"/>
          <w:szCs w:val="28"/>
        </w:rPr>
        <w:t>，当他展现他的光芒，让人们近距离观看时，相比之下，最明亮的物体也会被黑暗所覆盖。</w:t>
      </w:r>
      <w:bookmarkEnd w:id="36"/>
    </w:p>
    <w:p w14:paraId="25599A25" w14:textId="77777777" w:rsidR="00D54432" w:rsidRDefault="00D54432" w:rsidP="0037212C">
      <w:pPr>
        <w:spacing w:line="360" w:lineRule="auto"/>
        <w:ind w:firstLineChars="200" w:firstLine="560"/>
        <w:rPr>
          <w:rFonts w:ascii="SimSun" w:eastAsia="SimSun" w:hAnsi="SimSun"/>
          <w:sz w:val="28"/>
          <w:szCs w:val="28"/>
        </w:rPr>
      </w:pPr>
      <w:r w:rsidRPr="008602BB">
        <w:rPr>
          <w:rFonts w:ascii="SimSun" w:eastAsia="SimSun" w:hAnsi="SimSun"/>
          <w:sz w:val="28"/>
          <w:szCs w:val="28"/>
        </w:rPr>
        <w:t>但是，尽管对上帝的认识和对我们自己的认识是相互联系在一起的，但适当的安排要求我们首先处理前者，然后再处理后者。</w:t>
      </w:r>
    </w:p>
    <w:p w14:paraId="66692AC8" w14:textId="77777777" w:rsidR="008602BB" w:rsidRPr="008602BB" w:rsidRDefault="008602BB" w:rsidP="0037212C">
      <w:pPr>
        <w:spacing w:line="360" w:lineRule="auto"/>
        <w:ind w:firstLineChars="200" w:firstLine="560"/>
        <w:rPr>
          <w:rFonts w:ascii="SimSun" w:eastAsia="SimSun" w:hAnsi="SimSun"/>
          <w:sz w:val="28"/>
          <w:szCs w:val="28"/>
        </w:rPr>
      </w:pPr>
    </w:p>
    <w:p w14:paraId="797B3363" w14:textId="77777777" w:rsidR="00D54432" w:rsidRPr="00D54432" w:rsidRDefault="00000000" w:rsidP="00D54432">
      <w:pPr>
        <w:spacing w:line="360" w:lineRule="auto"/>
        <w:rPr>
          <w:rFonts w:ascii="SimSun" w:eastAsia="SimSun" w:hAnsi="SimSun"/>
          <w:sz w:val="24"/>
          <w:szCs w:val="24"/>
        </w:rPr>
      </w:pPr>
      <w:r>
        <w:rPr>
          <w:rFonts w:ascii="SimSun" w:eastAsia="SimSun" w:hAnsi="SimSun"/>
          <w:sz w:val="24"/>
          <w:szCs w:val="24"/>
        </w:rPr>
        <w:pict w14:anchorId="1AF5C384">
          <v:rect id="_x0000_i1030" style="width:0;height:0" o:hrstd="t" o:hrnoshade="t" o:hr="t" fillcolor="#222" stroked="f"/>
        </w:pict>
      </w:r>
    </w:p>
    <w:p w14:paraId="066F54C7" w14:textId="77777777" w:rsidR="00D54432" w:rsidRPr="00D54432" w:rsidRDefault="00000000" w:rsidP="00D54432">
      <w:pPr>
        <w:spacing w:line="360" w:lineRule="auto"/>
        <w:rPr>
          <w:rFonts w:ascii="SimSun" w:eastAsia="SimSun" w:hAnsi="SimSun"/>
          <w:sz w:val="24"/>
          <w:szCs w:val="24"/>
        </w:rPr>
      </w:pPr>
      <w:hyperlink r:id="rId91" w:anchor="fna_iii.ii-p8.1" w:history="1">
        <w:r w:rsidR="00D54432" w:rsidRPr="00D54432">
          <w:rPr>
            <w:rStyle w:val="a3"/>
            <w:rFonts w:ascii="SimSun" w:eastAsia="SimSun" w:hAnsi="SimSun"/>
            <w:sz w:val="24"/>
            <w:szCs w:val="24"/>
            <w:vertAlign w:val="superscript"/>
          </w:rPr>
          <w:t>53</w:t>
        </w:r>
      </w:hyperlink>
      <w:bookmarkStart w:id="37" w:name="_Judg_13_22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"https://ccel.org/study/Judg_13:22-13:22"</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士师记 13:22</w:t>
      </w:r>
      <w:r w:rsidR="00D54432" w:rsidRPr="00D54432">
        <w:rPr>
          <w:rFonts w:ascii="SimSun" w:eastAsia="SimSun" w:hAnsi="SimSun"/>
          <w:sz w:val="24"/>
          <w:szCs w:val="24"/>
        </w:rPr>
        <w:fldChar w:fldCharType="end"/>
      </w:r>
      <w:bookmarkEnd w:id="37"/>
      <w:r w:rsidR="00D54432" w:rsidRPr="00D54432">
        <w:rPr>
          <w:rFonts w:ascii="SimSun" w:eastAsia="SimSun" w:hAnsi="SimSun"/>
          <w:sz w:val="24"/>
          <w:szCs w:val="24"/>
        </w:rPr>
        <w:t>；</w:t>
      </w:r>
      <w:bookmarkStart w:id="38" w:name="_Isa_6_5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"https://ccel.org/study/Isa_6:5-6:5"</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以赛亚书 6:5</w:t>
      </w:r>
      <w:r w:rsidR="00D54432" w:rsidRPr="00D54432">
        <w:rPr>
          <w:rFonts w:ascii="SimSun" w:eastAsia="SimSun" w:hAnsi="SimSun"/>
          <w:sz w:val="24"/>
          <w:szCs w:val="24"/>
        </w:rPr>
        <w:fldChar w:fldCharType="end"/>
      </w:r>
      <w:bookmarkEnd w:id="38"/>
      <w:r w:rsidR="00D54432" w:rsidRPr="00D54432">
        <w:rPr>
          <w:rFonts w:ascii="SimSun" w:eastAsia="SimSun" w:hAnsi="SimSun"/>
          <w:sz w:val="24"/>
          <w:szCs w:val="24"/>
        </w:rPr>
        <w:t>；</w:t>
      </w:r>
      <w:bookmarkStart w:id="39" w:name="_Ezek_1_28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"https://ccel.org/study/Ezek_1:28-1:28"</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proofErr w:type="gramStart"/>
      <w:r w:rsidR="00D54432" w:rsidRPr="00D54432">
        <w:rPr>
          <w:rStyle w:val="a3"/>
          <w:rFonts w:ascii="SimSun" w:eastAsia="SimSun" w:hAnsi="SimSun"/>
          <w:sz w:val="24"/>
          <w:szCs w:val="24"/>
        </w:rPr>
        <w:t>以西结书</w:t>
      </w:r>
      <w:proofErr w:type="gramEnd"/>
      <w:r w:rsidR="00D54432" w:rsidRPr="00D54432">
        <w:rPr>
          <w:rStyle w:val="a3"/>
          <w:rFonts w:ascii="SimSun" w:eastAsia="SimSun" w:hAnsi="SimSun"/>
          <w:sz w:val="24"/>
          <w:szCs w:val="24"/>
        </w:rPr>
        <w:t xml:space="preserve"> 1:28、3</w:t>
      </w:r>
      <w:r w:rsidR="00D54432" w:rsidRPr="00D54432">
        <w:rPr>
          <w:rFonts w:ascii="SimSun" w:eastAsia="SimSun" w:hAnsi="SimSun"/>
          <w:sz w:val="24"/>
          <w:szCs w:val="24"/>
        </w:rPr>
        <w:fldChar w:fldCharType="end"/>
      </w:r>
      <w:bookmarkEnd w:id="39"/>
      <w:r w:rsidR="00D54432" w:rsidRPr="00D54432">
        <w:rPr>
          <w:rFonts w:ascii="SimSun" w:eastAsia="SimSun" w:hAnsi="SimSun"/>
          <w:sz w:val="24"/>
          <w:szCs w:val="24"/>
        </w:rPr>
        <w:t> : </w:t>
      </w:r>
      <w:bookmarkStart w:id="40" w:name="_Ezek_3_14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"https://ccel.org/study/Ezek_3:14-3:14"</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14</w:t>
      </w:r>
      <w:r w:rsidR="00D54432" w:rsidRPr="00D54432">
        <w:rPr>
          <w:rFonts w:ascii="SimSun" w:eastAsia="SimSun" w:hAnsi="SimSun"/>
          <w:sz w:val="24"/>
          <w:szCs w:val="24"/>
        </w:rPr>
        <w:fldChar w:fldCharType="end"/>
      </w:r>
      <w:bookmarkEnd w:id="40"/>
      <w:r w:rsidR="00D54432" w:rsidRPr="00D54432">
        <w:rPr>
          <w:rFonts w:ascii="SimSun" w:eastAsia="SimSun" w:hAnsi="SimSun"/>
          <w:sz w:val="24"/>
          <w:szCs w:val="24"/>
        </w:rPr>
        <w:t>；</w:t>
      </w:r>
      <w:bookmarkStart w:id="41" w:name="_Job_9_4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"https://ccel.org/study/Job_9:4-9:4"</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约伯记 9:4</w:t>
      </w:r>
      <w:r w:rsidR="00D54432" w:rsidRPr="00D54432">
        <w:rPr>
          <w:rFonts w:ascii="SimSun" w:eastAsia="SimSun" w:hAnsi="SimSun"/>
          <w:sz w:val="24"/>
          <w:szCs w:val="24"/>
        </w:rPr>
        <w:fldChar w:fldCharType="end"/>
      </w:r>
      <w:bookmarkEnd w:id="41"/>
      <w:r w:rsidR="00D54432" w:rsidRPr="00D54432">
        <w:rPr>
          <w:rFonts w:ascii="SimSun" w:eastAsia="SimSun" w:hAnsi="SimSun"/>
          <w:sz w:val="24"/>
          <w:szCs w:val="24"/>
        </w:rPr>
        <w:t>等；</w:t>
      </w:r>
      <w:bookmarkStart w:id="42" w:name="_Gen_18_27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"https://ccel.org/study/Gen_18:27-18:27"</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创世记 18:27</w:t>
      </w:r>
      <w:r w:rsidR="00D54432" w:rsidRPr="00D54432">
        <w:rPr>
          <w:rFonts w:ascii="SimSun" w:eastAsia="SimSun" w:hAnsi="SimSun"/>
          <w:sz w:val="24"/>
          <w:szCs w:val="24"/>
        </w:rPr>
        <w:fldChar w:fldCharType="end"/>
      </w:r>
      <w:bookmarkEnd w:id="42"/>
      <w:r w:rsidR="00D54432" w:rsidRPr="00D54432">
        <w:rPr>
          <w:rFonts w:ascii="SimSun" w:eastAsia="SimSun" w:hAnsi="SimSun"/>
          <w:sz w:val="24"/>
          <w:szCs w:val="24"/>
        </w:rPr>
        <w:t>；</w:t>
      </w:r>
      <w:bookmarkStart w:id="43" w:name="_1Kgs_19_13_0_0"/>
      <w:r w:rsidR="00D54432" w:rsidRPr="00D54432">
        <w:rPr>
          <w:rFonts w:ascii="SimSun" w:eastAsia="SimSun" w:hAnsi="SimSun"/>
          <w:sz w:val="24"/>
          <w:szCs w:val="24"/>
        </w:rPr>
        <w:fldChar w:fldCharType="begin"/>
      </w:r>
      <w:r w:rsidR="00D54432" w:rsidRPr="00D54432">
        <w:rPr>
          <w:rFonts w:ascii="SimSun" w:eastAsia="SimSun" w:hAnsi="SimSun"/>
          <w:sz w:val="24"/>
          <w:szCs w:val="24"/>
        </w:rPr>
        <w:instrText>HYPERLINK "https://ccel.org/study/iKgs_19:13-19:13"</w:instrText>
      </w:r>
      <w:r w:rsidR="00D54432" w:rsidRPr="00D54432">
        <w:rPr>
          <w:rFonts w:ascii="SimSun" w:eastAsia="SimSun" w:hAnsi="SimSun"/>
          <w:sz w:val="24"/>
          <w:szCs w:val="24"/>
        </w:rPr>
      </w:r>
      <w:r w:rsidR="00D54432" w:rsidRPr="00D54432">
        <w:rPr>
          <w:rFonts w:ascii="SimSun" w:eastAsia="SimSun" w:hAnsi="SimSun"/>
          <w:sz w:val="24"/>
          <w:szCs w:val="24"/>
        </w:rPr>
        <w:fldChar w:fldCharType="separate"/>
      </w:r>
      <w:r w:rsidR="00D54432" w:rsidRPr="00D54432">
        <w:rPr>
          <w:rStyle w:val="a3"/>
          <w:rFonts w:ascii="SimSun" w:eastAsia="SimSun" w:hAnsi="SimSun"/>
          <w:sz w:val="24"/>
          <w:szCs w:val="24"/>
        </w:rPr>
        <w:t>列王记上 19:13</w:t>
      </w:r>
      <w:r w:rsidR="00D54432" w:rsidRPr="00D54432">
        <w:rPr>
          <w:rFonts w:ascii="SimSun" w:eastAsia="SimSun" w:hAnsi="SimSun"/>
          <w:sz w:val="24"/>
          <w:szCs w:val="24"/>
        </w:rPr>
        <w:fldChar w:fldCharType="end"/>
      </w:r>
      <w:bookmarkEnd w:id="43"/>
      <w:r w:rsidR="00D54432" w:rsidRPr="00D54432">
        <w:rPr>
          <w:rFonts w:ascii="SimSun" w:eastAsia="SimSun" w:hAnsi="SimSun"/>
          <w:sz w:val="24"/>
          <w:szCs w:val="24"/>
        </w:rPr>
        <w:t>。   </w:t>
      </w:r>
    </w:p>
    <w:p w14:paraId="13BA0E59" w14:textId="77777777" w:rsidR="00D54432" w:rsidRPr="00D54432" w:rsidRDefault="00D54432" w:rsidP="00BD1D0E">
      <w:pPr>
        <w:spacing w:line="360" w:lineRule="auto"/>
      </w:pPr>
    </w:p>
    <w:p w14:paraId="1D0BB23E" w14:textId="77777777" w:rsidR="00D54432" w:rsidRDefault="00D54432" w:rsidP="00BD1D0E">
      <w:pPr>
        <w:spacing w:line="360" w:lineRule="auto"/>
      </w:pPr>
    </w:p>
    <w:p w14:paraId="78140E9A" w14:textId="77777777" w:rsidR="00D54432" w:rsidRDefault="00D54432" w:rsidP="00BD1D0E">
      <w:pPr>
        <w:spacing w:line="360" w:lineRule="auto"/>
      </w:pPr>
    </w:p>
    <w:p w14:paraId="5B79D745" w14:textId="77777777" w:rsidR="00D54432" w:rsidRDefault="00D54432" w:rsidP="00BD1D0E">
      <w:pPr>
        <w:spacing w:line="360" w:lineRule="auto"/>
      </w:pPr>
    </w:p>
    <w:p w14:paraId="159658A2" w14:textId="77777777" w:rsidR="00D54432" w:rsidRDefault="00D54432" w:rsidP="00BD1D0E">
      <w:pPr>
        <w:spacing w:line="360" w:lineRule="auto"/>
      </w:pPr>
    </w:p>
    <w:p w14:paraId="11537369" w14:textId="77777777" w:rsidR="00D54432" w:rsidRDefault="00D54432" w:rsidP="00BD1D0E">
      <w:pPr>
        <w:spacing w:line="360" w:lineRule="auto"/>
      </w:pPr>
    </w:p>
    <w:p w14:paraId="01EE6CC8" w14:textId="5DB1CB96" w:rsidR="00C27B80" w:rsidRPr="00C27B80" w:rsidRDefault="00C27B80" w:rsidP="00C27B80">
      <w:pPr>
        <w:pStyle w:val="1"/>
        <w:jc w:val="center"/>
      </w:pPr>
      <w:r w:rsidRPr="00C27B80">
        <w:lastRenderedPageBreak/>
        <w:t>第2章</w:t>
      </w:r>
    </w:p>
    <w:p w14:paraId="32CFED14" w14:textId="77777777" w:rsidR="00C27B80" w:rsidRDefault="00C27B80" w:rsidP="00C27B80">
      <w:pPr>
        <w:spacing w:line="360" w:lineRule="auto"/>
        <w:rPr>
          <w:rFonts w:ascii="SimSun" w:eastAsia="SimSun" w:hAnsi="SimSun"/>
          <w:sz w:val="24"/>
          <w:szCs w:val="24"/>
        </w:rPr>
      </w:pPr>
      <w:r w:rsidRPr="00C27B80">
        <w:rPr>
          <w:rFonts w:ascii="SimSun" w:eastAsia="SimSun" w:hAnsi="SimSun"/>
          <w:sz w:val="24"/>
          <w:szCs w:val="24"/>
        </w:rPr>
        <w:t>认识上帝意味着什么——这种认识的趋势。</w:t>
      </w:r>
    </w:p>
    <w:p w14:paraId="00933663" w14:textId="77777777" w:rsidR="00C27B80" w:rsidRPr="00C27B80" w:rsidRDefault="00C27B80" w:rsidP="00C27B80">
      <w:pPr>
        <w:spacing w:line="360" w:lineRule="auto"/>
        <w:rPr>
          <w:rFonts w:ascii="SimSun" w:eastAsia="SimSun" w:hAnsi="SimSun"/>
          <w:sz w:val="24"/>
          <w:szCs w:val="24"/>
        </w:rPr>
      </w:pPr>
    </w:p>
    <w:p w14:paraId="6DC6E97D" w14:textId="25C3A586" w:rsidR="00C27B80" w:rsidRPr="00C27B80" w:rsidRDefault="00C27B80" w:rsidP="004E109A">
      <w:pPr>
        <w:spacing w:line="360" w:lineRule="auto"/>
        <w:jc w:val="center"/>
        <w:rPr>
          <w:rFonts w:ascii="SimSun" w:eastAsia="SimSun" w:hAnsi="SimSun"/>
          <w:sz w:val="24"/>
          <w:szCs w:val="24"/>
        </w:rPr>
      </w:pPr>
      <w:r>
        <w:rPr>
          <w:rFonts w:ascii="SimSun" w:eastAsia="SimSun" w:hAnsi="SimSun" w:hint="eastAsia"/>
          <w:i/>
          <w:iCs/>
          <w:sz w:val="24"/>
          <w:szCs w:val="24"/>
        </w:rPr>
        <w:t>章节</w:t>
      </w:r>
      <w:r w:rsidRPr="00C27B80">
        <w:rPr>
          <w:rFonts w:ascii="SimSun" w:eastAsia="SimSun" w:hAnsi="SimSun"/>
          <w:i/>
          <w:iCs/>
          <w:sz w:val="24"/>
          <w:szCs w:val="24"/>
        </w:rPr>
        <w:t>。</w:t>
      </w:r>
    </w:p>
    <w:p w14:paraId="02F84D5C" w14:textId="1839E30D" w:rsidR="00C27B80" w:rsidRPr="00C27B80" w:rsidRDefault="00C27B80" w:rsidP="00C27B80">
      <w:pPr>
        <w:spacing w:line="360" w:lineRule="auto"/>
        <w:rPr>
          <w:rFonts w:ascii="SimSun" w:eastAsia="SimSun" w:hAnsi="SimSun"/>
          <w:sz w:val="24"/>
          <w:szCs w:val="24"/>
        </w:rPr>
      </w:pPr>
      <w:r w:rsidRPr="00C27B80">
        <w:rPr>
          <w:rFonts w:ascii="SimSun" w:eastAsia="SimSun" w:hAnsi="SimSun"/>
          <w:sz w:val="24"/>
          <w:szCs w:val="24"/>
        </w:rPr>
        <w:t>1. 定义</w:t>
      </w:r>
      <w:r>
        <w:rPr>
          <w:rFonts w:ascii="SimSun" w:eastAsia="SimSun" w:hAnsi="SimSun" w:hint="eastAsia"/>
          <w:sz w:val="24"/>
          <w:szCs w:val="24"/>
        </w:rPr>
        <w:t>对</w:t>
      </w:r>
      <w:r w:rsidRPr="00C27B80">
        <w:rPr>
          <w:rFonts w:ascii="SimSun" w:eastAsia="SimSun" w:hAnsi="SimSun"/>
          <w:sz w:val="24"/>
          <w:szCs w:val="24"/>
        </w:rPr>
        <w:t>造物主上帝的</w:t>
      </w:r>
      <w:r>
        <w:rPr>
          <w:rFonts w:ascii="SimSun" w:eastAsia="SimSun" w:hAnsi="SimSun" w:hint="eastAsia"/>
          <w:sz w:val="24"/>
          <w:szCs w:val="24"/>
        </w:rPr>
        <w:t>认</w:t>
      </w:r>
      <w:r w:rsidRPr="00C27B80">
        <w:rPr>
          <w:rFonts w:ascii="SimSun" w:eastAsia="SimSun" w:hAnsi="SimSun"/>
          <w:sz w:val="24"/>
          <w:szCs w:val="24"/>
        </w:rPr>
        <w:t>识。这种</w:t>
      </w:r>
      <w:r>
        <w:rPr>
          <w:rFonts w:ascii="SimSun" w:eastAsia="SimSun" w:hAnsi="SimSun" w:hint="eastAsia"/>
          <w:sz w:val="24"/>
          <w:szCs w:val="24"/>
        </w:rPr>
        <w:t>认</w:t>
      </w:r>
      <w:r w:rsidRPr="00C27B80">
        <w:rPr>
          <w:rFonts w:ascii="SimSun" w:eastAsia="SimSun" w:hAnsi="SimSun"/>
          <w:sz w:val="24"/>
          <w:szCs w:val="24"/>
        </w:rPr>
        <w:t>识的实质，以及对它的利用。</w:t>
      </w:r>
    </w:p>
    <w:p w14:paraId="0ABC7A19" w14:textId="41B65B90" w:rsidR="00C27B80" w:rsidRDefault="00C27B80" w:rsidP="00C27B80">
      <w:pPr>
        <w:spacing w:line="360" w:lineRule="auto"/>
        <w:rPr>
          <w:rFonts w:ascii="SimSun" w:eastAsia="SimSun" w:hAnsi="SimSun"/>
          <w:sz w:val="24"/>
          <w:szCs w:val="24"/>
        </w:rPr>
      </w:pPr>
      <w:r w:rsidRPr="00C27B80">
        <w:rPr>
          <w:rFonts w:ascii="SimSun" w:eastAsia="SimSun" w:hAnsi="SimSun"/>
          <w:sz w:val="24"/>
          <w:szCs w:val="24"/>
        </w:rPr>
        <w:t>2. 进一步说明其用途，同时对徒劳的好奇心进行必要的谴责，并驳斥伊壁鸠鲁学派。虔诚的心灵所看到的上帝的性格与伊壁鸠鲁学派的荒谬观点形成鲜明对比。宗教</w:t>
      </w:r>
      <w:r>
        <w:rPr>
          <w:rFonts w:ascii="SimSun" w:eastAsia="SimSun" w:hAnsi="SimSun" w:hint="eastAsia"/>
          <w:sz w:val="24"/>
          <w:szCs w:val="24"/>
        </w:rPr>
        <w:t>的</w:t>
      </w:r>
      <w:r w:rsidRPr="00C27B80">
        <w:rPr>
          <w:rFonts w:ascii="SimSun" w:eastAsia="SimSun" w:hAnsi="SimSun"/>
          <w:sz w:val="24"/>
          <w:szCs w:val="24"/>
        </w:rPr>
        <w:t>定义。</w:t>
      </w:r>
    </w:p>
    <w:p w14:paraId="777A8520" w14:textId="77777777" w:rsidR="00C27B80" w:rsidRDefault="00C27B80" w:rsidP="00C27B80">
      <w:pPr>
        <w:spacing w:line="360" w:lineRule="auto"/>
        <w:rPr>
          <w:rFonts w:ascii="SimSun" w:eastAsia="SimSun" w:hAnsi="SimSun"/>
          <w:sz w:val="24"/>
          <w:szCs w:val="24"/>
        </w:rPr>
      </w:pPr>
    </w:p>
    <w:p w14:paraId="12107F56" w14:textId="77777777" w:rsidR="00C27B80" w:rsidRDefault="00C27B80" w:rsidP="00C27B80">
      <w:pPr>
        <w:spacing w:line="360" w:lineRule="auto"/>
        <w:rPr>
          <w:rFonts w:ascii="SimSun" w:eastAsia="SimSun" w:hAnsi="SimSun"/>
          <w:sz w:val="24"/>
          <w:szCs w:val="24"/>
        </w:rPr>
      </w:pPr>
    </w:p>
    <w:p w14:paraId="609C14EA" w14:textId="7B340B57" w:rsidR="00C27B80" w:rsidRPr="00C27B80" w:rsidRDefault="00C27B80" w:rsidP="00C27B80">
      <w:pPr>
        <w:pStyle w:val="2"/>
        <w:jc w:val="center"/>
      </w:pPr>
      <w:r>
        <w:rPr>
          <w:rFonts w:hint="eastAsia"/>
        </w:rPr>
        <w:t>一</w:t>
      </w:r>
    </w:p>
    <w:p w14:paraId="7BA4C2FC" w14:textId="68E56C4A" w:rsidR="00C27B80" w:rsidRPr="008602BB" w:rsidRDefault="00C27B80" w:rsidP="00C27B80">
      <w:pPr>
        <w:spacing w:line="360" w:lineRule="auto"/>
        <w:ind w:firstLineChars="200" w:firstLine="560"/>
        <w:rPr>
          <w:rFonts w:ascii="SimSun" w:eastAsia="SimSun" w:hAnsi="SimSun"/>
          <w:sz w:val="28"/>
          <w:szCs w:val="28"/>
        </w:rPr>
      </w:pPr>
      <w:r w:rsidRPr="008602BB">
        <w:rPr>
          <w:rFonts w:ascii="SimSun" w:eastAsia="SimSun" w:hAnsi="SimSun"/>
          <w:sz w:val="28"/>
          <w:szCs w:val="28"/>
        </w:rPr>
        <w:t>我所理解的对上帝的认识，是指我们不仅认识到上帝的存在，而且认识到什么对我们的利益有益，什么有助于上帝的荣耀，简言之，什么是适合于我们认识上帝的。因为严格地说，我们不能说在没有宗教或虔诚的地方就能认识上帝。我现在指的不是那种迷失的、受诅咒的人，他们通过基督作为中保来认识上帝作为救赎主的认识。我只说那种简单而原始的认识，如果亚当站得</w:t>
      </w:r>
      <w:r w:rsidR="005434D1" w:rsidRPr="008602BB">
        <w:rPr>
          <w:rFonts w:ascii="SimSun" w:eastAsia="SimSun" w:hAnsi="SimSun" w:hint="eastAsia"/>
          <w:sz w:val="28"/>
          <w:szCs w:val="28"/>
        </w:rPr>
        <w:t>正</w:t>
      </w:r>
      <w:r w:rsidRPr="008602BB">
        <w:rPr>
          <w:rFonts w:ascii="SimSun" w:eastAsia="SimSun" w:hAnsi="SimSun"/>
          <w:sz w:val="28"/>
          <w:szCs w:val="28"/>
        </w:rPr>
        <w:t>直，自然进程就会引导我们达到这种认识。因为，虽然现在</w:t>
      </w:r>
      <w:proofErr w:type="gramStart"/>
      <w:r w:rsidRPr="008602BB">
        <w:rPr>
          <w:rFonts w:ascii="SimSun" w:eastAsia="SimSun" w:hAnsi="SimSun"/>
          <w:sz w:val="28"/>
          <w:szCs w:val="28"/>
        </w:rPr>
        <w:t>在</w:t>
      </w:r>
      <w:proofErr w:type="gramEnd"/>
      <w:r w:rsidRPr="008602BB">
        <w:rPr>
          <w:rFonts w:ascii="SimSun" w:eastAsia="SimSun" w:hAnsi="SimSun"/>
          <w:sz w:val="28"/>
          <w:szCs w:val="28"/>
        </w:rPr>
        <w:t>人类目前毁灭的情况下，没有人会认为上帝是父亲、救恩的创造者或任何方面的</w:t>
      </w:r>
      <w:r w:rsidR="005434D1" w:rsidRPr="008602BB">
        <w:rPr>
          <w:rFonts w:ascii="SimSun" w:eastAsia="SimSun" w:hAnsi="SimSun" w:hint="eastAsia"/>
          <w:sz w:val="28"/>
          <w:szCs w:val="28"/>
        </w:rPr>
        <w:t>赐福</w:t>
      </w:r>
      <w:r w:rsidRPr="008602BB">
        <w:rPr>
          <w:rFonts w:ascii="SimSun" w:eastAsia="SimSun" w:hAnsi="SimSun"/>
          <w:sz w:val="28"/>
          <w:szCs w:val="28"/>
        </w:rPr>
        <w:t>者，除非基督介入来为我们带来和平；然而，认识到我们的造物主上帝用他的力量支持我们，用他的</w:t>
      </w:r>
      <w:r w:rsidR="005434D1" w:rsidRPr="008602BB">
        <w:rPr>
          <w:rFonts w:ascii="SimSun" w:eastAsia="SimSun" w:hAnsi="SimSun" w:hint="eastAsia"/>
          <w:sz w:val="28"/>
          <w:szCs w:val="28"/>
        </w:rPr>
        <w:t>护理</w:t>
      </w:r>
      <w:r w:rsidRPr="008602BB">
        <w:rPr>
          <w:rFonts w:ascii="SimSun" w:eastAsia="SimSun" w:hAnsi="SimSun"/>
          <w:sz w:val="28"/>
          <w:szCs w:val="28"/>
        </w:rPr>
        <w:t>统治我们，用他的善良养育我们，用各种祝福眷顾我们是一回事，而接受基督赐予我们的和解之</w:t>
      </w:r>
      <w:proofErr w:type="gramStart"/>
      <w:r w:rsidRPr="008602BB">
        <w:rPr>
          <w:rFonts w:ascii="SimSun" w:eastAsia="SimSun" w:hAnsi="SimSun"/>
          <w:sz w:val="28"/>
          <w:szCs w:val="28"/>
        </w:rPr>
        <w:t>恩又是</w:t>
      </w:r>
      <w:proofErr w:type="gramEnd"/>
      <w:r w:rsidRPr="008602BB">
        <w:rPr>
          <w:rFonts w:ascii="SimSun" w:eastAsia="SimSun" w:hAnsi="SimSun"/>
          <w:sz w:val="28"/>
          <w:szCs w:val="28"/>
        </w:rPr>
        <w:t>另一回事。既然主首先在创世中和在圣经的一般教义中都只是作为造物主出现，然后</w:t>
      </w:r>
      <w:r w:rsidRPr="008602BB">
        <w:rPr>
          <w:rFonts w:ascii="SimSun" w:eastAsia="SimSun" w:hAnsi="SimSun"/>
          <w:sz w:val="28"/>
          <w:szCs w:val="28"/>
        </w:rPr>
        <w:lastRenderedPageBreak/>
        <w:t>作为基督的救赎主出现，那么对他的双重认识就产生了：现在要考虑前者，然后是后者。但是，尽管我们的思想无法想象上帝，却不崇拜他，然而，仅仅认为他是所有人应该崇拜和敬仰的唯一存在是不够的，除非我们也相信他是一切善的源泉，我们必须在他身上寻求一切，而只能在他身上寻求。我的意思是：我们必须相信，上帝创造了世界，用无限的力量维系世界，用智慧统治世界，用善良保护世界，特别是用正义和判断力统治人类，以仁慈包容他们，用保护庇护他们；而且，我们还要相信，没有</w:t>
      </w:r>
      <w:proofErr w:type="gramStart"/>
      <w:r w:rsidRPr="008602BB">
        <w:rPr>
          <w:rFonts w:ascii="SimSun" w:eastAsia="SimSun" w:hAnsi="SimSun"/>
          <w:sz w:val="28"/>
          <w:szCs w:val="28"/>
        </w:rPr>
        <w:t>一</w:t>
      </w:r>
      <w:proofErr w:type="gramEnd"/>
      <w:r w:rsidRPr="008602BB">
        <w:rPr>
          <w:rFonts w:ascii="SimSun" w:eastAsia="SimSun" w:hAnsi="SimSun"/>
          <w:sz w:val="28"/>
          <w:szCs w:val="28"/>
        </w:rPr>
        <w:t>丝光明、智慧、正义、力量、正直或真正的真理</w:t>
      </w:r>
      <w:r w:rsidR="005434D1" w:rsidRPr="008602BB">
        <w:rPr>
          <w:sz w:val="28"/>
          <w:szCs w:val="28"/>
        </w:rPr>
        <w:t>不</w:t>
      </w:r>
      <w:r w:rsidR="005434D1" w:rsidRPr="008602BB">
        <w:rPr>
          <w:rFonts w:ascii="SimSun" w:eastAsia="SimSun" w:hAnsi="SimSun"/>
          <w:sz w:val="28"/>
          <w:szCs w:val="28"/>
        </w:rPr>
        <w:t>是从</w:t>
      </w:r>
      <w:r w:rsidR="005434D1" w:rsidRPr="008602BB">
        <w:rPr>
          <w:rFonts w:ascii="SimSun" w:eastAsia="SimSun" w:hAnsi="SimSun" w:hint="eastAsia"/>
          <w:sz w:val="28"/>
          <w:szCs w:val="28"/>
        </w:rPr>
        <w:t>祂</w:t>
      </w:r>
      <w:r w:rsidR="005434D1" w:rsidRPr="008602BB">
        <w:rPr>
          <w:rFonts w:ascii="SimSun" w:eastAsia="SimSun" w:hAnsi="SimSun"/>
          <w:sz w:val="28"/>
          <w:szCs w:val="28"/>
        </w:rPr>
        <w:t>身上流露出来的，不是</w:t>
      </w:r>
      <w:r w:rsidR="005434D1" w:rsidRPr="008602BB">
        <w:rPr>
          <w:rFonts w:ascii="SimSun" w:eastAsia="SimSun" w:hAnsi="SimSun" w:hint="eastAsia"/>
          <w:sz w:val="28"/>
          <w:szCs w:val="28"/>
        </w:rPr>
        <w:t>祂</w:t>
      </w:r>
      <w:r w:rsidR="005434D1" w:rsidRPr="008602BB">
        <w:rPr>
          <w:rFonts w:ascii="SimSun" w:eastAsia="SimSun" w:hAnsi="SimSun"/>
          <w:sz w:val="28"/>
          <w:szCs w:val="28"/>
        </w:rPr>
        <w:t>造成的</w:t>
      </w:r>
      <w:r w:rsidRPr="008602BB">
        <w:rPr>
          <w:rFonts w:ascii="SimSun" w:eastAsia="SimSun" w:hAnsi="SimSun"/>
          <w:sz w:val="28"/>
          <w:szCs w:val="28"/>
        </w:rPr>
        <w:t>。</w:t>
      </w:r>
      <w:hyperlink r:id="rId92" w:tooltip="第 41 页" w:history="1">
        <w:r w:rsidRPr="008602BB">
          <w:rPr>
            <w:rStyle w:val="a3"/>
            <w:rFonts w:ascii="SimSun" w:eastAsia="SimSun" w:hAnsi="SimSun"/>
            <w:sz w:val="28"/>
            <w:szCs w:val="28"/>
          </w:rPr>
          <w:t>41</w:t>
        </w:r>
      </w:hyperlink>
      <w:r w:rsidRPr="008602BB">
        <w:rPr>
          <w:rFonts w:ascii="SimSun" w:eastAsia="SimSun" w:hAnsi="SimSun"/>
          <w:sz w:val="28"/>
          <w:szCs w:val="28"/>
        </w:rPr>
        <w:t>我们必须学会从上帝那里期待和要求一切，并感激地把我们所得到的一切都归功于上帝。因为这种对神圣完美的理解是教导我们虔诚的合适导师，而宗教就是从虔诚中产生的。我所说的虔诚是指对上帝的恩惠的认识所激发的对上帝的敬畏和爱的结合。因为，除非人们感到他们欠上帝一切，他们受到上帝慈父般的关爱，他是他们所有祝福的创造者，所以没有什么可以远离他，否则他们永远不会自愿服从他；不，除非他们把他们的全部幸福都放在他身上，否则他们永远不会真诚地把自己的全部献给他。</w:t>
      </w:r>
    </w:p>
    <w:p w14:paraId="79D2C246" w14:textId="77777777" w:rsidR="00C27B80" w:rsidRDefault="00C27B80" w:rsidP="00C27B80">
      <w:pPr>
        <w:spacing w:line="360" w:lineRule="auto"/>
        <w:rPr>
          <w:rFonts w:ascii="SimSun" w:eastAsia="SimSun" w:hAnsi="SimSun"/>
          <w:sz w:val="24"/>
          <w:szCs w:val="24"/>
        </w:rPr>
      </w:pPr>
    </w:p>
    <w:p w14:paraId="6E4E83D1" w14:textId="3CCDACE4" w:rsidR="00C27B80" w:rsidRDefault="00C27B80" w:rsidP="00C27B80">
      <w:pPr>
        <w:pStyle w:val="2"/>
        <w:jc w:val="center"/>
      </w:pPr>
      <w:r>
        <w:rPr>
          <w:rFonts w:hint="eastAsia"/>
        </w:rPr>
        <w:t>二</w:t>
      </w:r>
    </w:p>
    <w:p w14:paraId="7AD92D54" w14:textId="00D034E9" w:rsidR="00C27B80" w:rsidRPr="008602BB" w:rsidRDefault="00C27B80" w:rsidP="005434D1">
      <w:pPr>
        <w:spacing w:line="360" w:lineRule="auto"/>
        <w:ind w:firstLineChars="200" w:firstLine="560"/>
        <w:rPr>
          <w:rFonts w:ascii="SimSun" w:eastAsia="SimSun" w:hAnsi="SimSun"/>
          <w:sz w:val="28"/>
          <w:szCs w:val="28"/>
        </w:rPr>
      </w:pPr>
      <w:r w:rsidRPr="008602BB">
        <w:rPr>
          <w:rFonts w:ascii="SimSun" w:eastAsia="SimSun" w:hAnsi="SimSun"/>
          <w:sz w:val="28"/>
          <w:szCs w:val="28"/>
        </w:rPr>
        <w:t>因此，那些在考虑这个问题时，想要探究上帝本质的人，只是用冷冰冰的推测来欺骗我们，我们更感兴趣的是知道上帝是什么样的存</w:t>
      </w:r>
      <w:r w:rsidRPr="008602BB">
        <w:rPr>
          <w:rFonts w:ascii="SimSun" w:eastAsia="SimSun" w:hAnsi="SimSun"/>
          <w:sz w:val="28"/>
          <w:szCs w:val="28"/>
        </w:rPr>
        <w:lastRenderedPageBreak/>
        <w:t>在，什么事情符合他的本性。因为，和伊壁鸠鲁</w:t>
      </w:r>
      <w:r w:rsidR="005434D1" w:rsidRPr="008602BB">
        <w:rPr>
          <w:rFonts w:hint="eastAsia"/>
          <w:sz w:val="28"/>
          <w:szCs w:val="28"/>
        </w:rPr>
        <w:t>（</w:t>
      </w:r>
      <w:r w:rsidR="005434D1" w:rsidRPr="008602BB">
        <w:rPr>
          <w:sz w:val="28"/>
          <w:szCs w:val="28"/>
        </w:rPr>
        <w:t>Epicures）</w:t>
      </w:r>
      <w:r w:rsidRPr="008602BB">
        <w:rPr>
          <w:rFonts w:ascii="SimSun" w:eastAsia="SimSun" w:hAnsi="SimSun"/>
          <w:sz w:val="28"/>
          <w:szCs w:val="28"/>
        </w:rPr>
        <w:t>一起承认某个抛弃了世俗忧虑、只喜欢安逸的上帝有什么用呢？简而言之，认识一个与我们无关的上帝有什么用呢？我们</w:t>
      </w:r>
      <w:r w:rsidR="005434D1" w:rsidRPr="008602BB">
        <w:rPr>
          <w:rFonts w:ascii="SimSun" w:eastAsia="SimSun" w:hAnsi="SimSun" w:hint="eastAsia"/>
          <w:sz w:val="28"/>
          <w:szCs w:val="28"/>
        </w:rPr>
        <w:t>认</w:t>
      </w:r>
      <w:r w:rsidRPr="008602BB">
        <w:rPr>
          <w:rFonts w:ascii="SimSun" w:eastAsia="SimSun" w:hAnsi="SimSun"/>
          <w:sz w:val="28"/>
          <w:szCs w:val="28"/>
        </w:rPr>
        <w:t>识的效果应该是，首先</w:t>
      </w:r>
      <w:r w:rsidRPr="008602BB">
        <w:rPr>
          <w:rFonts w:ascii="SimSun" w:eastAsia="SimSun" w:hAnsi="SimSun"/>
          <w:i/>
          <w:iCs/>
          <w:sz w:val="28"/>
          <w:szCs w:val="28"/>
        </w:rPr>
        <w:t>，</w:t>
      </w:r>
      <w:r w:rsidRPr="008602BB">
        <w:rPr>
          <w:rFonts w:ascii="SimSun" w:eastAsia="SimSun" w:hAnsi="SimSun"/>
          <w:sz w:val="28"/>
          <w:szCs w:val="28"/>
        </w:rPr>
        <w:t>教会我们敬</w:t>
      </w:r>
      <w:r w:rsidR="005434D1" w:rsidRPr="008602BB">
        <w:rPr>
          <w:rFonts w:ascii="SimSun" w:eastAsia="SimSun" w:hAnsi="SimSun" w:hint="eastAsia"/>
          <w:sz w:val="28"/>
          <w:szCs w:val="28"/>
        </w:rPr>
        <w:t>拜</w:t>
      </w:r>
      <w:r w:rsidRPr="008602BB">
        <w:rPr>
          <w:rFonts w:ascii="SimSun" w:eastAsia="SimSun" w:hAnsi="SimSun"/>
          <w:sz w:val="28"/>
          <w:szCs w:val="28"/>
        </w:rPr>
        <w:t>和敬畏；</w:t>
      </w:r>
      <w:r w:rsidRPr="008602BB">
        <w:rPr>
          <w:rFonts w:ascii="SimSun" w:eastAsia="SimSun" w:hAnsi="SimSun"/>
          <w:i/>
          <w:iCs/>
          <w:sz w:val="28"/>
          <w:szCs w:val="28"/>
        </w:rPr>
        <w:t>其次</w:t>
      </w:r>
      <w:r w:rsidRPr="008602BB">
        <w:rPr>
          <w:rFonts w:ascii="SimSun" w:eastAsia="SimSun" w:hAnsi="SimSun"/>
          <w:sz w:val="28"/>
          <w:szCs w:val="28"/>
        </w:rPr>
        <w:t>，在它的指导和教导下，引导我们向他祈求一切美好的事物，当得到时，将其归功于他。因为，上帝这个概念怎么会进入你的脑海而</w:t>
      </w:r>
      <w:proofErr w:type="gramStart"/>
      <w:r w:rsidRPr="008602BB">
        <w:rPr>
          <w:rFonts w:ascii="SimSun" w:eastAsia="SimSun" w:hAnsi="SimSun"/>
          <w:sz w:val="28"/>
          <w:szCs w:val="28"/>
        </w:rPr>
        <w:t>不</w:t>
      </w:r>
      <w:proofErr w:type="gramEnd"/>
      <w:r w:rsidRPr="008602BB">
        <w:rPr>
          <w:rFonts w:ascii="SimSun" w:eastAsia="SimSun" w:hAnsi="SimSun"/>
          <w:sz w:val="28"/>
          <w:szCs w:val="28"/>
        </w:rPr>
        <w:t>立刻产生这样的想法：既然你是他的作品，根据创造法则，你就必须服从他的权威？你的生命属于他？你所做的一切都应该与他有关？如果是这样，那么毫无疑问，如果你的生活不是按照他的意愿安排的，那么你的生活就被严重</w:t>
      </w:r>
      <w:r w:rsidR="005434D1" w:rsidRPr="008602BB">
        <w:rPr>
          <w:rFonts w:ascii="SimSun" w:eastAsia="SimSun" w:hAnsi="SimSun" w:hint="eastAsia"/>
          <w:sz w:val="28"/>
          <w:szCs w:val="28"/>
        </w:rPr>
        <w:t>败坏</w:t>
      </w:r>
      <w:r w:rsidRPr="008602BB">
        <w:rPr>
          <w:rFonts w:ascii="SimSun" w:eastAsia="SimSun" w:hAnsi="SimSun"/>
          <w:sz w:val="28"/>
          <w:szCs w:val="28"/>
        </w:rPr>
        <w:t>了，因为他的意志应该是我们生活的法则。另一方面，除非你承认他是一切善的起源和源泉，否则你对他的本性的认识就不会清晰。因此，如果人类心灵的堕落没有使它偏离正确的探索方向，那么就会产生对他的信任和依附于他的愿望。</w:t>
      </w:r>
    </w:p>
    <w:p w14:paraId="78ACE0E1" w14:textId="655D546E" w:rsidR="00C27B80" w:rsidRPr="008602BB" w:rsidRDefault="00C27B80" w:rsidP="00C27B80">
      <w:pPr>
        <w:spacing w:line="360" w:lineRule="auto"/>
        <w:ind w:firstLineChars="200" w:firstLine="560"/>
        <w:rPr>
          <w:rFonts w:ascii="SimSun" w:eastAsia="SimSun" w:hAnsi="SimSun"/>
          <w:sz w:val="28"/>
          <w:szCs w:val="28"/>
        </w:rPr>
      </w:pPr>
      <w:r w:rsidRPr="008602BB">
        <w:rPr>
          <w:rFonts w:ascii="SimSun" w:eastAsia="SimSun" w:hAnsi="SimSun"/>
          <w:sz w:val="28"/>
          <w:szCs w:val="28"/>
        </w:rPr>
        <w:t>因为，首先，虔诚的心灵不会为自己设想任何一种神，而只仰望唯一的真神；它也不会为神假装任何它喜欢的性格，而是满足于神</w:t>
      </w:r>
      <w:r w:rsidR="005434D1" w:rsidRPr="008602BB">
        <w:rPr>
          <w:rFonts w:ascii="SimSun" w:eastAsia="SimSun" w:hAnsi="SimSun" w:hint="eastAsia"/>
          <w:sz w:val="28"/>
          <w:szCs w:val="28"/>
        </w:rPr>
        <w:t>自己</w:t>
      </w:r>
      <w:r w:rsidRPr="008602BB">
        <w:rPr>
          <w:rFonts w:ascii="SimSun" w:eastAsia="SimSun" w:hAnsi="SimSun"/>
          <w:sz w:val="28"/>
          <w:szCs w:val="28"/>
        </w:rPr>
        <w:t>所表现的性格，总是尽最大努力防止违背他的意愿，</w:t>
      </w:r>
      <w:r w:rsidR="005434D1" w:rsidRPr="008602BB">
        <w:rPr>
          <w:rFonts w:ascii="SimSun" w:eastAsia="SimSun" w:hAnsi="SimSun" w:hint="eastAsia"/>
          <w:sz w:val="28"/>
          <w:szCs w:val="28"/>
        </w:rPr>
        <w:t>和以</w:t>
      </w:r>
      <w:r w:rsidRPr="008602BB">
        <w:rPr>
          <w:rFonts w:ascii="SimSun" w:eastAsia="SimSun" w:hAnsi="SimSun"/>
          <w:sz w:val="28"/>
          <w:szCs w:val="28"/>
        </w:rPr>
        <w:t>大胆地</w:t>
      </w:r>
      <w:r w:rsidR="005434D1" w:rsidRPr="008602BB">
        <w:rPr>
          <w:rFonts w:ascii="SimSun" w:eastAsia="SimSun" w:hAnsi="SimSun" w:hint="eastAsia"/>
          <w:sz w:val="28"/>
          <w:szCs w:val="28"/>
        </w:rPr>
        <w:t>假想</w:t>
      </w:r>
      <w:r w:rsidRPr="008602BB">
        <w:rPr>
          <w:rFonts w:ascii="SimSun" w:eastAsia="SimSun" w:hAnsi="SimSun"/>
          <w:sz w:val="28"/>
          <w:szCs w:val="28"/>
        </w:rPr>
        <w:t>偏离正路。这样认识</w:t>
      </w:r>
      <w:r w:rsidR="005434D1" w:rsidRPr="008602BB">
        <w:rPr>
          <w:rFonts w:ascii="SimSun" w:eastAsia="SimSun" w:hAnsi="SimSun" w:hint="eastAsia"/>
          <w:sz w:val="28"/>
          <w:szCs w:val="28"/>
        </w:rPr>
        <w:t>神</w:t>
      </w:r>
      <w:r w:rsidRPr="008602BB">
        <w:rPr>
          <w:rFonts w:ascii="SimSun" w:eastAsia="SimSun" w:hAnsi="SimSun"/>
          <w:sz w:val="28"/>
          <w:szCs w:val="28"/>
        </w:rPr>
        <w:t>的人</w:t>
      </w:r>
      <w:r w:rsidR="005434D1" w:rsidRPr="008602BB">
        <w:rPr>
          <w:rFonts w:ascii="SimSun" w:eastAsia="SimSun" w:hAnsi="SimSun" w:hint="eastAsia"/>
          <w:sz w:val="28"/>
          <w:szCs w:val="28"/>
        </w:rPr>
        <w:t>，</w:t>
      </w:r>
      <w:r w:rsidRPr="008602BB">
        <w:rPr>
          <w:rFonts w:ascii="SimSun" w:eastAsia="SimSun" w:hAnsi="SimSun"/>
          <w:sz w:val="28"/>
          <w:szCs w:val="28"/>
        </w:rPr>
        <w:t>知道神如何统治万物，相信神是他的监护人和保护者，完全依靠神的忠诚，知道神是一切福祉的源泉，如果他处于困境或感到任何需要，他就会立即求助于神的保护，相信神是善良仁慈的，他充满信心地依靠神，毫不怀疑，在神的仁慈中，每次有需要时都会有解决办法，承认神是他的父亲和他的主，他认为自己是凡事都要尊重他的权威，敬畏他的威严，追求他的荣耀，服从他</w:t>
      </w:r>
      <w:r w:rsidRPr="008602BB">
        <w:rPr>
          <w:rFonts w:ascii="SimSun" w:eastAsia="SimSun" w:hAnsi="SimSun"/>
          <w:sz w:val="28"/>
          <w:szCs w:val="28"/>
        </w:rPr>
        <w:lastRenderedPageBreak/>
        <w:t>的命令——把他视为公正的法官，以严厉惩罚罪恶，他始终将审判席放在眼前。他敬畏审判</w:t>
      </w:r>
      <w:r w:rsidR="005434D1" w:rsidRPr="008602BB">
        <w:rPr>
          <w:rFonts w:ascii="SimSun" w:eastAsia="SimSun" w:hAnsi="SimSun" w:hint="eastAsia"/>
          <w:sz w:val="28"/>
          <w:szCs w:val="28"/>
        </w:rPr>
        <w:t>主</w:t>
      </w:r>
      <w:r w:rsidRPr="008602BB">
        <w:rPr>
          <w:rFonts w:ascii="SimSun" w:eastAsia="SimSun" w:hAnsi="SimSun"/>
          <w:sz w:val="28"/>
          <w:szCs w:val="28"/>
        </w:rPr>
        <w:t>，克制自己，害怕激怒审判</w:t>
      </w:r>
      <w:r w:rsidR="005434D1" w:rsidRPr="008602BB">
        <w:rPr>
          <w:rFonts w:ascii="SimSun" w:eastAsia="SimSun" w:hAnsi="SimSun" w:hint="eastAsia"/>
          <w:sz w:val="28"/>
          <w:szCs w:val="28"/>
        </w:rPr>
        <w:t>主</w:t>
      </w:r>
      <w:r w:rsidRPr="008602BB">
        <w:rPr>
          <w:rFonts w:ascii="SimSun" w:eastAsia="SimSun" w:hAnsi="SimSun"/>
          <w:sz w:val="28"/>
          <w:szCs w:val="28"/>
        </w:rPr>
        <w:t>。尽管如此，他并没有因为害怕审判而希望自己能够退出，即使逃脱的手段就在他面前；不，他不仅将他视为邪恶的复仇者，也视为正义者的奖赏者；因为他认识到，为前者储存惩罚，为后者储存永生，这同样与他的荣耀有关。此外，仅仅对惩罚的恐惧并不能阻止他犯罪。尽管没有地狱，但他</w:t>
      </w:r>
      <w:proofErr w:type="gramStart"/>
      <w:r w:rsidRPr="008602BB">
        <w:rPr>
          <w:rFonts w:ascii="SimSun" w:eastAsia="SimSun" w:hAnsi="SimSun"/>
          <w:sz w:val="28"/>
          <w:szCs w:val="28"/>
        </w:rPr>
        <w:t>爱上帝并尊崇</w:t>
      </w:r>
      <w:proofErr w:type="gramEnd"/>
      <w:r w:rsidRPr="008602BB">
        <w:rPr>
          <w:rFonts w:ascii="SimSun" w:eastAsia="SimSun" w:hAnsi="SimSun"/>
          <w:sz w:val="28"/>
          <w:szCs w:val="28"/>
        </w:rPr>
        <w:t>他为他的父亲，尊敬他并服从他为他的主人，但他一想到冒犯他就会反</w:t>
      </w:r>
      <w:r w:rsidR="005434D1" w:rsidRPr="008602BB">
        <w:rPr>
          <w:rFonts w:ascii="SimSun" w:eastAsia="SimSun" w:hAnsi="SimSun" w:hint="eastAsia"/>
          <w:sz w:val="28"/>
          <w:szCs w:val="28"/>
        </w:rPr>
        <w:t>感</w:t>
      </w:r>
      <w:r w:rsidRPr="008602BB">
        <w:rPr>
          <w:rFonts w:ascii="SimSun" w:eastAsia="SimSun" w:hAnsi="SimSun"/>
          <w:sz w:val="28"/>
          <w:szCs w:val="28"/>
        </w:rPr>
        <w:t>。</w:t>
      </w:r>
    </w:p>
    <w:p w14:paraId="1B3C1133" w14:textId="77777777" w:rsidR="00C27B80" w:rsidRPr="008602BB" w:rsidRDefault="00C27B80" w:rsidP="00C27B80">
      <w:pPr>
        <w:spacing w:line="360" w:lineRule="auto"/>
        <w:ind w:firstLineChars="200" w:firstLine="560"/>
        <w:rPr>
          <w:rFonts w:ascii="SimSun" w:eastAsia="SimSun" w:hAnsi="SimSun"/>
          <w:sz w:val="28"/>
          <w:szCs w:val="28"/>
        </w:rPr>
      </w:pPr>
      <w:r w:rsidRPr="008602BB">
        <w:rPr>
          <w:rFonts w:ascii="SimSun" w:eastAsia="SimSun" w:hAnsi="SimSun"/>
          <w:sz w:val="28"/>
          <w:szCs w:val="28"/>
        </w:rPr>
        <w:t>这就是纯洁而真诚的宗教，即对上帝的信心加上严肃的敬畏——这种</w:t>
      </w:r>
      <w:proofErr w:type="gramStart"/>
      <w:r w:rsidRPr="008602BB">
        <w:rPr>
          <w:rFonts w:ascii="SimSun" w:eastAsia="SimSun" w:hAnsi="SimSun"/>
          <w:sz w:val="28"/>
          <w:szCs w:val="28"/>
        </w:rPr>
        <w:t>敬畏既</w:t>
      </w:r>
      <w:proofErr w:type="gramEnd"/>
      <w:r w:rsidRPr="008602BB">
        <w:rPr>
          <w:rFonts w:ascii="SimSun" w:eastAsia="SimSun" w:hAnsi="SimSun"/>
          <w:sz w:val="28"/>
          <w:szCs w:val="28"/>
        </w:rPr>
        <w:t>包括自愿的敬畏，也带来法律规定的合法崇拜。应该更仔细地考虑一下，所有人都随意地向上帝致敬，但很少有人真正敬畏他。到处都有大量浮夸的仪式，但真诚的心却很少。</w:t>
      </w:r>
    </w:p>
    <w:p w14:paraId="6319465E" w14:textId="77777777" w:rsidR="006B2543" w:rsidRPr="00C27B80" w:rsidRDefault="006B2543" w:rsidP="00BD1D0E">
      <w:pPr>
        <w:spacing w:line="360" w:lineRule="auto"/>
        <w:rPr>
          <w:rFonts w:ascii="SimSun" w:eastAsia="SimSun" w:hAnsi="SimSun"/>
          <w:sz w:val="24"/>
          <w:szCs w:val="24"/>
        </w:rPr>
      </w:pPr>
    </w:p>
    <w:p w14:paraId="2A1D297B" w14:textId="77777777" w:rsidR="006B2543" w:rsidRPr="00C27B80" w:rsidRDefault="006B2543" w:rsidP="00BD1D0E">
      <w:pPr>
        <w:spacing w:line="360" w:lineRule="auto"/>
        <w:rPr>
          <w:rFonts w:ascii="SimSun" w:eastAsia="SimSun" w:hAnsi="SimSun"/>
          <w:sz w:val="24"/>
          <w:szCs w:val="24"/>
        </w:rPr>
      </w:pPr>
    </w:p>
    <w:p w14:paraId="48BFE635" w14:textId="77777777" w:rsidR="006B2543" w:rsidRPr="00C27B80" w:rsidRDefault="006B2543" w:rsidP="00BD1D0E">
      <w:pPr>
        <w:spacing w:line="360" w:lineRule="auto"/>
        <w:rPr>
          <w:rFonts w:ascii="SimSun" w:eastAsia="SimSun" w:hAnsi="SimSun"/>
          <w:sz w:val="24"/>
          <w:szCs w:val="24"/>
        </w:rPr>
      </w:pPr>
    </w:p>
    <w:p w14:paraId="6B653478" w14:textId="77777777" w:rsidR="006B2543" w:rsidRDefault="006B2543" w:rsidP="00BD1D0E">
      <w:pPr>
        <w:spacing w:line="360" w:lineRule="auto"/>
      </w:pPr>
    </w:p>
    <w:p w14:paraId="61A5A82B" w14:textId="77777777" w:rsidR="006B2543" w:rsidRDefault="006B2543" w:rsidP="00BD1D0E">
      <w:pPr>
        <w:spacing w:line="360" w:lineRule="auto"/>
      </w:pPr>
    </w:p>
    <w:p w14:paraId="1E1F4A42" w14:textId="77777777" w:rsidR="006B2543" w:rsidRDefault="006B2543" w:rsidP="00BD1D0E">
      <w:pPr>
        <w:spacing w:line="360" w:lineRule="auto"/>
      </w:pPr>
    </w:p>
    <w:p w14:paraId="445778A6" w14:textId="77777777" w:rsidR="006B2543" w:rsidRDefault="006B2543" w:rsidP="00BD1D0E">
      <w:pPr>
        <w:spacing w:line="360" w:lineRule="auto"/>
      </w:pPr>
    </w:p>
    <w:p w14:paraId="53216436" w14:textId="77777777" w:rsidR="006B2543" w:rsidRDefault="006B2543" w:rsidP="00BD1D0E">
      <w:pPr>
        <w:spacing w:line="360" w:lineRule="auto"/>
      </w:pPr>
    </w:p>
    <w:p w14:paraId="39639D3C" w14:textId="77777777" w:rsidR="004E109A" w:rsidRDefault="004E109A" w:rsidP="00BD1D0E">
      <w:pPr>
        <w:spacing w:line="360" w:lineRule="auto"/>
      </w:pPr>
    </w:p>
    <w:p w14:paraId="6C4BC853" w14:textId="77777777" w:rsidR="004E109A" w:rsidRDefault="004E109A" w:rsidP="00BD1D0E">
      <w:pPr>
        <w:spacing w:line="360" w:lineRule="auto"/>
      </w:pPr>
    </w:p>
    <w:p w14:paraId="6B2617FB" w14:textId="77777777" w:rsidR="004E109A" w:rsidRDefault="004E109A" w:rsidP="00BD1D0E">
      <w:pPr>
        <w:spacing w:line="360" w:lineRule="auto"/>
      </w:pPr>
    </w:p>
    <w:p w14:paraId="64DB8BE2" w14:textId="77777777" w:rsidR="004E109A" w:rsidRDefault="004E109A" w:rsidP="00BD1D0E">
      <w:pPr>
        <w:spacing w:line="360" w:lineRule="auto"/>
        <w:rPr>
          <w:rFonts w:hint="eastAsia"/>
        </w:rPr>
      </w:pPr>
    </w:p>
    <w:p w14:paraId="167440B4" w14:textId="77777777" w:rsidR="006B2543" w:rsidRDefault="006B2543" w:rsidP="00BD1D0E">
      <w:pPr>
        <w:spacing w:line="360" w:lineRule="auto"/>
      </w:pPr>
    </w:p>
    <w:p w14:paraId="7A263979" w14:textId="57E2EF91" w:rsidR="005434D1" w:rsidRPr="005434D1" w:rsidRDefault="005434D1" w:rsidP="005434D1">
      <w:pPr>
        <w:pStyle w:val="1"/>
        <w:jc w:val="center"/>
      </w:pPr>
      <w:r w:rsidRPr="005434D1">
        <w:lastRenderedPageBreak/>
        <w:t>第3章</w:t>
      </w:r>
    </w:p>
    <w:p w14:paraId="2777C58E"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r w:rsidRPr="005434D1">
        <w:rPr>
          <w:rFonts w:ascii="Verdana" w:eastAsia="SimSun" w:hAnsi="Verdana" w:cs="SimSun"/>
          <w:color w:val="222222"/>
          <w:kern w:val="0"/>
          <w:sz w:val="24"/>
          <w:szCs w:val="24"/>
          <w14:ligatures w14:val="none"/>
        </w:rPr>
        <w:t>关于上帝的知识自然而然地植入人类的头脑中。</w:t>
      </w:r>
    </w:p>
    <w:p w14:paraId="128487E7" w14:textId="77777777" w:rsidR="005434D1" w:rsidRP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p>
    <w:p w14:paraId="38E28FF5" w14:textId="735D52E1" w:rsidR="005434D1" w:rsidRPr="005434D1" w:rsidRDefault="005434D1" w:rsidP="004E109A">
      <w:pPr>
        <w:widowControl/>
        <w:shd w:val="clear" w:color="auto" w:fill="FFFFFF"/>
        <w:spacing w:line="360" w:lineRule="auto"/>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5434D1">
        <w:rPr>
          <w:rFonts w:ascii="Verdana" w:eastAsia="SimSun" w:hAnsi="Verdana" w:cs="SimSun"/>
          <w:i/>
          <w:iCs/>
          <w:color w:val="222222"/>
          <w:kern w:val="0"/>
          <w:sz w:val="24"/>
          <w:szCs w:val="24"/>
          <w14:ligatures w14:val="none"/>
        </w:rPr>
        <w:t>。</w:t>
      </w:r>
    </w:p>
    <w:p w14:paraId="66B98CC2" w14:textId="77777777" w:rsidR="005434D1" w:rsidRP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r w:rsidRPr="005434D1">
        <w:rPr>
          <w:rFonts w:ascii="Verdana" w:eastAsia="SimSun" w:hAnsi="Verdana" w:cs="SimSun"/>
          <w:color w:val="222222"/>
          <w:kern w:val="0"/>
          <w:sz w:val="24"/>
          <w:szCs w:val="24"/>
          <w14:ligatures w14:val="none"/>
        </w:rPr>
        <w:t xml:space="preserve">1. </w:t>
      </w:r>
      <w:r w:rsidRPr="005434D1">
        <w:rPr>
          <w:rFonts w:ascii="Verdana" w:eastAsia="SimSun" w:hAnsi="Verdana" w:cs="SimSun"/>
          <w:color w:val="222222"/>
          <w:kern w:val="0"/>
          <w:sz w:val="24"/>
          <w:szCs w:val="24"/>
          <w14:ligatures w14:val="none"/>
        </w:rPr>
        <w:t>上帝向所有人显现的知识使堕落者无可推诿。普遍相信并承认上帝的存在。</w:t>
      </w:r>
    </w:p>
    <w:p w14:paraId="7759D7BF" w14:textId="77777777" w:rsidR="005434D1" w:rsidRP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r w:rsidRPr="005434D1">
        <w:rPr>
          <w:rFonts w:ascii="Verdana" w:eastAsia="SimSun" w:hAnsi="Verdana" w:cs="SimSun"/>
          <w:color w:val="222222"/>
          <w:kern w:val="0"/>
          <w:sz w:val="24"/>
          <w:szCs w:val="24"/>
          <w14:ligatures w14:val="none"/>
        </w:rPr>
        <w:t xml:space="preserve">2. </w:t>
      </w:r>
      <w:r w:rsidRPr="005434D1">
        <w:rPr>
          <w:rFonts w:ascii="Verdana" w:eastAsia="SimSun" w:hAnsi="Verdana" w:cs="SimSun"/>
          <w:color w:val="222222"/>
          <w:kern w:val="0"/>
          <w:sz w:val="24"/>
          <w:szCs w:val="24"/>
          <w14:ligatures w14:val="none"/>
        </w:rPr>
        <w:t>反对意见</w:t>
      </w:r>
      <w:r w:rsidRPr="005434D1">
        <w:rPr>
          <w:rFonts w:ascii="Verdana" w:eastAsia="SimSun" w:hAnsi="Verdana" w:cs="SimSun"/>
          <w:color w:val="222222"/>
          <w:kern w:val="0"/>
          <w:sz w:val="24"/>
          <w:szCs w:val="24"/>
          <w14:ligatures w14:val="none"/>
        </w:rPr>
        <w:t>——</w:t>
      </w:r>
      <w:r w:rsidRPr="005434D1">
        <w:rPr>
          <w:rFonts w:ascii="Verdana" w:eastAsia="SimSun" w:hAnsi="Verdana" w:cs="SimSun"/>
          <w:color w:val="222222"/>
          <w:kern w:val="0"/>
          <w:sz w:val="24"/>
          <w:szCs w:val="24"/>
          <w14:ligatures w14:val="none"/>
        </w:rPr>
        <w:t>宗教和对神的信仰是狡猾政客的捏造。反驳反对意见。这种普遍信仰得到了恶人和无神论者的例子的证实。</w:t>
      </w:r>
    </w:p>
    <w:p w14:paraId="4CB6C275"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r w:rsidRPr="005434D1">
        <w:rPr>
          <w:rFonts w:ascii="Verdana" w:eastAsia="SimSun" w:hAnsi="Verdana" w:cs="SimSun"/>
          <w:color w:val="222222"/>
          <w:kern w:val="0"/>
          <w:sz w:val="24"/>
          <w:szCs w:val="24"/>
          <w14:ligatures w14:val="none"/>
        </w:rPr>
        <w:t xml:space="preserve">3. </w:t>
      </w:r>
      <w:r w:rsidRPr="005434D1">
        <w:rPr>
          <w:rFonts w:ascii="Verdana" w:eastAsia="SimSun" w:hAnsi="Verdana" w:cs="SimSun"/>
          <w:color w:val="222222"/>
          <w:kern w:val="0"/>
          <w:sz w:val="24"/>
          <w:szCs w:val="24"/>
          <w14:ligatures w14:val="none"/>
        </w:rPr>
        <w:t>恶人徒劳地试图从他们的心中消除对上帝的敬畏，这也证实了这一点。结论是，对上帝的认识自然地植根于人类的心中。</w:t>
      </w:r>
    </w:p>
    <w:p w14:paraId="1F051E18"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p>
    <w:p w14:paraId="704B6AE4"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p>
    <w:p w14:paraId="6A38DB95" w14:textId="42299056" w:rsidR="005434D1" w:rsidRPr="005434D1" w:rsidRDefault="005434D1" w:rsidP="005434D1">
      <w:pPr>
        <w:pStyle w:val="2"/>
        <w:jc w:val="center"/>
      </w:pPr>
      <w:r>
        <w:rPr>
          <w:rFonts w:hint="eastAsia"/>
        </w:rPr>
        <w:t>一</w:t>
      </w:r>
    </w:p>
    <w:p w14:paraId="1A4ED6F3" w14:textId="08A8254E" w:rsidR="005434D1" w:rsidRPr="008602BB" w:rsidRDefault="005434D1" w:rsidP="005434D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我们认为，人类的心灵中存在着某种神性意识，而且这种意识是出于自然本能，这一点是无可争议的，因为上帝</w:t>
      </w:r>
      <w:r w:rsidRPr="008602BB">
        <w:rPr>
          <w:rFonts w:ascii="Verdana" w:eastAsia="SimSun" w:hAnsi="Verdana" w:cs="SimSun" w:hint="eastAsia"/>
          <w:color w:val="222222"/>
          <w:kern w:val="0"/>
          <w:sz w:val="28"/>
          <w:szCs w:val="28"/>
          <w14:ligatures w14:val="none"/>
        </w:rPr>
        <w:t>自己</w:t>
      </w:r>
      <w:r w:rsidRPr="008602BB">
        <w:rPr>
          <w:rFonts w:ascii="Verdana" w:eastAsia="SimSun" w:hAnsi="Verdana" w:cs="SimSun"/>
          <w:color w:val="222222"/>
          <w:kern w:val="0"/>
          <w:sz w:val="28"/>
          <w:szCs w:val="28"/>
          <w14:ligatures w14:val="none"/>
        </w:rPr>
        <w:t>为了防止任何人假装无知，赋予了所有人某种关于他神性的观念，他不断更新这种观念，有时还会扩大这种观念，因此，所有知道上帝存在，知道上帝是他们的创造者的人，如果既不崇拜上帝，也不将自己的生命献给他，他们就会受到良心的谴责。当然，如果说有哪个地方可以认为上帝是未知的，那么最有可能出现这种情况的地方就是远离文明的最愚昧的部落。但是，正如一位异教徒告诉我们的那样，</w:t>
      </w:r>
      <w:hyperlink r:id="rId93" w:anchor="fnf_iii.iv-p6.2" w:history="1">
        <w:r w:rsidRPr="008602BB">
          <w:rPr>
            <w:rStyle w:val="a3"/>
            <w:rFonts w:ascii="Verdana" w:eastAsia="SimSun" w:hAnsi="Verdana" w:cs="SimSun"/>
            <w:kern w:val="0"/>
            <w:sz w:val="28"/>
            <w:szCs w:val="28"/>
            <w:vertAlign w:val="superscript"/>
            <w14:ligatures w14:val="none"/>
          </w:rPr>
          <w:t>54</w:t>
        </w:r>
      </w:hyperlink>
      <w:r w:rsidRPr="008602BB">
        <w:rPr>
          <w:rFonts w:ascii="Verdana" w:eastAsia="SimSun" w:hAnsi="Verdana" w:cs="SimSun"/>
          <w:color w:val="222222"/>
          <w:kern w:val="0"/>
          <w:sz w:val="28"/>
          <w:szCs w:val="28"/>
          <w14:ligatures w14:val="none"/>
        </w:rPr>
        <w:t>没有哪个国家如此野蛮，没有哪个种族如此野蛮，以至于不相信上帝存在。即使是那些在其他方面与低等动物差别最小的人，也始终保留着某种宗教意识；这种普遍的信念如此彻底地占据了人们的心</w:t>
      </w:r>
      <w:r w:rsidRPr="008602BB">
        <w:rPr>
          <w:rFonts w:ascii="Verdana" w:eastAsia="SimSun" w:hAnsi="Verdana" w:cs="SimSun"/>
          <w:color w:val="222222"/>
          <w:kern w:val="0"/>
          <w:sz w:val="28"/>
          <w:szCs w:val="28"/>
          <w14:ligatures w14:val="none"/>
        </w:rPr>
        <w:lastRenderedPageBreak/>
        <w:t>灵，如此牢固地印在所有人的心中。因为从一开始，地球上就没有任何地方、任何城市、甚至任何家庭没有宗教，这就等于默认，神性的感觉铭刻在每个人心中。不，甚至偶像崇拜也充分证明了这一事实。因为我们知道，人是多么不愿意降低自己，让其他生物凌驾于自己之上。因此，当他选择崇拜木头和石头而不是被认为没有上帝时，很明显，这种对神的印象是多么强烈；因为从人的内心抹去这种印象更加困难。人的心灵，而不是破坏他天性的情感</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当他与自然的傲慢相反，自发地在最卑微的事物面前谦卑自己，以表达对上帝的崇敬时，这些情感肯定会被</w:t>
      </w:r>
      <w:r w:rsidRPr="008602BB">
        <w:rPr>
          <w:rFonts w:ascii="Verdana" w:eastAsia="SimSun" w:hAnsi="Verdana" w:cs="SimSun" w:hint="eastAsia"/>
          <w:color w:val="222222"/>
          <w:kern w:val="0"/>
          <w:sz w:val="28"/>
          <w:szCs w:val="28"/>
          <w14:ligatures w14:val="none"/>
        </w:rPr>
        <w:t>瓦解</w:t>
      </w:r>
      <w:r w:rsidRPr="008602BB">
        <w:rPr>
          <w:rFonts w:ascii="Verdana" w:eastAsia="SimSun" w:hAnsi="Verdana" w:cs="SimSun"/>
          <w:color w:val="222222"/>
          <w:kern w:val="0"/>
          <w:sz w:val="28"/>
          <w:szCs w:val="28"/>
          <w14:ligatures w14:val="none"/>
        </w:rPr>
        <w:t>。</w:t>
      </w:r>
    </w:p>
    <w:p w14:paraId="7A9DD0D3"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p>
    <w:p w14:paraId="1257F8FF" w14:textId="643451FB" w:rsidR="005434D1" w:rsidRDefault="005434D1" w:rsidP="005434D1">
      <w:pPr>
        <w:pStyle w:val="2"/>
        <w:jc w:val="center"/>
      </w:pPr>
      <w:r>
        <w:rPr>
          <w:rFonts w:hint="eastAsia"/>
        </w:rPr>
        <w:t>二</w:t>
      </w:r>
    </w:p>
    <w:p w14:paraId="5D98F6F3" w14:textId="1AD2C851" w:rsidR="005434D1" w:rsidRPr="008602BB" w:rsidRDefault="005434D1" w:rsidP="005434D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有些人认为宗教是少数人的狡猾诡计所创造的，目的是使人民保持应有的服从，而这些人在教导他人崇拜上帝时，最不相信的就是上帝的存在，这种说法极其荒谬。我欣然承认，心怀鬼胎的人将大量虚构的东西引入宗教，目的是激发民众的敬畏之心或让他们感到恐惧，从而使他们更加卑躬屈膝；但如果人们的心灵没有事先被对上帝的一致信仰所灌输，他们就永远无法做到这一点，而宗教倾向正是从这种信仰的种子中产生的。那些在宗教问题上狡猾地欺骗粗鲁邻居的人，对上帝一无所知，这完全令人难以置信。虽然古时有人否认上帝的存在，而如今也有不少人否认，但无论他们愿意与否，他们偶尔都会感受到他们不想知道的真相。我们读到过</w:t>
      </w:r>
      <w:r w:rsidRPr="008602BB">
        <w:rPr>
          <w:rFonts w:ascii="Verdana" w:eastAsia="SimSun" w:hAnsi="Verdana" w:cs="SimSun"/>
          <w:color w:val="222222"/>
          <w:kern w:val="0"/>
          <w:sz w:val="28"/>
          <w:szCs w:val="28"/>
          <w14:ligatures w14:val="none"/>
        </w:rPr>
        <w:lastRenderedPageBreak/>
        <w:t>没有人比卡利古拉（</w:t>
      </w:r>
      <w:r w:rsidRPr="008602BB">
        <w:rPr>
          <w:rFonts w:ascii="Verdana" w:eastAsia="SimSun" w:hAnsi="Verdana" w:cs="SimSun"/>
          <w:color w:val="222222"/>
          <w:kern w:val="0"/>
          <w:sz w:val="28"/>
          <w:szCs w:val="28"/>
          <w14:ligatures w14:val="none"/>
        </w:rPr>
        <w:t>C. Caligula</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 xml:space="preserve"> </w:t>
      </w:r>
      <w:r w:rsidRPr="008602BB">
        <w:rPr>
          <w:rFonts w:ascii="Verdana" w:eastAsia="SimSun" w:hAnsi="Verdana" w:cs="SimSun"/>
          <w:color w:val="222222"/>
          <w:kern w:val="0"/>
          <w:sz w:val="28"/>
          <w:szCs w:val="28"/>
          <w:vertAlign w:val="superscript"/>
          <w14:ligatures w14:val="none"/>
        </w:rPr>
        <w:t>55</w:t>
      </w:r>
      <w:r w:rsidRPr="008602BB">
        <w:rPr>
          <w:rFonts w:ascii="Verdana" w:eastAsia="SimSun" w:hAnsi="Verdana" w:cs="SimSun"/>
          <w:color w:val="222222"/>
          <w:kern w:val="0"/>
          <w:sz w:val="28"/>
          <w:szCs w:val="28"/>
          <w14:ligatures w14:val="none"/>
        </w:rPr>
        <w:t xml:space="preserve"> </w:t>
      </w:r>
      <w:r w:rsidRPr="008602BB">
        <w:rPr>
          <w:rFonts w:ascii="Verdana" w:eastAsia="SimSun" w:hAnsi="Verdana" w:cs="SimSun"/>
          <w:color w:val="222222"/>
          <w:kern w:val="0"/>
          <w:sz w:val="28"/>
          <w:szCs w:val="28"/>
          <w14:ligatures w14:val="none"/>
        </w:rPr>
        <w:t>更肆无忌惮、更大胆地蔑视上帝，但当上帝</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"https://ccel.org/ccel/calvin/institutes/institutes.iii.iv.html" \l "fnf_iii.iv-p8.1"</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愤怒</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的任何迹象显现时，没有人比他更恐惧。因此，无论多么不情愿，他都在他自称要谴责的上帝面前惊恐不已。你每天都可以看到同样的事情发生在他现代的模仿者身上。最大胆的上帝蔑视者最容易被打扰，一听到落叶的声音就颤抖不已。除非是为了维护上帝的威严，否则他们不会这样做，他们越是试图逃避上帝的威严，上帝的威严对他们的良心打击就越强烈。他们确实都在寻找可以躲避上帝存在的藏身之所，并再次将其从脑海中抹去；但经过所有的努力，他们仍然被</w:t>
      </w:r>
      <w:r w:rsidRPr="008602BB">
        <w:rPr>
          <w:rFonts w:ascii="Verdana" w:eastAsia="SimSun" w:hAnsi="Verdana" w:cs="SimSun" w:hint="eastAsia"/>
          <w:color w:val="222222"/>
          <w:kern w:val="0"/>
          <w:sz w:val="28"/>
          <w:szCs w:val="28"/>
          <w14:ligatures w14:val="none"/>
        </w:rPr>
        <w:t>缠</w:t>
      </w:r>
      <w:r w:rsidRPr="008602BB">
        <w:rPr>
          <w:rFonts w:ascii="Verdana" w:eastAsia="SimSun" w:hAnsi="Verdana" w:cs="SimSun"/>
          <w:color w:val="222222"/>
          <w:kern w:val="0"/>
          <w:sz w:val="28"/>
          <w:szCs w:val="28"/>
          <w14:ligatures w14:val="none"/>
        </w:rPr>
        <w:t>住。虽然这种信念有时似乎会消失片刻，但它会立即回来，并以新的冲动冲进来，因此，任何从良心的折磨中解脱出来的间隙都与醉酒或疯子的沉睡无异，他们在睡眠中没有安静的休息，而是不断被可怕的恐怖梦境所困扰。因此，即使是恶人自己，也是一个例子，说明每个人的脑海中总是存在着某种关于上帝的观念。</w:t>
      </w:r>
    </w:p>
    <w:p w14:paraId="563846D1" w14:textId="77777777" w:rsidR="005434D1" w:rsidRDefault="005434D1" w:rsidP="005434D1">
      <w:pPr>
        <w:widowControl/>
        <w:shd w:val="clear" w:color="auto" w:fill="FFFFFF"/>
        <w:spacing w:line="360" w:lineRule="auto"/>
        <w:jc w:val="left"/>
        <w:rPr>
          <w:rFonts w:ascii="Verdana" w:eastAsia="SimSun" w:hAnsi="Verdana" w:cs="SimSun"/>
          <w:color w:val="222222"/>
          <w:kern w:val="0"/>
          <w:sz w:val="24"/>
          <w:szCs w:val="24"/>
          <w14:ligatures w14:val="none"/>
        </w:rPr>
      </w:pPr>
    </w:p>
    <w:p w14:paraId="01D0963B" w14:textId="7F00FB60" w:rsidR="005434D1" w:rsidRDefault="005434D1" w:rsidP="005434D1">
      <w:pPr>
        <w:pStyle w:val="2"/>
        <w:jc w:val="center"/>
      </w:pPr>
      <w:r>
        <w:rPr>
          <w:rFonts w:hint="eastAsia"/>
        </w:rPr>
        <w:t>三</w:t>
      </w:r>
    </w:p>
    <w:p w14:paraId="5046BDD7" w14:textId="4BE31A22" w:rsidR="005434D1" w:rsidRDefault="005434D1" w:rsidP="008602B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因此，所有</w:t>
      </w:r>
      <w:proofErr w:type="gramStart"/>
      <w:r w:rsidRPr="008602BB">
        <w:rPr>
          <w:rFonts w:ascii="Verdana" w:eastAsia="SimSun" w:hAnsi="Verdana" w:cs="SimSun"/>
          <w:color w:val="222222"/>
          <w:kern w:val="0"/>
          <w:sz w:val="28"/>
          <w:szCs w:val="28"/>
          <w14:ligatures w14:val="none"/>
        </w:rPr>
        <w:t>有</w:t>
      </w:r>
      <w:proofErr w:type="gramEnd"/>
      <w:r w:rsidRPr="008602BB">
        <w:rPr>
          <w:rFonts w:ascii="Verdana" w:eastAsia="SimSun" w:hAnsi="Verdana" w:cs="SimSun"/>
          <w:color w:val="222222"/>
          <w:kern w:val="0"/>
          <w:sz w:val="28"/>
          <w:szCs w:val="28"/>
          <w14:ligatures w14:val="none"/>
        </w:rPr>
        <w:t>理智判断力的人都会认为，神性的感觉不可磨灭地铭刻在人类心中。这种信仰是所有人自然产生的，而且可以说是完全固定的。在我们的骨子里，邪恶的顽固性就明显地证明了这一点，他们虽然拼命挣扎，却无法摆脱对上帝的敬畏。虽然狄阿戈拉斯（</w:t>
      </w:r>
      <w:proofErr w:type="spellStart"/>
      <w:r w:rsidRPr="008602BB">
        <w:rPr>
          <w:rFonts w:ascii="Verdana" w:eastAsia="SimSun" w:hAnsi="Verdana" w:cs="SimSun"/>
          <w:color w:val="222222"/>
          <w:kern w:val="0"/>
          <w:sz w:val="28"/>
          <w:szCs w:val="28"/>
          <w14:ligatures w14:val="none"/>
        </w:rPr>
        <w:t>Diagoras</w:t>
      </w:r>
      <w:proofErr w:type="spellEnd"/>
      <w:r w:rsidRPr="008602BB">
        <w:rPr>
          <w:rFonts w:ascii="Verdana" w:eastAsia="SimSun" w:hAnsi="Verdana" w:cs="SimSun"/>
          <w:color w:val="222222"/>
          <w:kern w:val="0"/>
          <w:sz w:val="28"/>
          <w:szCs w:val="28"/>
          <w14:ligatures w14:val="none"/>
        </w:rPr>
        <w:t>）</w:t>
      </w:r>
      <w:hyperlink r:id="rId94" w:anchor="fnf_iii.iv-p10.1" w:history="1">
        <w:r w:rsidRPr="008602BB">
          <w:rPr>
            <w:rStyle w:val="a3"/>
            <w:rFonts w:ascii="Verdana" w:eastAsia="SimSun" w:hAnsi="Verdana" w:cs="SimSun"/>
            <w:kern w:val="0"/>
            <w:sz w:val="28"/>
            <w:szCs w:val="28"/>
            <w:vertAlign w:val="superscript"/>
            <w14:ligatures w14:val="none"/>
          </w:rPr>
          <w:t>56</w:t>
        </w:r>
      </w:hyperlink>
      <w:r w:rsidRPr="008602BB">
        <w:rPr>
          <w:rFonts w:ascii="Verdana" w:eastAsia="SimSun" w:hAnsi="Verdana" w:cs="SimSun"/>
          <w:color w:val="222222"/>
          <w:kern w:val="0"/>
          <w:sz w:val="28"/>
          <w:szCs w:val="28"/>
          <w14:ligatures w14:val="none"/>
        </w:rPr>
        <w:t>和其他类似的人以历代以来人们所相信的宗教为</w:t>
      </w:r>
      <w:r w:rsidRPr="008602BB">
        <w:rPr>
          <w:rFonts w:ascii="Verdana" w:eastAsia="SimSun" w:hAnsi="Verdana" w:cs="SimSun"/>
          <w:color w:val="222222"/>
          <w:kern w:val="0"/>
          <w:sz w:val="28"/>
          <w:szCs w:val="28"/>
          <w14:ligatures w14:val="none"/>
        </w:rPr>
        <w:lastRenderedPageBreak/>
        <w:t>乐，</w:t>
      </w:r>
      <w:proofErr w:type="gramStart"/>
      <w:r w:rsidRPr="008602BB">
        <w:rPr>
          <w:rFonts w:ascii="Verdana" w:eastAsia="SimSun" w:hAnsi="Verdana" w:cs="SimSun"/>
          <w:color w:val="222222"/>
          <w:kern w:val="0"/>
          <w:sz w:val="28"/>
          <w:szCs w:val="28"/>
          <w14:ligatures w14:val="none"/>
        </w:rPr>
        <w:t>狄</w:t>
      </w:r>
      <w:proofErr w:type="gramEnd"/>
      <w:r w:rsidRPr="008602BB">
        <w:rPr>
          <w:rFonts w:ascii="Verdana" w:eastAsia="SimSun" w:hAnsi="Verdana" w:cs="SimSun"/>
          <w:color w:val="222222"/>
          <w:kern w:val="0"/>
          <w:sz w:val="28"/>
          <w:szCs w:val="28"/>
          <w14:ligatures w14:val="none"/>
        </w:rPr>
        <w:t>俄尼索斯（</w:t>
      </w:r>
      <w:r w:rsidRPr="008602BB">
        <w:rPr>
          <w:rFonts w:ascii="Verdana" w:eastAsia="SimSun" w:hAnsi="Verdana" w:cs="SimSun"/>
          <w:color w:val="222222"/>
          <w:kern w:val="0"/>
          <w:sz w:val="28"/>
          <w:szCs w:val="28"/>
          <w14:ligatures w14:val="none"/>
        </w:rPr>
        <w:t>Dionysus</w:t>
      </w:r>
      <w:r w:rsidRPr="008602BB">
        <w:rPr>
          <w:rFonts w:ascii="Verdana" w:eastAsia="SimSun" w:hAnsi="Verdana" w:cs="SimSun"/>
          <w:color w:val="222222"/>
          <w:kern w:val="0"/>
          <w:sz w:val="28"/>
          <w:szCs w:val="28"/>
          <w14:ligatures w14:val="none"/>
        </w:rPr>
        <w:t>）嘲笑天堂的审判，但这只是</w:t>
      </w:r>
      <w:r w:rsidR="00DB3204" w:rsidRPr="008602BB">
        <w:rPr>
          <w:rFonts w:ascii="Verdana" w:eastAsia="SimSun" w:hAnsi="Verdana" w:cs="SimSun" w:hint="eastAsia"/>
          <w:color w:val="222222"/>
          <w:kern w:val="0"/>
          <w:sz w:val="28"/>
          <w:szCs w:val="28"/>
          <w14:ligatures w14:val="none"/>
        </w:rPr>
        <w:t>讽刺</w:t>
      </w:r>
      <w:r w:rsidRPr="008602BB">
        <w:rPr>
          <w:rFonts w:ascii="Verdana" w:eastAsia="SimSun" w:hAnsi="Verdana" w:cs="SimSun"/>
          <w:color w:val="222222"/>
          <w:kern w:val="0"/>
          <w:sz w:val="28"/>
          <w:szCs w:val="28"/>
          <w14:ligatures w14:val="none"/>
        </w:rPr>
        <w:t>的笑脸；因为良心的蠕虫比燃烧的钢铁还要锋利，正在</w:t>
      </w:r>
      <w:proofErr w:type="gramStart"/>
      <w:r w:rsidRPr="008602BB">
        <w:rPr>
          <w:rFonts w:ascii="Verdana" w:eastAsia="SimSun" w:hAnsi="Verdana" w:cs="SimSun"/>
          <w:color w:val="222222"/>
          <w:kern w:val="0"/>
          <w:sz w:val="28"/>
          <w:szCs w:val="28"/>
          <w14:ligatures w14:val="none"/>
        </w:rPr>
        <w:t>啃噬着</w:t>
      </w:r>
      <w:proofErr w:type="gramEnd"/>
      <w:r w:rsidRPr="008602BB">
        <w:rPr>
          <w:rFonts w:ascii="Verdana" w:eastAsia="SimSun" w:hAnsi="Verdana" w:cs="SimSun"/>
          <w:color w:val="222222"/>
          <w:kern w:val="0"/>
          <w:sz w:val="28"/>
          <w:szCs w:val="28"/>
          <w14:ligatures w14:val="none"/>
        </w:rPr>
        <w:t>他们。我并不赞同西塞罗（</w:t>
      </w:r>
      <w:r w:rsidRPr="008602BB">
        <w:rPr>
          <w:rFonts w:ascii="Verdana" w:eastAsia="SimSun" w:hAnsi="Verdana" w:cs="SimSun"/>
          <w:color w:val="222222"/>
          <w:kern w:val="0"/>
          <w:sz w:val="28"/>
          <w:szCs w:val="28"/>
          <w14:ligatures w14:val="none"/>
        </w:rPr>
        <w:t>Cicero</w:t>
      </w:r>
      <w:r w:rsidRPr="008602BB">
        <w:rPr>
          <w:rFonts w:ascii="Verdana" w:eastAsia="SimSun" w:hAnsi="Verdana" w:cs="SimSun"/>
          <w:color w:val="222222"/>
          <w:kern w:val="0"/>
          <w:sz w:val="28"/>
          <w:szCs w:val="28"/>
          <w14:ligatures w14:val="none"/>
        </w:rPr>
        <w:t>）的说法，错误会随着时间而消失，宗教会日益增长和完善。因为世界（正如我们将很快看到的那样）竭尽全力摆脱对上帝的一切认识，并以无数种方式腐蚀对上帝的崇拜。我只是说，当恶人热切追求的愚蠢的冷酷之心变得虚弱时，他们最希望消灭的神性意识却仍然活跃，不时爆发出来。由此我们推断，这不是在学校里学到的教义，而是每个人从子宫里开始就自己掌握的教义；大自然本身不允许任何人忘记它，尽管许多人竭尽全力去忘记它。此外，如果所有人出生和生活的目的都是学习认识上帝，如果对上帝的认识没有产生这种效果，就会转瞬即逝，徒劳无功，那么很明显，所有没有将整个思想和行动导向这一目标的人，都没有履行他们存在的法则。这一点甚至连哲学家们也注意到了。因为这正是柏拉图（在</w:t>
      </w:r>
      <w:r w:rsidRPr="008602BB">
        <w:rPr>
          <w:rFonts w:ascii="Verdana" w:eastAsia="SimSun" w:hAnsi="Verdana" w:cs="SimSun"/>
          <w:i/>
          <w:iCs/>
          <w:color w:val="222222"/>
          <w:kern w:val="0"/>
          <w:sz w:val="28"/>
          <w:szCs w:val="28"/>
          <w14:ligatures w14:val="none"/>
        </w:rPr>
        <w:t>《</w:t>
      </w:r>
      <w:proofErr w:type="spellStart"/>
      <w:r w:rsidRPr="008602BB">
        <w:rPr>
          <w:rFonts w:ascii="Verdana" w:eastAsia="SimSun" w:hAnsi="Verdana" w:cs="SimSun"/>
          <w:i/>
          <w:iCs/>
          <w:color w:val="222222"/>
          <w:kern w:val="0"/>
          <w:sz w:val="28"/>
          <w:szCs w:val="28"/>
          <w14:ligatures w14:val="none"/>
        </w:rPr>
        <w:t>Phœd</w:t>
      </w:r>
      <w:proofErr w:type="spellEnd"/>
      <w:r w:rsidRPr="008602BB">
        <w:rPr>
          <w:rFonts w:ascii="Verdana" w:eastAsia="SimSun" w:hAnsi="Verdana" w:cs="SimSun"/>
          <w:i/>
          <w:iCs/>
          <w:color w:val="222222"/>
          <w:kern w:val="0"/>
          <w:sz w:val="28"/>
          <w:szCs w:val="28"/>
          <w14:ligatures w14:val="none"/>
        </w:rPr>
        <w:t xml:space="preserve">. et </w:t>
      </w:r>
      <w:proofErr w:type="spellStart"/>
      <w:r w:rsidRPr="008602BB">
        <w:rPr>
          <w:rFonts w:ascii="Verdana" w:eastAsia="SimSun" w:hAnsi="Verdana" w:cs="SimSun"/>
          <w:i/>
          <w:iCs/>
          <w:color w:val="222222"/>
          <w:kern w:val="0"/>
          <w:sz w:val="28"/>
          <w:szCs w:val="28"/>
          <w14:ligatures w14:val="none"/>
        </w:rPr>
        <w:t>Theact</w:t>
      </w:r>
      <w:proofErr w:type="spellEnd"/>
      <w:r w:rsidRPr="008602BB">
        <w:rPr>
          <w:rFonts w:ascii="Verdana" w:eastAsia="SimSun" w:hAnsi="Verdana" w:cs="SimSun"/>
          <w:i/>
          <w:iCs/>
          <w:color w:val="222222"/>
          <w:kern w:val="0"/>
          <w:sz w:val="28"/>
          <w:szCs w:val="28"/>
          <w14:ligatures w14:val="none"/>
        </w:rPr>
        <w:t>.</w:t>
      </w:r>
      <w:r w:rsidRPr="008602BB">
        <w:rPr>
          <w:rFonts w:ascii="Verdana" w:eastAsia="SimSun" w:hAnsi="Verdana" w:cs="SimSun"/>
          <w:color w:val="222222"/>
          <w:kern w:val="0"/>
          <w:sz w:val="28"/>
          <w:szCs w:val="28"/>
          <w14:ligatures w14:val="none"/>
        </w:rPr>
        <w:t> </w:t>
      </w:r>
      <w:r w:rsidRPr="008602BB">
        <w:rPr>
          <w:rFonts w:ascii="Verdana" w:eastAsia="SimSun" w:hAnsi="Verdana" w:cs="SimSun"/>
          <w:color w:val="222222"/>
          <w:kern w:val="0"/>
          <w:sz w:val="28"/>
          <w:szCs w:val="28"/>
          <w14:ligatures w14:val="none"/>
        </w:rPr>
        <w:t>》中）的意思，他经常教导说，</w:t>
      </w:r>
      <w:r w:rsidR="00DB3204" w:rsidRPr="008602BB">
        <w:rPr>
          <w:rFonts w:ascii="Verdana" w:eastAsia="SimSun" w:hAnsi="Verdana" w:cs="SimSun"/>
          <w:color w:val="222222"/>
          <w:kern w:val="0"/>
          <w:sz w:val="28"/>
          <w:szCs w:val="28"/>
          <w14:ligatures w14:val="none"/>
        </w:rPr>
        <w:t>灵魂的</w:t>
      </w:r>
      <w:proofErr w:type="gramStart"/>
      <w:r w:rsidR="00DB3204" w:rsidRPr="008602BB">
        <w:rPr>
          <w:rFonts w:ascii="Verdana" w:eastAsia="SimSun" w:hAnsi="Verdana" w:cs="SimSun"/>
          <w:color w:val="222222"/>
          <w:kern w:val="0"/>
          <w:sz w:val="28"/>
          <w:szCs w:val="28"/>
          <w14:ligatures w14:val="none"/>
        </w:rPr>
        <w:t>善主要</w:t>
      </w:r>
      <w:proofErr w:type="gramEnd"/>
      <w:r w:rsidR="00DB3204" w:rsidRPr="008602BB">
        <w:rPr>
          <w:rFonts w:ascii="Verdana" w:eastAsia="SimSun" w:hAnsi="Verdana" w:cs="SimSun"/>
          <w:color w:val="222222"/>
          <w:kern w:val="0"/>
          <w:sz w:val="28"/>
          <w:szCs w:val="28"/>
          <w14:ligatures w14:val="none"/>
        </w:rPr>
        <w:t>在于与上帝的相似性。</w:t>
      </w:r>
      <w:r w:rsidR="00DB3204" w:rsidRPr="008602BB">
        <w:rPr>
          <w:rFonts w:ascii="Verdana" w:eastAsia="SimSun" w:hAnsi="Verdana" w:cs="SimSun"/>
          <w:color w:val="222222"/>
          <w:kern w:val="0"/>
          <w:sz w:val="28"/>
          <w:szCs w:val="28"/>
          <w14:ligatures w14:val="none"/>
        </w:rPr>
        <w:t xml:space="preserve"> </w:t>
      </w:r>
      <w:r w:rsidR="00DB3204" w:rsidRPr="008602BB">
        <w:rPr>
          <w:rFonts w:ascii="Verdana" w:eastAsia="SimSun" w:hAnsi="Verdana" w:cs="SimSun"/>
          <w:color w:val="222222"/>
          <w:kern w:val="0"/>
          <w:sz w:val="28"/>
          <w:szCs w:val="28"/>
          <w14:ligatures w14:val="none"/>
        </w:rPr>
        <w:t>也就是说，通过了解认识</w:t>
      </w:r>
      <w:r w:rsidR="00DB3204" w:rsidRPr="008602BB">
        <w:rPr>
          <w:rFonts w:ascii="Verdana" w:eastAsia="SimSun" w:hAnsi="Verdana" w:cs="SimSun" w:hint="eastAsia"/>
          <w:color w:val="222222"/>
          <w:kern w:val="0"/>
          <w:sz w:val="28"/>
          <w:szCs w:val="28"/>
          <w14:ligatures w14:val="none"/>
        </w:rPr>
        <w:t>他</w:t>
      </w:r>
      <w:r w:rsidR="00DB3204" w:rsidRPr="008602BB">
        <w:rPr>
          <w:rFonts w:ascii="Verdana" w:eastAsia="SimSun" w:hAnsi="Verdana" w:cs="SimSun"/>
          <w:color w:val="222222"/>
          <w:kern w:val="0"/>
          <w:sz w:val="28"/>
          <w:szCs w:val="28"/>
          <w14:ligatures w14:val="none"/>
        </w:rPr>
        <w:t>，</w:t>
      </w:r>
      <w:r w:rsidR="00DB3204" w:rsidRPr="008602BB">
        <w:rPr>
          <w:rFonts w:ascii="Verdana" w:eastAsia="SimSun" w:hAnsi="Verdana" w:cs="SimSun" w:hint="eastAsia"/>
          <w:color w:val="222222"/>
          <w:kern w:val="0"/>
          <w:sz w:val="28"/>
          <w:szCs w:val="28"/>
          <w14:ligatures w14:val="none"/>
        </w:rPr>
        <w:t>人</w:t>
      </w:r>
      <w:r w:rsidR="00DB3204" w:rsidRPr="008602BB">
        <w:rPr>
          <w:rFonts w:ascii="Verdana" w:eastAsia="SimSun" w:hAnsi="Verdana" w:cs="SimSun"/>
          <w:color w:val="222222"/>
          <w:kern w:val="0"/>
          <w:sz w:val="28"/>
          <w:szCs w:val="28"/>
          <w14:ligatures w14:val="none"/>
        </w:rPr>
        <w:t>就会改变而更像</w:t>
      </w:r>
      <w:r w:rsidR="00DB3204" w:rsidRPr="008602BB">
        <w:rPr>
          <w:rFonts w:ascii="Verdana" w:eastAsia="SimSun" w:hAnsi="Verdana" w:cs="SimSun" w:hint="eastAsia"/>
          <w:color w:val="222222"/>
          <w:kern w:val="0"/>
          <w:sz w:val="28"/>
          <w:szCs w:val="28"/>
          <w14:ligatures w14:val="none"/>
        </w:rPr>
        <w:t>他</w:t>
      </w:r>
      <w:r w:rsidR="00DB3204"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因此，格里勒斯在普鲁塔克（</w:t>
      </w:r>
      <w:r w:rsidRPr="008602BB">
        <w:rPr>
          <w:rFonts w:ascii="Verdana" w:eastAsia="SimSun" w:hAnsi="Verdana" w:cs="SimSun"/>
          <w:i/>
          <w:iCs/>
          <w:color w:val="222222"/>
          <w:kern w:val="0"/>
          <w:sz w:val="28"/>
          <w:szCs w:val="28"/>
          <w14:ligatures w14:val="none"/>
        </w:rPr>
        <w:t xml:space="preserve">lib. </w:t>
      </w:r>
      <w:proofErr w:type="spellStart"/>
      <w:r w:rsidRPr="008602BB">
        <w:rPr>
          <w:rFonts w:ascii="Verdana" w:eastAsia="SimSun" w:hAnsi="Verdana" w:cs="SimSun"/>
          <w:i/>
          <w:iCs/>
          <w:color w:val="222222"/>
          <w:kern w:val="0"/>
          <w:sz w:val="28"/>
          <w:szCs w:val="28"/>
          <w14:ligatures w14:val="none"/>
        </w:rPr>
        <w:t>guod</w:t>
      </w:r>
      <w:proofErr w:type="spellEnd"/>
      <w:r w:rsidRPr="008602BB">
        <w:rPr>
          <w:rFonts w:ascii="Verdana" w:eastAsia="SimSun" w:hAnsi="Verdana" w:cs="SimSun"/>
          <w:i/>
          <w:iCs/>
          <w:color w:val="222222"/>
          <w:kern w:val="0"/>
          <w:sz w:val="28"/>
          <w:szCs w:val="28"/>
          <w14:ligatures w14:val="none"/>
        </w:rPr>
        <w:t xml:space="preserve"> </w:t>
      </w:r>
      <w:proofErr w:type="spellStart"/>
      <w:r w:rsidRPr="008602BB">
        <w:rPr>
          <w:rFonts w:ascii="Verdana" w:eastAsia="SimSun" w:hAnsi="Verdana" w:cs="SimSun"/>
          <w:i/>
          <w:iCs/>
          <w:color w:val="222222"/>
          <w:kern w:val="0"/>
          <w:sz w:val="28"/>
          <w:szCs w:val="28"/>
          <w14:ligatures w14:val="none"/>
        </w:rPr>
        <w:t>bruta</w:t>
      </w:r>
      <w:proofErr w:type="spellEnd"/>
      <w:r w:rsidRPr="008602BB">
        <w:rPr>
          <w:rFonts w:ascii="Verdana" w:eastAsia="SimSun" w:hAnsi="Verdana" w:cs="SimSun"/>
          <w:i/>
          <w:iCs/>
          <w:color w:val="222222"/>
          <w:kern w:val="0"/>
          <w:sz w:val="28"/>
          <w:szCs w:val="28"/>
          <w14:ligatures w14:val="none"/>
        </w:rPr>
        <w:t xml:space="preserve"> anim. ratione </w:t>
      </w:r>
      <w:proofErr w:type="spellStart"/>
      <w:r w:rsidRPr="008602BB">
        <w:rPr>
          <w:rFonts w:ascii="Verdana" w:eastAsia="SimSun" w:hAnsi="Verdana" w:cs="SimSun"/>
          <w:i/>
          <w:iCs/>
          <w:color w:val="222222"/>
          <w:kern w:val="0"/>
          <w:sz w:val="28"/>
          <w:szCs w:val="28"/>
          <w14:ligatures w14:val="none"/>
        </w:rPr>
        <w:t>utantur</w:t>
      </w:r>
      <w:proofErr w:type="spellEnd"/>
      <w:r w:rsidRPr="008602BB">
        <w:rPr>
          <w:rFonts w:ascii="Verdana" w:eastAsia="SimSun" w:hAnsi="Verdana" w:cs="SimSun"/>
          <w:color w:val="222222"/>
          <w:kern w:val="0"/>
          <w:sz w:val="28"/>
          <w:szCs w:val="28"/>
          <w14:ligatures w14:val="none"/>
        </w:rPr>
        <w:t>）的著作中也非常巧妙地推理道，如果一旦宗教从人类生活中被驱逐，他们不仅在各方面都不如野兽，而且在许多方面比野兽更可怜，因为他们暴露在如此多的邪恶之下，不断过着不安和焦躁的生活：因此，唯一使他们优越的东西是对上帝的崇拜，只有通过这种崇拜，他们才能渴望永生。</w:t>
      </w:r>
    </w:p>
    <w:p w14:paraId="5318E5B6" w14:textId="77777777" w:rsidR="008602BB" w:rsidRPr="008602BB" w:rsidRDefault="008602BB" w:rsidP="008602B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44EDBAB8" w14:textId="77777777" w:rsidR="005434D1" w:rsidRPr="005434D1" w:rsidRDefault="00000000" w:rsidP="005434D1">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lastRenderedPageBreak/>
        <w:pict w14:anchorId="0376A861">
          <v:rect id="_x0000_i1031" style="width:0;height:0" o:hrstd="t" o:hrnoshade="t" o:hr="t" fillcolor="#222" stroked="f"/>
        </w:pict>
      </w:r>
    </w:p>
    <w:p w14:paraId="6F2107F9" w14:textId="61EDC68C" w:rsidR="005434D1" w:rsidRPr="005434D1" w:rsidRDefault="00000000" w:rsidP="008602BB">
      <w:pPr>
        <w:widowControl/>
        <w:shd w:val="clear" w:color="auto" w:fill="FFFFFF"/>
        <w:spacing w:line="360" w:lineRule="auto"/>
        <w:jc w:val="left"/>
        <w:rPr>
          <w:rFonts w:ascii="Verdana" w:eastAsia="SimSun" w:hAnsi="Verdana" w:cs="SimSun"/>
          <w:color w:val="222222"/>
          <w:kern w:val="0"/>
          <w:sz w:val="24"/>
          <w:szCs w:val="24"/>
          <w14:ligatures w14:val="none"/>
        </w:rPr>
      </w:pPr>
      <w:hyperlink r:id="rId95" w:anchor="fna_iii.iv-p6.2" w:history="1">
        <w:r w:rsidR="005434D1" w:rsidRPr="005434D1">
          <w:rPr>
            <w:rStyle w:val="a3"/>
            <w:rFonts w:ascii="Verdana" w:eastAsia="SimSun" w:hAnsi="Verdana" w:cs="SimSun"/>
            <w:kern w:val="0"/>
            <w:sz w:val="24"/>
            <w:szCs w:val="24"/>
            <w:vertAlign w:val="superscript"/>
            <w:lang w:val="fr-FR"/>
            <w14:ligatures w14:val="none"/>
          </w:rPr>
          <w:t>54</w:t>
        </w:r>
      </w:hyperlink>
      <w:r w:rsidR="005434D1" w:rsidRPr="005434D1">
        <w:rPr>
          <w:rFonts w:ascii="Verdana" w:eastAsia="SimSun" w:hAnsi="Verdana" w:cs="SimSun"/>
          <w:color w:val="222222"/>
          <w:kern w:val="0"/>
          <w:sz w:val="24"/>
          <w:szCs w:val="24"/>
          <w:lang w:val="fr-FR"/>
          <w14:ligatures w14:val="none"/>
        </w:rPr>
        <w:t>    “</w:t>
      </w:r>
      <w:proofErr w:type="spellStart"/>
      <w:r w:rsidR="005434D1" w:rsidRPr="005434D1">
        <w:rPr>
          <w:rFonts w:ascii="Verdana" w:eastAsia="SimSun" w:hAnsi="Verdana" w:cs="SimSun"/>
          <w:color w:val="222222"/>
          <w:kern w:val="0"/>
          <w:sz w:val="24"/>
          <w:szCs w:val="24"/>
          <w:lang w:val="fr-FR"/>
          <w14:ligatures w14:val="none"/>
        </w:rPr>
        <w:t>Intelligi</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necesse</w:t>
      </w:r>
      <w:proofErr w:type="spellEnd"/>
      <w:r w:rsidR="005434D1" w:rsidRPr="005434D1">
        <w:rPr>
          <w:rFonts w:ascii="Verdana" w:eastAsia="SimSun" w:hAnsi="Verdana" w:cs="SimSun"/>
          <w:color w:val="222222"/>
          <w:kern w:val="0"/>
          <w:sz w:val="24"/>
          <w:szCs w:val="24"/>
          <w:lang w:val="fr-FR"/>
          <w14:ligatures w14:val="none"/>
        </w:rPr>
        <w:t xml:space="preserve"> est </w:t>
      </w:r>
      <w:proofErr w:type="spellStart"/>
      <w:r w:rsidR="005434D1" w:rsidRPr="005434D1">
        <w:rPr>
          <w:rFonts w:ascii="Verdana" w:eastAsia="SimSun" w:hAnsi="Verdana" w:cs="SimSun"/>
          <w:color w:val="222222"/>
          <w:kern w:val="0"/>
          <w:sz w:val="24"/>
          <w:szCs w:val="24"/>
          <w:lang w:val="fr-FR"/>
          <w14:ligatures w14:val="none"/>
        </w:rPr>
        <w:t>deos</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quoniam</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insitas</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eorum</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vel</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potius</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innatas</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cognitiones</w:t>
      </w:r>
      <w:proofErr w:type="spellEnd"/>
      <w:r w:rsidR="005434D1" w:rsidRPr="005434D1">
        <w:rPr>
          <w:rFonts w:ascii="Verdana" w:eastAsia="SimSun" w:hAnsi="Verdana" w:cs="SimSun"/>
          <w:color w:val="222222"/>
          <w:kern w:val="0"/>
          <w:sz w:val="24"/>
          <w:szCs w:val="24"/>
          <w:lang w:val="fr-FR"/>
          <w14:ligatures w14:val="none"/>
        </w:rPr>
        <w:t xml:space="preserve"> </w:t>
      </w:r>
      <w:proofErr w:type="spellStart"/>
      <w:r w:rsidR="005434D1" w:rsidRPr="005434D1">
        <w:rPr>
          <w:rFonts w:ascii="Verdana" w:eastAsia="SimSun" w:hAnsi="Verdana" w:cs="SimSun"/>
          <w:color w:val="222222"/>
          <w:kern w:val="0"/>
          <w:sz w:val="24"/>
          <w:szCs w:val="24"/>
          <w:lang w:val="fr-FR"/>
          <w14:ligatures w14:val="none"/>
        </w:rPr>
        <w:t>habemus</w:t>
      </w:r>
      <w:proofErr w:type="spellEnd"/>
      <w:r w:rsidR="005434D1" w:rsidRPr="005434D1">
        <w:rPr>
          <w:rFonts w:ascii="Verdana" w:eastAsia="SimSun" w:hAnsi="Verdana" w:cs="SimSun"/>
          <w:color w:val="222222"/>
          <w:kern w:val="0"/>
          <w:sz w:val="24"/>
          <w:szCs w:val="24"/>
          <w14:ligatures w14:val="none"/>
        </w:rPr>
        <w:t>。</w:t>
      </w:r>
      <w:r w:rsidR="005434D1" w:rsidRPr="005434D1">
        <w:rPr>
          <w:rFonts w:ascii="Verdana" w:eastAsia="SimSun" w:hAnsi="Verdana" w:cs="SimSun"/>
          <w:color w:val="222222"/>
          <w:kern w:val="0"/>
          <w:sz w:val="24"/>
          <w:szCs w:val="24"/>
          <w14:ligatures w14:val="none"/>
        </w:rPr>
        <w:t>—</w:t>
      </w:r>
      <w:proofErr w:type="spellStart"/>
      <w:r w:rsidR="005434D1" w:rsidRPr="005434D1">
        <w:rPr>
          <w:rFonts w:ascii="Verdana" w:eastAsia="SimSun" w:hAnsi="Verdana" w:cs="SimSun"/>
          <w:color w:val="222222"/>
          <w:kern w:val="0"/>
          <w:sz w:val="24"/>
          <w:szCs w:val="24"/>
          <w14:ligatures w14:val="none"/>
        </w:rPr>
        <w:t>Quae</w:t>
      </w:r>
      <w:proofErr w:type="spellEnd"/>
      <w:r w:rsidR="005434D1" w:rsidRPr="005434D1">
        <w:rPr>
          <w:rFonts w:ascii="Verdana" w:eastAsia="SimSun" w:hAnsi="Verdana" w:cs="SimSun"/>
          <w:color w:val="222222"/>
          <w:kern w:val="0"/>
          <w:sz w:val="24"/>
          <w:szCs w:val="24"/>
          <w14:ligatures w14:val="none"/>
        </w:rPr>
        <w:t xml:space="preserve"> nobis natura </w:t>
      </w:r>
      <w:proofErr w:type="spellStart"/>
      <w:r w:rsidR="005434D1" w:rsidRPr="005434D1">
        <w:rPr>
          <w:rFonts w:ascii="Verdana" w:eastAsia="SimSun" w:hAnsi="Verdana" w:cs="SimSun"/>
          <w:color w:val="222222"/>
          <w:kern w:val="0"/>
          <w:sz w:val="24"/>
          <w:szCs w:val="24"/>
          <w14:ligatures w14:val="none"/>
        </w:rPr>
        <w:t>informationem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deorum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ipsorum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deedit</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eadem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insculpsit</w:t>
      </w:r>
      <w:proofErr w:type="spellEnd"/>
      <w:r w:rsidR="005434D1" w:rsidRPr="005434D1">
        <w:rPr>
          <w:rFonts w:ascii="Verdana" w:eastAsia="SimSun" w:hAnsi="Verdana" w:cs="SimSun"/>
          <w:color w:val="222222"/>
          <w:kern w:val="0"/>
          <w:sz w:val="24"/>
          <w:szCs w:val="24"/>
          <w14:ligatures w14:val="none"/>
        </w:rPr>
        <w:t xml:space="preserve"> in </w:t>
      </w:r>
      <w:proofErr w:type="spellStart"/>
      <w:r w:rsidR="005434D1" w:rsidRPr="005434D1">
        <w:rPr>
          <w:rFonts w:ascii="Verdana" w:eastAsia="SimSun" w:hAnsi="Verdana" w:cs="SimSun"/>
          <w:color w:val="222222"/>
          <w:kern w:val="0"/>
          <w:sz w:val="24"/>
          <w:szCs w:val="24"/>
          <w14:ligatures w14:val="none"/>
        </w:rPr>
        <w:t>mentibus</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ut</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eos</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aeternos</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etbeatos</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haberemus</w:t>
      </w:r>
      <w:proofErr w:type="spellEnd"/>
      <w:r w:rsidR="005434D1" w:rsidRPr="005434D1">
        <w:rPr>
          <w:rFonts w:ascii="Verdana" w:eastAsia="SimSun" w:hAnsi="Verdana" w:cs="SimSun"/>
          <w:color w:val="222222"/>
          <w:kern w:val="0"/>
          <w:sz w:val="24"/>
          <w:szCs w:val="24"/>
          <w14:ligatures w14:val="none"/>
        </w:rPr>
        <w:t>。</w:t>
      </w:r>
      <w:r w:rsidR="005434D1" w:rsidRPr="005434D1">
        <w:rPr>
          <w:rFonts w:ascii="Verdana" w:eastAsia="SimSun" w:hAnsi="Verdana" w:cs="SimSun"/>
          <w:color w:val="222222"/>
          <w:kern w:val="0"/>
          <w:sz w:val="24"/>
          <w:szCs w:val="24"/>
          <w14:ligatures w14:val="none"/>
        </w:rPr>
        <w:t>”——</w:t>
      </w:r>
      <w:proofErr w:type="spellStart"/>
      <w:r w:rsidR="008602BB" w:rsidRPr="008602BB">
        <w:rPr>
          <w:rFonts w:ascii="Verdana" w:eastAsia="SimSun" w:hAnsi="Verdana" w:cs="SimSun"/>
          <w:color w:val="222222"/>
          <w:kern w:val="0"/>
          <w:sz w:val="24"/>
          <w:szCs w:val="24"/>
          <w14:ligatures w14:val="none"/>
        </w:rPr>
        <w:t>Cic</w:t>
      </w:r>
      <w:proofErr w:type="spellEnd"/>
      <w:r w:rsidR="008602BB" w:rsidRPr="008602BB">
        <w:rPr>
          <w:rFonts w:ascii="Verdana" w:eastAsia="SimSun" w:hAnsi="Verdana" w:cs="SimSun"/>
          <w:color w:val="222222"/>
          <w:kern w:val="0"/>
          <w:sz w:val="24"/>
          <w:szCs w:val="24"/>
          <w14:ligatures w14:val="none"/>
        </w:rPr>
        <w:t>. de Nat. Deor. lib. 1 c. 17.</w:t>
      </w:r>
      <w:proofErr w:type="gramStart"/>
      <w:r w:rsidR="005434D1" w:rsidRPr="005434D1">
        <w:rPr>
          <w:rFonts w:ascii="Verdana" w:eastAsia="SimSun" w:hAnsi="Verdana" w:cs="SimSun"/>
          <w:color w:val="222222"/>
          <w:kern w:val="0"/>
          <w:sz w:val="24"/>
          <w:szCs w:val="24"/>
          <w14:ligatures w14:val="none"/>
        </w:rPr>
        <w:t>—“</w:t>
      </w:r>
      <w:proofErr w:type="spellStart"/>
      <w:proofErr w:type="gramEnd"/>
      <w:r w:rsidR="005434D1" w:rsidRPr="005434D1">
        <w:rPr>
          <w:rFonts w:ascii="Verdana" w:eastAsia="SimSun" w:hAnsi="Verdana" w:cs="SimSun"/>
          <w:color w:val="222222"/>
          <w:kern w:val="0"/>
          <w:sz w:val="24"/>
          <w:szCs w:val="24"/>
          <w14:ligatures w14:val="none"/>
        </w:rPr>
        <w:t>Itaque</w:t>
      </w:r>
      <w:proofErr w:type="spellEnd"/>
      <w:r w:rsidR="005434D1" w:rsidRPr="005434D1">
        <w:rPr>
          <w:rFonts w:ascii="Verdana" w:eastAsia="SimSun" w:hAnsi="Verdana" w:cs="SimSun"/>
          <w:color w:val="222222"/>
          <w:kern w:val="0"/>
          <w:sz w:val="24"/>
          <w:szCs w:val="24"/>
          <w14:ligatures w14:val="none"/>
        </w:rPr>
        <w:t xml:space="preserve"> inter </w:t>
      </w:r>
      <w:proofErr w:type="spellStart"/>
      <w:r w:rsidR="005434D1" w:rsidRPr="005434D1">
        <w:rPr>
          <w:rFonts w:ascii="Verdana" w:eastAsia="SimSun" w:hAnsi="Verdana" w:cs="SimSun"/>
          <w:color w:val="222222"/>
          <w:kern w:val="0"/>
          <w:sz w:val="24"/>
          <w:szCs w:val="24"/>
          <w14:ligatures w14:val="none"/>
        </w:rPr>
        <w:t>omnesomne</w:t>
      </w:r>
      <w:proofErr w:type="spellEnd"/>
      <w:r w:rsidR="005434D1" w:rsidRPr="005434D1">
        <w:rPr>
          <w:rFonts w:ascii="Times New Roman" w:eastAsia="SimSun" w:hAnsi="Times New Roman" w:cs="Times New Roman"/>
          <w:color w:val="222222"/>
          <w:kern w:val="0"/>
          <w:sz w:val="24"/>
          <w:szCs w:val="24"/>
          <w14:ligatures w14:val="none"/>
        </w:rPr>
        <w:t>​​</w:t>
      </w:r>
      <w:proofErr w:type="spellStart"/>
      <w:r w:rsidR="005434D1" w:rsidRPr="005434D1">
        <w:rPr>
          <w:rFonts w:ascii="Verdana" w:eastAsia="SimSun" w:hAnsi="Verdana" w:cs="SimSun"/>
          <w:color w:val="222222"/>
          <w:kern w:val="0"/>
          <w:sz w:val="24"/>
          <w:szCs w:val="24"/>
          <w14:ligatures w14:val="none"/>
        </w:rPr>
        <w:t>somne</w:t>
      </w:r>
      <w:proofErr w:type="spellEnd"/>
      <w:r w:rsidR="005434D1" w:rsidRPr="005434D1">
        <w:rPr>
          <w:rFonts w:ascii="Times New Roman" w:eastAsia="SimSun" w:hAnsi="Times New Roman" w:cs="Times New Roman"/>
          <w:color w:val="222222"/>
          <w:kern w:val="0"/>
          <w:sz w:val="24"/>
          <w:szCs w:val="24"/>
          <w14:ligatures w14:val="none"/>
        </w:rPr>
        <w:t>​​</w:t>
      </w:r>
      <w:proofErr w:type="spellStart"/>
      <w:r w:rsidR="005434D1" w:rsidRPr="005434D1">
        <w:rPr>
          <w:rFonts w:ascii="Verdana" w:eastAsia="SimSun" w:hAnsi="Verdana" w:cs="SimSun"/>
          <w:color w:val="222222"/>
          <w:kern w:val="0"/>
          <w:sz w:val="24"/>
          <w:szCs w:val="24"/>
          <w14:ligatures w14:val="none"/>
        </w:rPr>
        <w:t>somniumgentiumsummaconsstat</w:t>
      </w:r>
      <w:proofErr w:type="spellEnd"/>
      <w:r w:rsidR="005434D1" w:rsidRPr="005434D1">
        <w:rPr>
          <w:rFonts w:ascii="Verdana" w:eastAsia="SimSun" w:hAnsi="Verdana" w:cs="SimSun"/>
          <w:color w:val="222222"/>
          <w:kern w:val="0"/>
          <w:sz w:val="24"/>
          <w:szCs w:val="24"/>
          <w14:ligatures w14:val="none"/>
        </w:rPr>
        <w:t>；综合</w:t>
      </w:r>
      <w:proofErr w:type="spellStart"/>
      <w:r w:rsidR="005434D1" w:rsidRPr="005434D1">
        <w:rPr>
          <w:rFonts w:ascii="Verdana" w:eastAsia="SimSun" w:hAnsi="Verdana" w:cs="SimSun"/>
          <w:color w:val="222222"/>
          <w:kern w:val="0"/>
          <w:sz w:val="24"/>
          <w:szCs w:val="24"/>
          <w14:ligatures w14:val="none"/>
        </w:rPr>
        <w:t>enim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innatum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est</w:t>
      </w:r>
      <w:proofErr w:type="spellEnd"/>
      <w:r w:rsidR="005434D1" w:rsidRPr="005434D1">
        <w:rPr>
          <w:rFonts w:ascii="Verdana" w:eastAsia="SimSun" w:hAnsi="Verdana" w:cs="SimSun"/>
          <w:color w:val="222222"/>
          <w:kern w:val="0"/>
          <w:sz w:val="24"/>
          <w:szCs w:val="24"/>
          <w14:ligatures w14:val="none"/>
        </w:rPr>
        <w:t>，</w:t>
      </w:r>
      <w:r w:rsidR="005434D1" w:rsidRPr="005434D1">
        <w:rPr>
          <w:rFonts w:ascii="Verdana" w:eastAsia="SimSun" w:hAnsi="Verdana" w:cs="SimSun"/>
          <w:color w:val="222222"/>
          <w:kern w:val="0"/>
          <w:sz w:val="24"/>
          <w:szCs w:val="24"/>
          <w14:ligatures w14:val="none"/>
        </w:rPr>
        <w:t xml:space="preserve">et in animo quasi </w:t>
      </w:r>
      <w:proofErr w:type="spellStart"/>
      <w:r w:rsidR="005434D1" w:rsidRPr="005434D1">
        <w:rPr>
          <w:rFonts w:ascii="Verdana" w:eastAsia="SimSun" w:hAnsi="Verdana" w:cs="SimSun"/>
          <w:color w:val="222222"/>
          <w:kern w:val="0"/>
          <w:sz w:val="24"/>
          <w:szCs w:val="24"/>
          <w14:ligatures w14:val="none"/>
        </w:rPr>
        <w:t>insculptum</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esse</w:t>
      </w:r>
      <w:proofErr w:type="spellEnd"/>
      <w:r w:rsidR="005434D1" w:rsidRPr="005434D1">
        <w:rPr>
          <w:rFonts w:ascii="Verdana" w:eastAsia="SimSun" w:hAnsi="Verdana" w:cs="SimSun"/>
          <w:color w:val="222222"/>
          <w:kern w:val="0"/>
          <w:sz w:val="24"/>
          <w:szCs w:val="24"/>
          <w14:ligatures w14:val="none"/>
        </w:rPr>
        <w:t xml:space="preserve"> </w:t>
      </w:r>
      <w:proofErr w:type="spellStart"/>
      <w:r w:rsidR="005434D1" w:rsidRPr="005434D1">
        <w:rPr>
          <w:rFonts w:ascii="Verdana" w:eastAsia="SimSun" w:hAnsi="Verdana" w:cs="SimSun"/>
          <w:color w:val="222222"/>
          <w:kern w:val="0"/>
          <w:sz w:val="24"/>
          <w:szCs w:val="24"/>
          <w14:ligatures w14:val="none"/>
        </w:rPr>
        <w:t>deos</w:t>
      </w:r>
      <w:proofErr w:type="spellEnd"/>
      <w:r w:rsidR="005434D1" w:rsidRPr="005434D1">
        <w:rPr>
          <w:rFonts w:ascii="Verdana" w:eastAsia="SimSun" w:hAnsi="Verdana" w:cs="SimSun"/>
          <w:color w:val="222222"/>
          <w:kern w:val="0"/>
          <w:sz w:val="24"/>
          <w:szCs w:val="24"/>
          <w14:ligatures w14:val="none"/>
        </w:rPr>
        <w:t>。</w:t>
      </w:r>
      <w:r w:rsidR="005434D1" w:rsidRPr="005434D1">
        <w:rPr>
          <w:rFonts w:ascii="Verdana" w:eastAsia="SimSun" w:hAnsi="Verdana" w:cs="SimSun"/>
          <w:color w:val="222222"/>
          <w:kern w:val="0"/>
          <w:sz w:val="24"/>
          <w:szCs w:val="24"/>
          <w14:ligatures w14:val="none"/>
        </w:rPr>
        <w:t>”——</w:t>
      </w:r>
      <w:r w:rsidR="008602BB" w:rsidRPr="008602BB">
        <w:rPr>
          <w:rFonts w:ascii="Verdana" w:eastAsia="SimSun" w:hAnsi="Verdana" w:cs="SimSun"/>
          <w:color w:val="222222"/>
          <w:kern w:val="0"/>
          <w:sz w:val="24"/>
          <w:szCs w:val="24"/>
          <w14:ligatures w14:val="none"/>
        </w:rPr>
        <w:t xml:space="preserve">Lib. 2. c. 4. See also </w:t>
      </w:r>
      <w:proofErr w:type="spellStart"/>
      <w:r w:rsidR="008602BB" w:rsidRPr="008602BB">
        <w:rPr>
          <w:rFonts w:ascii="Verdana" w:eastAsia="SimSun" w:hAnsi="Verdana" w:cs="SimSun"/>
          <w:color w:val="222222"/>
          <w:kern w:val="0"/>
          <w:sz w:val="24"/>
          <w:szCs w:val="24"/>
          <w14:ligatures w14:val="none"/>
        </w:rPr>
        <w:t>Lact</w:t>
      </w:r>
      <w:proofErr w:type="spellEnd"/>
      <w:r w:rsidR="008602BB" w:rsidRPr="008602BB">
        <w:rPr>
          <w:rFonts w:ascii="Verdana" w:eastAsia="SimSun" w:hAnsi="Verdana" w:cs="SimSun"/>
          <w:color w:val="222222"/>
          <w:kern w:val="0"/>
          <w:sz w:val="24"/>
          <w:szCs w:val="24"/>
          <w14:ligatures w14:val="none"/>
        </w:rPr>
        <w:t>. Inst. Div. lib. 3 c. 10.</w:t>
      </w:r>
    </w:p>
    <w:p w14:paraId="613BC135" w14:textId="68CF910F" w:rsidR="005434D1" w:rsidRPr="005434D1" w:rsidRDefault="00000000" w:rsidP="008602BB">
      <w:pPr>
        <w:widowControl/>
        <w:shd w:val="clear" w:color="auto" w:fill="FFFFFF"/>
        <w:spacing w:line="360" w:lineRule="auto"/>
        <w:jc w:val="left"/>
        <w:rPr>
          <w:rFonts w:ascii="Verdana" w:eastAsia="SimSun" w:hAnsi="Verdana" w:cs="SimSun"/>
          <w:color w:val="222222"/>
          <w:kern w:val="0"/>
          <w:sz w:val="24"/>
          <w:szCs w:val="24"/>
          <w14:ligatures w14:val="none"/>
        </w:rPr>
      </w:pPr>
      <w:hyperlink r:id="rId96" w:anchor="fna_iii.iv-p8.1" w:history="1">
        <w:r w:rsidR="005434D1" w:rsidRPr="005434D1">
          <w:rPr>
            <w:rStyle w:val="a3"/>
            <w:rFonts w:ascii="Verdana" w:eastAsia="SimSun" w:hAnsi="Verdana" w:cs="SimSun"/>
            <w:kern w:val="0"/>
            <w:sz w:val="24"/>
            <w:szCs w:val="24"/>
            <w:vertAlign w:val="superscript"/>
            <w14:ligatures w14:val="none"/>
          </w:rPr>
          <w:t>55</w:t>
        </w:r>
      </w:hyperlink>
      <w:r w:rsidR="005434D1" w:rsidRPr="005434D1">
        <w:rPr>
          <w:rFonts w:ascii="Verdana" w:eastAsia="SimSun" w:hAnsi="Verdana" w:cs="SimSun"/>
          <w:color w:val="222222"/>
          <w:kern w:val="0"/>
          <w:sz w:val="24"/>
          <w:szCs w:val="24"/>
          <w14:ligatures w14:val="none"/>
        </w:rPr>
        <w:t>   </w:t>
      </w:r>
      <w:r w:rsidR="008602BB" w:rsidRPr="008602BB">
        <w:rPr>
          <w:rFonts w:ascii="Verdana" w:eastAsia="SimSun" w:hAnsi="Verdana" w:cs="SimSun"/>
          <w:color w:val="222222"/>
          <w:kern w:val="0"/>
          <w:sz w:val="24"/>
          <w:szCs w:val="24"/>
          <w14:ligatures w14:val="none"/>
        </w:rPr>
        <w:t xml:space="preserve">Suet. </w:t>
      </w:r>
      <w:proofErr w:type="spellStart"/>
      <w:r w:rsidR="008602BB" w:rsidRPr="008602BB">
        <w:rPr>
          <w:rFonts w:ascii="Verdana" w:eastAsia="SimSun" w:hAnsi="Verdana" w:cs="SimSun"/>
          <w:color w:val="222222"/>
          <w:kern w:val="0"/>
          <w:sz w:val="24"/>
          <w:szCs w:val="24"/>
          <w14:ligatures w14:val="none"/>
        </w:rPr>
        <w:t>Calig</w:t>
      </w:r>
      <w:proofErr w:type="spellEnd"/>
      <w:r w:rsidR="008602BB" w:rsidRPr="008602BB">
        <w:rPr>
          <w:rFonts w:ascii="Verdana" w:eastAsia="SimSun" w:hAnsi="Verdana" w:cs="SimSun"/>
          <w:color w:val="222222"/>
          <w:kern w:val="0"/>
          <w:sz w:val="24"/>
          <w:szCs w:val="24"/>
          <w14:ligatures w14:val="none"/>
        </w:rPr>
        <w:t>. c. 51.</w:t>
      </w:r>
    </w:p>
    <w:p w14:paraId="4C7001DE" w14:textId="5B969DF7" w:rsidR="005434D1" w:rsidRPr="005434D1" w:rsidRDefault="00000000" w:rsidP="008602BB">
      <w:pPr>
        <w:widowControl/>
        <w:shd w:val="clear" w:color="auto" w:fill="FFFFFF"/>
        <w:spacing w:line="360" w:lineRule="auto"/>
        <w:jc w:val="left"/>
        <w:rPr>
          <w:rFonts w:ascii="Verdana" w:eastAsia="SimSun" w:hAnsi="Verdana" w:cs="SimSun"/>
          <w:color w:val="222222"/>
          <w:kern w:val="0"/>
          <w:sz w:val="24"/>
          <w:szCs w:val="24"/>
          <w14:ligatures w14:val="none"/>
        </w:rPr>
      </w:pPr>
      <w:hyperlink r:id="rId97" w:anchor="fna_iii.iv-p10.1" w:history="1">
        <w:r w:rsidR="005434D1" w:rsidRPr="005434D1">
          <w:rPr>
            <w:rStyle w:val="a3"/>
            <w:rFonts w:ascii="Verdana" w:eastAsia="SimSun" w:hAnsi="Verdana" w:cs="SimSun"/>
            <w:kern w:val="0"/>
            <w:sz w:val="24"/>
            <w:szCs w:val="24"/>
            <w:vertAlign w:val="superscript"/>
            <w14:ligatures w14:val="none"/>
          </w:rPr>
          <w:t>56</w:t>
        </w:r>
      </w:hyperlink>
      <w:r w:rsidR="005434D1" w:rsidRPr="005434D1">
        <w:rPr>
          <w:rFonts w:ascii="Verdana" w:eastAsia="SimSun" w:hAnsi="Verdana" w:cs="SimSun"/>
          <w:color w:val="222222"/>
          <w:kern w:val="0"/>
          <w:sz w:val="24"/>
          <w:szCs w:val="24"/>
          <w14:ligatures w14:val="none"/>
        </w:rPr>
        <w:t>   </w:t>
      </w:r>
      <w:r w:rsidR="008602BB" w:rsidRPr="008602BB">
        <w:rPr>
          <w:rFonts w:ascii="Verdana" w:eastAsia="SimSun" w:hAnsi="Verdana" w:cs="SimSun"/>
          <w:color w:val="222222"/>
          <w:kern w:val="0"/>
          <w:sz w:val="24"/>
          <w:szCs w:val="24"/>
          <w14:ligatures w14:val="none"/>
        </w:rPr>
        <w:t> </w:t>
      </w:r>
      <w:proofErr w:type="spellStart"/>
      <w:r w:rsidR="008602BB" w:rsidRPr="008602BB">
        <w:rPr>
          <w:rFonts w:ascii="Verdana" w:eastAsia="SimSun" w:hAnsi="Verdana" w:cs="SimSun"/>
          <w:color w:val="222222"/>
          <w:kern w:val="0"/>
          <w:sz w:val="24"/>
          <w:szCs w:val="24"/>
          <w14:ligatures w14:val="none"/>
        </w:rPr>
        <w:t>Cic</w:t>
      </w:r>
      <w:proofErr w:type="spellEnd"/>
      <w:r w:rsidR="008602BB" w:rsidRPr="008602BB">
        <w:rPr>
          <w:rFonts w:ascii="Verdana" w:eastAsia="SimSun" w:hAnsi="Verdana" w:cs="SimSun"/>
          <w:color w:val="222222"/>
          <w:kern w:val="0"/>
          <w:sz w:val="24"/>
          <w:szCs w:val="24"/>
          <w14:ligatures w14:val="none"/>
        </w:rPr>
        <w:t>. De Nat. Deor. lib. 1 c. 23. Valer. Max. lib. 1. c. 1.</w:t>
      </w:r>
    </w:p>
    <w:p w14:paraId="5B274C53" w14:textId="5082E3DA" w:rsidR="004209BD" w:rsidRDefault="004209B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155084A"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958DA00"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C8F4B1B"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DB4CB26"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4FA1ABC"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F6E566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824641A"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6F9D6B7"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9261C65"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FC4CCAB"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BF1AAAF"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14DCFA2"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66D9B05"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10249E4"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6F93D00"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69C7A36"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4E770C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DD3D11F"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976BE6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9E8E054" w14:textId="77777777" w:rsidR="00E313FA" w:rsidRPr="00E313FA" w:rsidRDefault="00E313FA" w:rsidP="00E313FA">
      <w:pPr>
        <w:pStyle w:val="1"/>
        <w:jc w:val="center"/>
      </w:pPr>
      <w:r w:rsidRPr="00E313FA">
        <w:t>第四章</w:t>
      </w:r>
    </w:p>
    <w:p w14:paraId="15F2AC3E"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r w:rsidRPr="00E313FA">
        <w:rPr>
          <w:rFonts w:ascii="Verdana" w:eastAsia="SimSun" w:hAnsi="Verdana" w:cs="SimSun"/>
          <w:color w:val="222222"/>
          <w:kern w:val="0"/>
          <w:sz w:val="24"/>
          <w:szCs w:val="24"/>
          <w14:ligatures w14:val="none"/>
        </w:rPr>
        <w:t>对上帝的认识被无知或恶意地扼杀或腐蚀。</w:t>
      </w:r>
    </w:p>
    <w:p w14:paraId="679DF14A" w14:textId="77777777" w:rsidR="00E313FA" w:rsidRP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19C68311" w14:textId="69BDD863" w:rsidR="00E313FA" w:rsidRPr="00E313FA" w:rsidRDefault="00E313FA" w:rsidP="004E109A">
      <w:pPr>
        <w:widowControl/>
        <w:shd w:val="clear" w:color="auto" w:fill="FFFFFF"/>
        <w:spacing w:line="360" w:lineRule="auto"/>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E313FA">
        <w:rPr>
          <w:rFonts w:ascii="Verdana" w:eastAsia="SimSun" w:hAnsi="Verdana" w:cs="SimSun"/>
          <w:i/>
          <w:iCs/>
          <w:color w:val="222222"/>
          <w:kern w:val="0"/>
          <w:sz w:val="24"/>
          <w:szCs w:val="24"/>
          <w14:ligatures w14:val="none"/>
        </w:rPr>
        <w:t>。</w:t>
      </w:r>
    </w:p>
    <w:p w14:paraId="6F9EF405" w14:textId="77777777" w:rsidR="00E313FA" w:rsidRP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r w:rsidRPr="00E313FA">
        <w:rPr>
          <w:rFonts w:ascii="Verdana" w:eastAsia="SimSun" w:hAnsi="Verdana" w:cs="SimSun"/>
          <w:color w:val="222222"/>
          <w:kern w:val="0"/>
          <w:sz w:val="24"/>
          <w:szCs w:val="24"/>
          <w14:ligatures w14:val="none"/>
        </w:rPr>
        <w:t xml:space="preserve">1. </w:t>
      </w:r>
      <w:r w:rsidRPr="00E313FA">
        <w:rPr>
          <w:rFonts w:ascii="Verdana" w:eastAsia="SimSun" w:hAnsi="Verdana" w:cs="SimSun"/>
          <w:color w:val="222222"/>
          <w:kern w:val="0"/>
          <w:sz w:val="24"/>
          <w:szCs w:val="24"/>
          <w14:ligatures w14:val="none"/>
        </w:rPr>
        <w:t>许多人因无知而无法认识上帝，陷入迷信。然而，这样的人是不可原谅的，因为他们的错误伴随着骄傲和固执。</w:t>
      </w:r>
    </w:p>
    <w:p w14:paraId="400463A5" w14:textId="77777777" w:rsidR="00E313FA" w:rsidRP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r w:rsidRPr="00E313FA">
        <w:rPr>
          <w:rFonts w:ascii="Verdana" w:eastAsia="SimSun" w:hAnsi="Verdana" w:cs="SimSun"/>
          <w:color w:val="222222"/>
          <w:kern w:val="0"/>
          <w:sz w:val="24"/>
          <w:szCs w:val="24"/>
          <w14:ligatures w14:val="none"/>
        </w:rPr>
        <w:t xml:space="preserve">2. </w:t>
      </w:r>
      <w:r w:rsidRPr="00E313FA">
        <w:rPr>
          <w:rFonts w:ascii="Verdana" w:eastAsia="SimSun" w:hAnsi="Verdana" w:cs="SimSun"/>
          <w:color w:val="222222"/>
          <w:kern w:val="0"/>
          <w:sz w:val="24"/>
          <w:szCs w:val="24"/>
          <w14:ligatures w14:val="none"/>
        </w:rPr>
        <w:t>固执是不虔诚的伴侣。</w:t>
      </w:r>
    </w:p>
    <w:p w14:paraId="036F864A" w14:textId="77777777" w:rsidR="00E313FA" w:rsidRP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r w:rsidRPr="00E313FA">
        <w:rPr>
          <w:rFonts w:ascii="Verdana" w:eastAsia="SimSun" w:hAnsi="Verdana" w:cs="SimSun"/>
          <w:color w:val="222222"/>
          <w:kern w:val="0"/>
          <w:sz w:val="24"/>
          <w:szCs w:val="24"/>
          <w14:ligatures w14:val="none"/>
        </w:rPr>
        <w:t xml:space="preserve">3. </w:t>
      </w:r>
      <w:r w:rsidRPr="00E313FA">
        <w:rPr>
          <w:rFonts w:ascii="Verdana" w:eastAsia="SimSun" w:hAnsi="Verdana" w:cs="SimSun"/>
          <w:color w:val="222222"/>
          <w:kern w:val="0"/>
          <w:sz w:val="24"/>
          <w:szCs w:val="24"/>
          <w14:ligatures w14:val="none"/>
        </w:rPr>
        <w:t>任何借口都不能为迷信辩解。这一点首先从理性上得到证明；其次从圣经上得到证明。</w:t>
      </w:r>
    </w:p>
    <w:p w14:paraId="687F7416"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r w:rsidRPr="00E313FA">
        <w:rPr>
          <w:rFonts w:ascii="Verdana" w:eastAsia="SimSun" w:hAnsi="Verdana" w:cs="SimSun"/>
          <w:color w:val="222222"/>
          <w:kern w:val="0"/>
          <w:sz w:val="24"/>
          <w:szCs w:val="24"/>
          <w14:ligatures w14:val="none"/>
        </w:rPr>
        <w:t xml:space="preserve">4. </w:t>
      </w:r>
      <w:r w:rsidRPr="00E313FA">
        <w:rPr>
          <w:rFonts w:ascii="Verdana" w:eastAsia="SimSun" w:hAnsi="Verdana" w:cs="SimSun"/>
          <w:color w:val="222222"/>
          <w:kern w:val="0"/>
          <w:sz w:val="24"/>
          <w:szCs w:val="24"/>
          <w14:ligatures w14:val="none"/>
        </w:rPr>
        <w:t>恶人从不愿意来到上帝面前。因此他们虚伪。因此，他们对神的认识也不会带来好的结果。</w:t>
      </w:r>
    </w:p>
    <w:p w14:paraId="484CB2A4"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39B5BC53"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73F1603A" w14:textId="32055F8E" w:rsidR="00E313FA" w:rsidRPr="00E313FA" w:rsidRDefault="00E313FA" w:rsidP="00E313FA">
      <w:pPr>
        <w:pStyle w:val="2"/>
        <w:jc w:val="center"/>
      </w:pPr>
      <w:r>
        <w:rPr>
          <w:rFonts w:hint="eastAsia"/>
        </w:rPr>
        <w:t>一</w:t>
      </w:r>
    </w:p>
    <w:p w14:paraId="7C955A76" w14:textId="6658584C" w:rsidR="00E313FA" w:rsidRPr="008602BB" w:rsidRDefault="00E313FA"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但尽管经验证明，宗教的种子是神在每个人心中播下的，但几乎只有百分之一的人把它珍藏在心里，没有一个人的心灵成熟，以至于它在适当的时间结出果实。此外，有些人沉迷于迷信仪式，而另一些人故意邪恶地背叛上帝，结果是，在对上帝的真正认识方面，所有人都如此堕落，以至于在世界上任何地方都找不到真正的虔诚。我说有些</w:t>
      </w:r>
      <w:r w:rsidRPr="008602BB">
        <w:rPr>
          <w:rFonts w:ascii="Times New Roman" w:eastAsia="SimSun" w:hAnsi="Times New Roman" w:cs="Times New Roman"/>
          <w:color w:val="222222"/>
          <w:kern w:val="0"/>
          <w:sz w:val="28"/>
          <w:szCs w:val="28"/>
          <w14:ligatures w14:val="none"/>
        </w:rPr>
        <w:t>​​</w:t>
      </w:r>
      <w:r w:rsidRPr="008602BB">
        <w:rPr>
          <w:rFonts w:ascii="Verdana" w:eastAsia="SimSun" w:hAnsi="Verdana" w:cs="SimSun"/>
          <w:color w:val="222222"/>
          <w:kern w:val="0"/>
          <w:sz w:val="28"/>
          <w:szCs w:val="28"/>
          <w14:ligatures w14:val="none"/>
        </w:rPr>
        <w:t>人陷入迷信，并不是暗示他们过度的荒谬使他们免于罪责；因为他们所处的盲目状态几乎总是伴随着虚荣的骄傲和固执。虚荣心和骄傲的混合表现在这一点上，即当可怜的人寻求上帝</w:t>
      </w:r>
      <w:r w:rsidRPr="008602BB">
        <w:rPr>
          <w:rFonts w:ascii="Verdana" w:eastAsia="SimSun" w:hAnsi="Verdana" w:cs="SimSun"/>
          <w:color w:val="222222"/>
          <w:kern w:val="0"/>
          <w:sz w:val="28"/>
          <w:szCs w:val="28"/>
          <w14:ligatures w14:val="none"/>
        </w:rPr>
        <w:lastRenderedPageBreak/>
        <w:t>时，他们没有像他们应该做的那样</w:t>
      </w:r>
      <w:r w:rsidRPr="008602BB">
        <w:rPr>
          <w:rFonts w:ascii="Verdana" w:eastAsia="SimSun" w:hAnsi="Verdana" w:cs="SimSun" w:hint="eastAsia"/>
          <w:color w:val="222222"/>
          <w:kern w:val="0"/>
          <w:sz w:val="28"/>
          <w:szCs w:val="28"/>
          <w14:ligatures w14:val="none"/>
        </w:rPr>
        <w:t>提升</w:t>
      </w:r>
      <w:r w:rsidRPr="008602BB">
        <w:rPr>
          <w:rFonts w:ascii="Verdana" w:eastAsia="SimSun" w:hAnsi="Verdana" w:cs="SimSun"/>
          <w:color w:val="222222"/>
          <w:kern w:val="0"/>
          <w:sz w:val="28"/>
          <w:szCs w:val="28"/>
          <w14:ligatures w14:val="none"/>
        </w:rPr>
        <w:t>自己，而是用自己肉体的愚昧来衡量他，忽视了认真的探究，而是放纵自己的好奇心，进行徒劳的猜测。因此，他们没有想象出他所表现出来的性格，而是想象他是他们自己鲁莽设计出来的。这个深渊敞开着，他们一迈步就注定要一头扎进毁灭之中。有了这样的上帝观念，他们试图以崇拜或服从的方式奉献的任何东西在上帝眼中都毫无价值，因为他们崇拜的不是上帝，而是他们自己心中的梦想和幻想。保罗对这种腐败的做法进行了精彩的描述，他说：</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他们自以为聪明，反成了愚拙</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44" w:name="_Rom_1_22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"https://ccel.org/study/Rom_1:22-1:22"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罗马书</w:t>
      </w:r>
      <w:r w:rsidRPr="008602BB">
        <w:rPr>
          <w:rStyle w:val="a3"/>
          <w:rFonts w:ascii="Verdana" w:eastAsia="SimSun" w:hAnsi="Verdana" w:cs="SimSun"/>
          <w:kern w:val="0"/>
          <w:sz w:val="28"/>
          <w:szCs w:val="28"/>
          <w14:ligatures w14:val="none"/>
        </w:rPr>
        <w:t xml:space="preserve"> 1:22</w:t>
      </w:r>
      <w:r w:rsidRPr="008602BB">
        <w:rPr>
          <w:rFonts w:ascii="Verdana" w:eastAsia="SimSun" w:hAnsi="Verdana" w:cs="SimSun"/>
          <w:color w:val="222222"/>
          <w:kern w:val="0"/>
          <w:sz w:val="28"/>
          <w:szCs w:val="28"/>
          <w14:ligatures w14:val="none"/>
        </w:rPr>
        <w:fldChar w:fldCharType="end"/>
      </w:r>
      <w:bookmarkEnd w:id="44"/>
      <w:r w:rsidRPr="008602BB">
        <w:rPr>
          <w:rFonts w:ascii="Verdana" w:eastAsia="SimSun" w:hAnsi="Verdana" w:cs="SimSun"/>
          <w:color w:val="222222"/>
          <w:kern w:val="0"/>
          <w:sz w:val="28"/>
          <w:szCs w:val="28"/>
          <w14:ligatures w14:val="none"/>
        </w:rPr>
        <w:t>）。他先前曾说过</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他们的思念变为虚妄，无知的心就昏暗了</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但为了避免有人认为他们无可指责，他后来又补充说，他们理所当然地被蒙蔽了双眼，因为他们不满足于冷静的探究，因为他们自以为比他们有权得到的更多的东西。他们自发地追求黑暗，甚至用邪恶、空洞的表演迷惑自己。因此，他们的愚蠢行为是不可原谅的，这不仅是出于无谓的好奇心，也是出于放荡的欲望和对禁忌知识的过度自信。</w:t>
      </w:r>
    </w:p>
    <w:p w14:paraId="79DC90FD"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7E9E49BA" w14:textId="4D2D1853" w:rsidR="00E313FA" w:rsidRDefault="00E313FA" w:rsidP="00E313FA">
      <w:pPr>
        <w:pStyle w:val="2"/>
        <w:jc w:val="center"/>
      </w:pPr>
      <w:r>
        <w:rPr>
          <w:rFonts w:hint="eastAsia"/>
        </w:rPr>
        <w:t>二</w:t>
      </w:r>
    </w:p>
    <w:p w14:paraId="08BC6558" w14:textId="2E17C56C" w:rsidR="00E313FA" w:rsidRPr="008602BB" w:rsidRDefault="00E313FA"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大卫的表达（</w:t>
      </w:r>
      <w:bookmarkStart w:id="45" w:name="_Ps_14_1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"https://ccel.org/study/Ps_14:1-14:1"</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14:1</w:t>
      </w:r>
      <w:r w:rsidRPr="008602BB">
        <w:rPr>
          <w:rStyle w:val="a3"/>
          <w:rFonts w:ascii="Verdana" w:eastAsia="SimSun" w:hAnsi="Verdana" w:cs="SimSun"/>
          <w:kern w:val="0"/>
          <w:sz w:val="28"/>
          <w:szCs w:val="28"/>
          <w14:ligatures w14:val="none"/>
        </w:rPr>
        <w:t>，</w:t>
      </w:r>
      <w:r w:rsidRPr="008602BB">
        <w:rPr>
          <w:rStyle w:val="a3"/>
          <w:rFonts w:ascii="Verdana" w:eastAsia="SimSun" w:hAnsi="Verdana" w:cs="SimSun"/>
          <w:kern w:val="0"/>
          <w:sz w:val="28"/>
          <w:szCs w:val="28"/>
          <w14:ligatures w14:val="none"/>
        </w:rPr>
        <w:t>53</w:t>
      </w:r>
      <w:r w:rsidRPr="008602BB">
        <w:rPr>
          <w:rFonts w:ascii="Verdana" w:eastAsia="SimSun" w:hAnsi="Verdana" w:cs="SimSun"/>
          <w:color w:val="222222"/>
          <w:kern w:val="0"/>
          <w:sz w:val="28"/>
          <w:szCs w:val="28"/>
          <w14:ligatures w14:val="none"/>
        </w:rPr>
        <w:fldChar w:fldCharType="end"/>
      </w:r>
      <w:bookmarkEnd w:id="45"/>
      <w:r w:rsidRPr="008602BB">
        <w:rPr>
          <w:rFonts w:ascii="Verdana" w:eastAsia="SimSun" w:hAnsi="Verdana" w:cs="SimSun"/>
          <w:color w:val="222222"/>
          <w:kern w:val="0"/>
          <w:sz w:val="28"/>
          <w:szCs w:val="28"/>
          <w14:ligatures w14:val="none"/>
        </w:rPr>
        <w:t> : </w:t>
      </w:r>
      <w:bookmarkStart w:id="46" w:name="_Ps_14_53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"https://ccel.org/study/Ps_14:53-14:53"</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1</w:t>
      </w:r>
      <w:r w:rsidRPr="008602BB">
        <w:rPr>
          <w:rFonts w:ascii="Verdana" w:eastAsia="SimSun" w:hAnsi="Verdana" w:cs="SimSun"/>
          <w:color w:val="222222"/>
          <w:kern w:val="0"/>
          <w:sz w:val="28"/>
          <w:szCs w:val="28"/>
          <w14:ligatures w14:val="none"/>
        </w:rPr>
        <w:fldChar w:fldCharType="end"/>
      </w:r>
      <w:bookmarkEnd w:id="46"/>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愚顽人心里说，没有神</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，这主要适用于那些扼杀自然之光、故意使自己麻木的人，这一点稍后会进一步阐述。我们看到许多人在大胆犯罪之后变得心硬，疯狂地驱逐对神的一切记忆，尽管自然感觉会自发地从内心提醒他</w:t>
      </w:r>
      <w:r w:rsidRPr="008602BB">
        <w:rPr>
          <w:rFonts w:ascii="Verdana" w:eastAsia="SimSun" w:hAnsi="Verdana" w:cs="SimSun"/>
          <w:color w:val="222222"/>
          <w:kern w:val="0"/>
          <w:sz w:val="28"/>
          <w:szCs w:val="28"/>
          <w14:ligatures w14:val="none"/>
        </w:rPr>
        <w:lastRenderedPageBreak/>
        <w:t>们。为了表明这种疯狂是多么可憎，诗篇作者介绍他们明确否认神的存在，因为尽管他们不否认神的本质，但他们剥夺了神的正义和</w:t>
      </w:r>
      <w:r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将神描绘成无所事事地坐在天上。没有什么比抛弃对世界的统治，听天由命，对人类的罪行视而不见，让他们可以肆无忌惮地在邪恶中肆意妄为更不符合神的本性了；由此可见，每一个沉溺于安全感中的人，在消除了对神审判的一切恐惧之后，实际上就否认了神的存在。作为对恶人的公正惩罚，在他们闭上眼睛之后，神使他们的心变得迟钝和沉重，因此，他们看</w:t>
      </w:r>
      <w:r w:rsidRPr="008602BB">
        <w:rPr>
          <w:rFonts w:ascii="Verdana" w:eastAsia="SimSun" w:hAnsi="Verdana" w:cs="SimSun" w:hint="eastAsia"/>
          <w:color w:val="222222"/>
          <w:kern w:val="0"/>
          <w:sz w:val="28"/>
          <w:szCs w:val="28"/>
          <w14:ligatures w14:val="none"/>
        </w:rPr>
        <w:t>也</w:t>
      </w:r>
      <w:r w:rsidRPr="008602BB">
        <w:rPr>
          <w:rFonts w:ascii="Verdana" w:eastAsia="SimSun" w:hAnsi="Verdana" w:cs="SimSun"/>
          <w:color w:val="222222"/>
          <w:kern w:val="0"/>
          <w:sz w:val="28"/>
          <w:szCs w:val="28"/>
          <w14:ligatures w14:val="none"/>
        </w:rPr>
        <w:t>看不见。大卫确实最能解释他自己的意思，他在别处说，恶人</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眼中不怕神</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47" w:name="_Ps_36_1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"https://ccel.org/study/Ps_36:1-36:1"</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36:1</w:t>
      </w:r>
      <w:r w:rsidRPr="008602BB">
        <w:rPr>
          <w:rFonts w:ascii="Verdana" w:eastAsia="SimSun" w:hAnsi="Verdana" w:cs="SimSun"/>
          <w:color w:val="222222"/>
          <w:kern w:val="0"/>
          <w:sz w:val="28"/>
          <w:szCs w:val="28"/>
          <w14:ligatures w14:val="none"/>
        </w:rPr>
        <w:fldChar w:fldCharType="end"/>
      </w:r>
      <w:bookmarkEnd w:id="47"/>
      <w:r w:rsidRPr="008602BB">
        <w:rPr>
          <w:rFonts w:ascii="Verdana" w:eastAsia="SimSun" w:hAnsi="Verdana" w:cs="SimSun"/>
          <w:color w:val="222222"/>
          <w:kern w:val="0"/>
          <w:sz w:val="28"/>
          <w:szCs w:val="28"/>
          <w14:ligatures w14:val="none"/>
        </w:rPr>
        <w:t>）；还有，</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他心里说，神忘记了；他掩面，永远不见。</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因此，尽管他们被迫承认有神，但他们却否认神的力量，夺走了神的荣耀。因为，正如保罗所说，</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我们纵然失信，</w:t>
      </w:r>
      <w:r w:rsidRPr="008602BB">
        <w:rPr>
          <w:rFonts w:ascii="Verdana" w:eastAsia="SimSun" w:hAnsi="Verdana" w:cs="SimSun" w:hint="eastAsia"/>
          <w:color w:val="222222"/>
          <w:kern w:val="0"/>
          <w:sz w:val="28"/>
          <w:szCs w:val="28"/>
          <w14:ligatures w14:val="none"/>
        </w:rPr>
        <w:t>祂</w:t>
      </w:r>
      <w:r w:rsidRPr="008602BB">
        <w:rPr>
          <w:rFonts w:ascii="Verdana" w:eastAsia="SimSun" w:hAnsi="Verdana" w:cs="SimSun"/>
          <w:color w:val="222222"/>
          <w:kern w:val="0"/>
          <w:sz w:val="28"/>
          <w:szCs w:val="28"/>
          <w14:ligatures w14:val="none"/>
        </w:rPr>
        <w:t>仍是可信的，因为</w:t>
      </w:r>
      <w:r w:rsidRPr="008602BB">
        <w:rPr>
          <w:rFonts w:ascii="Verdana" w:eastAsia="SimSun" w:hAnsi="Verdana" w:cs="SimSun" w:hint="eastAsia"/>
          <w:color w:val="222222"/>
          <w:kern w:val="0"/>
          <w:sz w:val="28"/>
          <w:szCs w:val="28"/>
          <w14:ligatures w14:val="none"/>
        </w:rPr>
        <w:t>祂</w:t>
      </w:r>
      <w:r w:rsidRPr="008602BB">
        <w:rPr>
          <w:rFonts w:ascii="Verdana" w:eastAsia="SimSun" w:hAnsi="Verdana" w:cs="SimSun"/>
          <w:color w:val="222222"/>
          <w:kern w:val="0"/>
          <w:sz w:val="28"/>
          <w:szCs w:val="28"/>
          <w14:ligatures w14:val="none"/>
        </w:rPr>
        <w:t>不能背乎</w:t>
      </w:r>
      <w:r w:rsidRPr="008602BB">
        <w:rPr>
          <w:rFonts w:ascii="Verdana" w:eastAsia="SimSun" w:hAnsi="Verdana" w:cs="SimSun" w:hint="eastAsia"/>
          <w:color w:val="222222"/>
          <w:kern w:val="0"/>
          <w:sz w:val="28"/>
          <w:szCs w:val="28"/>
          <w14:ligatures w14:val="none"/>
        </w:rPr>
        <w:t>（否定）</w:t>
      </w:r>
      <w:r w:rsidRPr="008602BB">
        <w:rPr>
          <w:rFonts w:ascii="Verdana" w:eastAsia="SimSun" w:hAnsi="Verdana" w:cs="SimSun"/>
          <w:color w:val="222222"/>
          <w:kern w:val="0"/>
          <w:sz w:val="28"/>
          <w:szCs w:val="28"/>
          <w14:ligatures w14:val="none"/>
        </w:rPr>
        <w:t>自己。</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48" w:name="_2Tim_2_13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"https://ccel.org/study/iiTim_2:13-2:13"</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Fonts w:ascii="Verdana" w:eastAsia="SimSun" w:hAnsi="Verdana" w:cs="SimSun"/>
          <w:color w:val="222222"/>
          <w:kern w:val="0"/>
          <w:sz w:val="28"/>
          <w:szCs w:val="28"/>
          <w14:ligatures w14:val="none"/>
        </w:rPr>
        <w:t>提摩太后书</w:t>
      </w:r>
      <w:r w:rsidRPr="008602BB">
        <w:rPr>
          <w:rFonts w:ascii="Verdana" w:eastAsia="SimSun" w:hAnsi="Verdana" w:cs="SimSun"/>
          <w:color w:val="222222"/>
          <w:kern w:val="0"/>
          <w:sz w:val="28"/>
          <w:szCs w:val="28"/>
          <w14:ligatures w14:val="none"/>
        </w:rPr>
        <w:t xml:space="preserve"> 2:13</w:t>
      </w:r>
      <w:r w:rsidRPr="008602BB">
        <w:rPr>
          <w:rFonts w:ascii="Verdana" w:eastAsia="SimSun" w:hAnsi="Verdana" w:cs="SimSun"/>
          <w:color w:val="222222"/>
          <w:kern w:val="0"/>
          <w:sz w:val="28"/>
          <w:szCs w:val="28"/>
          <w14:ligatures w14:val="none"/>
        </w:rPr>
        <w:fldChar w:fldCharType="end"/>
      </w:r>
      <w:bookmarkEnd w:id="48"/>
      <w:r w:rsidRPr="008602BB">
        <w:rPr>
          <w:rFonts w:ascii="Verdana" w:eastAsia="SimSun" w:hAnsi="Verdana" w:cs="SimSun"/>
          <w:color w:val="222222"/>
          <w:kern w:val="0"/>
          <w:sz w:val="28"/>
          <w:szCs w:val="28"/>
          <w14:ligatures w14:val="none"/>
        </w:rPr>
        <w:t>）；所以那些假装自己是死的、哑巴偶像的人，确实可以说是否认神。此外，值得注意的是，尽管他们与自己的信念作斗争，不仅想将上帝从他们的心中驱逐出去，还想将上帝从天堂驱逐出去，但他们的麻木从未完全到可以保证他们不被拖到神圣的法庭面前。然而，只要他们被这种盲目的冲动所驱使，他们就不会因为任何恐惧而猛烈地冲向上帝，因此不可否认的是，他们对上帝的普遍心态是野蛮的遗忘。</w:t>
      </w:r>
    </w:p>
    <w:p w14:paraId="7824C326"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2B0CBB03" w14:textId="0F28B03D" w:rsidR="00E313FA" w:rsidRDefault="00E313FA" w:rsidP="00E313FA">
      <w:pPr>
        <w:pStyle w:val="2"/>
        <w:jc w:val="center"/>
      </w:pPr>
      <w:r>
        <w:rPr>
          <w:rFonts w:hint="eastAsia"/>
        </w:rPr>
        <w:lastRenderedPageBreak/>
        <w:t>三</w:t>
      </w:r>
    </w:p>
    <w:p w14:paraId="3E8899D7" w14:textId="54FE0030" w:rsidR="00E313FA" w:rsidRPr="008602BB" w:rsidRDefault="00E313FA"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这样，许多人用来掩饰迷信的空洞借口就被推翻了。他们认为，只要他们对宗教有某种热情就足够了，不管这种热情有多么荒谬，却没有注意到真正的宗教必须符合上帝的意志，这是它无可置疑的标准；他永远不会自我否定，也不是幽灵或幻影，可以随每个人的任性而变。很容易看出，迷信用虚假的言辞嘲笑上帝，同时又试图取悦上帝。迷信通常只关注那些他宣称不重视的东西，它要么轻蔑地忽视，甚至毫不掩饰地拒绝那些他明确表示不重视的东西。</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hint="eastAsia"/>
          <w:color w:val="222222"/>
          <w:kern w:val="0"/>
          <w:sz w:val="28"/>
          <w:szCs w:val="28"/>
          <w14:ligatures w14:val="none"/>
        </w:rPr>
        <w:instrText>HYPERLINK "https://ccel.org/ccel/calvin/institutes/Page_48.html" \o "</w:instrText>
      </w:r>
      <w:r w:rsidRPr="008602BB">
        <w:rPr>
          <w:rFonts w:ascii="Verdana" w:eastAsia="SimSun" w:hAnsi="Verdana" w:cs="SimSun" w:hint="eastAsia"/>
          <w:color w:val="222222"/>
          <w:kern w:val="0"/>
          <w:sz w:val="28"/>
          <w:szCs w:val="28"/>
          <w14:ligatures w14:val="none"/>
        </w:rPr>
        <w:instrText>第</w:instrText>
      </w:r>
      <w:r w:rsidRPr="008602BB">
        <w:rPr>
          <w:rFonts w:ascii="Verdana" w:eastAsia="SimSun" w:hAnsi="Verdana" w:cs="SimSun" w:hint="eastAsia"/>
          <w:color w:val="222222"/>
          <w:kern w:val="0"/>
          <w:sz w:val="28"/>
          <w:szCs w:val="28"/>
          <w14:ligatures w14:val="none"/>
        </w:rPr>
        <w:instrText xml:space="preserve"> 48 </w:instrText>
      </w:r>
      <w:r w:rsidRPr="008602BB">
        <w:rPr>
          <w:rFonts w:ascii="Verdana" w:eastAsia="SimSun" w:hAnsi="Verdana" w:cs="SimSun" w:hint="eastAsia"/>
          <w:color w:val="222222"/>
          <w:kern w:val="0"/>
          <w:sz w:val="28"/>
          <w:szCs w:val="28"/>
          <w14:ligatures w14:val="none"/>
        </w:rPr>
        <w:instrText>页</w:instrText>
      </w:r>
      <w:r w:rsidRPr="008602BB">
        <w:rPr>
          <w:rFonts w:ascii="Verdana" w:eastAsia="SimSun" w:hAnsi="Verdana" w:cs="SimSun" w:hint="eastAsia"/>
          <w:color w:val="222222"/>
          <w:kern w:val="0"/>
          <w:sz w:val="28"/>
          <w:szCs w:val="28"/>
          <w14:ligatures w14:val="none"/>
        </w:rPr>
        <w:instrText>"</w:instrText>
      </w:r>
      <w:r w:rsidRPr="008602BB">
        <w:rPr>
          <w:rFonts w:ascii="Verdana" w:eastAsia="SimSun" w:hAnsi="Verdana" w:cs="SimSun"/>
          <w:color w:val="222222"/>
          <w:kern w:val="0"/>
          <w:sz w:val="28"/>
          <w:szCs w:val="28"/>
          <w14:ligatures w14:val="none"/>
        </w:rPr>
      </w:r>
      <w:r w:rsidR="00000000">
        <w:rPr>
          <w:rFonts w:ascii="Verdana" w:eastAsia="SimSun" w:hAnsi="Verdana" w:cs="SimSun"/>
          <w:color w:val="222222"/>
          <w:kern w:val="0"/>
          <w:sz w:val="28"/>
          <w:szCs w:val="28"/>
          <w14:ligatures w14:val="none"/>
        </w:rPr>
        <w:fldChar w:fldCharType="separate"/>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那些建立虚假崇拜的人，只是崇拜和崇拜他们自己疯狂的幻想；事实上，如果他们没有按照自己幼稚的想法塑造上帝，他们绝不敢如此戏弄上帝。因此，使徒宣称这种对神的模糊和游移不定的看法是对上帝的无知：</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加</w:t>
      </w:r>
      <w:r w:rsidRPr="008602BB">
        <w:rPr>
          <w:rFonts w:ascii="Verdana" w:eastAsia="SimSun" w:hAnsi="Verdana" w:cs="SimSun"/>
          <w:color w:val="222222"/>
          <w:kern w:val="0"/>
          <w:sz w:val="28"/>
          <w:szCs w:val="28"/>
          <w14:ligatures w14:val="none"/>
        </w:rPr>
        <w:t>4:8</w:t>
      </w:r>
      <w:r w:rsidRPr="008602BB">
        <w:rPr>
          <w:rFonts w:ascii="Verdana" w:eastAsia="SimSun" w:hAnsi="Verdana" w:cs="SimSun"/>
          <w:color w:val="222222"/>
          <w:kern w:val="0"/>
          <w:sz w:val="28"/>
          <w:szCs w:val="28"/>
          <w14:ligatures w14:val="none"/>
        </w:rPr>
        <w:t>但从前你们不认识神的时候，是给那些本来不是神的作奴仆；</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他在其他地方宣称，以弗所人</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没有上帝</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49" w:name="_Eph_2_12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"https://ccel.org/study/Eph_2:12-2:12"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Fonts w:ascii="Verdana" w:eastAsia="SimSun" w:hAnsi="Verdana" w:cs="SimSun"/>
          <w:color w:val="222222"/>
          <w:kern w:val="0"/>
          <w:sz w:val="28"/>
          <w:szCs w:val="28"/>
          <w14:ligatures w14:val="none"/>
        </w:rPr>
        <w:t>以弗所书</w:t>
      </w:r>
      <w:r w:rsidRPr="008602BB">
        <w:rPr>
          <w:rFonts w:ascii="Verdana" w:eastAsia="SimSun" w:hAnsi="Verdana" w:cs="SimSun"/>
          <w:color w:val="222222"/>
          <w:kern w:val="0"/>
          <w:sz w:val="28"/>
          <w:szCs w:val="28"/>
          <w14:ligatures w14:val="none"/>
        </w:rPr>
        <w:t xml:space="preserve"> 2:12</w:t>
      </w:r>
      <w:r w:rsidRPr="008602BB">
        <w:rPr>
          <w:rFonts w:ascii="Verdana" w:eastAsia="SimSun" w:hAnsi="Verdana" w:cs="SimSun"/>
          <w:color w:val="222222"/>
          <w:kern w:val="0"/>
          <w:sz w:val="28"/>
          <w:szCs w:val="28"/>
          <w14:ligatures w14:val="none"/>
        </w:rPr>
        <w:fldChar w:fldCharType="end"/>
      </w:r>
      <w:bookmarkEnd w:id="49"/>
      <w:r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编注：即使他们在自己创立的各种宗教中殷勤虔诚</w:t>
      </w:r>
      <w:r w:rsidRPr="008602BB">
        <w:rPr>
          <w:rFonts w:ascii="Verdana" w:eastAsia="SimSun" w:hAnsi="Verdana" w:cs="SimSun" w:hint="eastAsia"/>
          <w:color w:val="222222"/>
          <w:kern w:val="0"/>
          <w:sz w:val="28"/>
          <w:szCs w:val="28"/>
          <w14:ligatures w14:val="none"/>
        </w:rPr>
        <w:t>忙碌</w:t>
      </w:r>
      <w:r w:rsidRPr="008602BB">
        <w:rPr>
          <w:rFonts w:ascii="Verdana" w:eastAsia="SimSun" w:hAnsi="Verdana" w:cs="SimSun"/>
          <w:color w:val="222222"/>
          <w:kern w:val="0"/>
          <w:sz w:val="28"/>
          <w:szCs w:val="28"/>
          <w14:ligatures w14:val="none"/>
        </w:rPr>
        <w:t>，仍然</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没有神</w:t>
      </w:r>
      <w:r w:rsidRPr="008602BB">
        <w:rPr>
          <w:rFonts w:ascii="Verdana" w:eastAsia="SimSun" w:hAnsi="Verdana" w:cs="SimSun"/>
          <w:color w:val="222222"/>
          <w:kern w:val="0"/>
          <w:sz w:val="28"/>
          <w:szCs w:val="28"/>
          <w14:ligatures w14:val="none"/>
        </w:rPr>
        <w:t>”</w:t>
      </w:r>
      <w:r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以</w:t>
      </w:r>
      <w:proofErr w:type="gramStart"/>
      <w:r w:rsidRPr="008602BB">
        <w:rPr>
          <w:rFonts w:ascii="Verdana" w:eastAsia="SimSun" w:hAnsi="Verdana" w:cs="SimSun"/>
          <w:color w:val="222222"/>
          <w:kern w:val="0"/>
          <w:sz w:val="28"/>
          <w:szCs w:val="28"/>
          <w14:ligatures w14:val="none"/>
        </w:rPr>
        <w:t>弗</w:t>
      </w:r>
      <w:proofErr w:type="gramEnd"/>
      <w:r w:rsidRPr="008602BB">
        <w:rPr>
          <w:rFonts w:ascii="Verdana" w:eastAsia="SimSun" w:hAnsi="Verdana" w:cs="SimSun"/>
          <w:color w:val="222222"/>
          <w:kern w:val="0"/>
          <w:sz w:val="28"/>
          <w:szCs w:val="28"/>
          <w14:ligatures w14:val="none"/>
        </w:rPr>
        <w:t>所书</w:t>
      </w:r>
      <w:r w:rsidRPr="008602BB">
        <w:rPr>
          <w:rFonts w:ascii="Verdana" w:eastAsia="SimSun" w:hAnsi="Verdana" w:cs="SimSun"/>
          <w:color w:val="222222"/>
          <w:kern w:val="0"/>
          <w:sz w:val="28"/>
          <w:szCs w:val="28"/>
          <w14:ligatures w14:val="none"/>
        </w:rPr>
        <w:t xml:space="preserve"> 2:12 </w:t>
      </w:r>
      <w:r w:rsidRPr="008602BB">
        <w:rPr>
          <w:rFonts w:ascii="Verdana" w:eastAsia="SimSun" w:hAnsi="Verdana" w:cs="SimSun"/>
          <w:color w:val="222222"/>
          <w:kern w:val="0"/>
          <w:sz w:val="28"/>
          <w:szCs w:val="28"/>
          <w14:ligatures w14:val="none"/>
        </w:rPr>
        <w:t>那时，你们与基督无关，在以色列国民以外，在所应许的诸约上是局外人，并且活在世上没有指望，没有神。）当时他们游移不定，对上帝没有任何正确的认识。至少在这方面，无论你认为存在一个上帝，还是多个上帝，都没有什么区别，因为在这两种情况下，通过背离真正的上帝，你只剩下一个可恶的偶像。因此，我们还是要和拉克坦提乌斯（</w:t>
      </w:r>
      <w:proofErr w:type="spellStart"/>
      <w:r w:rsidRPr="008602BB">
        <w:rPr>
          <w:rFonts w:ascii="Verdana" w:eastAsia="SimSun" w:hAnsi="Verdana" w:cs="SimSun"/>
          <w:i/>
          <w:iCs/>
          <w:color w:val="222222"/>
          <w:kern w:val="0"/>
          <w:sz w:val="28"/>
          <w:szCs w:val="28"/>
          <w14:ligatures w14:val="none"/>
        </w:rPr>
        <w:t>Instit</w:t>
      </w:r>
      <w:proofErr w:type="spellEnd"/>
      <w:r w:rsidRPr="008602BB">
        <w:rPr>
          <w:rFonts w:ascii="Verdana" w:eastAsia="SimSun" w:hAnsi="Verdana" w:cs="SimSun"/>
          <w:i/>
          <w:iCs/>
          <w:color w:val="222222"/>
          <w:kern w:val="0"/>
          <w:sz w:val="28"/>
          <w:szCs w:val="28"/>
          <w14:ligatures w14:val="none"/>
        </w:rPr>
        <w:t>. Div.</w:t>
      </w:r>
      <w:r w:rsidRPr="008602BB">
        <w:rPr>
          <w:rFonts w:ascii="Verdana" w:eastAsia="SimSun" w:hAnsi="Verdana" w:cs="SimSun"/>
          <w:color w:val="222222"/>
          <w:kern w:val="0"/>
          <w:sz w:val="28"/>
          <w:szCs w:val="28"/>
          <w14:ligatures w14:val="none"/>
        </w:rPr>
        <w:t> lib 1:2, 6</w:t>
      </w:r>
      <w:r w:rsidRPr="008602BB">
        <w:rPr>
          <w:rFonts w:ascii="Verdana" w:eastAsia="SimSun" w:hAnsi="Verdana" w:cs="SimSun"/>
          <w:color w:val="222222"/>
          <w:kern w:val="0"/>
          <w:sz w:val="28"/>
          <w:szCs w:val="28"/>
          <w14:ligatures w14:val="none"/>
        </w:rPr>
        <w:t>）一起得出结论：</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不符合真理的宗教都是</w:t>
      </w:r>
      <w:proofErr w:type="gramStart"/>
      <w:r w:rsidRPr="008602BB">
        <w:rPr>
          <w:rFonts w:ascii="Verdana" w:eastAsia="SimSun" w:hAnsi="Verdana" w:cs="SimSun"/>
          <w:color w:val="222222"/>
          <w:kern w:val="0"/>
          <w:sz w:val="28"/>
          <w:szCs w:val="28"/>
          <w14:ligatures w14:val="none"/>
        </w:rPr>
        <w:t>不</w:t>
      </w:r>
      <w:proofErr w:type="gramEnd"/>
      <w:r w:rsidRPr="008602BB">
        <w:rPr>
          <w:rFonts w:ascii="Verdana" w:eastAsia="SimSun" w:hAnsi="Verdana" w:cs="SimSun"/>
          <w:color w:val="222222"/>
          <w:kern w:val="0"/>
          <w:sz w:val="28"/>
          <w:szCs w:val="28"/>
          <w14:ligatures w14:val="none"/>
        </w:rPr>
        <w:t>真正的宗教。</w:t>
      </w:r>
      <w:r w:rsidRPr="008602BB">
        <w:rPr>
          <w:rFonts w:ascii="Verdana" w:eastAsia="SimSun" w:hAnsi="Verdana" w:cs="SimSun"/>
          <w:color w:val="222222"/>
          <w:kern w:val="0"/>
          <w:sz w:val="28"/>
          <w:szCs w:val="28"/>
          <w14:ligatures w14:val="none"/>
        </w:rPr>
        <w:t>”</w:t>
      </w:r>
    </w:p>
    <w:p w14:paraId="05F98FC7" w14:textId="77777777" w:rsidR="00E313FA" w:rsidRDefault="00E313FA" w:rsidP="00E313FA">
      <w:pPr>
        <w:widowControl/>
        <w:shd w:val="clear" w:color="auto" w:fill="FFFFFF"/>
        <w:spacing w:line="360" w:lineRule="auto"/>
        <w:jc w:val="left"/>
        <w:rPr>
          <w:rFonts w:ascii="Verdana" w:eastAsia="SimSun" w:hAnsi="Verdana" w:cs="SimSun"/>
          <w:color w:val="222222"/>
          <w:kern w:val="0"/>
          <w:sz w:val="24"/>
          <w:szCs w:val="24"/>
          <w14:ligatures w14:val="none"/>
        </w:rPr>
      </w:pPr>
    </w:p>
    <w:p w14:paraId="6A466A95" w14:textId="2A87E90C" w:rsidR="00E313FA" w:rsidRDefault="00E313FA" w:rsidP="00E313FA">
      <w:pPr>
        <w:pStyle w:val="2"/>
        <w:jc w:val="center"/>
      </w:pPr>
      <w:r>
        <w:rPr>
          <w:rFonts w:hint="eastAsia"/>
        </w:rPr>
        <w:t>四</w:t>
      </w:r>
    </w:p>
    <w:p w14:paraId="1982A1C7" w14:textId="05229A49" w:rsidR="00E313FA" w:rsidRDefault="00E313FA"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除了这一缺点之外，他们还犯了第二个错误，即当他们想到上帝时，他们违背自己的意愿；他们从不接近上帝，除非被拖到他面前，而当他们在那里时，他们不是出于对神圣威严的敬畏而自愿产生敬畏，而是只感到被强迫的、奴性的敬畏，这种敬畏是神圣审判所强迫的，他们因为无法逃避审判而不得不害怕审判，但他们在害怕的同时，也憎恨审判。斯塔提乌斯</w:t>
      </w:r>
      <w:r w:rsidR="007C7D10" w:rsidRPr="008602BB">
        <w:rPr>
          <w:rFonts w:ascii="Verdana" w:eastAsia="SimSun" w:hAnsi="Verdana" w:cs="SimSun" w:hint="eastAsia"/>
          <w:color w:val="222222"/>
          <w:kern w:val="0"/>
          <w:sz w:val="28"/>
          <w:szCs w:val="28"/>
          <w14:ligatures w14:val="none"/>
        </w:rPr>
        <w:t>（</w:t>
      </w:r>
      <w:r w:rsidR="007C7D10" w:rsidRPr="008602BB">
        <w:rPr>
          <w:rFonts w:ascii="Verdana" w:eastAsia="SimSun" w:hAnsi="Verdana" w:cs="SimSun"/>
          <w:color w:val="222222"/>
          <w:kern w:val="0"/>
          <w:sz w:val="28"/>
          <w:szCs w:val="28"/>
          <w14:ligatures w14:val="none"/>
        </w:rPr>
        <w:t>Statius</w:t>
      </w:r>
      <w:r w:rsidR="007C7D10"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的名言只适用于不敬</w:t>
      </w:r>
      <w:proofErr w:type="gramStart"/>
      <w:r w:rsidRPr="008602BB">
        <w:rPr>
          <w:rFonts w:ascii="Verdana" w:eastAsia="SimSun" w:hAnsi="Verdana" w:cs="SimSun"/>
          <w:color w:val="222222"/>
          <w:kern w:val="0"/>
          <w:sz w:val="28"/>
          <w:szCs w:val="28"/>
          <w14:ligatures w14:val="none"/>
        </w:rPr>
        <w:t>虔</w:t>
      </w:r>
      <w:proofErr w:type="gramEnd"/>
      <w:r w:rsidRPr="008602BB">
        <w:rPr>
          <w:rFonts w:ascii="Verdana" w:eastAsia="SimSun" w:hAnsi="Verdana" w:cs="SimSun"/>
          <w:color w:val="222222"/>
          <w:kern w:val="0"/>
          <w:sz w:val="28"/>
          <w:szCs w:val="28"/>
          <w14:ligatures w14:val="none"/>
        </w:rPr>
        <w:t>，也只适用于不敬</w:t>
      </w:r>
      <w:proofErr w:type="gramStart"/>
      <w:r w:rsidRPr="008602BB">
        <w:rPr>
          <w:rFonts w:ascii="Verdana" w:eastAsia="SimSun" w:hAnsi="Verdana" w:cs="SimSun"/>
          <w:color w:val="222222"/>
          <w:kern w:val="0"/>
          <w:sz w:val="28"/>
          <w:szCs w:val="28"/>
          <w14:ligatures w14:val="none"/>
        </w:rPr>
        <w:t>虔</w:t>
      </w:r>
      <w:proofErr w:type="gramEnd"/>
      <w:r w:rsidRPr="008602BB">
        <w:rPr>
          <w:rFonts w:ascii="Verdana" w:eastAsia="SimSun" w:hAnsi="Verdana" w:cs="SimSun"/>
          <w:color w:val="222222"/>
          <w:kern w:val="0"/>
          <w:sz w:val="28"/>
          <w:szCs w:val="28"/>
          <w14:ligatures w14:val="none"/>
        </w:rPr>
        <w:t>：</w:t>
      </w:r>
      <w:r w:rsidR="007C7D10" w:rsidRPr="008602BB">
        <w:rPr>
          <w:rFonts w:ascii="Verdana" w:eastAsia="SimSun" w:hAnsi="Verdana" w:cs="SimSun"/>
          <w:color w:val="222222"/>
          <w:kern w:val="0"/>
          <w:sz w:val="28"/>
          <w:szCs w:val="28"/>
          <w14:ligatures w14:val="none"/>
        </w:rPr>
        <w:t>“</w:t>
      </w:r>
      <w:r w:rsidR="007C7D10" w:rsidRPr="008602BB">
        <w:rPr>
          <w:rFonts w:ascii="Verdana" w:eastAsia="SimSun" w:hAnsi="Verdana" w:cs="SimSun"/>
          <w:color w:val="222222"/>
          <w:kern w:val="0"/>
          <w:sz w:val="28"/>
          <w:szCs w:val="28"/>
          <w14:ligatures w14:val="none"/>
        </w:rPr>
        <w:t>恐惧首先把诸神带入世界</w:t>
      </w:r>
      <w:r w:rsidR="007C7D10" w:rsidRPr="008602BB">
        <w:rPr>
          <w:rFonts w:ascii="Verdana" w:eastAsia="SimSun" w:hAnsi="Verdana" w:cs="SimSun"/>
          <w:color w:val="222222"/>
          <w:kern w:val="0"/>
          <w:sz w:val="28"/>
          <w:szCs w:val="28"/>
          <w14:ligatures w14:val="none"/>
        </w:rPr>
        <w:t>”</w:t>
      </w:r>
      <w:r w:rsidR="007C7D10" w:rsidRPr="008602BB">
        <w:rPr>
          <w:rFonts w:ascii="Verdana" w:eastAsia="SimSun" w:hAnsi="Verdana" w:cs="SimSun"/>
          <w:color w:val="222222"/>
          <w:kern w:val="0"/>
          <w:sz w:val="28"/>
          <w:szCs w:val="28"/>
          <w14:ligatures w14:val="none"/>
        </w:rPr>
        <w:t>（</w:t>
      </w:r>
      <w:proofErr w:type="spellStart"/>
      <w:r w:rsidR="007C7D10" w:rsidRPr="008602BB">
        <w:rPr>
          <w:rFonts w:ascii="Verdana" w:eastAsia="SimSun" w:hAnsi="Verdana" w:cs="SimSun"/>
          <w:color w:val="222222"/>
          <w:kern w:val="0"/>
          <w:sz w:val="28"/>
          <w:szCs w:val="28"/>
          <w14:ligatures w14:val="none"/>
        </w:rPr>
        <w:t>Theb</w:t>
      </w:r>
      <w:proofErr w:type="spellEnd"/>
      <w:r w:rsidR="007C7D10" w:rsidRPr="008602BB">
        <w:rPr>
          <w:rFonts w:ascii="Verdana" w:eastAsia="SimSun" w:hAnsi="Verdana" w:cs="SimSun"/>
          <w:color w:val="222222"/>
          <w:kern w:val="0"/>
          <w:sz w:val="28"/>
          <w:szCs w:val="28"/>
          <w14:ligatures w14:val="none"/>
        </w:rPr>
        <w:t xml:space="preserve">. lib. 1 </w:t>
      </w:r>
      <w:r w:rsidR="007C7D10" w:rsidRPr="008602BB">
        <w:rPr>
          <w:rFonts w:ascii="Verdana" w:eastAsia="SimSun" w:hAnsi="Verdana" w:cs="SimSun"/>
          <w:color w:val="222222"/>
          <w:kern w:val="0"/>
          <w:sz w:val="28"/>
          <w:szCs w:val="28"/>
          <w14:ligatures w14:val="none"/>
        </w:rPr>
        <w:t>底比斯诗集，第</w:t>
      </w:r>
      <w:r w:rsidR="007C7D10" w:rsidRPr="008602BB">
        <w:rPr>
          <w:rFonts w:ascii="Verdana" w:eastAsia="SimSun" w:hAnsi="Verdana" w:cs="SimSun"/>
          <w:color w:val="222222"/>
          <w:kern w:val="0"/>
          <w:sz w:val="28"/>
          <w:szCs w:val="28"/>
          <w14:ligatures w14:val="none"/>
        </w:rPr>
        <w:t xml:space="preserve"> 1 </w:t>
      </w:r>
      <w:r w:rsidR="007C7D10" w:rsidRPr="008602BB">
        <w:rPr>
          <w:rFonts w:ascii="Verdana" w:eastAsia="SimSun" w:hAnsi="Verdana" w:cs="SimSun"/>
          <w:color w:val="222222"/>
          <w:kern w:val="0"/>
          <w:sz w:val="28"/>
          <w:szCs w:val="28"/>
          <w14:ligatures w14:val="none"/>
        </w:rPr>
        <w:t>卷</w:t>
      </w:r>
      <w:r w:rsidR="007C7D10" w:rsidRPr="008602BB">
        <w:rPr>
          <w:rFonts w:ascii="Verdana" w:eastAsia="SimSun" w:hAnsi="Verdana" w:cs="SimSun" w:hint="eastAsia"/>
          <w:color w:val="222222"/>
          <w:kern w:val="0"/>
          <w:sz w:val="28"/>
          <w:szCs w:val="28"/>
          <w14:ligatures w14:val="none"/>
        </w:rPr>
        <w:t>：世上诸神明是人因惧怕而捏造出来的</w:t>
      </w:r>
      <w:r w:rsidR="007C7D10"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那些与上帝的正义相悖的人，知道上帝的审判庭是为了惩罚违法行为而设立的，他们迫切希望推翻这个审判庭。在这种情绪的影响下，他们实际上是在与上帝作战，而正义是上帝的本质属性之一。他们意识到自己始终处于他的权力范围之内，既无法抵抗，也无法逃避，于是他们恐惧战兢。因此，为了避免被人认为是在谴责那位令所有人都心生敬畏的君王，他们只好求助于某种宗教仪式，同时永不停息地用各种恶行玷污自己，罪上加罪，直到他们完全违反了主神圣律法的每一项要求，将他的全部公义置于一无是处；无论如何，他们并没有因为表面上的恐惧而受到约束，</w:t>
      </w:r>
      <w:r w:rsidR="007C7D10" w:rsidRPr="008602BB">
        <w:rPr>
          <w:rFonts w:ascii="Verdana" w:eastAsia="SimSun" w:hAnsi="Verdana" w:cs="SimSun" w:hint="eastAsia"/>
          <w:color w:val="222222"/>
          <w:kern w:val="0"/>
          <w:sz w:val="28"/>
          <w:szCs w:val="28"/>
          <w14:ligatures w14:val="none"/>
        </w:rPr>
        <w:t>反而</w:t>
      </w:r>
      <w:r w:rsidRPr="008602BB">
        <w:rPr>
          <w:rFonts w:ascii="Verdana" w:eastAsia="SimSun" w:hAnsi="Verdana" w:cs="SimSun"/>
          <w:color w:val="222222"/>
          <w:kern w:val="0"/>
          <w:sz w:val="28"/>
          <w:szCs w:val="28"/>
          <w14:ligatures w14:val="none"/>
        </w:rPr>
        <w:t>纵情作恶，也没有选择用圣灵的缰绳来约束自己，而是选择放纵自己的肉欲。但是，由于宗教的这种影子（它甚至不配被称为影子）是虚假</w:t>
      </w:r>
      <w:r w:rsidRPr="008602BB">
        <w:rPr>
          <w:rFonts w:ascii="Verdana" w:eastAsia="SimSun" w:hAnsi="Verdana" w:cs="SimSun"/>
          <w:color w:val="222222"/>
          <w:kern w:val="0"/>
          <w:sz w:val="28"/>
          <w:szCs w:val="28"/>
          <w14:ligatures w14:val="none"/>
        </w:rPr>
        <w:lastRenderedPageBreak/>
        <w:t>和虚妄的，因此很容易推断，这种对上帝的</w:t>
      </w:r>
      <w:proofErr w:type="gramStart"/>
      <w:r w:rsidRPr="008602BB">
        <w:rPr>
          <w:rFonts w:ascii="Verdana" w:eastAsia="SimSun" w:hAnsi="Verdana" w:cs="SimSun"/>
          <w:color w:val="222222"/>
          <w:kern w:val="0"/>
          <w:sz w:val="28"/>
          <w:szCs w:val="28"/>
          <w14:ligatures w14:val="none"/>
        </w:rPr>
        <w:t>混乱认识</w:t>
      </w:r>
      <w:proofErr w:type="gramEnd"/>
      <w:r w:rsidRPr="008602BB">
        <w:rPr>
          <w:rFonts w:ascii="Verdana" w:eastAsia="SimSun" w:hAnsi="Verdana" w:cs="SimSun"/>
          <w:color w:val="222222"/>
          <w:kern w:val="0"/>
          <w:sz w:val="28"/>
          <w:szCs w:val="28"/>
          <w14:ligatures w14:val="none"/>
        </w:rPr>
        <w:t>与灌输到信徒心中的虔诚（真正的宗教唯有从虔诚中产生）相差甚远。然而，伪君子却喜欢用曲折的手段，假装自己在逃避上帝。因为虽然整个生命都应该是一条永恒的服从之路，但他们几乎在一切行为中都毫无畏惧地反抗，试图安抚上帝。他们本应该用诚实的心和圣洁的生活来侍奉他，但他们却试图用无聊的手段和毫无价值的琐碎来博取他的青睐。不仅如此，他们更加肆无忌惮地纵情声色，因为他们认为他们可以通过荒谬的赎罪来履行对他的义务；简而言之，他们本应该信任他，但他们却把他放在一边，依靠自己或造物。最后，他们陷入了错误的迷宫中，无知的黑暗遮蔽了那些旨在向他们展示上帝荣耀的火花，并最终将其熄灭。然而，相信有某个神存在的信念仍然存在，就像一株永远无法完全根除的植物，尽管它已经腐烂到只能结出最坏的果实。不仅如此，我们现在还有更强有力的证据来证明我现在所主张的主张</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即。神性意识自然地铭刻在人类心中，事实上，即使是堕落者也不得不承认这一点。当他们安逸时，他们会嘲笑上帝，并滔滔不绝地谈论上帝的权力；但如果出于任何原因而绝望，就会刺激他们去寻求上帝，并发出祈祷，证明他们并非完全不了解上帝，只是顽固地压抑了本应早日表现出来的感觉。</w:t>
      </w:r>
    </w:p>
    <w:p w14:paraId="315A6186" w14:textId="77777777" w:rsidR="008602BB" w:rsidRDefault="008602BB"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3268BA34" w14:textId="77777777" w:rsidR="008602BB" w:rsidRDefault="008602BB"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DA37493" w14:textId="77777777" w:rsidR="008602BB" w:rsidRDefault="008602BB"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D25A69E" w14:textId="77777777" w:rsidR="008602BB" w:rsidRPr="008602BB" w:rsidRDefault="008602BB" w:rsidP="00E313F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DC1FAA0" w14:textId="77777777" w:rsidR="007C7D10" w:rsidRPr="007C7D10" w:rsidRDefault="007C7D10" w:rsidP="007C7D10">
      <w:pPr>
        <w:pStyle w:val="1"/>
        <w:jc w:val="center"/>
      </w:pPr>
      <w:r w:rsidRPr="007C7D10">
        <w:lastRenderedPageBreak/>
        <w:t>第五章</w:t>
      </w:r>
    </w:p>
    <w:p w14:paraId="05B888E5" w14:textId="77777777" w:rsidR="007C7D10" w:rsidRPr="007C7D10" w:rsidRDefault="007C7D10" w:rsidP="004E109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上帝的知识在世界的创造和持续治理中显而易见。</w:t>
      </w:r>
    </w:p>
    <w:p w14:paraId="13687895" w14:textId="77777777" w:rsidR="007C7D10" w:rsidRDefault="007C7D10" w:rsidP="004E109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本章由两部分组成：</w:t>
      </w:r>
      <w:r w:rsidRPr="007C7D10">
        <w:rPr>
          <w:rFonts w:ascii="Verdana" w:eastAsia="SimSun" w:hAnsi="Verdana" w:cs="SimSun"/>
          <w:color w:val="222222"/>
          <w:kern w:val="0"/>
          <w:sz w:val="24"/>
          <w:szCs w:val="24"/>
          <w14:ligatures w14:val="none"/>
        </w:rPr>
        <w:t xml:space="preserve">1. </w:t>
      </w:r>
      <w:r w:rsidRPr="007C7D10">
        <w:rPr>
          <w:rFonts w:ascii="Verdana" w:eastAsia="SimSun" w:hAnsi="Verdana" w:cs="SimSun"/>
          <w:color w:val="222222"/>
          <w:kern w:val="0"/>
          <w:sz w:val="24"/>
          <w:szCs w:val="24"/>
          <w14:ligatures w14:val="none"/>
        </w:rPr>
        <w:t>前者占前十节，将上帝的所有作品分为两大类，并阐明了每类作品中所展现的对上帝的认识。前六节讨论了第一类，后四节讨论了第二类：</w:t>
      </w:r>
      <w:r w:rsidRPr="007C7D10">
        <w:rPr>
          <w:rFonts w:ascii="Verdana" w:eastAsia="SimSun" w:hAnsi="Verdana" w:cs="SimSun"/>
          <w:color w:val="222222"/>
          <w:kern w:val="0"/>
          <w:sz w:val="24"/>
          <w:szCs w:val="24"/>
          <w14:ligatures w14:val="none"/>
        </w:rPr>
        <w:t xml:space="preserve">2. </w:t>
      </w:r>
      <w:r w:rsidRPr="007C7D10">
        <w:rPr>
          <w:rFonts w:ascii="Verdana" w:eastAsia="SimSun" w:hAnsi="Verdana" w:cs="SimSun"/>
          <w:color w:val="222222"/>
          <w:kern w:val="0"/>
          <w:sz w:val="24"/>
          <w:szCs w:val="24"/>
          <w14:ligatures w14:val="none"/>
        </w:rPr>
        <w:t>本章的后半部分表明，由于人类极其愚昧，上帝的表现无论多么明显，都不会产生有用的结果。后半部分从第十一节开始，一直延续到本章结束。</w:t>
      </w:r>
    </w:p>
    <w:p w14:paraId="17C18196"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p>
    <w:p w14:paraId="29E6B93B" w14:textId="68059523" w:rsidR="007C7D10" w:rsidRPr="007C7D10" w:rsidRDefault="007C7D10" w:rsidP="004E109A">
      <w:pPr>
        <w:widowControl/>
        <w:shd w:val="clear" w:color="auto" w:fill="FFFFFF"/>
        <w:spacing w:line="360" w:lineRule="auto"/>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7C7D10">
        <w:rPr>
          <w:rFonts w:ascii="Verdana" w:eastAsia="SimSun" w:hAnsi="Verdana" w:cs="SimSun"/>
          <w:i/>
          <w:iCs/>
          <w:color w:val="222222"/>
          <w:kern w:val="0"/>
          <w:sz w:val="24"/>
          <w:szCs w:val="24"/>
          <w14:ligatures w14:val="none"/>
        </w:rPr>
        <w:t>。</w:t>
      </w:r>
    </w:p>
    <w:p w14:paraId="135CE2C1"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 </w:t>
      </w:r>
      <w:r w:rsidRPr="007C7D10">
        <w:rPr>
          <w:rFonts w:ascii="Verdana" w:eastAsia="SimSun" w:hAnsi="Verdana" w:cs="SimSun"/>
          <w:color w:val="222222"/>
          <w:kern w:val="0"/>
          <w:sz w:val="24"/>
          <w:szCs w:val="24"/>
          <w14:ligatures w14:val="none"/>
        </w:rPr>
        <w:t>上帝看不见、无法理解的本质，在一定程度上通过他的作品而显现出来。</w:t>
      </w:r>
    </w:p>
    <w:p w14:paraId="6D73C32D"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2. </w:t>
      </w:r>
      <w:r w:rsidRPr="007C7D10">
        <w:rPr>
          <w:rFonts w:ascii="Verdana" w:eastAsia="SimSun" w:hAnsi="Verdana" w:cs="SimSun"/>
          <w:color w:val="222222"/>
          <w:kern w:val="0"/>
          <w:sz w:val="24"/>
          <w:szCs w:val="24"/>
          <w14:ligatures w14:val="none"/>
        </w:rPr>
        <w:t>第一类作品表明了这一点</w:t>
      </w:r>
      <w:r w:rsidRPr="007C7D10">
        <w:rPr>
          <w:rFonts w:ascii="Verdana" w:eastAsia="SimSun" w:hAnsi="Verdana" w:cs="SimSun"/>
          <w:color w:val="222222"/>
          <w:kern w:val="0"/>
          <w:sz w:val="24"/>
          <w:szCs w:val="24"/>
          <w14:ligatures w14:val="none"/>
        </w:rPr>
        <w:t>——</w:t>
      </w:r>
      <w:r w:rsidRPr="007C7D10">
        <w:rPr>
          <w:rFonts w:ascii="Verdana" w:eastAsia="SimSun" w:hAnsi="Verdana" w:cs="SimSun"/>
          <w:color w:val="222222"/>
          <w:kern w:val="0"/>
          <w:sz w:val="24"/>
          <w:szCs w:val="24"/>
          <w14:ligatures w14:val="none"/>
        </w:rPr>
        <w:t>即天地的奇妙运动、人体的对称性及其各部分的连接；简而言之，呈现在每个人眼前的各种物体。</w:t>
      </w:r>
    </w:p>
    <w:p w14:paraId="0D1396FA"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3.</w:t>
      </w:r>
      <w:r w:rsidRPr="007C7D10">
        <w:rPr>
          <w:rFonts w:ascii="Verdana" w:eastAsia="SimSun" w:hAnsi="Verdana" w:cs="SimSun"/>
          <w:color w:val="222222"/>
          <w:kern w:val="0"/>
          <w:sz w:val="24"/>
          <w:szCs w:val="24"/>
          <w14:ligatures w14:val="none"/>
        </w:rPr>
        <w:t>这尤其表现在人体的结构上。</w:t>
      </w:r>
    </w:p>
    <w:p w14:paraId="4393B196"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4. </w:t>
      </w:r>
      <w:r w:rsidRPr="007C7D10">
        <w:rPr>
          <w:rFonts w:ascii="Verdana" w:eastAsia="SimSun" w:hAnsi="Verdana" w:cs="SimSun"/>
          <w:color w:val="222222"/>
          <w:kern w:val="0"/>
          <w:sz w:val="24"/>
          <w:szCs w:val="24"/>
          <w14:ligatures w14:val="none"/>
        </w:rPr>
        <w:t>不尊重上帝是可耻的忘恩负义，上帝以各种方式在我们心中显现。更可耻的是，只考虑灵魂的天赋，却不去仰望赐予这些天赋的上帝。灵魂中任何假定的有机体都不能成为反对的理由。</w:t>
      </w:r>
    </w:p>
    <w:p w14:paraId="1410AD3F"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5. </w:t>
      </w:r>
      <w:r w:rsidRPr="007C7D10">
        <w:rPr>
          <w:rFonts w:ascii="Verdana" w:eastAsia="SimSun" w:hAnsi="Verdana" w:cs="SimSun"/>
          <w:color w:val="222222"/>
          <w:kern w:val="0"/>
          <w:sz w:val="24"/>
          <w:szCs w:val="24"/>
          <w14:ligatures w14:val="none"/>
        </w:rPr>
        <w:t>灵魂的力量和活动，是灵魂独立于肉体存在的证据。灵魂不朽的证据。反对意见认为整个世界是由一个灵魂激发的。回应反对意见。这是不虔诚的。</w:t>
      </w:r>
    </w:p>
    <w:p w14:paraId="5ED316FD"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6.</w:t>
      </w:r>
      <w:r w:rsidRPr="007C7D10">
        <w:rPr>
          <w:rFonts w:ascii="Verdana" w:eastAsia="SimSun" w:hAnsi="Verdana" w:cs="SimSun"/>
          <w:color w:val="222222"/>
          <w:kern w:val="0"/>
          <w:sz w:val="24"/>
          <w:szCs w:val="24"/>
          <w14:ligatures w14:val="none"/>
        </w:rPr>
        <w:t>从上述内容可以得出结论</w:t>
      </w:r>
      <w:r w:rsidRPr="007C7D10">
        <w:rPr>
          <w:rFonts w:ascii="Verdana" w:eastAsia="SimSun" w:hAnsi="Verdana" w:cs="SimSun"/>
          <w:color w:val="222222"/>
          <w:kern w:val="0"/>
          <w:sz w:val="24"/>
          <w:szCs w:val="24"/>
          <w14:ligatures w14:val="none"/>
        </w:rPr>
        <w:t>——</w:t>
      </w:r>
      <w:r w:rsidRPr="007C7D10">
        <w:rPr>
          <w:rFonts w:ascii="Verdana" w:eastAsia="SimSun" w:hAnsi="Verdana" w:cs="SimSun"/>
          <w:color w:val="222222"/>
          <w:kern w:val="0"/>
          <w:sz w:val="24"/>
          <w:szCs w:val="24"/>
          <w14:ligatures w14:val="none"/>
        </w:rPr>
        <w:t>即，上帝的全能、永恒和善良，可以从第一类行为，</w:t>
      </w:r>
      <w:r w:rsidRPr="007C7D10">
        <w:rPr>
          <w:rFonts w:ascii="Verdana" w:eastAsia="SimSun" w:hAnsi="Verdana" w:cs="SimSun"/>
          <w:i/>
          <w:iCs/>
          <w:color w:val="222222"/>
          <w:kern w:val="0"/>
          <w:sz w:val="24"/>
          <w:szCs w:val="24"/>
          <w14:ligatures w14:val="none"/>
        </w:rPr>
        <w:t>即</w:t>
      </w:r>
      <w:r w:rsidRPr="007C7D10">
        <w:rPr>
          <w:rFonts w:ascii="Verdana" w:eastAsia="SimSun" w:hAnsi="Verdana" w:cs="SimSun"/>
          <w:color w:val="222222"/>
          <w:kern w:val="0"/>
          <w:sz w:val="24"/>
          <w:szCs w:val="24"/>
          <w14:ligatures w14:val="none"/>
        </w:rPr>
        <w:t>符合自然规律的行为中了解到。</w:t>
      </w:r>
    </w:p>
    <w:p w14:paraId="6325BE3A"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7. </w:t>
      </w:r>
      <w:r w:rsidRPr="007C7D10">
        <w:rPr>
          <w:rFonts w:ascii="Verdana" w:eastAsia="SimSun" w:hAnsi="Verdana" w:cs="SimSun"/>
          <w:color w:val="222222"/>
          <w:kern w:val="0"/>
          <w:sz w:val="24"/>
          <w:szCs w:val="24"/>
          <w14:ligatures w14:val="none"/>
        </w:rPr>
        <w:t>第二类行为</w:t>
      </w:r>
      <w:r w:rsidRPr="007C7D10">
        <w:rPr>
          <w:rFonts w:ascii="Verdana" w:eastAsia="SimSun" w:hAnsi="Verdana" w:cs="SimSun"/>
          <w:color w:val="222222"/>
          <w:kern w:val="0"/>
          <w:sz w:val="24"/>
          <w:szCs w:val="24"/>
          <w14:ligatures w14:val="none"/>
        </w:rPr>
        <w:t>——</w:t>
      </w:r>
      <w:r w:rsidRPr="007C7D10">
        <w:rPr>
          <w:rFonts w:ascii="Verdana" w:eastAsia="SimSun" w:hAnsi="Verdana" w:cs="SimSun"/>
          <w:color w:val="222222"/>
          <w:kern w:val="0"/>
          <w:sz w:val="24"/>
          <w:szCs w:val="24"/>
          <w14:ligatures w14:val="none"/>
        </w:rPr>
        <w:t>即超出自然规律的行为，清楚地证明了上帝的完美性，特别是他的善良、公正和仁慈。</w:t>
      </w:r>
    </w:p>
    <w:p w14:paraId="39FF9A80" w14:textId="768A54FC"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8. </w:t>
      </w:r>
      <w:r w:rsidRPr="007C7D10">
        <w:rPr>
          <w:rFonts w:ascii="Verdana" w:eastAsia="SimSun" w:hAnsi="Verdana" w:cs="SimSun"/>
          <w:color w:val="222222"/>
          <w:kern w:val="0"/>
          <w:sz w:val="24"/>
          <w:szCs w:val="24"/>
          <w14:ligatures w14:val="none"/>
        </w:rPr>
        <w:t>还有他的</w:t>
      </w:r>
      <w:r w:rsidR="00CC2E65">
        <w:rPr>
          <w:rFonts w:ascii="Verdana" w:eastAsia="SimSun" w:hAnsi="Verdana" w:cs="SimSun" w:hint="eastAsia"/>
          <w:color w:val="222222"/>
          <w:kern w:val="0"/>
          <w:sz w:val="24"/>
          <w:szCs w:val="24"/>
          <w14:ligatures w14:val="none"/>
        </w:rPr>
        <w:t>护理</w:t>
      </w:r>
      <w:r w:rsidRPr="007C7D10">
        <w:rPr>
          <w:rFonts w:ascii="Verdana" w:eastAsia="SimSun" w:hAnsi="Verdana" w:cs="SimSun"/>
          <w:color w:val="222222"/>
          <w:kern w:val="0"/>
          <w:sz w:val="24"/>
          <w:szCs w:val="24"/>
          <w14:ligatures w14:val="none"/>
        </w:rPr>
        <w:t>、力量和智慧。</w:t>
      </w:r>
    </w:p>
    <w:p w14:paraId="1DD6FBC4"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9. </w:t>
      </w:r>
      <w:r w:rsidRPr="007C7D10">
        <w:rPr>
          <w:rFonts w:ascii="Verdana" w:eastAsia="SimSun" w:hAnsi="Verdana" w:cs="SimSun"/>
          <w:color w:val="222222"/>
          <w:kern w:val="0"/>
          <w:sz w:val="24"/>
          <w:szCs w:val="24"/>
          <w14:ligatures w14:val="none"/>
        </w:rPr>
        <w:t>神圣威严的证据和例证。它们的用途</w:t>
      </w:r>
      <w:r w:rsidRPr="007C7D10">
        <w:rPr>
          <w:rFonts w:ascii="Verdana" w:eastAsia="SimSun" w:hAnsi="Verdana" w:cs="SimSun"/>
          <w:color w:val="222222"/>
          <w:kern w:val="0"/>
          <w:sz w:val="24"/>
          <w:szCs w:val="24"/>
          <w14:ligatures w14:val="none"/>
        </w:rPr>
        <w:t>——</w:t>
      </w:r>
      <w:r w:rsidRPr="007C7D10">
        <w:rPr>
          <w:rFonts w:ascii="Verdana" w:eastAsia="SimSun" w:hAnsi="Verdana" w:cs="SimSun"/>
          <w:color w:val="222222"/>
          <w:kern w:val="0"/>
          <w:sz w:val="24"/>
          <w:szCs w:val="24"/>
          <w14:ligatures w14:val="none"/>
        </w:rPr>
        <w:t>即结合真正的虔诚来获取神圣的知识。</w:t>
      </w:r>
    </w:p>
    <w:p w14:paraId="5B854AD2"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10. </w:t>
      </w:r>
      <w:r w:rsidRPr="007C7D10">
        <w:rPr>
          <w:rFonts w:ascii="Verdana" w:eastAsia="SimSun" w:hAnsi="Verdana" w:cs="SimSun"/>
          <w:color w:val="222222"/>
          <w:kern w:val="0"/>
          <w:sz w:val="24"/>
          <w:szCs w:val="24"/>
          <w14:ligatures w14:val="none"/>
        </w:rPr>
        <w:t>认识上帝往往会使义人对来生充满希望，而使恶人牢记他们所受的惩罚。此外，这种认识还会使义人心中始终保持对上帝之善的感受。</w:t>
      </w:r>
    </w:p>
    <w:p w14:paraId="2394321B" w14:textId="3B54C6B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lastRenderedPageBreak/>
        <w:t xml:space="preserve">11. </w:t>
      </w:r>
      <w:r w:rsidRPr="007C7D10">
        <w:rPr>
          <w:rFonts w:ascii="Verdana" w:eastAsia="SimSun" w:hAnsi="Verdana" w:cs="SimSun"/>
          <w:color w:val="222222"/>
          <w:kern w:val="0"/>
          <w:sz w:val="24"/>
          <w:szCs w:val="24"/>
          <w14:ligatures w14:val="none"/>
        </w:rPr>
        <w:t>本章的第二部分描述了有学问和无学问的人将事物的整个秩序和上帝</w:t>
      </w:r>
      <w:r w:rsidR="00CC2E65">
        <w:rPr>
          <w:rFonts w:ascii="Verdana" w:eastAsia="SimSun" w:hAnsi="Verdana" w:cs="SimSun" w:hint="eastAsia"/>
          <w:color w:val="222222"/>
          <w:kern w:val="0"/>
          <w:sz w:val="24"/>
          <w:szCs w:val="24"/>
          <w14:ligatures w14:val="none"/>
        </w:rPr>
        <w:t>护理</w:t>
      </w:r>
      <w:r w:rsidRPr="007C7D10">
        <w:rPr>
          <w:rFonts w:ascii="Verdana" w:eastAsia="SimSun" w:hAnsi="Verdana" w:cs="SimSun"/>
          <w:color w:val="222222"/>
          <w:kern w:val="0"/>
          <w:sz w:val="24"/>
          <w:szCs w:val="24"/>
          <w14:ligatures w14:val="none"/>
        </w:rPr>
        <w:t>的令人钦佩的安排归因于命运的愚蠢行为。</w:t>
      </w:r>
    </w:p>
    <w:p w14:paraId="07530B28"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12. </w:t>
      </w:r>
      <w:r w:rsidRPr="007C7D10">
        <w:rPr>
          <w:rFonts w:ascii="Verdana" w:eastAsia="SimSun" w:hAnsi="Verdana" w:cs="SimSun"/>
          <w:color w:val="222222"/>
          <w:kern w:val="0"/>
          <w:sz w:val="24"/>
          <w:szCs w:val="24"/>
          <w14:ligatures w14:val="none"/>
        </w:rPr>
        <w:t>因此，多神教存在着种种令人憎恶之处，哲学家们对上帝的看法也无休止且不可调和。</w:t>
      </w:r>
    </w:p>
    <w:p w14:paraId="17DFACBD"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13. </w:t>
      </w:r>
      <w:r w:rsidRPr="007C7D10">
        <w:rPr>
          <w:rFonts w:ascii="Verdana" w:eastAsia="SimSun" w:hAnsi="Verdana" w:cs="SimSun"/>
          <w:color w:val="222222"/>
          <w:kern w:val="0"/>
          <w:sz w:val="24"/>
          <w:szCs w:val="24"/>
          <w14:ligatures w14:val="none"/>
        </w:rPr>
        <w:t>凡是背叛上帝、败坏纯洁宗教的人，无论是遵循普遍习俗，还是遵从</w:t>
      </w:r>
      <w:proofErr w:type="gramStart"/>
      <w:r w:rsidRPr="007C7D10">
        <w:rPr>
          <w:rFonts w:ascii="Verdana" w:eastAsia="SimSun" w:hAnsi="Verdana" w:cs="SimSun"/>
          <w:color w:val="222222"/>
          <w:kern w:val="0"/>
          <w:sz w:val="24"/>
          <w:szCs w:val="24"/>
          <w14:ligatures w14:val="none"/>
        </w:rPr>
        <w:t>古代不</w:t>
      </w:r>
      <w:proofErr w:type="gramEnd"/>
      <w:r w:rsidRPr="007C7D10">
        <w:rPr>
          <w:rFonts w:ascii="Verdana" w:eastAsia="SimSun" w:hAnsi="Verdana" w:cs="SimSun"/>
          <w:color w:val="222222"/>
          <w:kern w:val="0"/>
          <w:sz w:val="24"/>
          <w:szCs w:val="24"/>
          <w14:ligatures w14:val="none"/>
        </w:rPr>
        <w:t>虔诚的习俗。</w:t>
      </w:r>
    </w:p>
    <w:p w14:paraId="7AF292C4" w14:textId="77777777" w:rsidR="007C7D10" w:rsidRP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14. </w:t>
      </w:r>
      <w:r w:rsidRPr="007C7D10">
        <w:rPr>
          <w:rFonts w:ascii="Verdana" w:eastAsia="SimSun" w:hAnsi="Verdana" w:cs="SimSun"/>
          <w:color w:val="222222"/>
          <w:kern w:val="0"/>
          <w:sz w:val="24"/>
          <w:szCs w:val="24"/>
          <w14:ligatures w14:val="none"/>
        </w:rPr>
        <w:t>尽管我们被创造的奇妙荣耀所震撼，但我们不会停止追随自己的道路。</w:t>
      </w:r>
    </w:p>
    <w:p w14:paraId="46F56DAD" w14:textId="77777777" w:rsid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r w:rsidRPr="007C7D10">
        <w:rPr>
          <w:rFonts w:ascii="Verdana" w:eastAsia="SimSun" w:hAnsi="Verdana" w:cs="SimSun"/>
          <w:color w:val="222222"/>
          <w:kern w:val="0"/>
          <w:sz w:val="24"/>
          <w:szCs w:val="24"/>
          <w14:ligatures w14:val="none"/>
        </w:rPr>
        <w:t xml:space="preserve">15. </w:t>
      </w:r>
      <w:r w:rsidRPr="007C7D10">
        <w:rPr>
          <w:rFonts w:ascii="Verdana" w:eastAsia="SimSun" w:hAnsi="Verdana" w:cs="SimSun"/>
          <w:color w:val="222222"/>
          <w:kern w:val="0"/>
          <w:sz w:val="24"/>
          <w:szCs w:val="24"/>
          <w14:ligatures w14:val="none"/>
        </w:rPr>
        <w:t>我们的行为完全不可原谅，感知迟钝是我们的错，而世界的结构和政府都充分提醒我们正确的道路。</w:t>
      </w:r>
    </w:p>
    <w:p w14:paraId="7478FF3E" w14:textId="77777777" w:rsid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p>
    <w:p w14:paraId="476FE21D" w14:textId="77777777" w:rsidR="007C7D10" w:rsidRDefault="007C7D10" w:rsidP="007C7D10">
      <w:pPr>
        <w:widowControl/>
        <w:shd w:val="clear" w:color="auto" w:fill="FFFFFF"/>
        <w:spacing w:line="360" w:lineRule="auto"/>
        <w:jc w:val="left"/>
        <w:rPr>
          <w:rFonts w:ascii="Verdana" w:eastAsia="SimSun" w:hAnsi="Verdana" w:cs="SimSun"/>
          <w:color w:val="222222"/>
          <w:kern w:val="0"/>
          <w:sz w:val="24"/>
          <w:szCs w:val="24"/>
          <w14:ligatures w14:val="none"/>
        </w:rPr>
      </w:pPr>
    </w:p>
    <w:p w14:paraId="4C19F4D0" w14:textId="4B996313" w:rsidR="007C7D10" w:rsidRPr="007C7D10" w:rsidRDefault="00CC2E65" w:rsidP="00CC2E65">
      <w:pPr>
        <w:pStyle w:val="2"/>
        <w:jc w:val="center"/>
      </w:pPr>
      <w:r>
        <w:rPr>
          <w:rFonts w:hint="eastAsia"/>
        </w:rPr>
        <w:t>一</w:t>
      </w:r>
    </w:p>
    <w:p w14:paraId="759BAB4C" w14:textId="704E4919" w:rsidR="007C7D10" w:rsidRPr="008602BB" w:rsidRDefault="007C7D10" w:rsidP="00CC2E6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既然完全的福分在于认识神，为了不让任何人被排除在获得福分的途径之外，神不仅在我们的心中埋下我们已说过的宗教种子，而且在整个宇宙结构中彰显他的完美，每天将他自己置于我们的眼前，使我们一睁开眼睛就不得不仰望他。他的本质的确是不可理解的，完全超越了人类的一切思想；但是在他的每一项工作上，他的荣耀都以如此明亮、如此独特、如此辉煌的字样铭刻着，以至于任何人，无论多么愚笨和文盲，都不能以无知为借口。因此，诗篇作者非常正确地说道：</w:t>
      </w:r>
      <w:r w:rsidR="00CC2E65" w:rsidRPr="008602BB">
        <w:rPr>
          <w:rFonts w:ascii="Verdana" w:eastAsia="SimSun" w:hAnsi="Verdana" w:cs="SimSun"/>
          <w:color w:val="222222"/>
          <w:kern w:val="0"/>
          <w:sz w:val="28"/>
          <w:szCs w:val="28"/>
          <w14:ligatures w14:val="none"/>
        </w:rPr>
        <w:t>“</w:t>
      </w:r>
      <w:r w:rsidR="00CC2E65" w:rsidRPr="008602BB">
        <w:rPr>
          <w:rFonts w:ascii="Verdana" w:eastAsia="SimSun" w:hAnsi="Verdana" w:cs="SimSun" w:hint="eastAsia"/>
          <w:color w:val="222222"/>
          <w:kern w:val="0"/>
          <w:sz w:val="28"/>
          <w:szCs w:val="28"/>
          <w14:ligatures w14:val="none"/>
        </w:rPr>
        <w:t>他</w:t>
      </w:r>
      <w:r w:rsidR="00CC2E65" w:rsidRPr="008602BB">
        <w:rPr>
          <w:rFonts w:ascii="Verdana" w:eastAsia="SimSun" w:hAnsi="Verdana" w:cs="SimSun"/>
          <w:color w:val="222222"/>
          <w:kern w:val="0"/>
          <w:sz w:val="28"/>
          <w:szCs w:val="28"/>
          <w14:ligatures w14:val="none"/>
        </w:rPr>
        <w:t>以尊荣威严为衣服；披上亮光，如披外袍；铺张穹苍，如铺幔子。</w:t>
      </w:r>
      <w:r w:rsidR="00CC2E65"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50" w:name="_Ps_104_2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"https://ccel.org/study/Ps_104:2-104:2"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104</w:t>
      </w:r>
      <w:r w:rsidRPr="008602BB">
        <w:rPr>
          <w:rStyle w:val="a3"/>
          <w:rFonts w:ascii="Verdana" w:eastAsia="SimSun" w:hAnsi="Verdana" w:cs="SimSun"/>
          <w:kern w:val="0"/>
          <w:sz w:val="28"/>
          <w:szCs w:val="28"/>
          <w14:ligatures w14:val="none"/>
        </w:rPr>
        <w:t>：</w:t>
      </w:r>
      <w:r w:rsidRPr="008602BB">
        <w:rPr>
          <w:rStyle w:val="a3"/>
          <w:rFonts w:ascii="Verdana" w:eastAsia="SimSun" w:hAnsi="Verdana" w:cs="SimSun"/>
          <w:kern w:val="0"/>
          <w:sz w:val="28"/>
          <w:szCs w:val="28"/>
          <w14:ligatures w14:val="none"/>
        </w:rPr>
        <w:t>2</w:t>
      </w:r>
      <w:r w:rsidRPr="008602BB">
        <w:rPr>
          <w:rFonts w:ascii="Verdana" w:eastAsia="SimSun" w:hAnsi="Verdana" w:cs="SimSun"/>
          <w:color w:val="222222"/>
          <w:kern w:val="0"/>
          <w:sz w:val="28"/>
          <w:szCs w:val="28"/>
          <w14:ligatures w14:val="none"/>
        </w:rPr>
        <w:fldChar w:fldCharType="end"/>
      </w:r>
      <w:bookmarkEnd w:id="50"/>
      <w:r w:rsidRPr="008602BB">
        <w:rPr>
          <w:rFonts w:ascii="Verdana" w:eastAsia="SimSun" w:hAnsi="Verdana" w:cs="SimSun"/>
          <w:color w:val="222222"/>
          <w:kern w:val="0"/>
          <w:sz w:val="28"/>
          <w:szCs w:val="28"/>
          <w14:ligatures w14:val="none"/>
        </w:rPr>
        <w:t>）；仿佛他说，上帝在创造世界时第一次穿上可见的服装，展示了那些辉煌的旗帜，无论我们</w:t>
      </w:r>
      <w:proofErr w:type="gramStart"/>
      <w:r w:rsidRPr="008602BB">
        <w:rPr>
          <w:rFonts w:ascii="Verdana" w:eastAsia="SimSun" w:hAnsi="Verdana" w:cs="SimSun"/>
          <w:color w:val="222222"/>
          <w:kern w:val="0"/>
          <w:sz w:val="28"/>
          <w:szCs w:val="28"/>
          <w14:ligatures w14:val="none"/>
        </w:rPr>
        <w:t>转向哪</w:t>
      </w:r>
      <w:proofErr w:type="gramEnd"/>
      <w:r w:rsidRPr="008602BB">
        <w:rPr>
          <w:rFonts w:ascii="Verdana" w:eastAsia="SimSun" w:hAnsi="Verdana" w:cs="SimSun"/>
          <w:color w:val="222222"/>
          <w:kern w:val="0"/>
          <w:sz w:val="28"/>
          <w:szCs w:val="28"/>
          <w14:ligatures w14:val="none"/>
        </w:rPr>
        <w:t>一边，都能看到他的完美形象。在同一地方，诗篇作者恰当地将扩展的天空比作他的皇家帐篷，并说：</w:t>
      </w:r>
      <w:r w:rsidR="00CC2E65" w:rsidRPr="008602BB">
        <w:rPr>
          <w:rFonts w:ascii="Verdana" w:eastAsia="SimSun" w:hAnsi="Verdana" w:cs="SimSun"/>
          <w:color w:val="222222"/>
          <w:kern w:val="0"/>
          <w:sz w:val="28"/>
          <w:szCs w:val="28"/>
          <w14:ligatures w14:val="none"/>
        </w:rPr>
        <w:t>“</w:t>
      </w:r>
      <w:r w:rsidR="00CC2E65" w:rsidRPr="008602BB">
        <w:rPr>
          <w:rFonts w:ascii="Verdana" w:eastAsia="SimSun" w:hAnsi="Verdana" w:cs="SimSun"/>
          <w:color w:val="222222"/>
          <w:kern w:val="0"/>
          <w:sz w:val="28"/>
          <w:szCs w:val="28"/>
          <w14:ligatures w14:val="none"/>
        </w:rPr>
        <w:t>在水中立楼阁的栋梁，</w:t>
      </w:r>
      <w:r w:rsidR="00CC2E65" w:rsidRPr="008602BB">
        <w:rPr>
          <w:rFonts w:ascii="Verdana" w:eastAsia="SimSun" w:hAnsi="Verdana" w:cs="SimSun"/>
          <w:color w:val="222222"/>
          <w:kern w:val="0"/>
          <w:sz w:val="28"/>
          <w:szCs w:val="28"/>
          <w14:ligatures w14:val="none"/>
        </w:rPr>
        <w:lastRenderedPageBreak/>
        <w:t>用云彩为车</w:t>
      </w:r>
      <w:proofErr w:type="gramStart"/>
      <w:r w:rsidR="00CC2E65" w:rsidRPr="008602BB">
        <w:rPr>
          <w:rFonts w:ascii="Verdana" w:eastAsia="SimSun" w:hAnsi="Verdana" w:cs="SimSun"/>
          <w:color w:val="222222"/>
          <w:kern w:val="0"/>
          <w:sz w:val="28"/>
          <w:szCs w:val="28"/>
          <w14:ligatures w14:val="none"/>
        </w:rPr>
        <w:t>辇</w:t>
      </w:r>
      <w:proofErr w:type="gramEnd"/>
      <w:r w:rsidR="00CC2E65" w:rsidRPr="008602BB">
        <w:rPr>
          <w:rFonts w:ascii="Verdana" w:eastAsia="SimSun" w:hAnsi="Verdana" w:cs="SimSun"/>
          <w:color w:val="222222"/>
          <w:kern w:val="0"/>
          <w:sz w:val="28"/>
          <w:szCs w:val="28"/>
          <w14:ligatures w14:val="none"/>
        </w:rPr>
        <w:t>，借着风的翅膀而行；</w:t>
      </w:r>
      <w:r w:rsidR="00CC2E65"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，派出风和闪电作为他迅速的信使。由于他的力量和智慧的荣耀在天空中更加辉煌，因此它经常被指定为他的宫殿。首先，无论你把目光转向哪里，世界上没有一个部分，无论多么微小，</w:t>
      </w:r>
      <w:proofErr w:type="gramStart"/>
      <w:r w:rsidRPr="008602BB">
        <w:rPr>
          <w:rFonts w:ascii="Verdana" w:eastAsia="SimSun" w:hAnsi="Verdana" w:cs="SimSun"/>
          <w:color w:val="222222"/>
          <w:kern w:val="0"/>
          <w:sz w:val="28"/>
          <w:szCs w:val="28"/>
          <w14:ligatures w14:val="none"/>
        </w:rPr>
        <w:t>不</w:t>
      </w:r>
      <w:proofErr w:type="gramEnd"/>
      <w:r w:rsidRPr="008602BB">
        <w:rPr>
          <w:rFonts w:ascii="Verdana" w:eastAsia="SimSun" w:hAnsi="Verdana" w:cs="SimSun"/>
          <w:color w:val="222222"/>
          <w:kern w:val="0"/>
          <w:sz w:val="28"/>
          <w:szCs w:val="28"/>
          <w14:ligatures w14:val="none"/>
        </w:rPr>
        <w:t>展现出至少一些美丽的火花；而当你凝视着它向四周延伸的巨大而美丽的结构时，你不可能不被巨大的荣耀所震撼。因此，希伯来书的作者优雅地将可见世界描述为不可见世界的图像（</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"https://ccel.org/study/Heb_11:3-11:3"</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希伯来书</w:t>
      </w:r>
      <w:r w:rsidRPr="008602BB">
        <w:rPr>
          <w:rStyle w:val="a3"/>
          <w:rFonts w:ascii="Verdana" w:eastAsia="SimSun" w:hAnsi="Verdana" w:cs="SimSun"/>
          <w:kern w:val="0"/>
          <w:sz w:val="28"/>
          <w:szCs w:val="28"/>
          <w14:ligatures w14:val="none"/>
        </w:rPr>
        <w:t xml:space="preserve"> 11</w:t>
      </w:r>
      <w:r w:rsidRPr="008602BB">
        <w:rPr>
          <w:rStyle w:val="a3"/>
          <w:rFonts w:ascii="Verdana" w:eastAsia="SimSun" w:hAnsi="Verdana" w:cs="SimSun"/>
          <w:kern w:val="0"/>
          <w:sz w:val="28"/>
          <w:szCs w:val="28"/>
          <w14:ligatures w14:val="none"/>
        </w:rPr>
        <w:t>：</w:t>
      </w:r>
      <w:r w:rsidRPr="008602BB">
        <w:rPr>
          <w:rStyle w:val="a3"/>
          <w:rFonts w:ascii="Verdana" w:eastAsia="SimSun" w:hAnsi="Verdana" w:cs="SimSun"/>
          <w:kern w:val="0"/>
          <w:sz w:val="28"/>
          <w:szCs w:val="28"/>
          <w14:ligatures w14:val="none"/>
        </w:rPr>
        <w:t>3</w:t>
      </w:r>
      <w:r w:rsidRPr="008602BB">
        <w:rPr>
          <w:rFonts w:ascii="Verdana" w:eastAsia="SimSun" w:hAnsi="Verdana" w:cs="SimSun"/>
          <w:color w:val="222222"/>
          <w:kern w:val="0"/>
          <w:sz w:val="28"/>
          <w:szCs w:val="28"/>
          <w14:ligatures w14:val="none"/>
        </w:rPr>
        <w:fldChar w:fldCharType="end"/>
      </w:r>
      <w:r w:rsidR="00CC2E65" w:rsidRPr="008602BB">
        <w:rPr>
          <w:rFonts w:ascii="Verdana" w:eastAsia="SimSun" w:hAnsi="Verdana" w:cs="SimSun"/>
          <w:color w:val="222222"/>
          <w:kern w:val="0"/>
          <w:sz w:val="28"/>
          <w:szCs w:val="28"/>
          <w14:ligatures w14:val="none"/>
        </w:rPr>
        <w:t>我们</w:t>
      </w:r>
      <w:proofErr w:type="gramStart"/>
      <w:r w:rsidR="00CC2E65" w:rsidRPr="008602BB">
        <w:rPr>
          <w:rFonts w:ascii="Verdana" w:eastAsia="SimSun" w:hAnsi="Verdana" w:cs="SimSun"/>
          <w:color w:val="222222"/>
          <w:kern w:val="0"/>
          <w:sz w:val="28"/>
          <w:szCs w:val="28"/>
          <w14:ligatures w14:val="none"/>
        </w:rPr>
        <w:t>因着</w:t>
      </w:r>
      <w:proofErr w:type="gramEnd"/>
      <w:r w:rsidR="00CC2E65" w:rsidRPr="008602BB">
        <w:rPr>
          <w:rFonts w:ascii="Verdana" w:eastAsia="SimSun" w:hAnsi="Verdana" w:cs="SimSun"/>
          <w:color w:val="222222"/>
          <w:kern w:val="0"/>
          <w:sz w:val="28"/>
          <w:szCs w:val="28"/>
          <w14:ligatures w14:val="none"/>
        </w:rPr>
        <w:t>信，就知道诸世界是借神话造成的；这样，所看见的，并不是</w:t>
      </w:r>
      <w:proofErr w:type="gramStart"/>
      <w:r w:rsidR="00CC2E65" w:rsidRPr="008602BB">
        <w:rPr>
          <w:rFonts w:ascii="Verdana" w:eastAsia="SimSun" w:hAnsi="Verdana" w:cs="SimSun"/>
          <w:color w:val="222222"/>
          <w:kern w:val="0"/>
          <w:sz w:val="28"/>
          <w:szCs w:val="28"/>
          <w14:ligatures w14:val="none"/>
        </w:rPr>
        <w:t>从显然</w:t>
      </w:r>
      <w:proofErr w:type="gramEnd"/>
      <w:r w:rsidR="00CC2E65" w:rsidRPr="008602BB">
        <w:rPr>
          <w:rFonts w:ascii="Verdana" w:eastAsia="SimSun" w:hAnsi="Verdana" w:cs="SimSun"/>
          <w:color w:val="222222"/>
          <w:kern w:val="0"/>
          <w:sz w:val="28"/>
          <w:szCs w:val="28"/>
          <w14:ligatures w14:val="none"/>
        </w:rPr>
        <w:t>之物造出来的</w:t>
      </w:r>
      <w:r w:rsidRPr="008602BB">
        <w:rPr>
          <w:rFonts w:ascii="Verdana" w:eastAsia="SimSun" w:hAnsi="Verdana" w:cs="SimSun"/>
          <w:color w:val="222222"/>
          <w:kern w:val="0"/>
          <w:sz w:val="28"/>
          <w:szCs w:val="28"/>
          <w14:ligatures w14:val="none"/>
        </w:rPr>
        <w:t>），世界的优雅结构就像一面镜子，通过它我们可以看到上帝，尽管我们看不见。出于同样的原因，诗篇作者将语言归因于天体，这种语言是所有国家都能理解的（</w:t>
      </w:r>
      <w:bookmarkStart w:id="51" w:name="_Ps_19_1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"https://ccel.org/study/Ps_19:1-19:1"</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19</w:t>
      </w:r>
      <w:r w:rsidRPr="008602BB">
        <w:rPr>
          <w:rStyle w:val="a3"/>
          <w:rFonts w:ascii="Verdana" w:eastAsia="SimSun" w:hAnsi="Verdana" w:cs="SimSun"/>
          <w:kern w:val="0"/>
          <w:sz w:val="28"/>
          <w:szCs w:val="28"/>
          <w14:ligatures w14:val="none"/>
        </w:rPr>
        <w:t>：</w:t>
      </w:r>
      <w:r w:rsidRPr="008602BB">
        <w:rPr>
          <w:rStyle w:val="a3"/>
          <w:rFonts w:ascii="Verdana" w:eastAsia="SimSun" w:hAnsi="Verdana" w:cs="SimSun"/>
          <w:kern w:val="0"/>
          <w:sz w:val="28"/>
          <w:szCs w:val="28"/>
          <w14:ligatures w14:val="none"/>
        </w:rPr>
        <w:t>1</w:t>
      </w:r>
      <w:r w:rsidRPr="008602BB">
        <w:rPr>
          <w:rFonts w:ascii="Verdana" w:eastAsia="SimSun" w:hAnsi="Verdana" w:cs="SimSun"/>
          <w:color w:val="222222"/>
          <w:kern w:val="0"/>
          <w:sz w:val="28"/>
          <w:szCs w:val="28"/>
          <w14:ligatures w14:val="none"/>
        </w:rPr>
        <w:fldChar w:fldCharType="end"/>
      </w:r>
      <w:bookmarkEnd w:id="51"/>
      <w:r w:rsidR="00866EFB" w:rsidRPr="008602BB">
        <w:rPr>
          <w:rFonts w:ascii="Verdana" w:eastAsia="SimSun" w:hAnsi="Verdana" w:cs="SimSun"/>
          <w:color w:val="222222"/>
          <w:kern w:val="0"/>
          <w:sz w:val="28"/>
          <w:szCs w:val="28"/>
          <w14:ligatures w14:val="none"/>
        </w:rPr>
        <w:t>诸天述说神的荣耀，穹苍传扬</w:t>
      </w:r>
      <w:r w:rsidR="00866EFB" w:rsidRPr="008602BB">
        <w:rPr>
          <w:rFonts w:ascii="Verdana" w:eastAsia="SimSun" w:hAnsi="Verdana" w:cs="SimSun" w:hint="eastAsia"/>
          <w:color w:val="222222"/>
          <w:kern w:val="0"/>
          <w:sz w:val="28"/>
          <w:szCs w:val="28"/>
          <w14:ligatures w14:val="none"/>
        </w:rPr>
        <w:t>祂</w:t>
      </w:r>
      <w:r w:rsidR="00866EFB" w:rsidRPr="008602BB">
        <w:rPr>
          <w:rFonts w:ascii="Verdana" w:eastAsia="SimSun" w:hAnsi="Verdana" w:cs="SimSun"/>
          <w:color w:val="222222"/>
          <w:kern w:val="0"/>
          <w:sz w:val="28"/>
          <w:szCs w:val="28"/>
          <w14:ligatures w14:val="none"/>
        </w:rPr>
        <w:t>的手段</w:t>
      </w:r>
      <w:r w:rsidRPr="008602BB">
        <w:rPr>
          <w:rFonts w:ascii="Verdana" w:eastAsia="SimSun" w:hAnsi="Verdana" w:cs="SimSun"/>
          <w:color w:val="222222"/>
          <w:kern w:val="0"/>
          <w:sz w:val="28"/>
          <w:szCs w:val="28"/>
          <w14:ligatures w14:val="none"/>
        </w:rPr>
        <w:t>），神性的表现太清晰了，任何国家的人，不管他们多么迟钝，都不会忽视。使徒保罗更清楚地说明了这一点，他说：</w:t>
      </w:r>
      <w:r w:rsidRPr="008602BB">
        <w:rPr>
          <w:rFonts w:ascii="Verdana" w:eastAsia="SimSun" w:hAnsi="Verdana" w:cs="SimSun"/>
          <w:color w:val="222222"/>
          <w:kern w:val="0"/>
          <w:sz w:val="28"/>
          <w:szCs w:val="28"/>
          <w14:ligatures w14:val="none"/>
        </w:rPr>
        <w:t>“</w:t>
      </w:r>
      <w:r w:rsidR="00866EFB" w:rsidRPr="008602BB">
        <w:rPr>
          <w:rFonts w:ascii="Verdana" w:eastAsia="SimSun" w:hAnsi="Verdana" w:cs="SimSun"/>
          <w:color w:val="222222"/>
          <w:kern w:val="0"/>
          <w:sz w:val="28"/>
          <w:szCs w:val="28"/>
          <w14:ligatures w14:val="none"/>
        </w:rPr>
        <w:t>神的事情，人所能知道的，原显明在人心里；因为　神已经给他们显明。自从造天地以来，　神的永能和神性是明</w:t>
      </w:r>
      <w:r w:rsidR="00866EFB" w:rsidRPr="008602BB">
        <w:rPr>
          <w:rFonts w:ascii="Verdana" w:eastAsia="SimSun" w:hAnsi="Verdana" w:cs="SimSun" w:hint="eastAsia"/>
          <w:color w:val="222222"/>
          <w:kern w:val="0"/>
          <w:sz w:val="28"/>
          <w:szCs w:val="28"/>
          <w14:ligatures w14:val="none"/>
        </w:rPr>
        <w:t>明可知的，虽是眼不能见，但借着所造之物，就可以晓得，叫人无可推诿。</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52" w:name="_Rom_1_2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"https://ccel.org/study/Rom_1:20-1:20"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罗马书</w:t>
      </w:r>
      <w:r w:rsidRPr="008602BB">
        <w:rPr>
          <w:rStyle w:val="a3"/>
          <w:rFonts w:ascii="Verdana" w:eastAsia="SimSun" w:hAnsi="Verdana" w:cs="SimSun"/>
          <w:kern w:val="0"/>
          <w:sz w:val="28"/>
          <w:szCs w:val="28"/>
          <w14:ligatures w14:val="none"/>
        </w:rPr>
        <w:t xml:space="preserve"> 1</w:t>
      </w:r>
      <w:r w:rsidRPr="008602BB">
        <w:rPr>
          <w:rStyle w:val="a3"/>
          <w:rFonts w:ascii="Verdana" w:eastAsia="SimSun" w:hAnsi="Verdana" w:cs="SimSun"/>
          <w:kern w:val="0"/>
          <w:sz w:val="28"/>
          <w:szCs w:val="28"/>
          <w14:ligatures w14:val="none"/>
        </w:rPr>
        <w:t>：</w:t>
      </w:r>
      <w:r w:rsidRPr="008602BB">
        <w:rPr>
          <w:rStyle w:val="a3"/>
          <w:rFonts w:ascii="Verdana" w:eastAsia="SimSun" w:hAnsi="Verdana" w:cs="SimSun"/>
          <w:kern w:val="0"/>
          <w:sz w:val="28"/>
          <w:szCs w:val="28"/>
          <w14:ligatures w14:val="none"/>
        </w:rPr>
        <w:t>20</w:t>
      </w:r>
      <w:r w:rsidRPr="008602BB">
        <w:rPr>
          <w:rFonts w:ascii="Verdana" w:eastAsia="SimSun" w:hAnsi="Verdana" w:cs="SimSun"/>
          <w:color w:val="222222"/>
          <w:kern w:val="0"/>
          <w:sz w:val="28"/>
          <w:szCs w:val="28"/>
          <w14:ligatures w14:val="none"/>
        </w:rPr>
        <w:fldChar w:fldCharType="end"/>
      </w:r>
      <w:bookmarkEnd w:id="52"/>
      <w:r w:rsidRPr="008602BB">
        <w:rPr>
          <w:rFonts w:ascii="Verdana" w:eastAsia="SimSun" w:hAnsi="Verdana" w:cs="SimSun"/>
          <w:color w:val="222222"/>
          <w:kern w:val="0"/>
          <w:sz w:val="28"/>
          <w:szCs w:val="28"/>
          <w14:ligatures w14:val="none"/>
        </w:rPr>
        <w:t>）</w:t>
      </w:r>
    </w:p>
    <w:p w14:paraId="70407909" w14:textId="77777777" w:rsidR="00866EFB" w:rsidRDefault="00866EFB" w:rsidP="007C7D10">
      <w:pPr>
        <w:widowControl/>
        <w:shd w:val="clear" w:color="auto" w:fill="FFFFFF"/>
        <w:spacing w:line="360" w:lineRule="auto"/>
        <w:jc w:val="left"/>
        <w:rPr>
          <w:rFonts w:ascii="Verdana" w:eastAsia="SimSun" w:hAnsi="Verdana" w:cs="SimSun"/>
          <w:color w:val="222222"/>
          <w:kern w:val="0"/>
          <w:sz w:val="24"/>
          <w:szCs w:val="24"/>
          <w14:ligatures w14:val="none"/>
        </w:rPr>
      </w:pPr>
    </w:p>
    <w:p w14:paraId="11B63E32" w14:textId="102780E0" w:rsidR="00866EFB" w:rsidRDefault="00866EFB" w:rsidP="00866EFB">
      <w:pPr>
        <w:widowControl/>
        <w:shd w:val="clear" w:color="auto" w:fill="FFFFFF"/>
        <w:spacing w:line="360" w:lineRule="auto"/>
        <w:jc w:val="center"/>
        <w:rPr>
          <w:rFonts w:ascii="Verdana" w:eastAsia="SimSun" w:hAnsi="Verdana" w:cs="SimSun"/>
          <w:color w:val="222222"/>
          <w:kern w:val="0"/>
          <w:sz w:val="24"/>
          <w:szCs w:val="24"/>
          <w14:ligatures w14:val="none"/>
        </w:rPr>
      </w:pPr>
      <w:r>
        <w:rPr>
          <w:rFonts w:ascii="Verdana" w:eastAsia="SimSun" w:hAnsi="Verdana" w:cs="SimSun" w:hint="eastAsia"/>
          <w:color w:val="222222"/>
          <w:kern w:val="0"/>
          <w:sz w:val="24"/>
          <w:szCs w:val="24"/>
          <w14:ligatures w14:val="none"/>
        </w:rPr>
        <w:t>二</w:t>
      </w:r>
    </w:p>
    <w:p w14:paraId="70076630" w14:textId="6EC40B16" w:rsidR="007C7D10" w:rsidRPr="008602BB" w:rsidRDefault="007C7D10" w:rsidP="00866EF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为了证明上帝的奇妙智慧，天地万物都向我们提供了无数的证据，这些证据不仅包括天文学、医学和所有自然科学所要阐明的那些深奥的证据，而且包括那些连最不识字的农民也注意到的证据，他们睁开眼睛就无法不看到它们。确实，那些或多或少熟悉这些自</w:t>
      </w:r>
      <w:r w:rsidRPr="008602BB">
        <w:rPr>
          <w:rFonts w:ascii="Verdana" w:eastAsia="SimSun" w:hAnsi="Verdana" w:cs="SimSun"/>
          <w:color w:val="222222"/>
          <w:kern w:val="0"/>
          <w:sz w:val="28"/>
          <w:szCs w:val="28"/>
          <w14:ligatures w14:val="none"/>
        </w:rPr>
        <w:lastRenderedPageBreak/>
        <w:t>由学科的人因此得到了帮助，并能够更深入地洞察神圣智慧的秘密运作。然而，没有人，即使他不知道这些，也不会无法辨别那些足以让他对造物主发出赞美的创造智慧的证据。研究天体的运动，确定它们的位置，测量它们的距离，确定它们的特性，需要技巧和更仔细的检查；而当这些被运用时，上帝的</w:t>
      </w:r>
      <w:r w:rsidR="00866EFB"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就会得到更充分的展现，因此，可以合理地认为，人的心智会飞得更高，对他的荣耀</w:t>
      </w:r>
      <w:r w:rsidR="00866EFB" w:rsidRPr="008602BB">
        <w:rPr>
          <w:rFonts w:ascii="Verdana" w:eastAsia="SimSun" w:hAnsi="Verdana" w:cs="SimSun" w:hint="eastAsia"/>
          <w:color w:val="222222"/>
          <w:kern w:val="0"/>
          <w:sz w:val="28"/>
          <w:szCs w:val="28"/>
          <w14:ligatures w14:val="none"/>
        </w:rPr>
        <w:t>就</w:t>
      </w:r>
      <w:r w:rsidRPr="008602BB">
        <w:rPr>
          <w:rFonts w:ascii="Verdana" w:eastAsia="SimSun" w:hAnsi="Verdana" w:cs="SimSun"/>
          <w:color w:val="222222"/>
          <w:kern w:val="0"/>
          <w:sz w:val="28"/>
          <w:szCs w:val="28"/>
          <w14:ligatures w14:val="none"/>
        </w:rPr>
        <w:t>有更清晰的认识。</w:t>
      </w:r>
      <w:r w:rsidRPr="008602BB">
        <w:rPr>
          <w:rFonts w:ascii="Verdana" w:eastAsia="SimSun" w:hAnsi="Verdana" w:cs="SimSun"/>
          <w:color w:val="222222"/>
          <w:kern w:val="0"/>
          <w:sz w:val="28"/>
          <w:szCs w:val="28"/>
          <w:vertAlign w:val="superscript"/>
          <w14:ligatures w14:val="none"/>
        </w:rPr>
        <w:t>57</w:t>
      </w:r>
      <w:hyperlink r:id="rId98" w:anchor="fnf_iii.vi-p20.1" w:history="1">
        <w:r w:rsidRPr="008602BB">
          <w:rPr>
            <w:rStyle w:val="a3"/>
            <w:rFonts w:ascii="Verdana" w:eastAsia="SimSun" w:hAnsi="Verdana" w:cs="SimSun"/>
            <w:kern w:val="0"/>
            <w:sz w:val="28"/>
            <w:szCs w:val="28"/>
            <w14:ligatures w14:val="none"/>
          </w:rPr>
          <w:t>然而</w:t>
        </w:r>
      </w:hyperlink>
      <w:r w:rsidRPr="008602BB">
        <w:rPr>
          <w:rFonts w:ascii="Verdana" w:eastAsia="SimSun" w:hAnsi="Verdana" w:cs="SimSun"/>
          <w:color w:val="222222"/>
          <w:kern w:val="0"/>
          <w:sz w:val="28"/>
          <w:szCs w:val="28"/>
          <w14:ligatures w14:val="none"/>
        </w:rPr>
        <w:t>，任何有眼睛的人都不会不知道天体万物无穷无尽、但又清晰有序的排列中如此明显地体现了神圣的技巧；因此，很明显，上帝为每个人提供了他智慧的丰富证据。关于人体结构也是如此。要用盖伦（</w:t>
      </w:r>
      <w:r w:rsidRPr="008602BB">
        <w:rPr>
          <w:rFonts w:ascii="Verdana" w:eastAsia="SimSun" w:hAnsi="Verdana" w:cs="SimSun"/>
          <w:color w:val="222222"/>
          <w:kern w:val="0"/>
          <w:sz w:val="28"/>
          <w:szCs w:val="28"/>
          <w14:ligatures w14:val="none"/>
        </w:rPr>
        <w:t xml:space="preserve">Lib. De </w:t>
      </w:r>
      <w:proofErr w:type="spellStart"/>
      <w:r w:rsidRPr="008602BB">
        <w:rPr>
          <w:rFonts w:ascii="Verdana" w:eastAsia="SimSun" w:hAnsi="Verdana" w:cs="SimSun"/>
          <w:color w:val="222222"/>
          <w:kern w:val="0"/>
          <w:sz w:val="28"/>
          <w:szCs w:val="28"/>
          <w14:ligatures w14:val="none"/>
        </w:rPr>
        <w:t>Usu</w:t>
      </w:r>
      <w:proofErr w:type="spellEnd"/>
      <w:r w:rsidRPr="008602BB">
        <w:rPr>
          <w:rFonts w:ascii="Verdana" w:eastAsia="SimSun" w:hAnsi="Verdana" w:cs="SimSun"/>
          <w:color w:val="222222"/>
          <w:kern w:val="0"/>
          <w:sz w:val="28"/>
          <w:szCs w:val="28"/>
          <w14:ligatures w14:val="none"/>
        </w:rPr>
        <w:t xml:space="preserve"> </w:t>
      </w:r>
      <w:proofErr w:type="spellStart"/>
      <w:r w:rsidRPr="008602BB">
        <w:rPr>
          <w:rFonts w:ascii="Verdana" w:eastAsia="SimSun" w:hAnsi="Verdana" w:cs="SimSun"/>
          <w:color w:val="222222"/>
          <w:kern w:val="0"/>
          <w:sz w:val="28"/>
          <w:szCs w:val="28"/>
          <w14:ligatures w14:val="none"/>
        </w:rPr>
        <w:t>Partium</w:t>
      </w:r>
      <w:proofErr w:type="spellEnd"/>
      <w:r w:rsidRPr="008602BB">
        <w:rPr>
          <w:rFonts w:ascii="Verdana" w:eastAsia="SimSun" w:hAnsi="Verdana" w:cs="SimSun"/>
          <w:color w:val="222222"/>
          <w:kern w:val="0"/>
          <w:sz w:val="28"/>
          <w:szCs w:val="28"/>
          <w14:ligatures w14:val="none"/>
        </w:rPr>
        <w:t>）的技巧来确定其各部分的连接、对称性和美感，需要非凡的敏锐度；然而，所有人都承认，人体的脸上有着精妙构造的证据，足以彰显造物主令人钦佩的智慧。</w:t>
      </w:r>
    </w:p>
    <w:p w14:paraId="44C689BD" w14:textId="77777777" w:rsidR="00866EFB" w:rsidRDefault="00866EFB" w:rsidP="00866EF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EEB9572" w14:textId="08E093DD" w:rsidR="00866EFB" w:rsidRPr="007C7D10" w:rsidRDefault="00866EFB" w:rsidP="00866EFB">
      <w:pPr>
        <w:pStyle w:val="2"/>
        <w:jc w:val="center"/>
      </w:pPr>
      <w:r>
        <w:rPr>
          <w:rFonts w:hint="eastAsia"/>
        </w:rPr>
        <w:t>三</w:t>
      </w:r>
    </w:p>
    <w:p w14:paraId="66E828B6" w14:textId="7EA06337" w:rsidR="007C7D10" w:rsidRPr="008602BB" w:rsidRDefault="007C7D10" w:rsidP="00866EF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因此，某些哲学家</w:t>
      </w:r>
      <w:r w:rsidRPr="008602BB">
        <w:rPr>
          <w:rFonts w:ascii="Verdana" w:eastAsia="SimSun" w:hAnsi="Verdana" w:cs="SimSun"/>
          <w:color w:val="222222"/>
          <w:kern w:val="0"/>
          <w:sz w:val="28"/>
          <w:szCs w:val="28"/>
          <w:vertAlign w:val="superscript"/>
          <w14:ligatures w14:val="none"/>
        </w:rPr>
        <w:fldChar w:fldCharType="begin"/>
      </w:r>
      <w:r w:rsidRPr="008602BB">
        <w:rPr>
          <w:rFonts w:ascii="Verdana" w:eastAsia="SimSun" w:hAnsi="Verdana" w:cs="SimSun"/>
          <w:color w:val="222222"/>
          <w:kern w:val="0"/>
          <w:sz w:val="28"/>
          <w:szCs w:val="28"/>
          <w:vertAlign w:val="superscript"/>
          <w14:ligatures w14:val="none"/>
        </w:rPr>
        <w:instrText>HYPERLINK "https://ccel.org/ccel/calvin/institutes/institutes.iii.vi.html" \l "fnf_iii.vi-p22.1"</w:instrText>
      </w:r>
      <w:r w:rsidRPr="008602BB">
        <w:rPr>
          <w:rFonts w:ascii="Verdana" w:eastAsia="SimSun" w:hAnsi="Verdana" w:cs="SimSun"/>
          <w:color w:val="222222"/>
          <w:kern w:val="0"/>
          <w:sz w:val="28"/>
          <w:szCs w:val="28"/>
          <w:vertAlign w:val="superscript"/>
          <w14:ligatures w14:val="none"/>
        </w:rPr>
      </w:r>
      <w:r w:rsidRPr="008602BB">
        <w:rPr>
          <w:rFonts w:ascii="Verdana" w:eastAsia="SimSun" w:hAnsi="Verdana" w:cs="SimSun"/>
          <w:color w:val="222222"/>
          <w:kern w:val="0"/>
          <w:sz w:val="28"/>
          <w:szCs w:val="28"/>
          <w:vertAlign w:val="superscript"/>
          <w14:ligatures w14:val="none"/>
        </w:rPr>
        <w:fldChar w:fldCharType="separate"/>
      </w:r>
      <w:r w:rsidRPr="008602BB">
        <w:rPr>
          <w:rStyle w:val="a3"/>
          <w:rFonts w:ascii="Verdana" w:eastAsia="SimSun" w:hAnsi="Verdana" w:cs="SimSun"/>
          <w:kern w:val="0"/>
          <w:sz w:val="28"/>
          <w:szCs w:val="28"/>
          <w:vertAlign w:val="superscript"/>
          <w14:ligatures w14:val="none"/>
        </w:rPr>
        <w:t>58</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称人为</w:t>
      </w:r>
      <w:r w:rsidRPr="008602BB">
        <w:rPr>
          <w:rFonts w:ascii="Verdana" w:eastAsia="SimSun" w:hAnsi="Verdana" w:cs="SimSun"/>
          <w:color w:val="222222"/>
          <w:kern w:val="0"/>
          <w:sz w:val="28"/>
          <w:szCs w:val="28"/>
          <w14:ligatures w14:val="none"/>
        </w:rPr>
        <w:t>“</w:t>
      </w:r>
      <w:r w:rsidRPr="008602BB">
        <w:rPr>
          <w:rFonts w:ascii="Verdana" w:eastAsia="SimSun" w:hAnsi="Verdana" w:cs="SimSun"/>
          <w:i/>
          <w:iCs/>
          <w:color w:val="222222"/>
          <w:kern w:val="0"/>
          <w:sz w:val="28"/>
          <w:szCs w:val="28"/>
          <w14:ligatures w14:val="none"/>
        </w:rPr>
        <w:t>微观世界</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并非不恰当，因为人是神力、智慧和善良的罕见样本，并且自身包含足以占据我们心灵的奇迹，只要我们愿意这样使用它们。因此，保罗在提醒雅典人</w:t>
      </w:r>
      <w:r w:rsidRPr="008602BB">
        <w:rPr>
          <w:rFonts w:ascii="Verdana" w:eastAsia="SimSun" w:hAnsi="Verdana" w:cs="SimSun"/>
          <w:color w:val="222222"/>
          <w:kern w:val="0"/>
          <w:sz w:val="28"/>
          <w:szCs w:val="28"/>
          <w14:ligatures w14:val="none"/>
        </w:rPr>
        <w:t>“</w:t>
      </w:r>
      <w:r w:rsidR="00866EFB" w:rsidRPr="008602BB">
        <w:rPr>
          <w:rFonts w:ascii="Verdana" w:eastAsia="SimSun" w:hAnsi="Verdana" w:cs="SimSun" w:hint="eastAsia"/>
          <w:color w:val="222222"/>
          <w:kern w:val="0"/>
          <w:sz w:val="28"/>
          <w:szCs w:val="28"/>
          <w14:ligatures w14:val="none"/>
        </w:rPr>
        <w:t>要叫他们寻求神，或者可以揣摩而得</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之后，立即补充说</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他离我们各人不远</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53" w:name="_Acts_17_27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"https://ccel.org/study/Acts_17:27-17:27"</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使徒行传</w:t>
      </w:r>
      <w:r w:rsidRPr="008602BB">
        <w:rPr>
          <w:rStyle w:val="a3"/>
          <w:rFonts w:ascii="Verdana" w:eastAsia="SimSun" w:hAnsi="Verdana" w:cs="SimSun"/>
          <w:kern w:val="0"/>
          <w:sz w:val="28"/>
          <w:szCs w:val="28"/>
          <w14:ligatures w14:val="none"/>
        </w:rPr>
        <w:t xml:space="preserve"> 17:27</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）；每个人内心都有天赐恩典的不容置疑的证据，他靠着恩典生活、行动和存在。但是，如果为了理解神，</w:t>
      </w:r>
      <w:r w:rsidRPr="008602BB">
        <w:rPr>
          <w:rFonts w:ascii="Verdana" w:eastAsia="SimSun" w:hAnsi="Verdana" w:cs="SimSun"/>
          <w:color w:val="222222"/>
          <w:kern w:val="0"/>
          <w:sz w:val="28"/>
          <w:szCs w:val="28"/>
          <w14:ligatures w14:val="none"/>
        </w:rPr>
        <w:lastRenderedPageBreak/>
        <w:t>不需要走得比我们自己更远，那么对于任何懒惰的人，如果不愿意费心深入自己内心以找到神，那又有什么借口呢？出于同样的原因，大卫在简短地赞美神奇妙的名字和荣耀之后，正如随处可见的那样，立即惊呼：</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人算什么，你竟顾念他？</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又说：</w:t>
      </w:r>
      <w:r w:rsidRPr="008602BB">
        <w:rPr>
          <w:rFonts w:ascii="Verdana" w:eastAsia="SimSun" w:hAnsi="Verdana" w:cs="SimSun"/>
          <w:color w:val="222222"/>
          <w:kern w:val="0"/>
          <w:sz w:val="28"/>
          <w:szCs w:val="28"/>
          <w14:ligatures w14:val="none"/>
        </w:rPr>
        <w:t>“</w:t>
      </w:r>
      <w:r w:rsidR="00866EFB" w:rsidRPr="008602BB">
        <w:rPr>
          <w:rFonts w:ascii="Verdana" w:eastAsia="SimSun" w:hAnsi="Verdana" w:cs="SimSun" w:hint="eastAsia"/>
          <w:color w:val="222222"/>
          <w:kern w:val="0"/>
          <w:sz w:val="28"/>
          <w:szCs w:val="28"/>
          <w14:ligatures w14:val="none"/>
        </w:rPr>
        <w:t>你</w:t>
      </w:r>
      <w:r w:rsidR="00866EFB" w:rsidRPr="008602BB">
        <w:rPr>
          <w:rFonts w:ascii="Verdana" w:eastAsia="SimSun" w:hAnsi="Verdana" w:cs="SimSun"/>
          <w:color w:val="222222"/>
          <w:kern w:val="0"/>
          <w:sz w:val="28"/>
          <w:szCs w:val="28"/>
          <w14:ligatures w14:val="none"/>
        </w:rPr>
        <w:t>从婴孩和吃奶的口中，建立了能力</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54" w:name="_Ps_8_4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"https://ccel.org/study/Ps_8:4-8:4"</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Fonts w:ascii="Verdana" w:eastAsia="SimSun" w:hAnsi="Verdana" w:cs="SimSun"/>
          <w:color w:val="222222"/>
          <w:kern w:val="0"/>
          <w:sz w:val="28"/>
          <w:szCs w:val="28"/>
          <w14:ligatures w14:val="none"/>
        </w:rPr>
        <w:fldChar w:fldCharType="end"/>
      </w:r>
      <w:bookmarkStart w:id="55" w:name="_Ps_8_2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"https://ccel.org/study/Ps_8:2-8:2"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8:2,4</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因此，他不仅宣称人类是造物主作品的明亮镜子，而且婴儿在母亲怀里，有足够的口才来宣扬祂的荣耀，而不需要其他演说家的帮助。因此，他毫不犹豫地把他们带到前面，作为充分的教导，以驳斥那些出于魔鬼般的骄傲而想要消灭上帝之名的人的疯狂行为。因此，保罗引用了阿拉图斯</w:t>
      </w:r>
      <w:r w:rsidR="00866EFB" w:rsidRPr="008602BB">
        <w:rPr>
          <w:rFonts w:ascii="Verdana" w:eastAsia="SimSun" w:hAnsi="Verdana" w:cs="SimSun"/>
          <w:color w:val="222222"/>
          <w:kern w:val="0"/>
          <w:sz w:val="28"/>
          <w:szCs w:val="28"/>
          <w14:ligatures w14:val="none"/>
        </w:rPr>
        <w:t>（</w:t>
      </w:r>
      <w:r w:rsidR="00866EFB" w:rsidRPr="008602BB">
        <w:rPr>
          <w:rFonts w:ascii="Verdana" w:eastAsia="SimSun" w:hAnsi="Verdana" w:cs="SimSun"/>
          <w:color w:val="222222"/>
          <w:kern w:val="0"/>
          <w:sz w:val="28"/>
          <w:szCs w:val="28"/>
          <w14:ligatures w14:val="none"/>
        </w:rPr>
        <w:t>Aratus</w:t>
      </w:r>
      <w:r w:rsidR="00866EFB"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的话：</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我们也是他所生的</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hyperlink r:id="rId99" w:history="1">
        <w:r w:rsidRPr="008602BB">
          <w:rPr>
            <w:rStyle w:val="a3"/>
            <w:rFonts w:ascii="Verdana" w:eastAsia="SimSun" w:hAnsi="Verdana" w:cs="SimSun"/>
            <w:kern w:val="0"/>
            <w:sz w:val="28"/>
            <w:szCs w:val="28"/>
            <w14:ligatures w14:val="none"/>
          </w:rPr>
          <w:t>使徒行传</w:t>
        </w:r>
        <w:r w:rsidRPr="008602BB">
          <w:rPr>
            <w:rStyle w:val="a3"/>
            <w:rFonts w:ascii="Verdana" w:eastAsia="SimSun" w:hAnsi="Verdana" w:cs="SimSun"/>
            <w:kern w:val="0"/>
            <w:sz w:val="28"/>
            <w:szCs w:val="28"/>
            <w14:ligatures w14:val="none"/>
          </w:rPr>
          <w:t xml:space="preserve"> 17:28</w:t>
        </w:r>
      </w:hyperlink>
      <w:r w:rsidRPr="008602BB">
        <w:rPr>
          <w:rFonts w:ascii="Verdana" w:eastAsia="SimSun" w:hAnsi="Verdana" w:cs="SimSun"/>
          <w:color w:val="222222"/>
          <w:kern w:val="0"/>
          <w:sz w:val="28"/>
          <w:szCs w:val="28"/>
          <w14:ligatures w14:val="none"/>
        </w:rPr>
        <w:t>），他赋予我们的优秀天赋证明他是我们的父亲。同样，出于自然本能，并且，就像是经验的指示，异教诗人</w:t>
      </w:r>
      <w:bookmarkEnd w:id="54"/>
      <w:bookmarkEnd w:id="55"/>
      <w:r w:rsidRPr="008602BB">
        <w:rPr>
          <w:rFonts w:ascii="Verdana" w:eastAsia="SimSun" w:hAnsi="Verdana" w:cs="SimSun"/>
          <w:color w:val="222222"/>
          <w:kern w:val="0"/>
          <w:sz w:val="28"/>
          <w:szCs w:val="28"/>
          <w14:ligatures w14:val="none"/>
        </w:rPr>
        <w:t>称他为人类之父。事实上，没有人会自愿献身于侍奉上帝，除非他先前尝过父爱的滋味，并因此而爱戴和崇敬上帝。</w:t>
      </w:r>
    </w:p>
    <w:p w14:paraId="6143E11A" w14:textId="77777777" w:rsidR="00866EFB" w:rsidRDefault="00866EFB" w:rsidP="00866EF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488DBB91" w14:textId="23A278CA" w:rsidR="00866EFB" w:rsidRPr="007C7D10" w:rsidRDefault="00866EFB" w:rsidP="00866EFB">
      <w:pPr>
        <w:pStyle w:val="2"/>
        <w:jc w:val="center"/>
      </w:pPr>
      <w:r>
        <w:rPr>
          <w:rFonts w:hint="eastAsia"/>
        </w:rPr>
        <w:t>四</w:t>
      </w:r>
    </w:p>
    <w:p w14:paraId="736EAFE5" w14:textId="3E9C390E" w:rsidR="007C7D10" w:rsidRPr="008602BB" w:rsidRDefault="007C7D10" w:rsidP="00866EF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但由此可见人类可耻的忘恩负义。虽然他们自己拥有一座工厂，里面进行着无数上帝的工作，还有一本储藏着无价宝藏的宝库</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但他们并没有像他们应该做的那样，爆发出对上帝的赞美，相反，他们更加自大和骄傲。他们感受到上帝在他们身上工作得多么奇妙，他们自己的经验告诉他们，上帝慷慨地赐予了他们各种各样</w:t>
      </w:r>
      <w:r w:rsidRPr="008602BB">
        <w:rPr>
          <w:rFonts w:ascii="Verdana" w:eastAsia="SimSun" w:hAnsi="Verdana" w:cs="SimSun"/>
          <w:color w:val="222222"/>
          <w:kern w:val="0"/>
          <w:sz w:val="28"/>
          <w:szCs w:val="28"/>
          <w14:ligatures w14:val="none"/>
        </w:rPr>
        <w:lastRenderedPageBreak/>
        <w:t>的礼物。不管他们愿意与否，他们不得不知道这些都是上帝神性的证明，然而他们内心却抑制着它们。他们没有必要走得比自己更远，只要他们不把上天赐予他们的东西据为己有，从而熄灭了本应向他们心灵展示上帝的光芒。然而，如今，地球怀抱中却有许多怪物般的思想</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这些思想不怕利用人类本性中蕴藏的神性种子来压制上帝的名字。人的这种疯狂还有什么比这更可憎的呢？他在自己的身体和灵魂中发现上帝无数次，却以自己在这方面的优秀为借口否认上帝的存在。他不会说偶然性使他与那些终将灭亡的野兽不同；但是，他用自然来代替宇宙的建筑师，从而压制了上帝的名字。灵魂的快速运动、高贵的能力和罕见的天赋都表明了上帝的存在，而压制上帝是不可能的，伊壁鸠鲁学派</w:t>
      </w:r>
      <w:r w:rsidR="0098178B" w:rsidRPr="008602BB">
        <w:rPr>
          <w:rFonts w:ascii="Verdana" w:eastAsia="SimSun" w:hAnsi="Verdana" w:cs="SimSun" w:hint="eastAsia"/>
          <w:color w:val="222222"/>
          <w:kern w:val="0"/>
          <w:sz w:val="28"/>
          <w:szCs w:val="28"/>
          <w14:ligatures w14:val="none"/>
        </w:rPr>
        <w:t>（</w:t>
      </w:r>
      <w:r w:rsidR="0098178B" w:rsidRPr="008602BB">
        <w:rPr>
          <w:rFonts w:ascii="Verdana" w:eastAsia="SimSun" w:hAnsi="Verdana" w:cs="SimSun"/>
          <w:color w:val="222222"/>
          <w:kern w:val="0"/>
          <w:sz w:val="28"/>
          <w:szCs w:val="28"/>
          <w14:ligatures w14:val="none"/>
        </w:rPr>
        <w:t>Epicureans</w:t>
      </w:r>
      <w:r w:rsidR="0098178B"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不是像许多独眼巨人一样，利用灵魂作为有利位置，从那里向上帝发动更大胆的战争吗？难道如此多的天上智慧宝藏被用来指导人类这样的虫子，整个宇宙难道不能享有同样的特权吗？认为灵魂中有与其每种能力相对应的器官，远非掩盖上帝的荣耀，而是说明了上帝的荣耀。让伊壁鸠鲁来告诉你，</w:t>
      </w:r>
      <w:r w:rsidR="0098178B" w:rsidRPr="008602BB">
        <w:rPr>
          <w:rFonts w:ascii="Verdana" w:eastAsia="SimSun" w:hAnsi="Verdana" w:cs="SimSun" w:hint="eastAsia"/>
          <w:color w:val="222222"/>
          <w:kern w:val="0"/>
          <w:sz w:val="28"/>
          <w:szCs w:val="28"/>
          <w14:ligatures w14:val="none"/>
        </w:rPr>
        <w:t>怎样的原子集合体，烹饪肉和饮料，可以将一部分变成垃圾，另一部分变成血液，并让所有成员分别谨慎地履行自己的职责，就好像它们是许多灵魂在共同同意下管理一个身体一样。</w:t>
      </w:r>
    </w:p>
    <w:p w14:paraId="58A1E474" w14:textId="77777777" w:rsidR="0098178B" w:rsidRDefault="0098178B" w:rsidP="00866EF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AAD955E" w14:textId="1913B2E8" w:rsidR="0098178B" w:rsidRPr="007C7D10" w:rsidRDefault="0098178B" w:rsidP="0098178B">
      <w:pPr>
        <w:pStyle w:val="2"/>
        <w:jc w:val="center"/>
      </w:pPr>
      <w:r>
        <w:rPr>
          <w:rFonts w:hint="eastAsia"/>
        </w:rPr>
        <w:lastRenderedPageBreak/>
        <w:t>五</w:t>
      </w:r>
    </w:p>
    <w:p w14:paraId="785EE5F7" w14:textId="4FE77D98" w:rsidR="007C7D10" w:rsidRPr="008602BB" w:rsidRDefault="007C7D10" w:rsidP="0098178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但我现在的工作不是针对这种观点，我更愿意针对那些被荒谬的诡辩所迷惑的人，他们倾向于通过间接引用亚里士多德</w:t>
      </w:r>
      <w:r w:rsidR="0098178B" w:rsidRPr="008602BB">
        <w:rPr>
          <w:rFonts w:ascii="Verdana" w:eastAsia="SimSun" w:hAnsi="Verdana" w:cs="SimSun" w:hint="eastAsia"/>
          <w:color w:val="222222"/>
          <w:kern w:val="0"/>
          <w:sz w:val="28"/>
          <w:szCs w:val="28"/>
          <w14:ligatures w14:val="none"/>
        </w:rPr>
        <w:t>（</w:t>
      </w:r>
      <w:r w:rsidR="0098178B" w:rsidRPr="008602BB">
        <w:rPr>
          <w:rFonts w:ascii="Verdana" w:eastAsia="SimSun" w:hAnsi="Verdana" w:cs="SimSun"/>
          <w:color w:val="222222"/>
          <w:kern w:val="0"/>
          <w:sz w:val="28"/>
          <w:szCs w:val="28"/>
          <w14:ligatures w14:val="none"/>
        </w:rPr>
        <w:t>Aristotle</w:t>
      </w:r>
      <w:r w:rsidR="0098178B"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的冷酷学说，来反驳灵魂不朽，并剥夺上帝的权利。他们借口灵魂的功能是有组织的，把灵魂束缚在身体上，好像它不能独立存在一样，同时他们通过赞美自然，</w:t>
      </w:r>
      <w:r w:rsidR="0098178B" w:rsidRPr="008602BB">
        <w:rPr>
          <w:rFonts w:ascii="Verdana" w:eastAsia="SimSun" w:hAnsi="Verdana" w:cs="SimSun"/>
          <w:color w:val="222222"/>
          <w:kern w:val="0"/>
          <w:sz w:val="28"/>
          <w:szCs w:val="28"/>
          <w14:ligatures w14:val="none"/>
        </w:rPr>
        <w:t>通过对自然的讴歌来压制</w:t>
      </w:r>
      <w:r w:rsidR="0098178B" w:rsidRPr="008602BB">
        <w:rPr>
          <w:rFonts w:ascii="Verdana" w:eastAsia="SimSun" w:hAnsi="Verdana" w:cs="SimSun" w:hint="eastAsia"/>
          <w:color w:val="222222"/>
          <w:kern w:val="0"/>
          <w:sz w:val="28"/>
          <w:szCs w:val="28"/>
          <w14:ligatures w14:val="none"/>
        </w:rPr>
        <w:t>不朽的</w:t>
      </w:r>
      <w:r w:rsidR="0098178B" w:rsidRPr="008602BB">
        <w:rPr>
          <w:rFonts w:ascii="Verdana" w:eastAsia="SimSun" w:hAnsi="Verdana" w:cs="SimSun"/>
          <w:color w:val="222222"/>
          <w:kern w:val="0"/>
          <w:sz w:val="28"/>
          <w:szCs w:val="28"/>
          <w14:ligatures w14:val="none"/>
        </w:rPr>
        <w:t>上帝之名。</w:t>
      </w:r>
      <w:r w:rsidRPr="008602BB">
        <w:rPr>
          <w:rFonts w:ascii="Verdana" w:eastAsia="SimSun" w:hAnsi="Verdana" w:cs="SimSun"/>
          <w:color w:val="222222"/>
          <w:kern w:val="0"/>
          <w:sz w:val="28"/>
          <w:szCs w:val="28"/>
          <w14:ligatures w14:val="none"/>
        </w:rPr>
        <w:t>但没有理由认为灵魂的力量仅限于身体机能的发挥。身体与你测量天空、计算星星的数量、确定它们的大小、相对距离、移动速度和它们所描绘的轨道有什么关系？我并不否认天文学有其用途；我只是想表明，这些崇高的研究不是通过有组织的对称性进行的，而是由灵魂本身的能力进行的，与身体完全无关。我给出的一个例子将向读者展示许多其他例子。灵魂迅速而灵活地从天上瞥向地球，将未来与过去联系起来，保留对往昔的记忆，不，形成自己的创造</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此外，它还能做出惊人的发现，发明如此多奇妙的艺术，这些都清楚地表明了上帝在人身上的作用。我们该如何评价人类在睡梦中的活动，它那纷繁复杂的思想、许多有用的建议、许多坚实的论据，甚至它对未来事物的预感？我们该如何评价人类身上带有永不磨灭的不朽印记？但是，</w:t>
      </w:r>
      <w:r w:rsidR="0098178B" w:rsidRPr="008602BB">
        <w:rPr>
          <w:rFonts w:ascii="Verdana" w:eastAsia="SimSun" w:hAnsi="Verdana" w:cs="SimSun"/>
          <w:color w:val="222222"/>
          <w:kern w:val="0"/>
          <w:sz w:val="28"/>
          <w:szCs w:val="28"/>
          <w14:ligatures w14:val="none"/>
        </w:rPr>
        <w:t>人怎么可能是神圣的，</w:t>
      </w:r>
      <w:r w:rsidR="0098178B" w:rsidRPr="008602BB">
        <w:rPr>
          <w:rFonts w:ascii="Verdana" w:eastAsia="SimSun" w:hAnsi="Verdana" w:cs="SimSun" w:hint="eastAsia"/>
          <w:color w:val="222222"/>
          <w:kern w:val="0"/>
          <w:sz w:val="28"/>
          <w:szCs w:val="28"/>
          <w14:ligatures w14:val="none"/>
        </w:rPr>
        <w:t>却不承认他的造物主呢</w:t>
      </w:r>
      <w:r w:rsidRPr="008602BB">
        <w:rPr>
          <w:rFonts w:ascii="Verdana" w:eastAsia="SimSun" w:hAnsi="Verdana" w:cs="SimSun"/>
          <w:color w:val="222222"/>
          <w:kern w:val="0"/>
          <w:sz w:val="28"/>
          <w:szCs w:val="28"/>
          <w14:ligatures w14:val="none"/>
        </w:rPr>
        <w:t>？我们能否凭借我们心中植入的判断力来区分正义与非正义，而天堂却没有法官？我们是否在睡梦中仍保留着一些智慧，而天堂却没有上帝在看守？我们是否应该被视为如此多艺术和有用特性的发明者，以至于上帝可能被剥夺了赞美，尽</w:t>
      </w:r>
      <w:r w:rsidRPr="008602BB">
        <w:rPr>
          <w:rFonts w:ascii="Verdana" w:eastAsia="SimSun" w:hAnsi="Verdana" w:cs="SimSun"/>
          <w:color w:val="222222"/>
          <w:kern w:val="0"/>
          <w:sz w:val="28"/>
          <w:szCs w:val="28"/>
          <w14:ligatures w14:val="none"/>
        </w:rPr>
        <w:lastRenderedPageBreak/>
        <w:t>管经验清楚地告诉我们，我们所拥有的一切都是由另一只手以不平等的方式分配给我们的？某些人谈论一种秘密的灵感正在激发整个世界，这不仅是愚蠢的，而且完全是亵渎的。这些人</w:t>
      </w:r>
      <w:r w:rsidR="0098178B" w:rsidRPr="008602BB">
        <w:rPr>
          <w:rFonts w:ascii="Verdana" w:eastAsia="SimSun" w:hAnsi="Verdana" w:cs="SimSun" w:hint="eastAsia"/>
          <w:color w:val="222222"/>
          <w:kern w:val="0"/>
          <w:sz w:val="28"/>
          <w:szCs w:val="28"/>
          <w14:ligatures w14:val="none"/>
        </w:rPr>
        <w:t>喜欢</w:t>
      </w:r>
      <w:r w:rsidRPr="008602BB">
        <w:rPr>
          <w:rFonts w:ascii="Verdana" w:eastAsia="SimSun" w:hAnsi="Verdana" w:cs="SimSun"/>
          <w:color w:val="222222"/>
          <w:kern w:val="0"/>
          <w:sz w:val="28"/>
          <w:szCs w:val="28"/>
          <w14:ligatures w14:val="none"/>
        </w:rPr>
        <w:t>维吉尔</w:t>
      </w:r>
      <w:r w:rsidR="0098178B" w:rsidRPr="008602BB">
        <w:rPr>
          <w:rFonts w:ascii="Verdana" w:eastAsia="SimSun" w:hAnsi="Verdana" w:cs="SimSun" w:hint="eastAsia"/>
          <w:color w:val="222222"/>
          <w:kern w:val="0"/>
          <w:sz w:val="28"/>
          <w:szCs w:val="28"/>
          <w14:ligatures w14:val="none"/>
        </w:rPr>
        <w:t>（</w:t>
      </w:r>
      <w:r w:rsidR="0098178B" w:rsidRPr="008602BB">
        <w:rPr>
          <w:rFonts w:ascii="Verdana" w:eastAsia="SimSun" w:hAnsi="Verdana" w:cs="SimSun"/>
          <w:color w:val="222222"/>
          <w:kern w:val="0"/>
          <w:sz w:val="28"/>
          <w:szCs w:val="28"/>
          <w14:ligatures w14:val="none"/>
        </w:rPr>
        <w:t>Virgil</w:t>
      </w:r>
      <w:r w:rsidR="0098178B"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的以下著名段落：</w:t>
      </w:r>
      <w:hyperlink r:id="rId100" w:anchor="fnf_iii.vi-p25.1" w:history="1">
        <w:r w:rsidRPr="008602BB">
          <w:rPr>
            <w:rStyle w:val="a3"/>
            <w:rFonts w:ascii="Verdana" w:eastAsia="SimSun" w:hAnsi="Verdana" w:cs="SimSun"/>
            <w:kern w:val="0"/>
            <w:sz w:val="28"/>
            <w:szCs w:val="28"/>
            <w:vertAlign w:val="superscript"/>
            <w14:ligatures w14:val="none"/>
          </w:rPr>
          <w:t>59</w:t>
        </w:r>
      </w:hyperlink>
      <w:r w:rsidRPr="008602BB">
        <w:rPr>
          <w:rFonts w:ascii="Verdana" w:eastAsia="SimSun" w:hAnsi="Verdana" w:cs="SimSun"/>
          <w:color w:val="222222"/>
          <w:kern w:val="0"/>
          <w:sz w:val="28"/>
          <w:szCs w:val="28"/>
          <w14:ligatures w14:val="none"/>
        </w:rPr>
        <w:t> </w:t>
      </w:r>
    </w:p>
    <w:tbl>
      <w:tblPr>
        <w:tblW w:w="15714" w:type="dxa"/>
        <w:tblInd w:w="426" w:type="dxa"/>
        <w:shd w:val="clear" w:color="auto" w:fill="FFFFFF"/>
        <w:tblCellMar>
          <w:top w:w="15" w:type="dxa"/>
          <w:left w:w="15" w:type="dxa"/>
          <w:bottom w:w="15" w:type="dxa"/>
          <w:right w:w="15" w:type="dxa"/>
        </w:tblCellMar>
        <w:tblLook w:val="04A0" w:firstRow="1" w:lastRow="0" w:firstColumn="1" w:lastColumn="0" w:noHBand="0" w:noVBand="1"/>
      </w:tblPr>
      <w:tblGrid>
        <w:gridCol w:w="15714"/>
      </w:tblGrid>
      <w:tr w:rsidR="007C7D10" w:rsidRPr="008602BB" w14:paraId="687EA2E2" w14:textId="77777777" w:rsidTr="0098178B">
        <w:tc>
          <w:tcPr>
            <w:tcW w:w="15714" w:type="dxa"/>
            <w:shd w:val="clear" w:color="auto" w:fill="FFFFFF"/>
            <w:tcMar>
              <w:top w:w="40" w:type="dxa"/>
              <w:left w:w="40" w:type="dxa"/>
              <w:bottom w:w="40" w:type="dxa"/>
              <w:right w:w="40" w:type="dxa"/>
            </w:tcMar>
            <w:vAlign w:val="center"/>
            <w:hideMark/>
          </w:tcPr>
          <w:p w14:paraId="7C447868" w14:textId="77777777" w:rsidR="0098178B" w:rsidRPr="008602BB" w:rsidRDefault="007C7D10"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w:t>
            </w:r>
            <w:r w:rsidR="0098178B" w:rsidRPr="008602BB">
              <w:rPr>
                <w:rFonts w:ascii="Verdana" w:eastAsia="SimSun" w:hAnsi="Verdana" w:cs="SimSun" w:hint="eastAsia"/>
                <w:color w:val="222222"/>
                <w:kern w:val="0"/>
                <w:sz w:val="28"/>
                <w:szCs w:val="28"/>
                <w14:ligatures w14:val="none"/>
              </w:rPr>
              <w:t>首先要知道，天和地的紧密相连、</w:t>
            </w:r>
            <w:r w:rsidR="0098178B" w:rsidRPr="008602BB">
              <w:rPr>
                <w:rFonts w:ascii="Verdana" w:eastAsia="SimSun" w:hAnsi="Verdana" w:cs="SimSun"/>
                <w:color w:val="222222"/>
                <w:kern w:val="0"/>
                <w:sz w:val="28"/>
                <w:szCs w:val="28"/>
                <w14:ligatures w14:val="none"/>
              </w:rPr>
              <w:t xml:space="preserve"> </w:t>
            </w:r>
          </w:p>
          <w:p w14:paraId="69CC32DA" w14:textId="1781426B"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还有流水，还有星星的火焰，</w:t>
            </w:r>
            <w:r w:rsidRPr="008602BB">
              <w:rPr>
                <w:rFonts w:ascii="Verdana" w:eastAsia="SimSun" w:hAnsi="Verdana" w:cs="SimSun"/>
                <w:color w:val="222222"/>
                <w:kern w:val="0"/>
                <w:sz w:val="28"/>
                <w:szCs w:val="28"/>
                <w14:ligatures w14:val="none"/>
              </w:rPr>
              <w:t xml:space="preserve"> </w:t>
            </w:r>
          </w:p>
          <w:p w14:paraId="59C7C5D0" w14:textId="77777777"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这两束光芒是由一个共同的灵魂</w:t>
            </w:r>
            <w:r w:rsidRPr="008602BB">
              <w:rPr>
                <w:rFonts w:ascii="Verdana" w:eastAsia="SimSun" w:hAnsi="Verdana" w:cs="SimSun"/>
                <w:color w:val="222222"/>
                <w:kern w:val="0"/>
                <w:sz w:val="28"/>
                <w:szCs w:val="28"/>
                <w14:ligatures w14:val="none"/>
              </w:rPr>
              <w:t xml:space="preserve"> </w:t>
            </w:r>
          </w:p>
          <w:p w14:paraId="5FFC96A0" w14:textId="77777777"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启发和哺育着整个世界。</w:t>
            </w:r>
          </w:p>
          <w:p w14:paraId="782B5EB3" w14:textId="446E0097"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这颗活跃的灵魂，渗透到整个空间</w:t>
            </w:r>
            <w:r w:rsidR="00165F82"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 xml:space="preserve"> </w:t>
            </w:r>
          </w:p>
          <w:p w14:paraId="32DCEC6B" w14:textId="77777777"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与大千世界融为一体：</w:t>
            </w:r>
            <w:r w:rsidRPr="008602BB">
              <w:rPr>
                <w:rFonts w:ascii="Verdana" w:eastAsia="SimSun" w:hAnsi="Verdana" w:cs="SimSun"/>
                <w:color w:val="222222"/>
                <w:kern w:val="0"/>
                <w:sz w:val="28"/>
                <w:szCs w:val="28"/>
                <w14:ligatures w14:val="none"/>
              </w:rPr>
              <w:t xml:space="preserve"> </w:t>
            </w:r>
          </w:p>
          <w:p w14:paraId="60669438" w14:textId="58B7A55B"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因此，人类和野兽获得了生命的气息，</w:t>
            </w:r>
            <w:r w:rsidRPr="008602BB">
              <w:rPr>
                <w:rFonts w:ascii="Verdana" w:eastAsia="SimSun" w:hAnsi="Verdana" w:cs="SimSun"/>
                <w:color w:val="222222"/>
                <w:kern w:val="0"/>
                <w:sz w:val="28"/>
                <w:szCs w:val="28"/>
                <w14:ligatures w14:val="none"/>
              </w:rPr>
              <w:t xml:space="preserve"> </w:t>
            </w:r>
          </w:p>
          <w:p w14:paraId="5A510FE5" w14:textId="77777777"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空中的飞鸟，水里的怪兽。</w:t>
            </w:r>
          </w:p>
          <w:p w14:paraId="72DB9F14" w14:textId="47824D5F" w:rsidR="0098178B" w:rsidRPr="008602BB" w:rsidRDefault="0098178B" w:rsidP="0098178B">
            <w:pPr>
              <w:spacing w:line="360" w:lineRule="auto"/>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空灵的活力在所有人身上都是一样的</w:t>
            </w:r>
            <w:r w:rsidR="00165F82" w:rsidRPr="008602BB">
              <w:rPr>
                <w:rFonts w:ascii="Verdana" w:eastAsia="SimSun" w:hAnsi="Verdana" w:cs="SimSun" w:hint="eastAsia"/>
                <w:color w:val="222222"/>
                <w:kern w:val="0"/>
                <w:sz w:val="28"/>
                <w:szCs w:val="28"/>
                <w14:ligatures w14:val="none"/>
              </w:rPr>
              <w:t>，</w:t>
            </w:r>
          </w:p>
          <w:p w14:paraId="37F5B71D" w14:textId="6E72A8C4" w:rsidR="007C7D10" w:rsidRPr="008602BB" w:rsidRDefault="0098178B" w:rsidP="0098178B">
            <w:pPr>
              <w:widowControl/>
              <w:shd w:val="clear" w:color="auto" w:fill="FFFFFF"/>
              <w:spacing w:line="360" w:lineRule="auto"/>
              <w:jc w:val="left"/>
              <w:rPr>
                <w:rFonts w:ascii="Verdana" w:eastAsia="SimSun" w:hAnsi="Verdana" w:cs="SimSun"/>
                <w:color w:val="222222"/>
                <w:kern w:val="0"/>
                <w:sz w:val="28"/>
                <w:szCs w:val="28"/>
                <w14:ligatures w14:val="none"/>
              </w:rPr>
            </w:pPr>
            <w:r w:rsidRPr="008602BB">
              <w:rPr>
                <w:rFonts w:ascii="Verdana" w:eastAsia="SimSun" w:hAnsi="Verdana" w:cs="SimSun" w:hint="eastAsia"/>
                <w:color w:val="222222"/>
                <w:kern w:val="0"/>
                <w:sz w:val="28"/>
                <w:szCs w:val="28"/>
                <w14:ligatures w14:val="none"/>
              </w:rPr>
              <w:t>每个灵魂都充满同样的火焰</w:t>
            </w:r>
            <w:r w:rsidR="007C7D10" w:rsidRPr="008602BB">
              <w:rPr>
                <w:rFonts w:ascii="Verdana" w:eastAsia="SimSun" w:hAnsi="Verdana" w:cs="SimSun"/>
                <w:color w:val="222222"/>
                <w:kern w:val="0"/>
                <w:sz w:val="28"/>
                <w:szCs w:val="28"/>
                <w14:ligatures w14:val="none"/>
              </w:rPr>
              <w:t>。</w:t>
            </w:r>
            <w:r w:rsidR="007C7D10" w:rsidRPr="008602BB">
              <w:rPr>
                <w:rFonts w:ascii="Verdana" w:eastAsia="SimSun" w:hAnsi="Verdana" w:cs="SimSun"/>
                <w:color w:val="222222"/>
                <w:kern w:val="0"/>
                <w:sz w:val="28"/>
                <w:szCs w:val="28"/>
                <w14:ligatures w14:val="none"/>
              </w:rPr>
              <w:t>” </w:t>
            </w:r>
            <w:hyperlink r:id="rId101" w:anchor="fnf_iii.vi-p26.13" w:history="1">
              <w:r w:rsidR="007C7D10" w:rsidRPr="008602BB">
                <w:rPr>
                  <w:rStyle w:val="a3"/>
                  <w:rFonts w:ascii="Verdana" w:eastAsia="SimSun" w:hAnsi="Verdana" w:cs="SimSun"/>
                  <w:kern w:val="0"/>
                  <w:sz w:val="28"/>
                  <w:szCs w:val="28"/>
                  <w:vertAlign w:val="superscript"/>
                  <w14:ligatures w14:val="none"/>
                </w:rPr>
                <w:t>60</w:t>
              </w:r>
            </w:hyperlink>
          </w:p>
        </w:tc>
      </w:tr>
    </w:tbl>
    <w:p w14:paraId="5D3B9FA7" w14:textId="236077D4" w:rsidR="007C7D10" w:rsidRPr="008602BB" w:rsidRDefault="00165F82" w:rsidP="00165F82">
      <w:pPr>
        <w:widowControl/>
        <w:shd w:val="clear" w:color="auto" w:fill="FFFFFF"/>
        <w:spacing w:line="360" w:lineRule="auto"/>
        <w:ind w:firstLineChars="200" w:firstLine="560"/>
        <w:jc w:val="left"/>
        <w:rPr>
          <w:rFonts w:ascii="SimSun" w:eastAsia="SimSun" w:hAnsi="SimSun" w:cs="SimSun"/>
          <w:color w:val="222222"/>
          <w:kern w:val="0"/>
          <w:sz w:val="28"/>
          <w:szCs w:val="28"/>
          <w14:ligatures w14:val="none"/>
        </w:rPr>
      </w:pPr>
      <w:r w:rsidRPr="008602BB">
        <w:rPr>
          <w:rFonts w:ascii="SimSun" w:eastAsia="SimSun" w:hAnsi="SimSun" w:hint="eastAsia"/>
          <w:sz w:val="28"/>
          <w:szCs w:val="28"/>
        </w:rPr>
        <w:t>这一切的意思是，世界是为了展示“上帝”的荣耀而创造的，它是自己的创造者（编注：自然而然，自然神论）。因为这位诗人在另一处</w:t>
      </w:r>
      <w:r w:rsidRPr="008602BB">
        <w:rPr>
          <w:rStyle w:val="a3"/>
          <w:rFonts w:ascii="Verdana" w:hAnsi="Verdana" w:cs="SimSun" w:hint="eastAsia"/>
          <w:kern w:val="0"/>
          <w:sz w:val="28"/>
          <w:szCs w:val="28"/>
          <w:vertAlign w:val="superscript"/>
          <w14:ligatures w14:val="none"/>
        </w:rPr>
        <w:t>61</w:t>
      </w:r>
      <w:r w:rsidRPr="008602BB">
        <w:rPr>
          <w:rFonts w:ascii="SimSun" w:eastAsia="SimSun" w:hAnsi="SimSun" w:hint="eastAsia"/>
          <w:sz w:val="28"/>
          <w:szCs w:val="28"/>
        </w:rPr>
        <w:t>采用了希腊人和拉丁人共同的观点：</w:t>
      </w:r>
    </w:p>
    <w:p w14:paraId="5368A48E" w14:textId="6BF8AC7A" w:rsidR="007C7D10" w:rsidRPr="008602BB" w:rsidRDefault="007C7D10" w:rsidP="007C7D10">
      <w:pPr>
        <w:widowControl/>
        <w:shd w:val="clear" w:color="auto" w:fill="FFFFFF"/>
        <w:spacing w:line="360" w:lineRule="auto"/>
        <w:jc w:val="left"/>
        <w:rPr>
          <w:rFonts w:ascii="STSong" w:eastAsia="STSong" w:hAnsi="STSong" w:cs="SimSun"/>
          <w:color w:val="222222"/>
          <w:kern w:val="0"/>
          <w:sz w:val="28"/>
          <w:szCs w:val="28"/>
          <w14:ligatures w14:val="none"/>
        </w:rPr>
      </w:pPr>
    </w:p>
    <w:tbl>
      <w:tblPr>
        <w:tblW w:w="16140" w:type="dxa"/>
        <w:tblInd w:w="567" w:type="dxa"/>
        <w:shd w:val="clear" w:color="auto" w:fill="FFFFFF"/>
        <w:tblCellMar>
          <w:top w:w="15" w:type="dxa"/>
          <w:left w:w="15" w:type="dxa"/>
          <w:bottom w:w="15" w:type="dxa"/>
          <w:right w:w="15" w:type="dxa"/>
        </w:tblCellMar>
        <w:tblLook w:val="04A0" w:firstRow="1" w:lastRow="0" w:firstColumn="1" w:lastColumn="0" w:noHBand="0" w:noVBand="1"/>
      </w:tblPr>
      <w:tblGrid>
        <w:gridCol w:w="16140"/>
      </w:tblGrid>
      <w:tr w:rsidR="007C7D10" w:rsidRPr="008602BB" w14:paraId="7063D360" w14:textId="77777777" w:rsidTr="00165F82">
        <w:tc>
          <w:tcPr>
            <w:tcW w:w="0" w:type="auto"/>
            <w:shd w:val="clear" w:color="auto" w:fill="FFFFFF"/>
            <w:tcMar>
              <w:top w:w="40" w:type="dxa"/>
              <w:left w:w="40" w:type="dxa"/>
              <w:bottom w:w="40" w:type="dxa"/>
              <w:right w:w="40" w:type="dxa"/>
            </w:tcMar>
            <w:vAlign w:val="center"/>
            <w:hideMark/>
          </w:tcPr>
          <w:p w14:paraId="7EFFE117" w14:textId="77777777" w:rsidR="00165F82" w:rsidRPr="008602BB" w:rsidRDefault="007C7D10" w:rsidP="00165F82">
            <w:pPr>
              <w:spacing w:line="360" w:lineRule="auto"/>
              <w:rPr>
                <w:rFonts w:ascii="SimSun" w:eastAsia="SimSun" w:hAnsi="SimSun"/>
                <w:sz w:val="28"/>
                <w:szCs w:val="28"/>
              </w:rPr>
            </w:pPr>
            <w:r w:rsidRPr="008602BB">
              <w:rPr>
                <w:rFonts w:ascii="Verdana" w:eastAsia="SimSun" w:hAnsi="Verdana" w:cs="SimSun"/>
                <w:color w:val="222222"/>
                <w:kern w:val="0"/>
                <w:sz w:val="28"/>
                <w:szCs w:val="28"/>
                <w14:ligatures w14:val="none"/>
              </w:rPr>
              <w:t>“</w:t>
            </w:r>
            <w:r w:rsidR="00165F82" w:rsidRPr="008602BB">
              <w:rPr>
                <w:rFonts w:ascii="SimSun" w:eastAsia="SimSun" w:hAnsi="SimSun" w:hint="eastAsia"/>
                <w:sz w:val="28"/>
                <w:szCs w:val="28"/>
              </w:rPr>
              <w:t>一些圣人赋予蜜蜂以神的一部分</w:t>
            </w:r>
          </w:p>
          <w:p w14:paraId="396B2152"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和天上心灵；</w:t>
            </w:r>
          </w:p>
          <w:p w14:paraId="5DEA2B44"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因为上帝走出来，遍布整个世界、</w:t>
            </w:r>
          </w:p>
          <w:p w14:paraId="7B8ABFCB"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天、地、海，宇宙的灵魂；</w:t>
            </w:r>
          </w:p>
          <w:p w14:paraId="14ECC4C3"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lastRenderedPageBreak/>
              <w:t>每一个生命诞生时，都从他那里分享、</w:t>
            </w:r>
          </w:p>
          <w:p w14:paraId="5A45239C"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无论是人类还是野兽，都从他那里呼吸到生命之气；</w:t>
            </w:r>
          </w:p>
          <w:p w14:paraId="29740F69"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回到他身边，挣脱尘世的枷锁、</w:t>
            </w:r>
          </w:p>
          <w:p w14:paraId="647FECA9"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从哪里来，就飞到哪里去，重新安息在上帝那里；</w:t>
            </w:r>
          </w:p>
          <w:p w14:paraId="1AA6EE1B" w14:textId="77777777" w:rsidR="00165F82" w:rsidRPr="008602BB" w:rsidRDefault="00165F82" w:rsidP="00165F82">
            <w:pPr>
              <w:spacing w:line="360" w:lineRule="auto"/>
              <w:rPr>
                <w:rFonts w:ascii="SimSun" w:eastAsia="SimSun" w:hAnsi="SimSun"/>
                <w:sz w:val="28"/>
                <w:szCs w:val="28"/>
              </w:rPr>
            </w:pPr>
            <w:r w:rsidRPr="008602BB">
              <w:rPr>
                <w:rFonts w:ascii="SimSun" w:eastAsia="SimSun" w:hAnsi="SimSun" w:hint="eastAsia"/>
                <w:sz w:val="28"/>
                <w:szCs w:val="28"/>
              </w:rPr>
              <w:t>蔑视坟墓，无惧腐朽、</w:t>
            </w:r>
          </w:p>
          <w:p w14:paraId="58D14C2A" w14:textId="11094C11" w:rsidR="007C7D10" w:rsidRPr="008602BB" w:rsidRDefault="00165F82" w:rsidP="00165F82">
            <w:pPr>
              <w:widowControl/>
              <w:shd w:val="clear" w:color="auto" w:fill="FFFFFF"/>
              <w:spacing w:line="360" w:lineRule="auto"/>
              <w:jc w:val="left"/>
              <w:rPr>
                <w:rFonts w:ascii="Verdana" w:eastAsia="SimSun" w:hAnsi="Verdana" w:cs="SimSun"/>
                <w:color w:val="222222"/>
                <w:kern w:val="0"/>
                <w:sz w:val="28"/>
                <w:szCs w:val="28"/>
                <w14:ligatures w14:val="none"/>
              </w:rPr>
            </w:pPr>
            <w:r w:rsidRPr="008602BB">
              <w:rPr>
                <w:rFonts w:ascii="SimSun" w:eastAsia="SimSun" w:hAnsi="SimSun" w:hint="eastAsia"/>
                <w:sz w:val="28"/>
                <w:szCs w:val="28"/>
              </w:rPr>
              <w:t>住在高高的天堂，以空灵的方式成为艺术之星</w:t>
            </w:r>
            <w:r w:rsidR="007C7D10" w:rsidRPr="008602BB">
              <w:rPr>
                <w:rFonts w:ascii="SimSun" w:eastAsia="SimSun" w:hAnsi="SimSun" w:cs="SimSun"/>
                <w:color w:val="222222"/>
                <w:kern w:val="0"/>
                <w:sz w:val="28"/>
                <w:szCs w:val="28"/>
                <w14:ligatures w14:val="none"/>
              </w:rPr>
              <w:t>。</w:t>
            </w:r>
            <w:r w:rsidR="007C7D10" w:rsidRPr="008602BB">
              <w:rPr>
                <w:rFonts w:ascii="Verdana" w:eastAsia="SimSun" w:hAnsi="Verdana" w:cs="SimSun"/>
                <w:color w:val="222222"/>
                <w:kern w:val="0"/>
                <w:sz w:val="28"/>
                <w:szCs w:val="28"/>
                <w14:ligatures w14:val="none"/>
              </w:rPr>
              <w:t>” </w:t>
            </w:r>
            <w:hyperlink r:id="rId102" w:anchor="fnf_iii.vi-p29.12" w:history="1">
              <w:r w:rsidR="007C7D10" w:rsidRPr="008602BB">
                <w:rPr>
                  <w:rStyle w:val="a3"/>
                  <w:rFonts w:ascii="Verdana" w:eastAsia="SimSun" w:hAnsi="Verdana" w:cs="SimSun"/>
                  <w:kern w:val="0"/>
                  <w:sz w:val="28"/>
                  <w:szCs w:val="28"/>
                  <w:vertAlign w:val="superscript"/>
                  <w14:ligatures w14:val="none"/>
                </w:rPr>
                <w:t>62</w:t>
              </w:r>
            </w:hyperlink>
          </w:p>
        </w:tc>
      </w:tr>
    </w:tbl>
    <w:p w14:paraId="40B10E33" w14:textId="6B7C77BD" w:rsidR="007C7D10" w:rsidRPr="008602BB" w:rsidRDefault="007C7D10" w:rsidP="00165F82">
      <w:pPr>
        <w:widowControl/>
        <w:shd w:val="clear" w:color="auto" w:fill="FFFFFF"/>
        <w:spacing w:line="360" w:lineRule="auto"/>
        <w:ind w:firstLineChars="200" w:firstLine="560"/>
        <w:jc w:val="left"/>
        <w:rPr>
          <w:rFonts w:ascii="SimSun" w:eastAsia="SimSun" w:hAnsi="SimSun" w:cs="SimSun"/>
          <w:color w:val="222222"/>
          <w:kern w:val="0"/>
          <w:sz w:val="28"/>
          <w:szCs w:val="28"/>
          <w14:ligatures w14:val="none"/>
        </w:rPr>
      </w:pPr>
      <w:r w:rsidRPr="008602BB">
        <w:rPr>
          <w:rFonts w:ascii="Verdana" w:eastAsia="SimSun" w:hAnsi="Verdana" w:cs="SimSun"/>
          <w:color w:val="222222"/>
          <w:kern w:val="0"/>
          <w:sz w:val="28"/>
          <w:szCs w:val="28"/>
          <w14:ligatures w14:val="none"/>
        </w:rPr>
        <w:lastRenderedPageBreak/>
        <w:t>在这里，我们看到，那种认为宇宙精神可以激励和鼓舞世界的幼稚推测，是多么适合于在我们心中产生和培养虔诚。我们在淫荡的卢克莱修</w:t>
      </w:r>
      <w:r w:rsidR="00165F82" w:rsidRPr="008602BB">
        <w:rPr>
          <w:rFonts w:ascii="Verdana" w:eastAsia="SimSun" w:hAnsi="Verdana" w:cs="SimSun" w:hint="eastAsia"/>
          <w:color w:val="222222"/>
          <w:kern w:val="0"/>
          <w:sz w:val="28"/>
          <w:szCs w:val="28"/>
          <w14:ligatures w14:val="none"/>
        </w:rPr>
        <w:t>（</w:t>
      </w:r>
      <w:r w:rsidR="00165F82" w:rsidRPr="008602BB">
        <w:rPr>
          <w:rFonts w:ascii="Verdana" w:eastAsia="SimSun" w:hAnsi="Verdana" w:cs="SimSun"/>
          <w:color w:val="222222"/>
          <w:kern w:val="0"/>
          <w:sz w:val="28"/>
          <w:szCs w:val="28"/>
          <w14:ligatures w14:val="none"/>
        </w:rPr>
        <w:t>Lucretius</w:t>
      </w:r>
      <w:r w:rsidR="00165F82"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从同一原则中得出的世俗诗句中得到了更清楚的证据。</w:t>
      </w:r>
      <w:r w:rsidRPr="008602BB">
        <w:rPr>
          <w:rStyle w:val="a3"/>
          <w:sz w:val="28"/>
          <w:szCs w:val="28"/>
        </w:rPr>
        <w:t>63</w:t>
      </w:r>
      <w:hyperlink r:id="rId103" w:anchor="fnf_iii.vi-p31.1" w:history="1">
        <w:r w:rsidRPr="008602BB">
          <w:rPr>
            <w:rStyle w:val="a3"/>
            <w:rFonts w:ascii="Verdana" w:eastAsia="SimSun" w:hAnsi="Verdana" w:cs="SimSun"/>
            <w:kern w:val="0"/>
            <w:sz w:val="28"/>
            <w:szCs w:val="28"/>
            <w14:ligatures w14:val="none"/>
          </w:rPr>
          <w:t>其</w:t>
        </w:r>
      </w:hyperlink>
      <w:r w:rsidRPr="008602BB">
        <w:rPr>
          <w:rFonts w:ascii="Verdana" w:eastAsia="SimSun" w:hAnsi="Verdana" w:cs="SimSun"/>
          <w:color w:val="222222"/>
          <w:kern w:val="0"/>
          <w:sz w:val="28"/>
          <w:szCs w:val="28"/>
          <w14:ligatures w14:val="none"/>
        </w:rPr>
        <w:t>明显目的是形成一个非实体的神，从而驱逐我们应该敬畏和崇拜的真神。我承认，如果出于虔诚的心灵，可以虔诚地使用</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自然就是上帝</w:t>
      </w:r>
      <w:r w:rsidRPr="008602BB">
        <w:rPr>
          <w:rFonts w:ascii="Verdana" w:eastAsia="SimSun" w:hAnsi="Verdana" w:cs="SimSun"/>
          <w:color w:val="222222"/>
          <w:kern w:val="0"/>
          <w:sz w:val="28"/>
          <w:szCs w:val="28"/>
          <w14:ligatures w14:val="none"/>
        </w:rPr>
        <w:t>”</w:t>
      </w:r>
      <w:r w:rsidRPr="008602BB">
        <w:rPr>
          <w:rFonts w:ascii="SimSun" w:eastAsia="SimSun" w:hAnsi="SimSun" w:cs="SimSun"/>
          <w:color w:val="222222"/>
          <w:kern w:val="0"/>
          <w:sz w:val="28"/>
          <w:szCs w:val="28"/>
          <w14:ligatures w14:val="none"/>
        </w:rPr>
        <w:t>这一表述；</w:t>
      </w:r>
      <w:r w:rsidR="00165F82" w:rsidRPr="008602BB">
        <w:rPr>
          <w:rFonts w:ascii="SimSun" w:eastAsia="SimSun" w:hAnsi="SimSun"/>
          <w:sz w:val="28"/>
          <w:szCs w:val="28"/>
        </w:rPr>
        <w:t>但是，在如此重要的事情上，在应该受到特别敬畏的事情上，将上帝与</w:t>
      </w:r>
      <w:r w:rsidR="00165F82" w:rsidRPr="008602BB">
        <w:rPr>
          <w:rFonts w:ascii="SimSun" w:eastAsia="SimSun" w:hAnsi="SimSun" w:hint="eastAsia"/>
          <w:sz w:val="28"/>
          <w:szCs w:val="28"/>
        </w:rPr>
        <w:t>祂</w:t>
      </w:r>
      <w:r w:rsidR="00165F82" w:rsidRPr="008602BB">
        <w:rPr>
          <w:rFonts w:ascii="SimSun" w:eastAsia="SimSun" w:hAnsi="SimSun"/>
          <w:sz w:val="28"/>
          <w:szCs w:val="28"/>
        </w:rPr>
        <w:t>手中的低级造物混为一谈，是不准确的，也是残酷的（更恰当地说，自然是神建立的秩序），因此是有害的。</w:t>
      </w:r>
    </w:p>
    <w:p w14:paraId="075BF067" w14:textId="77777777" w:rsidR="00165F82" w:rsidRDefault="00165F82" w:rsidP="00165F82">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9B8E284" w14:textId="483DEBB4" w:rsidR="00165F82" w:rsidRPr="007C7D10" w:rsidRDefault="00165F82" w:rsidP="00165F82">
      <w:pPr>
        <w:pStyle w:val="2"/>
        <w:jc w:val="center"/>
      </w:pPr>
      <w:r>
        <w:rPr>
          <w:rFonts w:hint="eastAsia"/>
        </w:rPr>
        <w:t>六</w:t>
      </w:r>
    </w:p>
    <w:p w14:paraId="637A8BF9" w14:textId="6282EA3D" w:rsidR="007C7D10" w:rsidRPr="008602BB" w:rsidRDefault="007C7D10" w:rsidP="00165F82">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让我们每个人在思考自己的本性时，都记住，只有一位神统治着万物，在统治的过程中，他希望我们尊重他，使他成为我们信仰、崇拜和爱慕的对象。事实上，没有什么比享受那些表明神在我们心中存在的高贵天赋，而忽视那些出于自己的善意而赐予我</w:t>
      </w:r>
      <w:r w:rsidRPr="008602BB">
        <w:rPr>
          <w:rFonts w:ascii="Verdana" w:eastAsia="SimSun" w:hAnsi="Verdana" w:cs="SimSun"/>
          <w:color w:val="222222"/>
          <w:kern w:val="0"/>
          <w:sz w:val="28"/>
          <w:szCs w:val="28"/>
          <w14:ligatures w14:val="none"/>
        </w:rPr>
        <w:lastRenderedPageBreak/>
        <w:t>们的神更荒谬的了。关于他的力量，他用多么辉煌的表现来敦促我们思考他自己；除非我们假装不知道是谁的力量，用一句话支撑着宇宙的无边无际</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一会儿让天空雷鸣般回荡，发出灼热的闪电，使整个大气层燃烧起来；一会儿让狂风暴雨肆虐，一会儿，当他高兴的时候，又立刻平静下来；</w:t>
      </w:r>
      <w:proofErr w:type="gramStart"/>
      <w:r w:rsidRPr="008602BB">
        <w:rPr>
          <w:rFonts w:ascii="Verdana" w:eastAsia="SimSun" w:hAnsi="Verdana" w:cs="SimSun"/>
          <w:color w:val="222222"/>
          <w:kern w:val="0"/>
          <w:sz w:val="28"/>
          <w:szCs w:val="28"/>
          <w14:ligatures w14:val="none"/>
        </w:rPr>
        <w:t>让似乎</w:t>
      </w:r>
      <w:proofErr w:type="gramEnd"/>
      <w:r w:rsidRPr="008602BB">
        <w:rPr>
          <w:rFonts w:ascii="Verdana" w:eastAsia="SimSun" w:hAnsi="Verdana" w:cs="SimSun"/>
          <w:color w:val="222222"/>
          <w:kern w:val="0"/>
          <w:sz w:val="28"/>
          <w:szCs w:val="28"/>
          <w14:ligatures w14:val="none"/>
        </w:rPr>
        <w:t>不断威胁着地球毁灭的大海悬浮在空中；一会儿，用狂风猛烈地鞭打它，一会儿，平息它的愤怒，平静它的所有波涛。</w:t>
      </w:r>
      <w:r w:rsidR="00450D65" w:rsidRPr="008602BB">
        <w:rPr>
          <w:rFonts w:ascii="Verdana" w:eastAsia="SimSun" w:hAnsi="Verdana" w:cs="SimSun" w:hint="eastAsia"/>
          <w:color w:val="222222"/>
          <w:kern w:val="0"/>
          <w:sz w:val="28"/>
          <w:szCs w:val="28"/>
          <w14:ligatures w14:val="none"/>
        </w:rPr>
        <w:t>在这里，我们可以参考《圣经》中那些对神圣力量的热烈描述，这些描述以自然事件为例证，在《约伯记》和《以赛亚书》的预言中出现得更多。</w:t>
      </w:r>
      <w:r w:rsidRPr="008602BB">
        <w:rPr>
          <w:rFonts w:ascii="Verdana" w:eastAsia="SimSun" w:hAnsi="Verdana" w:cs="SimSun"/>
          <w:color w:val="222222"/>
          <w:kern w:val="0"/>
          <w:sz w:val="28"/>
          <w:szCs w:val="28"/>
          <w14:ligatures w14:val="none"/>
        </w:rPr>
        <w:t>然而，我故意省略这些，因为在以后会有更好的机会介绍它们。我来讨论圣经中关于创世的记载。（见</w:t>
      </w:r>
      <w:r w:rsidRPr="008602BB">
        <w:rPr>
          <w:rFonts w:ascii="Verdana" w:eastAsia="SimSun" w:hAnsi="Verdana" w:cs="SimSun"/>
          <w:i/>
          <w:iCs/>
          <w:color w:val="222222"/>
          <w:kern w:val="0"/>
          <w:sz w:val="28"/>
          <w:szCs w:val="28"/>
          <w14:ligatures w14:val="none"/>
        </w:rPr>
        <w:t>下文</w:t>
      </w:r>
      <w:r w:rsidRPr="008602BB">
        <w:rPr>
          <w:rFonts w:ascii="Verdana" w:eastAsia="SimSun" w:hAnsi="Verdana" w:cs="SimSun"/>
          <w:color w:val="222222"/>
          <w:kern w:val="0"/>
          <w:sz w:val="28"/>
          <w:szCs w:val="28"/>
          <w14:ligatures w14:val="none"/>
        </w:rPr>
        <w:t>，第</w:t>
      </w:r>
      <w:r w:rsidRPr="008602BB">
        <w:rPr>
          <w:rFonts w:ascii="Verdana" w:eastAsia="SimSun" w:hAnsi="Verdana" w:cs="SimSun"/>
          <w:color w:val="222222"/>
          <w:kern w:val="0"/>
          <w:sz w:val="28"/>
          <w:szCs w:val="28"/>
          <w14:ligatures w14:val="none"/>
        </w:rPr>
        <w:t xml:space="preserve"> 14 </w:t>
      </w:r>
      <w:r w:rsidRPr="008602BB">
        <w:rPr>
          <w:rFonts w:ascii="Verdana" w:eastAsia="SimSun" w:hAnsi="Verdana" w:cs="SimSun"/>
          <w:color w:val="222222"/>
          <w:kern w:val="0"/>
          <w:sz w:val="28"/>
          <w:szCs w:val="28"/>
          <w14:ligatures w14:val="none"/>
        </w:rPr>
        <w:t>章第</w:t>
      </w:r>
      <w:r w:rsidRPr="008602BB">
        <w:rPr>
          <w:rFonts w:ascii="Verdana" w:eastAsia="SimSun" w:hAnsi="Verdana" w:cs="SimSun"/>
          <w:color w:val="222222"/>
          <w:kern w:val="0"/>
          <w:sz w:val="28"/>
          <w:szCs w:val="28"/>
          <w14:ligatures w14:val="none"/>
        </w:rPr>
        <w:t xml:space="preserve"> 1</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2</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20</w:t>
      </w:r>
      <w:r w:rsidRPr="008602BB">
        <w:rPr>
          <w:rFonts w:ascii="Verdana" w:eastAsia="SimSun" w:hAnsi="Verdana" w:cs="SimSun"/>
          <w:i/>
          <w:iCs/>
          <w:color w:val="222222"/>
          <w:kern w:val="0"/>
          <w:sz w:val="28"/>
          <w:szCs w:val="28"/>
          <w14:ligatures w14:val="none"/>
        </w:rPr>
        <w:t>节</w:t>
      </w:r>
      <w:r w:rsidRPr="008602BB">
        <w:rPr>
          <w:rFonts w:ascii="Verdana" w:eastAsia="SimSun" w:hAnsi="Verdana" w:cs="SimSun"/>
          <w:color w:val="222222"/>
          <w:kern w:val="0"/>
          <w:sz w:val="28"/>
          <w:szCs w:val="28"/>
          <w14:ligatures w14:val="none"/>
        </w:rPr>
        <w:t>）。我只想在这里指出，这种通过描绘天上和地上阴影中神面容的轮廓来探究神性完美的方法，对于教会内部和外部的人来说都是通用的。从上帝的力量中，我们自然会想到他的永恒性，因为所有其他事物的起源必定是自存和永恒的。此外，如果有人问是什么原因促使他最初创造了万物，现在又促使他保存它们，我们会发现除了他自己的善良之外，没有别的原因。但如果这是唯一的原因，那么就不需要其他任何东西来引起我们对他的爱；正如诗篇作者提醒我们的那样，每个生物都参与了他的怜悯。</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他的慈悲覆</w:t>
      </w:r>
      <w:proofErr w:type="gramStart"/>
      <w:r w:rsidRPr="008602BB">
        <w:rPr>
          <w:rFonts w:ascii="Verdana" w:eastAsia="SimSun" w:hAnsi="Verdana" w:cs="SimSun"/>
          <w:color w:val="222222"/>
          <w:kern w:val="0"/>
          <w:sz w:val="28"/>
          <w:szCs w:val="28"/>
          <w14:ligatures w14:val="none"/>
        </w:rPr>
        <w:t>庇</w:t>
      </w:r>
      <w:proofErr w:type="gramEnd"/>
      <w:r w:rsidRPr="008602BB">
        <w:rPr>
          <w:rFonts w:ascii="Verdana" w:eastAsia="SimSun" w:hAnsi="Verdana" w:cs="SimSun"/>
          <w:color w:val="222222"/>
          <w:kern w:val="0"/>
          <w:sz w:val="28"/>
          <w:szCs w:val="28"/>
          <w14:ligatures w14:val="none"/>
        </w:rPr>
        <w:t>他的一切作品</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56" w:name="_Ps_145_9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"https://ccel.org/study/Ps_145:9-145:9"</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145:9</w:t>
      </w:r>
      <w:r w:rsidRPr="008602BB">
        <w:rPr>
          <w:rFonts w:ascii="Verdana" w:eastAsia="SimSun" w:hAnsi="Verdana" w:cs="SimSun"/>
          <w:color w:val="222222"/>
          <w:kern w:val="0"/>
          <w:sz w:val="28"/>
          <w:szCs w:val="28"/>
          <w14:ligatures w14:val="none"/>
        </w:rPr>
        <w:fldChar w:fldCharType="end"/>
      </w:r>
      <w:bookmarkEnd w:id="56"/>
      <w:r w:rsidRPr="008602BB">
        <w:rPr>
          <w:rFonts w:ascii="Verdana" w:eastAsia="SimSun" w:hAnsi="Verdana" w:cs="SimSun"/>
          <w:color w:val="222222"/>
          <w:kern w:val="0"/>
          <w:sz w:val="28"/>
          <w:szCs w:val="28"/>
          <w14:ligatures w14:val="none"/>
        </w:rPr>
        <w:t>）。</w:t>
      </w:r>
    </w:p>
    <w:p w14:paraId="4DD37472" w14:textId="77777777" w:rsidR="00450D65" w:rsidRDefault="00450D65" w:rsidP="00165F82">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871096D" w14:textId="380EA2BC" w:rsidR="00450D65" w:rsidRPr="007C7D10" w:rsidRDefault="00450D65" w:rsidP="00450D65">
      <w:pPr>
        <w:pStyle w:val="2"/>
        <w:jc w:val="center"/>
      </w:pPr>
      <w:r>
        <w:rPr>
          <w:rFonts w:hint="eastAsia"/>
        </w:rPr>
        <w:lastRenderedPageBreak/>
        <w:t>七</w:t>
      </w:r>
    </w:p>
    <w:p w14:paraId="6F58BA4D" w14:textId="036488FF" w:rsidR="007C7D10" w:rsidRPr="008602BB" w:rsidRDefault="007C7D10" w:rsidP="00450D6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在第二类神的工作中，即那些超出自然规律的工作，祂的完美性在各方面都同样明显。因为在管理人类事务时，祂安排祂</w:t>
      </w:r>
      <w:r w:rsidR="00450D65"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的进程，每天都以最清晰的表现表明，尽管所有人都以无数种方式分享祂的恩惠，但义人是祂恩惠的特殊对象，恶人和亵渎者是祂严厉惩罚的特殊对象。祂惩罚罪恶是毋庸置疑的；同时，祂毫不含糊地宣称，祂是保护者，甚至是无辜者的复仇者，祂赐福于善人，帮助他们解决需要，抚慰和安抚他们的悲伤，减轻他们的痛苦，并以各种方式保障他们的安全。尽管他经常允许有罪的人暂时逍遥法外，让无辜的人在逆境中被驱赶，甚至被邪恶和不公正地压迫，但这不应该导致对他所有程序的统一正义性的怀疑。不，应该得出相反的推论。当任何一种罪行引起他愤怒的明显表现时，一定是因为他憎恨所有罪行；另一方面，他让许多罪行不受惩罚，只能证明当现在被推迟的惩罚被施加时，还有一种审判在等待着。同样，当他经常以不知疲倦的仁慈继续拜访可怜的罪人，直到他制服他们的堕落，并以比父母的慈爱更多的爱来吸引他们回来时，他为我们提供了多么丰富的思考他仁慈的手段？</w:t>
      </w:r>
    </w:p>
    <w:p w14:paraId="680458CA" w14:textId="77777777" w:rsidR="00450D65" w:rsidRDefault="00450D65" w:rsidP="00450D65">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9F6E927" w14:textId="469C3508" w:rsidR="00450D65" w:rsidRPr="007C7D10" w:rsidRDefault="00450D65" w:rsidP="00450D65">
      <w:pPr>
        <w:pStyle w:val="2"/>
        <w:jc w:val="center"/>
      </w:pPr>
      <w:r>
        <w:rPr>
          <w:rFonts w:hint="eastAsia"/>
        </w:rPr>
        <w:t>八</w:t>
      </w:r>
    </w:p>
    <w:p w14:paraId="39F01CED" w14:textId="72BC7537" w:rsidR="007C7D10" w:rsidRPr="008602BB" w:rsidRDefault="007C7D10" w:rsidP="00450D6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为此，诗篇作者（</w:t>
      </w:r>
      <w:bookmarkStart w:id="57" w:name="_Ps_107_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"https://ccel.org/study/Ps_107:0-107:0"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107</w:t>
      </w:r>
      <w:r w:rsidRPr="008602BB">
        <w:rPr>
          <w:rFonts w:ascii="Verdana" w:eastAsia="SimSun" w:hAnsi="Verdana" w:cs="SimSun"/>
          <w:color w:val="222222"/>
          <w:kern w:val="0"/>
          <w:sz w:val="28"/>
          <w:szCs w:val="28"/>
          <w14:ligatures w14:val="none"/>
        </w:rPr>
        <w:fldChar w:fldCharType="end"/>
      </w:r>
      <w:bookmarkEnd w:id="57"/>
      <w:r w:rsidRPr="008602BB">
        <w:rPr>
          <w:rFonts w:ascii="Verdana" w:eastAsia="SimSun" w:hAnsi="Verdana" w:cs="SimSun"/>
          <w:color w:val="222222"/>
          <w:kern w:val="0"/>
          <w:sz w:val="28"/>
          <w:szCs w:val="28"/>
          <w14:ligatures w14:val="none"/>
        </w:rPr>
        <w:t>）提到，上帝常常以奇妙的方式，给那些几乎处于绝望边缘的可怜人带来突然和意想不到的救助，无</w:t>
      </w:r>
      <w:r w:rsidRPr="008602BB">
        <w:rPr>
          <w:rFonts w:ascii="Verdana" w:eastAsia="SimSun" w:hAnsi="Verdana" w:cs="SimSun"/>
          <w:color w:val="222222"/>
          <w:kern w:val="0"/>
          <w:sz w:val="28"/>
          <w:szCs w:val="28"/>
          <w14:ligatures w14:val="none"/>
        </w:rPr>
        <w:lastRenderedPageBreak/>
        <w:t>论是在他们迷失在沙漠中时保护他们，最终引导他们回到正路上，还是在他们饥饿时为他们提供食物，还是在他们被囚禁在铁镣铐和肮脏的地牢时解救他们，还是在他们遇难后将他们安全地带入港口，还是通过治愈他们从死亡之门救回</w:t>
      </w:r>
      <w:proofErr w:type="gramStart"/>
      <w:r w:rsidRPr="008602BB">
        <w:rPr>
          <w:rFonts w:ascii="Verdana" w:eastAsia="SimSun" w:hAnsi="Verdana" w:cs="SimSun"/>
          <w:color w:val="222222"/>
          <w:kern w:val="0"/>
          <w:sz w:val="28"/>
          <w:szCs w:val="28"/>
          <w14:ligatures w14:val="none"/>
        </w:rPr>
        <w:t>他们他们</w:t>
      </w:r>
      <w:proofErr w:type="gramEnd"/>
      <w:r w:rsidRPr="008602BB">
        <w:rPr>
          <w:rFonts w:ascii="Verdana" w:eastAsia="SimSun" w:hAnsi="Verdana" w:cs="SimSun"/>
          <w:color w:val="222222"/>
          <w:kern w:val="0"/>
          <w:sz w:val="28"/>
          <w:szCs w:val="28"/>
          <w14:ligatures w14:val="none"/>
        </w:rPr>
        <w:t>的疾病，或者在用炎热和干旱烧毁田地之后，用恩典之河为它们施肥，或者提升最卑微的人，将有权势的人从高位上推翻：</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诗篇作者在列举了这些例子之后，推断那些人们称之为偶然事件的事情，是</w:t>
      </w:r>
      <w:r w:rsidR="005D1D44"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的众多证据，尤其是父权的仁慈，为义人提供欢乐的土壤，同时堵住不信者的嘴。但是，由于大部分人类被错误所奴役，在这场辉煌的戏剧中蒙着眼睛行走，他惊呼，仔细思考上帝的这些作品是一种罕见而独特的智慧，而许多在其他方面似乎最敏锐的人却看不到这些作品。确实，在一百个中没有一个真正的观众是神最辉煌的荣耀的体现。然而，他的力量和智慧都没有被黑暗所笼罩。恶人的暴怒看似势不可挡，但一瞬间就被粉碎，他们的</w:t>
      </w:r>
      <w:proofErr w:type="gramStart"/>
      <w:r w:rsidRPr="008602BB">
        <w:rPr>
          <w:rFonts w:ascii="Verdana" w:eastAsia="SimSun" w:hAnsi="Verdana" w:cs="SimSun"/>
          <w:color w:val="222222"/>
          <w:kern w:val="0"/>
          <w:sz w:val="28"/>
          <w:szCs w:val="28"/>
          <w14:ligatures w14:val="none"/>
        </w:rPr>
        <w:t>傲慢被</w:t>
      </w:r>
      <w:proofErr w:type="gramEnd"/>
      <w:r w:rsidRPr="008602BB">
        <w:rPr>
          <w:rFonts w:ascii="Verdana" w:eastAsia="SimSun" w:hAnsi="Verdana" w:cs="SimSun"/>
          <w:color w:val="222222"/>
          <w:kern w:val="0"/>
          <w:sz w:val="28"/>
          <w:szCs w:val="28"/>
          <w14:ligatures w14:val="none"/>
        </w:rPr>
        <w:t>制服，他们最坚固的堡垒被推翻，他们的盔甲被打碎，他们的力量被摧毁，他们的阴谋轻而易举地被挫败，傲慢之气被打入地底，另一方面，穷人从尘埃中被提拔，</w:t>
      </w:r>
      <w:proofErr w:type="gramStart"/>
      <w:r w:rsidRPr="008602BB">
        <w:rPr>
          <w:rFonts w:ascii="Verdana" w:eastAsia="SimSun" w:hAnsi="Verdana" w:cs="SimSun"/>
          <w:color w:val="222222"/>
          <w:kern w:val="0"/>
          <w:sz w:val="28"/>
          <w:szCs w:val="28"/>
          <w14:ligatures w14:val="none"/>
        </w:rPr>
        <w:t>穷乏人</w:t>
      </w:r>
      <w:proofErr w:type="gramEnd"/>
      <w:r w:rsidRPr="008602BB">
        <w:rPr>
          <w:rFonts w:ascii="Verdana" w:eastAsia="SimSun" w:hAnsi="Verdana" w:cs="SimSun"/>
          <w:color w:val="222222"/>
          <w:kern w:val="0"/>
          <w:sz w:val="28"/>
          <w:szCs w:val="28"/>
          <w14:ligatures w14:val="none"/>
        </w:rPr>
        <w:t>从粪堆中被提拔（</w:t>
      </w:r>
      <w:bookmarkStart w:id="58" w:name="_Ps_113_7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"https://ccel.org/study/Ps_113:7-113:7"</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113:7</w:t>
      </w:r>
      <w:r w:rsidRPr="008602BB">
        <w:rPr>
          <w:rFonts w:ascii="Verdana" w:eastAsia="SimSun" w:hAnsi="Verdana" w:cs="SimSun"/>
          <w:color w:val="222222"/>
          <w:kern w:val="0"/>
          <w:sz w:val="28"/>
          <w:szCs w:val="28"/>
          <w14:ligatures w14:val="none"/>
        </w:rPr>
        <w:fldChar w:fldCharType="end"/>
      </w:r>
      <w:bookmarkEnd w:id="58"/>
      <w:r w:rsidRPr="008602BB">
        <w:rPr>
          <w:rFonts w:ascii="Verdana" w:eastAsia="SimSun" w:hAnsi="Verdana" w:cs="SimSun"/>
          <w:color w:val="222222"/>
          <w:kern w:val="0"/>
          <w:sz w:val="28"/>
          <w:szCs w:val="28"/>
          <w14:ligatures w14:val="none"/>
        </w:rPr>
        <w:t>），受压迫和受苦的人在极度危急中得到拯救，绝望的人充满希望，手无寸铁的人打败了武装的人，少数人打败了多数人，弱者打败了强者。神圣智慧的卓越体现在按时分配一切，使世人的智慧混乱，用自己的诡计捉拿有智慧的人（</w:t>
      </w:r>
      <w:bookmarkStart w:id="59" w:name="_1Cor_3_19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"https://ccel.org/study/iCor_3:19-3:19"</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哥林多前书</w:t>
      </w:r>
      <w:r w:rsidRPr="008602BB">
        <w:rPr>
          <w:rStyle w:val="a3"/>
          <w:rFonts w:ascii="Verdana" w:eastAsia="SimSun" w:hAnsi="Verdana" w:cs="SimSun"/>
          <w:kern w:val="0"/>
          <w:sz w:val="28"/>
          <w:szCs w:val="28"/>
          <w14:ligatures w14:val="none"/>
        </w:rPr>
        <w:t xml:space="preserve"> 3:19</w:t>
      </w:r>
      <w:r w:rsidRPr="008602BB">
        <w:rPr>
          <w:rFonts w:ascii="Verdana" w:eastAsia="SimSun" w:hAnsi="Verdana" w:cs="SimSun"/>
          <w:color w:val="222222"/>
          <w:kern w:val="0"/>
          <w:sz w:val="28"/>
          <w:szCs w:val="28"/>
          <w14:ligatures w14:val="none"/>
        </w:rPr>
        <w:fldChar w:fldCharType="end"/>
      </w:r>
      <w:bookmarkEnd w:id="59"/>
      <w:r w:rsidRPr="008602BB">
        <w:rPr>
          <w:rFonts w:ascii="Verdana" w:eastAsia="SimSun" w:hAnsi="Verdana" w:cs="SimSun"/>
          <w:color w:val="222222"/>
          <w:kern w:val="0"/>
          <w:sz w:val="28"/>
          <w:szCs w:val="28"/>
          <w14:ligatures w14:val="none"/>
        </w:rPr>
        <w:t>）；简而言之，一切都完全按照理性</w:t>
      </w:r>
      <w:r w:rsidR="005D1D44" w:rsidRPr="008602BB">
        <w:rPr>
          <w:rFonts w:ascii="Verdana" w:eastAsia="SimSun" w:hAnsi="Verdana" w:cs="SimSun" w:hint="eastAsia"/>
          <w:color w:val="222222"/>
          <w:kern w:val="0"/>
          <w:sz w:val="28"/>
          <w:szCs w:val="28"/>
          <w14:ligatures w14:val="none"/>
        </w:rPr>
        <w:t>完美地</w:t>
      </w:r>
      <w:r w:rsidRPr="008602BB">
        <w:rPr>
          <w:rFonts w:ascii="Verdana" w:eastAsia="SimSun" w:hAnsi="Verdana" w:cs="SimSun"/>
          <w:color w:val="222222"/>
          <w:kern w:val="0"/>
          <w:sz w:val="28"/>
          <w:szCs w:val="28"/>
          <w14:ligatures w14:val="none"/>
        </w:rPr>
        <w:t>进行。</w:t>
      </w:r>
    </w:p>
    <w:p w14:paraId="4645EBBA" w14:textId="77777777" w:rsidR="005D1D44" w:rsidRDefault="005D1D44" w:rsidP="00450D65">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37D746F" w14:textId="6C17E90B" w:rsidR="005D1D44" w:rsidRPr="007C7D10" w:rsidRDefault="005D1D44" w:rsidP="005D1D44">
      <w:pPr>
        <w:pStyle w:val="2"/>
        <w:jc w:val="center"/>
      </w:pPr>
      <w:r>
        <w:rPr>
          <w:rFonts w:hint="eastAsia"/>
        </w:rPr>
        <w:t>九</w:t>
      </w:r>
    </w:p>
    <w:p w14:paraId="4B927ACD" w14:textId="585BEA0C" w:rsidR="007C7D10" w:rsidRPr="008602BB" w:rsidRDefault="007C7D10" w:rsidP="005D1D44">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我们看到，无需冗长而费力的论证，就能获得证明和肯定神圣威严的证据。我们仅仅触及的少数证据，表明它们在我们身边随处可见，我们可以用眼睛追踪它们，用手指指出它们。在这里我们必须再次观察（见第</w:t>
      </w:r>
      <w:r w:rsidRPr="008602BB">
        <w:rPr>
          <w:rFonts w:ascii="Verdana" w:eastAsia="SimSun" w:hAnsi="Verdana" w:cs="SimSun"/>
          <w:color w:val="222222"/>
          <w:kern w:val="0"/>
          <w:sz w:val="28"/>
          <w:szCs w:val="28"/>
          <w14:ligatures w14:val="none"/>
        </w:rPr>
        <w:t xml:space="preserve"> 2 </w:t>
      </w:r>
      <w:r w:rsidRPr="008602BB">
        <w:rPr>
          <w:rFonts w:ascii="Verdana" w:eastAsia="SimSun" w:hAnsi="Verdana" w:cs="SimSun"/>
          <w:color w:val="222222"/>
          <w:kern w:val="0"/>
          <w:sz w:val="28"/>
          <w:szCs w:val="28"/>
          <w14:ligatures w14:val="none"/>
        </w:rPr>
        <w:t>章第</w:t>
      </w:r>
      <w:r w:rsidRPr="008602BB">
        <w:rPr>
          <w:rFonts w:ascii="Verdana" w:eastAsia="SimSun" w:hAnsi="Verdana" w:cs="SimSun"/>
          <w:color w:val="222222"/>
          <w:kern w:val="0"/>
          <w:sz w:val="28"/>
          <w:szCs w:val="28"/>
          <w14:ligatures w14:val="none"/>
        </w:rPr>
        <w:t xml:space="preserve"> 2 </w:t>
      </w:r>
      <w:r w:rsidRPr="008602BB">
        <w:rPr>
          <w:rFonts w:ascii="Verdana" w:eastAsia="SimSun" w:hAnsi="Verdana" w:cs="SimSun"/>
          <w:color w:val="222222"/>
          <w:kern w:val="0"/>
          <w:sz w:val="28"/>
          <w:szCs w:val="28"/>
          <w14:ligatures w14:val="none"/>
        </w:rPr>
        <w:t>节），我们被邀请去培养的对上帝的认识不是满足于空洞的推测，只是在头脑中飘忽不定，而是一种只要被适当感知并扎根于心中，就会变得充实和富有成效的知识。上帝通过他的完美而显现。当我们感受到它们在我们内心的力量，并意识到它们的好处时，这种知识一定会给我们留下比我们仅仅想象一个我们从未感受到过的上帝更深刻的印象。因此，很明显，在寻求上帝时，最直接的途径和最合适的方法不是试图以自以为是的好奇心窥探他的本质，他的本质是值得崇拜的，而不是详细讨论的，而是在他的作品中沉思他，通过这些作品，他接近我们，变得熟悉，并以某种方式将自己传达给我们。使徒提到这一点时说，我们不需要走得太远</w:t>
      </w:r>
      <w:r w:rsidR="005D1D44" w:rsidRPr="008602BB">
        <w:rPr>
          <w:rFonts w:ascii="Verdana" w:eastAsia="SimSun" w:hAnsi="Verdana" w:cs="SimSun" w:hint="eastAsia"/>
          <w:color w:val="222222"/>
          <w:kern w:val="0"/>
          <w:sz w:val="28"/>
          <w:szCs w:val="28"/>
          <w14:ligatures w14:val="none"/>
        </w:rPr>
        <w:t>去</w:t>
      </w:r>
      <w:r w:rsidRPr="008602BB">
        <w:rPr>
          <w:rFonts w:ascii="Verdana" w:eastAsia="SimSun" w:hAnsi="Verdana" w:cs="SimSun"/>
          <w:color w:val="222222"/>
          <w:kern w:val="0"/>
          <w:sz w:val="28"/>
          <w:szCs w:val="28"/>
          <w14:ligatures w14:val="none"/>
        </w:rPr>
        <w:t>寻求他（</w:t>
      </w:r>
      <w:hyperlink r:id="rId104" w:history="1">
        <w:r w:rsidRPr="008602BB">
          <w:rPr>
            <w:rStyle w:val="a3"/>
            <w:rFonts w:ascii="Verdana" w:eastAsia="SimSun" w:hAnsi="Verdana" w:cs="SimSun"/>
            <w:kern w:val="0"/>
            <w:sz w:val="28"/>
            <w:szCs w:val="28"/>
            <w14:ligatures w14:val="none"/>
          </w:rPr>
          <w:t>使徒行传</w:t>
        </w:r>
        <w:r w:rsidRPr="008602BB">
          <w:rPr>
            <w:rStyle w:val="a3"/>
            <w:rFonts w:ascii="Verdana" w:eastAsia="SimSun" w:hAnsi="Verdana" w:cs="SimSun"/>
            <w:kern w:val="0"/>
            <w:sz w:val="28"/>
            <w:szCs w:val="28"/>
            <w14:ligatures w14:val="none"/>
          </w:rPr>
          <w:t xml:space="preserve"> 17:27</w:t>
        </w:r>
      </w:hyperlink>
      <w:r w:rsidRPr="008602BB">
        <w:rPr>
          <w:rFonts w:ascii="Verdana" w:eastAsia="SimSun" w:hAnsi="Verdana" w:cs="SimSun"/>
          <w:color w:val="222222"/>
          <w:kern w:val="0"/>
          <w:sz w:val="28"/>
          <w:szCs w:val="28"/>
          <w14:ligatures w14:val="none"/>
        </w:rPr>
        <w:t>），因为他不断运行大能，住在我们每个人心中。因此，大卫（</w:t>
      </w:r>
      <w:bookmarkStart w:id="60" w:name="_Ps_145_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"https://ccel.org/study/Ps_145:0-145:0"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145</w:t>
      </w:r>
      <w:r w:rsidRPr="008602BB">
        <w:rPr>
          <w:rFonts w:ascii="Verdana" w:eastAsia="SimSun" w:hAnsi="Verdana" w:cs="SimSun"/>
          <w:color w:val="222222"/>
          <w:kern w:val="0"/>
          <w:sz w:val="28"/>
          <w:szCs w:val="28"/>
          <w14:ligatures w14:val="none"/>
        </w:rPr>
        <w:fldChar w:fldCharType="end"/>
      </w:r>
      <w:bookmarkEnd w:id="60"/>
      <w:r w:rsidRPr="008602BB">
        <w:rPr>
          <w:rFonts w:ascii="Verdana" w:eastAsia="SimSun" w:hAnsi="Verdana" w:cs="SimSun"/>
          <w:color w:val="222222"/>
          <w:kern w:val="0"/>
          <w:sz w:val="28"/>
          <w:szCs w:val="28"/>
          <w14:ligatures w14:val="none"/>
        </w:rPr>
        <w:t>）在承认他的伟大不可测度之后，开始列举他的作为，宣称他的伟大将由此展现。因此，我们也应该勤奋地进行对上帝的探索，这不仅使灵魂充满钦佩，同时给灵魂留下了有效的印象。正如奥古斯丁（</w:t>
      </w:r>
      <w:r w:rsidR="005D1D44" w:rsidRPr="008602BB">
        <w:rPr>
          <w:rFonts w:ascii="Verdana" w:eastAsia="SimSun" w:hAnsi="Verdana" w:cs="SimSun"/>
          <w:color w:val="222222"/>
          <w:kern w:val="0"/>
          <w:sz w:val="28"/>
          <w:szCs w:val="28"/>
          <w14:ligatures w14:val="none"/>
        </w:rPr>
        <w:t>Augustine</w:t>
      </w:r>
      <w:r w:rsidR="005D1D44"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在</w:t>
      </w:r>
      <w:bookmarkStart w:id="61" w:name="_Ps_144_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"https://ccel.org/study/Ps_144:0-144:0"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144</w:t>
      </w:r>
      <w:r w:rsidRPr="008602BB">
        <w:rPr>
          <w:rFonts w:ascii="Verdana" w:eastAsia="SimSun" w:hAnsi="Verdana" w:cs="SimSun"/>
          <w:color w:val="222222"/>
          <w:kern w:val="0"/>
          <w:sz w:val="28"/>
          <w:szCs w:val="28"/>
          <w14:ligatures w14:val="none"/>
        </w:rPr>
        <w:fldChar w:fldCharType="end"/>
      </w:r>
      <w:bookmarkEnd w:id="61"/>
      <w:r w:rsidRPr="008602BB">
        <w:rPr>
          <w:rFonts w:ascii="Verdana" w:eastAsia="SimSun" w:hAnsi="Verdana" w:cs="SimSun"/>
          <w:color w:val="222222"/>
          <w:kern w:val="0"/>
          <w:sz w:val="28"/>
          <w:szCs w:val="28"/>
          <w14:ligatures w14:val="none"/>
        </w:rPr>
        <w:t>）所表达的那样，由于我们无法理解他，而且可以说被</w:t>
      </w:r>
      <w:r w:rsidRPr="008602BB">
        <w:rPr>
          <w:rFonts w:ascii="Verdana" w:eastAsia="SimSun" w:hAnsi="Verdana" w:cs="SimSun"/>
          <w:color w:val="222222"/>
          <w:kern w:val="0"/>
          <w:sz w:val="28"/>
          <w:szCs w:val="28"/>
          <w14:ligatures w14:val="none"/>
        </w:rPr>
        <w:lastRenderedPageBreak/>
        <w:t>他的伟大所压倒，我们正确的做法是沉思他的作为，从而用他的善良来振奋自己。</w:t>
      </w:r>
    </w:p>
    <w:p w14:paraId="6FE30815" w14:textId="77777777" w:rsidR="005D1D44" w:rsidRDefault="005D1D44" w:rsidP="005D1D44">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4180EF45" w14:textId="381AC4D5" w:rsidR="005D1D44" w:rsidRPr="007C7D10" w:rsidRDefault="005D1D44" w:rsidP="005D1D44">
      <w:pPr>
        <w:pStyle w:val="2"/>
        <w:jc w:val="center"/>
      </w:pPr>
      <w:r>
        <w:rPr>
          <w:rFonts w:hint="eastAsia"/>
        </w:rPr>
        <w:t>十</w:t>
      </w:r>
    </w:p>
    <w:p w14:paraId="4D7DE7FC" w14:textId="4E046A10" w:rsidR="007C7D10" w:rsidRPr="008602BB" w:rsidRDefault="007C7D10" w:rsidP="005D1D44">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由此获得的知识，我们不仅应该受到激励去敬拜上帝，而且应该被激发和提升到对未来生活的希望。因为，既然主所表现的怜悯和</w:t>
      </w:r>
      <w:proofErr w:type="gramStart"/>
      <w:r w:rsidRPr="008602BB">
        <w:rPr>
          <w:rFonts w:ascii="Verdana" w:eastAsia="SimSun" w:hAnsi="Verdana" w:cs="SimSun"/>
          <w:color w:val="222222"/>
          <w:kern w:val="0"/>
          <w:sz w:val="28"/>
          <w:szCs w:val="28"/>
          <w14:ligatures w14:val="none"/>
        </w:rPr>
        <w:t>严厉都</w:t>
      </w:r>
      <w:proofErr w:type="gramEnd"/>
      <w:r w:rsidRPr="008602BB">
        <w:rPr>
          <w:rFonts w:ascii="Verdana" w:eastAsia="SimSun" w:hAnsi="Verdana" w:cs="SimSun"/>
          <w:color w:val="222222"/>
          <w:kern w:val="0"/>
          <w:sz w:val="28"/>
          <w:szCs w:val="28"/>
          <w14:ligatures w14:val="none"/>
        </w:rPr>
        <w:t>只是开始和不完整的，我们就应该推断，这些无疑只是更高表现的前奏，而更高表现的完整展现要留到另一个阶段。相反，当我们看到义人被恶人带入苦难，受到伤害，被诽谤所淹没，被侮辱和侮辱所折磨，而相反，恶人却兴旺发达，获得安逸和荣誉，而所有这些都没有受到惩罚时，我们就应该立即推断，在来世，邪恶将受到惩罚，正义将得到回报。此外，当我们看到</w:t>
      </w:r>
      <w:proofErr w:type="gramStart"/>
      <w:r w:rsidRPr="008602BB">
        <w:rPr>
          <w:rFonts w:ascii="Verdana" w:eastAsia="SimSun" w:hAnsi="Verdana" w:cs="SimSun"/>
          <w:color w:val="222222"/>
          <w:kern w:val="0"/>
          <w:sz w:val="28"/>
          <w:szCs w:val="28"/>
          <w14:ligatures w14:val="none"/>
        </w:rPr>
        <w:t>主经常</w:t>
      </w:r>
      <w:proofErr w:type="gramEnd"/>
      <w:r w:rsidRPr="008602BB">
        <w:rPr>
          <w:rFonts w:ascii="Verdana" w:eastAsia="SimSun" w:hAnsi="Verdana" w:cs="SimSun"/>
          <w:color w:val="222222"/>
          <w:kern w:val="0"/>
          <w:sz w:val="28"/>
          <w:szCs w:val="28"/>
          <w14:ligatures w14:val="none"/>
        </w:rPr>
        <w:t>用他的惩罚之杖惩罚义人时，我们更可以肯定地得出结论，不义的人最终将更难逃脱他愤怒的惩罚。奥古斯丁在《论上帝之城》</w:t>
      </w:r>
      <w:r w:rsidR="0014526F" w:rsidRPr="008602BB">
        <w:rPr>
          <w:rFonts w:ascii="Verdana" w:eastAsia="SimSun" w:hAnsi="Verdana" w:cs="SimSun" w:hint="eastAsia"/>
          <w:color w:val="222222"/>
          <w:kern w:val="0"/>
          <w:sz w:val="28"/>
          <w:szCs w:val="28"/>
          <w14:ligatures w14:val="none"/>
        </w:rPr>
        <w:t>（（</w:t>
      </w:r>
      <w:r w:rsidR="0014526F" w:rsidRPr="008602BB">
        <w:rPr>
          <w:rFonts w:ascii="Verdana" w:eastAsia="SimSun" w:hAnsi="Verdana" w:cs="SimSun"/>
          <w:color w:val="222222"/>
          <w:kern w:val="0"/>
          <w:sz w:val="28"/>
          <w:szCs w:val="28"/>
          <w14:ligatures w14:val="none"/>
        </w:rPr>
        <w:t>Augustine</w:t>
      </w:r>
      <w:r w:rsidR="0014526F" w:rsidRPr="008602BB">
        <w:rPr>
          <w:rFonts w:ascii="Verdana" w:eastAsia="SimSun" w:hAnsi="Verdana" w:cs="SimSun"/>
          <w:color w:val="222222"/>
          <w:kern w:val="0"/>
          <w:sz w:val="28"/>
          <w:szCs w:val="28"/>
          <w14:ligatures w14:val="none"/>
        </w:rPr>
        <w:t>；</w:t>
      </w:r>
      <w:r w:rsidR="0014526F" w:rsidRPr="008602BB">
        <w:rPr>
          <w:rFonts w:ascii="Verdana" w:eastAsia="SimSun" w:hAnsi="Verdana" w:cs="SimSun"/>
          <w:color w:val="222222"/>
          <w:kern w:val="0"/>
          <w:sz w:val="28"/>
          <w:szCs w:val="28"/>
          <w14:ligatures w14:val="none"/>
        </w:rPr>
        <w:t xml:space="preserve">De </w:t>
      </w:r>
      <w:proofErr w:type="spellStart"/>
      <w:r w:rsidR="0014526F" w:rsidRPr="008602BB">
        <w:rPr>
          <w:rFonts w:ascii="Verdana" w:eastAsia="SimSun" w:hAnsi="Verdana" w:cs="SimSun"/>
          <w:color w:val="222222"/>
          <w:kern w:val="0"/>
          <w:sz w:val="28"/>
          <w:szCs w:val="28"/>
          <w14:ligatures w14:val="none"/>
        </w:rPr>
        <w:t>Civitat</w:t>
      </w:r>
      <w:proofErr w:type="spellEnd"/>
      <w:r w:rsidR="0014526F" w:rsidRPr="008602BB">
        <w:rPr>
          <w:rFonts w:ascii="Verdana" w:eastAsia="SimSun" w:hAnsi="Verdana" w:cs="SimSun"/>
          <w:color w:val="222222"/>
          <w:kern w:val="0"/>
          <w:sz w:val="28"/>
          <w:szCs w:val="28"/>
          <w14:ligatures w14:val="none"/>
        </w:rPr>
        <w:t>. Dei</w:t>
      </w:r>
      <w:r w:rsidR="0014526F" w:rsidRPr="008602BB">
        <w:rPr>
          <w:rFonts w:ascii="Verdana" w:eastAsia="SimSun" w:hAnsi="Verdana" w:cs="SimSun"/>
          <w:color w:val="222222"/>
          <w:kern w:val="0"/>
          <w:sz w:val="28"/>
          <w:szCs w:val="28"/>
          <w14:ligatures w14:val="none"/>
        </w:rPr>
        <w:t>，</w:t>
      </w:r>
      <w:r w:rsidR="0014526F" w:rsidRPr="008602BB">
        <w:rPr>
          <w:rFonts w:ascii="Verdana" w:eastAsia="SimSun" w:hAnsi="Verdana" w:cs="SimSun"/>
          <w:color w:val="222222"/>
          <w:kern w:val="0"/>
          <w:sz w:val="28"/>
          <w:szCs w:val="28"/>
          <w14:ligatures w14:val="none"/>
        </w:rPr>
        <w:t>lib. 1 c. 8</w:t>
      </w:r>
      <w:r w:rsidR="0014526F" w:rsidRPr="008602BB">
        <w:rPr>
          <w:rFonts w:ascii="Verdana" w:eastAsia="SimSun" w:hAnsi="Verdana" w:cs="SimSun"/>
          <w:color w:val="222222"/>
          <w:kern w:val="0"/>
          <w:sz w:val="28"/>
          <w:szCs w:val="28"/>
          <w14:ligatures w14:val="none"/>
        </w:rPr>
        <w:t>）</w:t>
      </w:r>
      <w:r w:rsidR="0014526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一书中有一段著名的文字：</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如果现在所有的罪都受到公开的惩罚，人们可能会认为没有什么可以留到最后的审判；另一方面，如果现在没有罪受到公开的惩罚，人们可能会认为没有神的旨意。</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因此，必须承认，在上帝的每一项工作中，尤其是在所有工作中，神圣的</w:t>
      </w:r>
      <w:proofErr w:type="gramStart"/>
      <w:r w:rsidRPr="008602BB">
        <w:rPr>
          <w:rFonts w:ascii="Verdana" w:eastAsia="SimSun" w:hAnsi="Verdana" w:cs="SimSun"/>
          <w:color w:val="222222"/>
          <w:kern w:val="0"/>
          <w:sz w:val="28"/>
          <w:szCs w:val="28"/>
          <w14:ligatures w14:val="none"/>
        </w:rPr>
        <w:t>完美都</w:t>
      </w:r>
      <w:proofErr w:type="gramEnd"/>
      <w:r w:rsidRPr="008602BB">
        <w:rPr>
          <w:rFonts w:ascii="Verdana" w:eastAsia="SimSun" w:hAnsi="Verdana" w:cs="SimSun"/>
          <w:color w:val="222222"/>
          <w:kern w:val="0"/>
          <w:sz w:val="28"/>
          <w:szCs w:val="28"/>
          <w14:ligatures w14:val="none"/>
        </w:rPr>
        <w:t>像一幅画一样被描绘出来，整个人类因此被邀请和</w:t>
      </w:r>
      <w:r w:rsidR="00BA1EF3" w:rsidRPr="008602BB">
        <w:rPr>
          <w:rFonts w:ascii="Verdana" w:eastAsia="SimSun" w:hAnsi="Verdana" w:cs="SimSun" w:hint="eastAsia"/>
          <w:color w:val="222222"/>
          <w:kern w:val="0"/>
          <w:sz w:val="28"/>
          <w:szCs w:val="28"/>
          <w14:ligatures w14:val="none"/>
        </w:rPr>
        <w:t>吸引</w:t>
      </w:r>
      <w:r w:rsidRPr="008602BB">
        <w:rPr>
          <w:rFonts w:ascii="Verdana" w:eastAsia="SimSun" w:hAnsi="Verdana" w:cs="SimSun"/>
          <w:color w:val="222222"/>
          <w:kern w:val="0"/>
          <w:sz w:val="28"/>
          <w:szCs w:val="28"/>
          <w14:ligatures w14:val="none"/>
        </w:rPr>
        <w:t>去获得对上帝的认识，并因此获得真正和完整的幸福。此外，虽然上帝的完美性如此</w:t>
      </w:r>
      <w:r w:rsidRPr="008602BB">
        <w:rPr>
          <w:rFonts w:ascii="Verdana" w:eastAsia="SimSun" w:hAnsi="Verdana" w:cs="SimSun"/>
          <w:color w:val="222222"/>
          <w:kern w:val="0"/>
          <w:sz w:val="28"/>
          <w:szCs w:val="28"/>
          <w14:ligatures w14:val="none"/>
        </w:rPr>
        <w:lastRenderedPageBreak/>
        <w:t>生动地展现，但要确定其实际作用和趋势，唯一的办法就是深入我们自己，思考上帝如何在那里展现他的智慧、力量和能量，如何在那里展现他的正义、善良和仁慈。虽然大卫（</w:t>
      </w:r>
      <w:bookmarkStart w:id="62" w:name="_Ps_92_6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"https://ccel.org/study/Ps_92:6-92:6"</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92:6</w:t>
      </w:r>
      <w:r w:rsidRPr="008602BB">
        <w:rPr>
          <w:rFonts w:ascii="Verdana" w:eastAsia="SimSun" w:hAnsi="Verdana" w:cs="SimSun"/>
          <w:color w:val="222222"/>
          <w:kern w:val="0"/>
          <w:sz w:val="28"/>
          <w:szCs w:val="28"/>
          <w14:ligatures w14:val="none"/>
        </w:rPr>
        <w:fldChar w:fldCharType="end"/>
      </w:r>
      <w:bookmarkEnd w:id="62"/>
      <w:r w:rsidRPr="008602BB">
        <w:rPr>
          <w:rFonts w:ascii="Verdana" w:eastAsia="SimSun" w:hAnsi="Verdana" w:cs="SimSun"/>
          <w:color w:val="222222"/>
          <w:kern w:val="0"/>
          <w:sz w:val="28"/>
          <w:szCs w:val="28"/>
          <w14:ligatures w14:val="none"/>
        </w:rPr>
        <w:t>）公正地抱怨不信者极度痴迷，不去思考上帝在人类统治中所展现的深奥忠告，但他在其他地方所说的（</w:t>
      </w:r>
      <w:bookmarkStart w:id="63" w:name="_Ps_40_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"https://ccel.org/study/Ps_40:0-40:0"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诗篇</w:t>
      </w:r>
      <w:r w:rsidRPr="008602BB">
        <w:rPr>
          <w:rStyle w:val="a3"/>
          <w:rFonts w:ascii="Verdana" w:eastAsia="SimSun" w:hAnsi="Verdana" w:cs="SimSun"/>
          <w:kern w:val="0"/>
          <w:sz w:val="28"/>
          <w:szCs w:val="28"/>
          <w14:ligatures w14:val="none"/>
        </w:rPr>
        <w:t xml:space="preserve"> 40</w:t>
      </w:r>
      <w:r w:rsidRPr="008602BB">
        <w:rPr>
          <w:rFonts w:ascii="Verdana" w:eastAsia="SimSun" w:hAnsi="Verdana" w:cs="SimSun"/>
          <w:color w:val="222222"/>
          <w:kern w:val="0"/>
          <w:sz w:val="28"/>
          <w:szCs w:val="28"/>
          <w14:ligatures w14:val="none"/>
        </w:rPr>
        <w:fldChar w:fldCharType="end"/>
      </w:r>
      <w:bookmarkEnd w:id="63"/>
      <w:r w:rsidRPr="008602BB">
        <w:rPr>
          <w:rFonts w:ascii="Verdana" w:eastAsia="SimSun" w:hAnsi="Verdana" w:cs="SimSun"/>
          <w:color w:val="222222"/>
          <w:kern w:val="0"/>
          <w:sz w:val="28"/>
          <w:szCs w:val="28"/>
          <w14:ligatures w14:val="none"/>
        </w:rPr>
        <w:t>）却是最真实的，即在这方面，神圣智慧的奇迹比我们头上的头发还要多。但我暂时不谈这个话题，因为稍后会更充分地讨论它（第一卷第</w:t>
      </w:r>
      <w:r w:rsidRPr="008602BB">
        <w:rPr>
          <w:rFonts w:ascii="Verdana" w:eastAsia="SimSun" w:hAnsi="Verdana" w:cs="SimSun"/>
          <w:color w:val="222222"/>
          <w:kern w:val="0"/>
          <w:sz w:val="28"/>
          <w:szCs w:val="28"/>
          <w14:ligatures w14:val="none"/>
        </w:rPr>
        <w:t xml:space="preserve"> 16 </w:t>
      </w:r>
      <w:r w:rsidRPr="008602BB">
        <w:rPr>
          <w:rFonts w:ascii="Verdana" w:eastAsia="SimSun" w:hAnsi="Verdana" w:cs="SimSun"/>
          <w:color w:val="222222"/>
          <w:kern w:val="0"/>
          <w:sz w:val="28"/>
          <w:szCs w:val="28"/>
          <w14:ligatures w14:val="none"/>
        </w:rPr>
        <w:t>章，见</w:t>
      </w:r>
      <w:r w:rsidRPr="008602BB">
        <w:rPr>
          <w:rFonts w:ascii="Verdana" w:eastAsia="SimSun" w:hAnsi="Verdana" w:cs="SimSun"/>
          <w:color w:val="222222"/>
          <w:kern w:val="0"/>
          <w:sz w:val="28"/>
          <w:szCs w:val="28"/>
          <w14:ligatures w14:val="none"/>
        </w:rPr>
        <w:t xml:space="preserve"> 6-9</w:t>
      </w:r>
      <w:r w:rsidRPr="008602BB">
        <w:rPr>
          <w:rFonts w:ascii="Verdana" w:eastAsia="SimSun" w:hAnsi="Verdana" w:cs="SimSun"/>
          <w:color w:val="222222"/>
          <w:kern w:val="0"/>
          <w:sz w:val="28"/>
          <w:szCs w:val="28"/>
          <w14:ligatures w14:val="none"/>
        </w:rPr>
        <w:t>）。</w:t>
      </w:r>
    </w:p>
    <w:p w14:paraId="2556B490" w14:textId="77777777" w:rsidR="0014526F" w:rsidRPr="008602BB" w:rsidRDefault="0014526F" w:rsidP="005D1D44">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F98999B" w14:textId="4365A780" w:rsidR="0014526F" w:rsidRPr="007C7D10" w:rsidRDefault="0014526F" w:rsidP="0014526F">
      <w:pPr>
        <w:pStyle w:val="2"/>
        <w:jc w:val="center"/>
      </w:pPr>
      <w:r>
        <w:rPr>
          <w:rFonts w:hint="eastAsia"/>
        </w:rPr>
        <w:t>十一</w:t>
      </w:r>
    </w:p>
    <w:p w14:paraId="22662455" w14:textId="64ECC305" w:rsidR="007C7D10" w:rsidRPr="008602BB" w:rsidRDefault="007C7D10" w:rsidP="0014526F">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然而，尽管上帝在祂作品的镜子中展现了祂自己和祂不朽的王国，我们却如此愚昧，如此迟钝，以至于我们无法从中获益。因为，关于宇宙的结构和令人赞叹的安排，我们当中有多少人在抬头仰望天空或放眼地球的各个地区时，曾想到造物主？我们是否宁愿忽视祂，懒洋洋地满足于观察祂的作品？然后，关于超自然事件，尽管这些事件每天都在发生，但有多少人将它们归因于上帝的统治</w:t>
      </w:r>
      <w:r w:rsidR="0014526F"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有多少人想象它们是机会之轮盲目演变产生的偶然结果？即使在这些事件的引导和指引下，我们在某种程度上被迫去思考上帝（这种情况每个人都会偶尔经历），并因此对神形成一些印象，我们也会立即飞向世俗的梦想和堕落的虚构，因此我们的虚荣心会腐蚀天堂的真理。事实上，我们彼此之间在这一点上有所不同，每个人都会犯一些特殊的错误；但我们在这一点上都是相同的，我们</w:t>
      </w:r>
      <w:r w:rsidRPr="008602BB">
        <w:rPr>
          <w:rFonts w:ascii="Verdana" w:eastAsia="SimSun" w:hAnsi="Verdana" w:cs="SimSun"/>
          <w:color w:val="222222"/>
          <w:kern w:val="0"/>
          <w:sz w:val="28"/>
          <w:szCs w:val="28"/>
          <w14:ligatures w14:val="none"/>
        </w:rPr>
        <w:lastRenderedPageBreak/>
        <w:t>都用可怕的虚构来代替唯一活着的、真实的上帝</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这种疾病不仅限于愚昧和庸俗的心灵，也影响到最高尚的人，以及那些在其他方面特别严重的人。在这方面，全体哲学家是多么慷慨地暴露了他们的愚蠢和缺乏理智？更不用说那些荒谬程度更严重的人了，柏拉图</w:t>
      </w:r>
      <w:r w:rsidR="0014526F" w:rsidRPr="008602BB">
        <w:rPr>
          <w:rFonts w:ascii="Verdana" w:eastAsia="SimSun" w:hAnsi="Verdana" w:cs="SimSun" w:hint="eastAsia"/>
          <w:color w:val="222222"/>
          <w:kern w:val="0"/>
          <w:sz w:val="28"/>
          <w:szCs w:val="28"/>
          <w14:ligatures w14:val="none"/>
        </w:rPr>
        <w:t>（</w:t>
      </w:r>
      <w:r w:rsidR="0014526F" w:rsidRPr="008602BB">
        <w:rPr>
          <w:rFonts w:ascii="Verdana" w:eastAsia="SimSun" w:hAnsi="Verdana" w:cs="SimSun"/>
          <w:color w:val="222222"/>
          <w:kern w:val="0"/>
          <w:sz w:val="28"/>
          <w:szCs w:val="28"/>
          <w14:ligatures w14:val="none"/>
        </w:rPr>
        <w:t>Plato</w:t>
      </w:r>
      <w:r w:rsidR="0014526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，他们中最清醒、最虔诚的人，是如何完全迷失在他那圆圆的</w:t>
      </w:r>
      <w:r w:rsidR="0014526F" w:rsidRPr="008602BB">
        <w:rPr>
          <w:rFonts w:ascii="Verdana" w:eastAsia="SimSun" w:hAnsi="Verdana" w:cs="SimSun" w:hint="eastAsia"/>
          <w:color w:val="222222"/>
          <w:kern w:val="0"/>
          <w:sz w:val="28"/>
          <w:szCs w:val="28"/>
          <w14:ligatures w14:val="none"/>
        </w:rPr>
        <w:t>地</w:t>
      </w:r>
      <w:r w:rsidRPr="008602BB">
        <w:rPr>
          <w:rFonts w:ascii="Verdana" w:eastAsia="SimSun" w:hAnsi="Verdana" w:cs="SimSun"/>
          <w:color w:val="222222"/>
          <w:kern w:val="0"/>
          <w:sz w:val="28"/>
          <w:szCs w:val="28"/>
          <w14:ligatures w14:val="none"/>
        </w:rPr>
        <w:t>球</w:t>
      </w:r>
      <w:r w:rsidR="0014526F" w:rsidRPr="008602BB">
        <w:rPr>
          <w:rFonts w:ascii="Verdana" w:eastAsia="SimSun" w:hAnsi="Verdana" w:cs="SimSun" w:hint="eastAsia"/>
          <w:color w:val="222222"/>
          <w:kern w:val="0"/>
          <w:sz w:val="28"/>
          <w:szCs w:val="28"/>
          <w14:ligatures w14:val="none"/>
        </w:rPr>
        <w:t>仪</w:t>
      </w:r>
      <w:r w:rsidRPr="008602BB">
        <w:rPr>
          <w:rFonts w:ascii="Verdana" w:eastAsia="SimSun" w:hAnsi="Verdana" w:cs="SimSun"/>
          <w:color w:val="222222"/>
          <w:kern w:val="0"/>
          <w:sz w:val="28"/>
          <w:szCs w:val="28"/>
          <w14:ligatures w14:val="none"/>
        </w:rPr>
        <w:t>中的？</w:t>
      </w:r>
      <w:hyperlink r:id="rId105" w:anchor="fnf_iii.vi-p38.1" w:history="1">
        <w:r w:rsidRPr="008602BB">
          <w:rPr>
            <w:rStyle w:val="a3"/>
            <w:rFonts w:ascii="Verdana" w:eastAsia="SimSun" w:hAnsi="Verdana" w:cs="SimSun"/>
            <w:kern w:val="0"/>
            <w:sz w:val="28"/>
            <w:szCs w:val="28"/>
            <w:vertAlign w:val="superscript"/>
            <w14:ligatures w14:val="none"/>
          </w:rPr>
          <w:t>64</w:t>
        </w:r>
      </w:hyperlink>
      <w:r w:rsidRPr="008602BB">
        <w:rPr>
          <w:rFonts w:ascii="Verdana" w:eastAsia="SimSun" w:hAnsi="Verdana" w:cs="SimSun"/>
          <w:color w:val="222222"/>
          <w:kern w:val="0"/>
          <w:sz w:val="28"/>
          <w:szCs w:val="28"/>
          <w14:ligatures w14:val="none"/>
        </w:rPr>
        <w:t>那些本应为他人树立榜样的领袖们，却犯下如此大错，在如此的幻觉中挣扎，那么其他人又会怎样呢？同样，虽然世界政府将</w:t>
      </w:r>
      <w:r w:rsidR="0014526F" w:rsidRPr="008602BB">
        <w:rPr>
          <w:rFonts w:ascii="Verdana" w:eastAsia="SimSun" w:hAnsi="Verdana" w:cs="SimSun" w:hint="eastAsia"/>
          <w:color w:val="222222"/>
          <w:kern w:val="0"/>
          <w:sz w:val="28"/>
          <w:szCs w:val="28"/>
          <w14:ligatures w14:val="none"/>
        </w:rPr>
        <w:t>护理</w:t>
      </w:r>
      <w:r w:rsidRPr="008602BB">
        <w:rPr>
          <w:rFonts w:ascii="Verdana" w:eastAsia="SimSun" w:hAnsi="Verdana" w:cs="SimSun"/>
          <w:color w:val="222222"/>
          <w:kern w:val="0"/>
          <w:sz w:val="28"/>
          <w:szCs w:val="28"/>
          <w14:ligatures w14:val="none"/>
        </w:rPr>
        <w:t>的教义置于不容置疑的地位，但实际结果却与人们相信万事万物都是随波逐流的一样；我们如此容易陷入虚荣和错误。我指的是最杰出的哲学家，而不是普通大众，他们亵渎上帝真理的疯狂程度超出了一切界限。</w:t>
      </w:r>
    </w:p>
    <w:p w14:paraId="7CDC155A" w14:textId="77777777" w:rsidR="0014526F" w:rsidRDefault="0014526F" w:rsidP="0014526F">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12216B4" w14:textId="181AC7C5" w:rsidR="0014526F" w:rsidRPr="007C7D10" w:rsidRDefault="0014526F" w:rsidP="0014526F">
      <w:pPr>
        <w:pStyle w:val="2"/>
        <w:jc w:val="center"/>
      </w:pPr>
      <w:r>
        <w:rPr>
          <w:rFonts w:hint="eastAsia"/>
        </w:rPr>
        <w:t>十二</w:t>
      </w:r>
    </w:p>
    <w:p w14:paraId="438C8B40" w14:textId="30FC745E" w:rsidR="007C7D10" w:rsidRPr="008602BB" w:rsidRDefault="007C7D10" w:rsidP="0014526F">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整个世界充斥着巨大的谬误洪流。每个人的心灵都是一个迷宫，因此，不仅每个国家都采纳了各种各样的虚构，而且几乎每个人都有自己的神，这并不奇怪。在无知的黑暗中又加上了傲慢和放荡，因此几乎找不到一个人没有</w:t>
      </w:r>
      <w:r w:rsidR="0014526F" w:rsidRPr="008602BB">
        <w:rPr>
          <w:rFonts w:ascii="Verdana" w:eastAsia="SimSun" w:hAnsi="Verdana" w:cs="SimSun" w:hint="eastAsia"/>
          <w:color w:val="222222"/>
          <w:kern w:val="0"/>
          <w:sz w:val="28"/>
          <w:szCs w:val="28"/>
          <w14:ligatures w14:val="none"/>
        </w:rPr>
        <w:t>把</w:t>
      </w:r>
      <w:r w:rsidRPr="008602BB">
        <w:rPr>
          <w:rFonts w:ascii="Verdana" w:eastAsia="SimSun" w:hAnsi="Verdana" w:cs="SimSun"/>
          <w:color w:val="222222"/>
          <w:kern w:val="0"/>
          <w:sz w:val="28"/>
          <w:szCs w:val="28"/>
          <w14:ligatures w14:val="none"/>
        </w:rPr>
        <w:t>偶像或幽灵来代替神。就像从一处巨大而丰富的泉源中涌出的水一样，无数的神从人类的心灵中涌出，每个人都放任自己，设计出某种特殊的神学形式，以符合他自己的观点。这里没有必要试图列举世界上流行的迷信。事情是无穷无尽的；虽然腐败本身，尽管一句话也不说，却提供了人类心</w:t>
      </w:r>
      <w:r w:rsidRPr="008602BB">
        <w:rPr>
          <w:rFonts w:ascii="Verdana" w:eastAsia="SimSun" w:hAnsi="Verdana" w:cs="SimSun"/>
          <w:color w:val="222222"/>
          <w:kern w:val="0"/>
          <w:sz w:val="28"/>
          <w:szCs w:val="28"/>
          <w14:ligatures w14:val="none"/>
        </w:rPr>
        <w:lastRenderedPageBreak/>
        <w:t>灵盲目的充分证据。我不要说那些粗鲁和文盲的庸俗之人；但在那些试图通过理性和学识刺穿天堂的哲学家</w:t>
      </w:r>
      <w:hyperlink r:id="rId106" w:anchor="fnf_iii.vi-p40.1" w:history="1">
        <w:r w:rsidRPr="008602BB">
          <w:rPr>
            <w:rStyle w:val="a3"/>
            <w:rFonts w:ascii="Verdana" w:eastAsia="SimSun" w:hAnsi="Verdana" w:cs="SimSun"/>
            <w:kern w:val="0"/>
            <w:sz w:val="28"/>
            <w:szCs w:val="28"/>
            <w:vertAlign w:val="superscript"/>
            <w14:ligatures w14:val="none"/>
          </w:rPr>
          <w:t>65</w:t>
        </w:r>
      </w:hyperlink>
      <w:r w:rsidRPr="008602BB">
        <w:rPr>
          <w:rFonts w:ascii="Verdana" w:eastAsia="SimSun" w:hAnsi="Verdana" w:cs="SimSun"/>
          <w:color w:val="222222"/>
          <w:kern w:val="0"/>
          <w:sz w:val="28"/>
          <w:szCs w:val="28"/>
          <w14:ligatures w14:val="none"/>
        </w:rPr>
        <w:t>中，存在着多么可耻的分歧！一个人的天赋越高，他越</w:t>
      </w:r>
      <w:proofErr w:type="gramStart"/>
      <w:r w:rsidRPr="008602BB">
        <w:rPr>
          <w:rFonts w:ascii="Verdana" w:eastAsia="SimSun" w:hAnsi="Verdana" w:cs="SimSun"/>
          <w:color w:val="222222"/>
          <w:kern w:val="0"/>
          <w:sz w:val="28"/>
          <w:szCs w:val="28"/>
          <w14:ligatures w14:val="none"/>
        </w:rPr>
        <w:t>受科学</w:t>
      </w:r>
      <w:proofErr w:type="gramEnd"/>
      <w:r w:rsidRPr="008602BB">
        <w:rPr>
          <w:rFonts w:ascii="Verdana" w:eastAsia="SimSun" w:hAnsi="Verdana" w:cs="SimSun"/>
          <w:color w:val="222222"/>
          <w:kern w:val="0"/>
          <w:sz w:val="28"/>
          <w:szCs w:val="28"/>
          <w14:ligatures w14:val="none"/>
        </w:rPr>
        <w:t>和艺术的磨练，他的观点就越有说服力。然而，如果更仔细地研究，就会发现所有这些都是徒劳的。斯多葛学派</w:t>
      </w:r>
      <w:r w:rsidR="0014526F" w:rsidRPr="008602BB">
        <w:rPr>
          <w:rFonts w:ascii="Verdana" w:eastAsia="SimSun" w:hAnsi="Verdana" w:cs="SimSun" w:hint="eastAsia"/>
          <w:color w:val="222222"/>
          <w:kern w:val="0"/>
          <w:sz w:val="28"/>
          <w:szCs w:val="28"/>
          <w14:ligatures w14:val="none"/>
        </w:rPr>
        <w:t>（</w:t>
      </w:r>
      <w:r w:rsidR="0014526F" w:rsidRPr="008602BB">
        <w:rPr>
          <w:rFonts w:ascii="Verdana" w:eastAsia="SimSun" w:hAnsi="Verdana" w:cs="SimSun"/>
          <w:color w:val="222222"/>
          <w:kern w:val="0"/>
          <w:sz w:val="28"/>
          <w:szCs w:val="28"/>
          <w14:ligatures w14:val="none"/>
        </w:rPr>
        <w:t>Stoics</w:t>
      </w:r>
      <w:r w:rsidR="0014526F"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以自己的敏锐自居，他们说，上帝的各种名称可以从自然界的各个部分中提取出来，但上帝的统一性并没有因此而分裂：好像我们还没有太容易虚荣，也不需要被呈现无数的神，让我们进一步陷入更严重的错误。埃及人的神秘神学表明，他们是多么努力地让人们认为他们在这个问题上是理性的。</w:t>
      </w:r>
      <w:r w:rsidRPr="008602BB">
        <w:rPr>
          <w:rStyle w:val="a3"/>
          <w:rFonts w:ascii="SimSun" w:eastAsia="SimSun" w:hAnsi="SimSun"/>
          <w:sz w:val="28"/>
          <w:szCs w:val="28"/>
        </w:rPr>
        <w:t>66</w:t>
      </w:r>
      <w:hyperlink r:id="rId107" w:anchor="fnf_iii.vi-p41.1" w:history="1">
        <w:r w:rsidRPr="008602BB">
          <w:rPr>
            <w:rStyle w:val="a3"/>
            <w:rFonts w:ascii="Verdana" w:eastAsia="SimSun" w:hAnsi="Verdana" w:cs="SimSun"/>
            <w:kern w:val="0"/>
            <w:sz w:val="28"/>
            <w:szCs w:val="28"/>
            <w14:ligatures w14:val="none"/>
          </w:rPr>
          <w:t>也许</w:t>
        </w:r>
      </w:hyperlink>
      <w:r w:rsidRPr="008602BB">
        <w:rPr>
          <w:rFonts w:ascii="Verdana" w:eastAsia="SimSun" w:hAnsi="Verdana" w:cs="SimSun"/>
          <w:color w:val="222222"/>
          <w:kern w:val="0"/>
          <w:sz w:val="28"/>
          <w:szCs w:val="28"/>
          <w14:ligatures w14:val="none"/>
        </w:rPr>
        <w:t>，乍一看，一些可能性的表现可能会欺骗那些简单和粗心的人；但从来没有人能想出一个不让宗教被严重腐化的计划。这种无休止的变化和混乱让伊壁鸠鲁学派</w:t>
      </w:r>
      <w:r w:rsidR="003123FF" w:rsidRPr="008602BB">
        <w:rPr>
          <w:rFonts w:ascii="Verdana" w:eastAsia="SimSun" w:hAnsi="Verdana" w:cs="SimSun" w:hint="eastAsia"/>
          <w:color w:val="222222"/>
          <w:kern w:val="0"/>
          <w:sz w:val="28"/>
          <w:szCs w:val="28"/>
          <w14:ligatures w14:val="none"/>
        </w:rPr>
        <w:t>（</w:t>
      </w:r>
      <w:r w:rsidR="003123FF" w:rsidRPr="008602BB">
        <w:rPr>
          <w:rFonts w:ascii="Verdana" w:eastAsia="SimSun" w:hAnsi="Verdana" w:cs="SimSun"/>
          <w:color w:val="222222"/>
          <w:kern w:val="0"/>
          <w:sz w:val="28"/>
          <w:szCs w:val="28"/>
          <w14:ligatures w14:val="none"/>
        </w:rPr>
        <w:t>Epicureans</w:t>
      </w:r>
      <w:r w:rsidR="003123F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和其他严重蔑视虔诚的人更加大胆地切断了对上帝的一切感觉。因为当他们看到最聪明的人互相矛盾时，他们毫不犹豫地从他们的分歧以及每个人轻浮荒谬的学说中推断，人们愚蠢地、毫无目的地寻找上帝，而上帝却</w:t>
      </w:r>
      <w:r w:rsidR="003123FF" w:rsidRPr="008602BB">
        <w:rPr>
          <w:rFonts w:ascii="Verdana" w:eastAsia="SimSun" w:hAnsi="Verdana" w:cs="SimSun" w:hint="eastAsia"/>
          <w:color w:val="222222"/>
          <w:kern w:val="0"/>
          <w:sz w:val="28"/>
          <w:szCs w:val="28"/>
          <w14:ligatures w14:val="none"/>
        </w:rPr>
        <w:t>不存在</w:t>
      </w:r>
      <w:r w:rsidRPr="008602BB">
        <w:rPr>
          <w:rFonts w:ascii="Verdana" w:eastAsia="SimSun" w:hAnsi="Verdana" w:cs="SimSun"/>
          <w:color w:val="222222"/>
          <w:kern w:val="0"/>
          <w:sz w:val="28"/>
          <w:szCs w:val="28"/>
          <w14:ligatures w14:val="none"/>
        </w:rPr>
        <w:t>，这只会给自己带来痛苦：他们认为这种推断是安全的，因为最好是立即完全否认上帝，而不是假装不确定的神，然后无休止地争吵。事实上，他们争论得很荒谬，或者更确切地说，用人类的无知来为他们的不虔诚编织一个外衣；虽然无知肯定不能贬低上帝的特权。但是，既然所有人都承认，在有学问和无学问的人之间不存在如此大的分歧，那么正确的推论就是，人类的思想在探究上帝时犯了错误，对天上的奥秘是愚昧和盲目的。有些人赞扬西蒙尼</w:t>
      </w:r>
      <w:r w:rsidRPr="008602BB">
        <w:rPr>
          <w:rFonts w:ascii="Verdana" w:eastAsia="SimSun" w:hAnsi="Verdana" w:cs="SimSun"/>
          <w:color w:val="222222"/>
          <w:kern w:val="0"/>
          <w:sz w:val="28"/>
          <w:szCs w:val="28"/>
          <w14:ligatures w14:val="none"/>
        </w:rPr>
        <w:lastRenderedPageBreak/>
        <w:t>德斯</w:t>
      </w:r>
      <w:r w:rsidR="003123FF" w:rsidRPr="008602BB">
        <w:rPr>
          <w:rFonts w:ascii="Verdana" w:eastAsia="SimSun" w:hAnsi="Verdana" w:cs="SimSun" w:hint="eastAsia"/>
          <w:color w:val="222222"/>
          <w:kern w:val="0"/>
          <w:sz w:val="28"/>
          <w:szCs w:val="28"/>
          <w14:ligatures w14:val="none"/>
        </w:rPr>
        <w:t>（</w:t>
      </w:r>
      <w:r w:rsidR="003123FF" w:rsidRPr="008602BB">
        <w:rPr>
          <w:rFonts w:ascii="Verdana" w:eastAsia="SimSun" w:hAnsi="Verdana" w:cs="SimSun"/>
          <w:color w:val="222222"/>
          <w:kern w:val="0"/>
          <w:sz w:val="28"/>
          <w:szCs w:val="28"/>
          <w14:ligatures w14:val="none"/>
        </w:rPr>
        <w:t>Simonides</w:t>
      </w:r>
      <w:r w:rsidR="003123FF"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的回答，当</w:t>
      </w:r>
      <w:r w:rsidR="003123FF" w:rsidRPr="008602BB">
        <w:rPr>
          <w:rFonts w:ascii="Verdana" w:eastAsia="SimSun" w:hAnsi="Verdana" w:cs="SimSun" w:hint="eastAsia"/>
          <w:color w:val="222222"/>
          <w:kern w:val="0"/>
          <w:sz w:val="28"/>
          <w:szCs w:val="28"/>
          <w14:ligatures w14:val="none"/>
        </w:rPr>
        <w:t>希罗</w:t>
      </w:r>
      <w:r w:rsidRPr="008602BB">
        <w:rPr>
          <w:rFonts w:ascii="Verdana" w:eastAsia="SimSun" w:hAnsi="Verdana" w:cs="SimSun"/>
          <w:color w:val="222222"/>
          <w:kern w:val="0"/>
          <w:sz w:val="28"/>
          <w:szCs w:val="28"/>
          <w14:ligatures w14:val="none"/>
        </w:rPr>
        <w:t>国王</w:t>
      </w:r>
      <w:r w:rsidR="003123FF" w:rsidRPr="008602BB">
        <w:rPr>
          <w:rFonts w:ascii="Verdana" w:eastAsia="SimSun" w:hAnsi="Verdana" w:cs="SimSun" w:hint="eastAsia"/>
          <w:color w:val="222222"/>
          <w:kern w:val="0"/>
          <w:sz w:val="28"/>
          <w:szCs w:val="28"/>
          <w14:ligatures w14:val="none"/>
        </w:rPr>
        <w:t>（</w:t>
      </w:r>
      <w:r w:rsidR="003123FF" w:rsidRPr="008602BB">
        <w:rPr>
          <w:rFonts w:ascii="Verdana" w:eastAsia="SimSun" w:hAnsi="Verdana" w:cs="SimSun"/>
          <w:color w:val="222222"/>
          <w:kern w:val="0"/>
          <w:sz w:val="28"/>
          <w:szCs w:val="28"/>
          <w14:ligatures w14:val="none"/>
        </w:rPr>
        <w:t>King Hero</w:t>
      </w:r>
      <w:r w:rsidR="003123F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问他上帝是什么时，他花了一天时间考虑。第二天，国王重复了这个问题，他问了两天时间；在反复将天数翻倍之后，他终于回答说：</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我考虑得越久，这个问题就显得越难解。</w:t>
      </w:r>
      <w:r w:rsidRPr="008602BB">
        <w:rPr>
          <w:rFonts w:ascii="Verdana" w:eastAsia="SimSun" w:hAnsi="Verdana" w:cs="SimSun"/>
          <w:color w:val="222222"/>
          <w:kern w:val="0"/>
          <w:sz w:val="28"/>
          <w:szCs w:val="28"/>
          <w14:ligatures w14:val="none"/>
        </w:rPr>
        <w:t>” </w:t>
      </w:r>
      <w:hyperlink r:id="rId108" w:anchor="fnf_iii.vi-p42.1" w:history="1">
        <w:r w:rsidRPr="008602BB">
          <w:rPr>
            <w:rStyle w:val="a3"/>
            <w:rFonts w:ascii="Verdana" w:eastAsia="SimSun" w:hAnsi="Verdana" w:cs="SimSun"/>
            <w:kern w:val="0"/>
            <w:sz w:val="28"/>
            <w:szCs w:val="28"/>
            <w:vertAlign w:val="superscript"/>
            <w14:ligatures w14:val="none"/>
          </w:rPr>
          <w:t>67</w:t>
        </w:r>
      </w:hyperlink>
      <w:r w:rsidRPr="008602BB">
        <w:rPr>
          <w:rFonts w:ascii="Verdana" w:eastAsia="SimSun" w:hAnsi="Verdana" w:cs="SimSun"/>
          <w:color w:val="222222"/>
          <w:kern w:val="0"/>
          <w:sz w:val="28"/>
          <w:szCs w:val="28"/>
          <w14:ligatures w14:val="none"/>
        </w:rPr>
        <w:t>毫无疑问，当他看不清楚的时候，他明智地暂停了自己的意见：但他的回答表明，如果人们只是自然地接受教育，而不是拥有任何明确、坚实或确定的知识，他们只会坚持矛盾的原则，结果就是崇拜一个未知的神。</w:t>
      </w:r>
    </w:p>
    <w:p w14:paraId="55F7B21A" w14:textId="77777777" w:rsidR="003123FF" w:rsidRDefault="003123FF" w:rsidP="0014526F">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7B9AF36" w14:textId="159A2A28" w:rsidR="003123FF" w:rsidRPr="007C7D10" w:rsidRDefault="003123FF" w:rsidP="003123FF">
      <w:pPr>
        <w:pStyle w:val="2"/>
        <w:jc w:val="center"/>
      </w:pPr>
      <w:r>
        <w:rPr>
          <w:rFonts w:hint="eastAsia"/>
        </w:rPr>
        <w:t>十三</w:t>
      </w:r>
    </w:p>
    <w:p w14:paraId="01C6DCD6" w14:textId="19B54149" w:rsidR="007C7D10" w:rsidRPr="008602BB" w:rsidRDefault="007C7D10" w:rsidP="003123FF">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我们必须坚持，凡是玷污纯洁宗教的人（凡是坚持自己观点的人，情况必定如此），都是背离了唯一的神。毫无疑问，他们会声称他们有不同的意图；但他们打算或说服自己相信什么并不重要，因为圣灵宣布所有在盲目思想中用魔鬼代替神的人都是</w:t>
      </w:r>
      <w:proofErr w:type="gramStart"/>
      <w:r w:rsidRPr="008602BB">
        <w:rPr>
          <w:rFonts w:ascii="Verdana" w:eastAsia="SimSun" w:hAnsi="Verdana" w:cs="SimSun"/>
          <w:color w:val="222222"/>
          <w:kern w:val="0"/>
          <w:sz w:val="28"/>
          <w:szCs w:val="28"/>
          <w14:ligatures w14:val="none"/>
        </w:rPr>
        <w:t>叛</w:t>
      </w:r>
      <w:proofErr w:type="gramEnd"/>
      <w:r w:rsidRPr="008602BB">
        <w:rPr>
          <w:rFonts w:ascii="Verdana" w:eastAsia="SimSun" w:hAnsi="Verdana" w:cs="SimSun"/>
          <w:color w:val="222222"/>
          <w:kern w:val="0"/>
          <w:sz w:val="28"/>
          <w:szCs w:val="28"/>
          <w14:ligatures w14:val="none"/>
        </w:rPr>
        <w:t>教者。为此，保罗宣称以</w:t>
      </w:r>
      <w:proofErr w:type="gramStart"/>
      <w:r w:rsidRPr="008602BB">
        <w:rPr>
          <w:rFonts w:ascii="Verdana" w:eastAsia="SimSun" w:hAnsi="Verdana" w:cs="SimSun"/>
          <w:color w:val="222222"/>
          <w:kern w:val="0"/>
          <w:sz w:val="28"/>
          <w:szCs w:val="28"/>
          <w14:ligatures w14:val="none"/>
        </w:rPr>
        <w:t>弗所人</w:t>
      </w:r>
      <w:proofErr w:type="gramEnd"/>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没有神</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（以</w:t>
      </w:r>
      <w:proofErr w:type="gramStart"/>
      <w:r w:rsidRPr="008602BB">
        <w:rPr>
          <w:rFonts w:ascii="Verdana" w:eastAsia="SimSun" w:hAnsi="Verdana" w:cs="SimSun"/>
          <w:color w:val="222222"/>
          <w:kern w:val="0"/>
          <w:sz w:val="28"/>
          <w:szCs w:val="28"/>
          <w14:ligatures w14:val="none"/>
        </w:rPr>
        <w:t>弗</w:t>
      </w:r>
      <w:proofErr w:type="gramEnd"/>
      <w:r w:rsidRPr="008602BB">
        <w:rPr>
          <w:rFonts w:ascii="Verdana" w:eastAsia="SimSun" w:hAnsi="Verdana" w:cs="SimSun"/>
          <w:color w:val="222222"/>
          <w:kern w:val="0"/>
          <w:sz w:val="28"/>
          <w:szCs w:val="28"/>
          <w14:ligatures w14:val="none"/>
        </w:rPr>
        <w:t>所</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"https://ccel.org/study/Eph_2:12-2:12"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书</w:t>
      </w:r>
      <w:r w:rsidRPr="008602BB">
        <w:rPr>
          <w:rStyle w:val="a3"/>
          <w:rFonts w:ascii="Verdana" w:eastAsia="SimSun" w:hAnsi="Verdana" w:cs="SimSun"/>
          <w:kern w:val="0"/>
          <w:sz w:val="28"/>
          <w:szCs w:val="28"/>
          <w14:ligatures w14:val="none"/>
        </w:rPr>
        <w:t xml:space="preserve"> 2:12</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），直到他们从福音中学会了敬拜真神是什么。这也不能仅限于一个民族，因为在另一个地方，他普遍宣称，在造物主的威严在世界结构中向他们显现之后，所有人</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都在他们的想象中变得虚妄</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。因此，为了给独一的真神让路，他谴责外邦人所崇拜的所有神都是虚谎的、假的，除了锡安山，没有其他地方可以崇拜神，因为人们在那里宣称自己特别了解神（</w:t>
      </w:r>
      <w:bookmarkStart w:id="64" w:name="_Hab_2_18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"https://ccel.org/study/Hab_2:18-2:18"</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哈巴谷书</w:t>
      </w:r>
      <w:r w:rsidRPr="008602BB">
        <w:rPr>
          <w:rStyle w:val="a3"/>
          <w:rFonts w:ascii="Verdana" w:eastAsia="SimSun" w:hAnsi="Verdana" w:cs="SimSun"/>
          <w:kern w:val="0"/>
          <w:sz w:val="28"/>
          <w:szCs w:val="28"/>
          <w14:ligatures w14:val="none"/>
        </w:rPr>
        <w:t xml:space="preserve"> 2:18,20</w:t>
      </w:r>
      <w:r w:rsidRPr="008602BB">
        <w:rPr>
          <w:rFonts w:ascii="Verdana" w:eastAsia="SimSun" w:hAnsi="Verdana" w:cs="SimSun"/>
          <w:color w:val="222222"/>
          <w:kern w:val="0"/>
          <w:sz w:val="28"/>
          <w:szCs w:val="28"/>
          <w14:ligatures w14:val="none"/>
        </w:rPr>
        <w:fldChar w:fldCharType="end"/>
      </w:r>
      <w:bookmarkEnd w:id="64"/>
      <w:r w:rsidRPr="008602BB">
        <w:rPr>
          <w:rFonts w:ascii="Verdana" w:eastAsia="SimSun" w:hAnsi="Verdana" w:cs="SimSun"/>
          <w:color w:val="222222"/>
          <w:kern w:val="0"/>
          <w:sz w:val="28"/>
          <w:szCs w:val="28"/>
          <w14:ligatures w14:val="none"/>
        </w:rPr>
        <w:t>）</w:t>
      </w:r>
      <w:bookmarkStart w:id="65" w:name="_Hab_2_20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"https://ccel.org/study/Hab_2:20-2:20"</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w:t>
      </w:r>
      <w:r w:rsidRPr="008602BB">
        <w:rPr>
          <w:rFonts w:ascii="Verdana" w:eastAsia="SimSun" w:hAnsi="Verdana" w:cs="SimSun"/>
          <w:color w:val="222222"/>
          <w:kern w:val="0"/>
          <w:sz w:val="28"/>
          <w:szCs w:val="28"/>
          <w14:ligatures w14:val="none"/>
        </w:rPr>
        <w:fldChar w:fldCharType="end"/>
      </w:r>
      <w:bookmarkEnd w:id="65"/>
      <w:r w:rsidRPr="008602BB">
        <w:rPr>
          <w:rFonts w:ascii="Verdana" w:eastAsia="SimSun" w:hAnsi="Verdana" w:cs="SimSun"/>
          <w:color w:val="222222"/>
          <w:kern w:val="0"/>
          <w:sz w:val="28"/>
          <w:szCs w:val="28"/>
          <w14:ligatures w14:val="none"/>
        </w:rPr>
        <w:t>在基督时代的外邦人中，撒玛利亚人无疑是最接近真正虔诚的，但我们从</w:t>
      </w:r>
      <w:r w:rsidR="003123FF" w:rsidRPr="008602BB">
        <w:rPr>
          <w:rFonts w:ascii="Verdana" w:eastAsia="SimSun" w:hAnsi="Verdana" w:cs="SimSun" w:hint="eastAsia"/>
          <w:color w:val="222222"/>
          <w:kern w:val="0"/>
          <w:sz w:val="28"/>
          <w:szCs w:val="28"/>
          <w14:ligatures w14:val="none"/>
        </w:rPr>
        <w:t>主耶稣</w:t>
      </w:r>
      <w:proofErr w:type="gramStart"/>
      <w:r w:rsidRPr="008602BB">
        <w:rPr>
          <w:rFonts w:ascii="Verdana" w:eastAsia="SimSun" w:hAnsi="Verdana" w:cs="SimSun"/>
          <w:color w:val="222222"/>
          <w:kern w:val="0"/>
          <w:sz w:val="28"/>
          <w:szCs w:val="28"/>
          <w14:ligatures w14:val="none"/>
        </w:rPr>
        <w:t>亲口中</w:t>
      </w:r>
      <w:proofErr w:type="gramEnd"/>
      <w:r w:rsidRPr="008602BB">
        <w:rPr>
          <w:rFonts w:ascii="Verdana" w:eastAsia="SimSun" w:hAnsi="Verdana" w:cs="SimSun"/>
          <w:color w:val="222222"/>
          <w:kern w:val="0"/>
          <w:sz w:val="28"/>
          <w:szCs w:val="28"/>
          <w14:ligatures w14:val="none"/>
        </w:rPr>
        <w:t>听</w:t>
      </w:r>
      <w:r w:rsidRPr="008602BB">
        <w:rPr>
          <w:rFonts w:ascii="Verdana" w:eastAsia="SimSun" w:hAnsi="Verdana" w:cs="SimSun"/>
          <w:color w:val="222222"/>
          <w:kern w:val="0"/>
          <w:sz w:val="28"/>
          <w:szCs w:val="28"/>
          <w14:ligatures w14:val="none"/>
        </w:rPr>
        <w:lastRenderedPageBreak/>
        <w:t>说，他们所敬拜的，是他们不知道的（</w:t>
      </w:r>
      <w:bookmarkStart w:id="66" w:name="_John_4_22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"https://ccel.org/study/John_4:22-4:22"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约翰福音</w:t>
      </w:r>
      <w:r w:rsidRPr="008602BB">
        <w:rPr>
          <w:rStyle w:val="a3"/>
          <w:rFonts w:ascii="Verdana" w:eastAsia="SimSun" w:hAnsi="Verdana" w:cs="SimSun"/>
          <w:kern w:val="0"/>
          <w:sz w:val="28"/>
          <w:szCs w:val="28"/>
          <w14:ligatures w14:val="none"/>
        </w:rPr>
        <w:t xml:space="preserve"> 4:22</w:t>
      </w:r>
      <w:r w:rsidRPr="008602BB">
        <w:rPr>
          <w:rFonts w:ascii="Verdana" w:eastAsia="SimSun" w:hAnsi="Verdana" w:cs="SimSun"/>
          <w:color w:val="222222"/>
          <w:kern w:val="0"/>
          <w:sz w:val="28"/>
          <w:szCs w:val="28"/>
          <w14:ligatures w14:val="none"/>
        </w:rPr>
        <w:fldChar w:fldCharType="end"/>
      </w:r>
      <w:r w:rsidRPr="008602BB">
        <w:rPr>
          <w:rFonts w:ascii="Verdana" w:eastAsia="SimSun" w:hAnsi="Verdana" w:cs="SimSun"/>
          <w:color w:val="222222"/>
          <w:kern w:val="0"/>
          <w:sz w:val="28"/>
          <w:szCs w:val="28"/>
          <w14:ligatures w14:val="none"/>
        </w:rPr>
        <w:t>），由此可见，他们被无谓的错误所欺骗。简而言之，虽然并不是所有人都屈服于赤裸裸的罪恶，或者一头扎进公开的偶像崇拜中，但没有建立在共同信仰上的纯粹而真实的宗教。少数人可能不会和庸俗的人一起疯狂，但保罗的宣言仍然是正确的，上帝的智慧并没有被这个世界的王子所理解（</w:t>
      </w:r>
      <w:bookmarkStart w:id="67" w:name="_1Cor_2_8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"https://ccel.org/study/iCor_2:8-2:8"</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哥林多前书</w:t>
      </w:r>
      <w:r w:rsidRPr="008602BB">
        <w:rPr>
          <w:rStyle w:val="a3"/>
          <w:rFonts w:ascii="Verdana" w:eastAsia="SimSun" w:hAnsi="Verdana" w:cs="SimSun"/>
          <w:kern w:val="0"/>
          <w:sz w:val="28"/>
          <w:szCs w:val="28"/>
          <w14:ligatures w14:val="none"/>
        </w:rPr>
        <w:t xml:space="preserve"> 2:8</w:t>
      </w:r>
      <w:r w:rsidRPr="008602BB">
        <w:rPr>
          <w:rFonts w:ascii="Verdana" w:eastAsia="SimSun" w:hAnsi="Verdana" w:cs="SimSun"/>
          <w:color w:val="222222"/>
          <w:kern w:val="0"/>
          <w:sz w:val="28"/>
          <w:szCs w:val="28"/>
          <w14:ligatures w14:val="none"/>
        </w:rPr>
        <w:fldChar w:fldCharType="end"/>
      </w:r>
      <w:bookmarkEnd w:id="67"/>
      <w:r w:rsidRPr="008602BB">
        <w:rPr>
          <w:rFonts w:ascii="Verdana" w:eastAsia="SimSun" w:hAnsi="Verdana" w:cs="SimSun"/>
          <w:color w:val="222222"/>
          <w:kern w:val="0"/>
          <w:sz w:val="28"/>
          <w:szCs w:val="28"/>
          <w14:ligatures w14:val="none"/>
        </w:rPr>
        <w:t>）。但是，如果最杰出的人都在黑暗中徘徊，我们该如何评价那些被抛弃的人呢？因此，难怪圣灵会将一切人为的崇拜视为堕落。人类在天上的奥秘中形成的任何观点，虽然可能不会产生一连串的错误，但仍是错误的根源。虽然不会发生更糟糕的事情，但即使是这样，随意崇拜一个不知名的神，也不算轻罪。然而，我们从救主的口中听到了这种罪（</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"https://ccel.org/study/John_4:22-4:22"</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约翰福音</w:t>
      </w:r>
      <w:r w:rsidRPr="008602BB">
        <w:rPr>
          <w:rStyle w:val="a3"/>
          <w:rFonts w:ascii="Verdana" w:eastAsia="SimSun" w:hAnsi="Verdana" w:cs="SimSun"/>
          <w:kern w:val="0"/>
          <w:sz w:val="28"/>
          <w:szCs w:val="28"/>
          <w14:ligatures w14:val="none"/>
        </w:rPr>
        <w:t xml:space="preserve"> 4:22</w:t>
      </w:r>
      <w:r w:rsidRPr="008602BB">
        <w:rPr>
          <w:rFonts w:ascii="Verdana" w:eastAsia="SimSun" w:hAnsi="Verdana" w:cs="SimSun"/>
          <w:color w:val="222222"/>
          <w:kern w:val="0"/>
          <w:sz w:val="28"/>
          <w:szCs w:val="28"/>
          <w14:ligatures w14:val="none"/>
        </w:rPr>
        <w:fldChar w:fldCharType="end"/>
      </w:r>
      <w:bookmarkEnd w:id="66"/>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，所有没有从律法中学到他们应该崇拜的神的人都是有罪的。不，甚至苏格拉底</w:t>
      </w:r>
      <w:r w:rsidR="003123FF" w:rsidRPr="008602BB">
        <w:rPr>
          <w:rFonts w:ascii="Verdana" w:eastAsia="SimSun" w:hAnsi="Verdana" w:cs="SimSun" w:hint="eastAsia"/>
          <w:color w:val="222222"/>
          <w:kern w:val="0"/>
          <w:sz w:val="28"/>
          <w:szCs w:val="28"/>
          <w14:ligatures w14:val="none"/>
        </w:rPr>
        <w:t>（</w:t>
      </w:r>
      <w:r w:rsidR="003123FF" w:rsidRPr="008602BB">
        <w:rPr>
          <w:rFonts w:ascii="Verdana" w:eastAsia="SimSun" w:hAnsi="Verdana" w:cs="SimSun"/>
          <w:color w:val="222222"/>
          <w:kern w:val="0"/>
          <w:sz w:val="28"/>
          <w:szCs w:val="28"/>
          <w14:ligatures w14:val="none"/>
        </w:rPr>
        <w:t>Socrates</w:t>
      </w:r>
      <w:r w:rsidR="003123F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在色诺芬</w:t>
      </w:r>
      <w:r w:rsidRPr="008602BB">
        <w:rPr>
          <w:rFonts w:ascii="Verdana" w:eastAsia="SimSun" w:hAnsi="Verdana" w:cs="SimSun"/>
          <w:color w:val="222222"/>
          <w:kern w:val="0"/>
          <w:sz w:val="28"/>
          <w:szCs w:val="28"/>
          <w14:ligatures w14:val="none"/>
        </w:rPr>
        <w:t xml:space="preserve"> (</w:t>
      </w:r>
      <w:r w:rsidR="003123FF" w:rsidRPr="008602BB">
        <w:rPr>
          <w:rFonts w:ascii="Verdana" w:eastAsia="SimSun" w:hAnsi="Verdana" w:cs="SimSun"/>
          <w:color w:val="222222"/>
          <w:kern w:val="0"/>
          <w:sz w:val="28"/>
          <w:szCs w:val="28"/>
          <w14:ligatures w14:val="none"/>
        </w:rPr>
        <w:t>《色诺芬</w:t>
      </w:r>
      <w:r w:rsidR="003123FF" w:rsidRPr="008602BB">
        <w:rPr>
          <w:rFonts w:ascii="Verdana" w:eastAsia="SimSun" w:hAnsi="Verdana" w:cs="SimSun"/>
          <w:color w:val="222222"/>
          <w:kern w:val="0"/>
          <w:sz w:val="28"/>
          <w:szCs w:val="28"/>
          <w14:ligatures w14:val="none"/>
        </w:rPr>
        <w:t>Xenophon</w:t>
      </w:r>
      <w:r w:rsidR="003123FF" w:rsidRPr="008602BB">
        <w:rPr>
          <w:rFonts w:ascii="Verdana" w:eastAsia="SimSun" w:hAnsi="Verdana" w:cs="SimSun"/>
          <w:color w:val="222222"/>
          <w:kern w:val="0"/>
          <w:sz w:val="28"/>
          <w:szCs w:val="28"/>
          <w14:ligatures w14:val="none"/>
        </w:rPr>
        <w:t>》（</w:t>
      </w:r>
      <w:r w:rsidR="003123FF" w:rsidRPr="008602BB">
        <w:rPr>
          <w:rFonts w:ascii="Verdana" w:eastAsia="SimSun" w:hAnsi="Verdana" w:cs="SimSun"/>
          <w:color w:val="222222"/>
          <w:kern w:val="0"/>
          <w:sz w:val="28"/>
          <w:szCs w:val="28"/>
          <w14:ligatures w14:val="none"/>
        </w:rPr>
        <w:t>lib.1 Memorabilia</w:t>
      </w:r>
      <w:r w:rsidR="003123FF"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 xml:space="preserve">) </w:t>
      </w:r>
      <w:r w:rsidRPr="008602BB">
        <w:rPr>
          <w:rFonts w:ascii="Verdana" w:eastAsia="SimSun" w:hAnsi="Verdana" w:cs="SimSun"/>
          <w:color w:val="222222"/>
          <w:kern w:val="0"/>
          <w:sz w:val="28"/>
          <w:szCs w:val="28"/>
          <w14:ligatures w14:val="none"/>
        </w:rPr>
        <w:t>中也赞扬阿波罗</w:t>
      </w:r>
      <w:r w:rsidR="003123FF" w:rsidRPr="008602BB">
        <w:rPr>
          <w:rFonts w:ascii="Verdana" w:eastAsia="SimSun" w:hAnsi="Verdana" w:cs="SimSun" w:hint="eastAsia"/>
          <w:color w:val="222222"/>
          <w:kern w:val="0"/>
          <w:sz w:val="28"/>
          <w:szCs w:val="28"/>
          <w14:ligatures w14:val="none"/>
        </w:rPr>
        <w:t>（</w:t>
      </w:r>
      <w:r w:rsidR="003123FF" w:rsidRPr="008602BB">
        <w:rPr>
          <w:rFonts w:ascii="Verdana" w:eastAsia="SimSun" w:hAnsi="Verdana" w:cs="SimSun"/>
          <w:color w:val="222222"/>
          <w:kern w:val="0"/>
          <w:sz w:val="28"/>
          <w:szCs w:val="28"/>
          <w14:ligatures w14:val="none"/>
        </w:rPr>
        <w:t>Apollo</w:t>
      </w:r>
      <w:r w:rsidR="003123FF" w:rsidRPr="008602BB">
        <w:rPr>
          <w:rFonts w:ascii="Verdana" w:eastAsia="SimSun" w:hAnsi="Verdana" w:cs="SimSun" w:hint="eastAsia"/>
          <w:color w:val="222222"/>
          <w:kern w:val="0"/>
          <w:sz w:val="28"/>
          <w:szCs w:val="28"/>
          <w14:ligatures w14:val="none"/>
        </w:rPr>
        <w:t>）</w:t>
      </w:r>
      <w:r w:rsidRPr="008602BB">
        <w:rPr>
          <w:rFonts w:ascii="Verdana" w:eastAsia="SimSun" w:hAnsi="Verdana" w:cs="SimSun"/>
          <w:color w:val="222222"/>
          <w:kern w:val="0"/>
          <w:sz w:val="28"/>
          <w:szCs w:val="28"/>
          <w14:ligatures w14:val="none"/>
        </w:rPr>
        <w:t>的回应，他命令每个人按照自己国家的仪式和自己城市的特殊习俗来崇拜神。但是凡人有什么权利在远远超出世界的事情上自行决定呢？或者谁能如此默许他祖先的意愿或人民的法令，以至于毫不犹豫地接受他们手中的神？每个人都会坚持自己的判断，而不是服从他人的命令。因此，在规范对上帝的崇拜时，一个城市的习俗，或古代的同意，是一种太过软弱和脆弱的虔诚纽带；上帝本人必须从天堂为自己作证。</w:t>
      </w:r>
    </w:p>
    <w:p w14:paraId="6A303302" w14:textId="77777777" w:rsidR="003123FF" w:rsidRDefault="003123FF" w:rsidP="003123FF">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5EF7B21" w14:textId="7B66B135" w:rsidR="003123FF" w:rsidRPr="007C7D10" w:rsidRDefault="003123FF" w:rsidP="003123FF">
      <w:pPr>
        <w:pStyle w:val="2"/>
        <w:jc w:val="center"/>
      </w:pPr>
      <w:r>
        <w:rPr>
          <w:rFonts w:hint="eastAsia"/>
        </w:rPr>
        <w:lastRenderedPageBreak/>
        <w:t>十四</w:t>
      </w:r>
    </w:p>
    <w:p w14:paraId="4512B544" w14:textId="66199CE9" w:rsidR="007C7D10" w:rsidRPr="008602BB" w:rsidRDefault="007C7D10" w:rsidP="003123FF">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因此，创造物为我们展示了如此多明亮的灯火，以彰显其创造者的荣耀，但对我们来说却是徒劳的。尽管它们从四面八方照耀着我们，但它们本身不足以引导我们走上正确的道路。毫无疑问，它们确实会发出一些火花；但这些火花在它们发出更明亮的光芒之前就被熄灭了。因此，使徒在说世界是看不见之物的像的地方补充说，我们</w:t>
      </w:r>
      <w:r w:rsidRPr="008602BB">
        <w:rPr>
          <w:rFonts w:ascii="Verdana" w:eastAsia="SimSun" w:hAnsi="Verdana" w:cs="SimSun"/>
          <w:i/>
          <w:iCs/>
          <w:color w:val="222222"/>
          <w:kern w:val="0"/>
          <w:sz w:val="28"/>
          <w:szCs w:val="28"/>
          <w14:ligatures w14:val="none"/>
        </w:rPr>
        <w:t>凭着信心</w:t>
      </w:r>
      <w:r w:rsidRPr="008602BB">
        <w:rPr>
          <w:rFonts w:ascii="Verdana" w:eastAsia="SimSun" w:hAnsi="Verdana" w:cs="SimSun"/>
          <w:color w:val="222222"/>
          <w:kern w:val="0"/>
          <w:sz w:val="28"/>
          <w:szCs w:val="28"/>
          <w14:ligatures w14:val="none"/>
        </w:rPr>
        <w:t>就知道它们是藉着神</w:t>
      </w:r>
      <w:r w:rsidR="00373FAC" w:rsidRPr="008602BB">
        <w:rPr>
          <w:rFonts w:ascii="Verdana" w:eastAsia="SimSun" w:hAnsi="Verdana" w:cs="SimSun" w:hint="eastAsia"/>
          <w:color w:val="222222"/>
          <w:kern w:val="0"/>
          <w:sz w:val="28"/>
          <w:szCs w:val="28"/>
          <w14:ligatures w14:val="none"/>
        </w:rPr>
        <w:t>的</w:t>
      </w:r>
      <w:r w:rsidRPr="008602BB">
        <w:rPr>
          <w:rFonts w:ascii="Verdana" w:eastAsia="SimSun" w:hAnsi="Verdana" w:cs="SimSun"/>
          <w:color w:val="222222"/>
          <w:kern w:val="0"/>
          <w:sz w:val="28"/>
          <w:szCs w:val="28"/>
          <w14:ligatures w14:val="none"/>
        </w:rPr>
        <w:t>话造成的（</w:t>
      </w:r>
      <w:hyperlink r:id="rId109" w:history="1">
        <w:r w:rsidRPr="008602BB">
          <w:rPr>
            <w:rStyle w:val="a3"/>
            <w:rFonts w:ascii="Verdana" w:eastAsia="SimSun" w:hAnsi="Verdana" w:cs="SimSun"/>
            <w:kern w:val="0"/>
            <w:sz w:val="28"/>
            <w:szCs w:val="28"/>
            <w14:ligatures w14:val="none"/>
          </w:rPr>
          <w:t>希伯来书</w:t>
        </w:r>
        <w:r w:rsidRPr="008602BB">
          <w:rPr>
            <w:rStyle w:val="a3"/>
            <w:rFonts w:ascii="Verdana" w:eastAsia="SimSun" w:hAnsi="Verdana" w:cs="SimSun"/>
            <w:kern w:val="0"/>
            <w:sz w:val="28"/>
            <w:szCs w:val="28"/>
            <w14:ligatures w14:val="none"/>
          </w:rPr>
          <w:t xml:space="preserve"> 11:3</w:t>
        </w:r>
      </w:hyperlink>
      <w:r w:rsidRPr="008602BB">
        <w:rPr>
          <w:rFonts w:ascii="Verdana" w:eastAsia="SimSun" w:hAnsi="Verdana" w:cs="SimSun"/>
          <w:color w:val="222222"/>
          <w:kern w:val="0"/>
          <w:sz w:val="28"/>
          <w:szCs w:val="28"/>
          <w14:ligatures w14:val="none"/>
        </w:rPr>
        <w:t>）；从而暗示看不见的神</w:t>
      </w:r>
      <w:proofErr w:type="gramStart"/>
      <w:r w:rsidRPr="008602BB">
        <w:rPr>
          <w:rFonts w:ascii="Verdana" w:eastAsia="SimSun" w:hAnsi="Verdana" w:cs="SimSun"/>
          <w:color w:val="222222"/>
          <w:kern w:val="0"/>
          <w:sz w:val="28"/>
          <w:szCs w:val="28"/>
          <w14:ligatures w14:val="none"/>
        </w:rPr>
        <w:t>性确实</w:t>
      </w:r>
      <w:proofErr w:type="gramEnd"/>
      <w:r w:rsidRPr="008602BB">
        <w:rPr>
          <w:rFonts w:ascii="Verdana" w:eastAsia="SimSun" w:hAnsi="Verdana" w:cs="SimSun"/>
          <w:color w:val="222222"/>
          <w:kern w:val="0"/>
          <w:sz w:val="28"/>
          <w:szCs w:val="28"/>
          <w14:ligatures w14:val="none"/>
        </w:rPr>
        <w:t>是通过这些展示来代表的，但我们的眼睛没有办法感知它，除非它们通过信心被来自上帝的内在启示所启迪。当保罗说上帝的事情可以知道，并借着创造世界而显明出来时，他的意思并不是人的智慧可以理解的那种表现（</w:t>
      </w:r>
      <w:bookmarkStart w:id="68" w:name="_Rom_1_19_0_0"/>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"https://ccel.org/study/Rom_1:19-1:19"</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罗马书</w:t>
      </w:r>
      <w:r w:rsidRPr="008602BB">
        <w:rPr>
          <w:rStyle w:val="a3"/>
          <w:rFonts w:ascii="Verdana" w:eastAsia="SimSun" w:hAnsi="Verdana" w:cs="SimSun"/>
          <w:kern w:val="0"/>
          <w:sz w:val="28"/>
          <w:szCs w:val="28"/>
          <w14:ligatures w14:val="none"/>
        </w:rPr>
        <w:t xml:space="preserve"> 1:19</w:t>
      </w:r>
      <w:r w:rsidRPr="008602BB">
        <w:rPr>
          <w:rFonts w:ascii="Verdana" w:eastAsia="SimSun" w:hAnsi="Verdana" w:cs="SimSun"/>
          <w:color w:val="222222"/>
          <w:kern w:val="0"/>
          <w:sz w:val="28"/>
          <w:szCs w:val="28"/>
          <w14:ligatures w14:val="none"/>
        </w:rPr>
        <w:fldChar w:fldCharType="end"/>
      </w:r>
      <w:bookmarkEnd w:id="68"/>
      <w:r w:rsidRPr="008602BB">
        <w:rPr>
          <w:rFonts w:ascii="Verdana" w:eastAsia="SimSun" w:hAnsi="Verdana" w:cs="SimSun"/>
          <w:color w:val="222222"/>
          <w:kern w:val="0"/>
          <w:sz w:val="28"/>
          <w:szCs w:val="28"/>
          <w14:ligatures w14:val="none"/>
        </w:rPr>
        <w:t>）；相反，他表明这除了使我们无可推诿（</w:t>
      </w:r>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"https://ccel.org/study/Acts_17:27-17:27"</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使徒行传</w:t>
      </w:r>
      <w:r w:rsidRPr="008602BB">
        <w:rPr>
          <w:rStyle w:val="a3"/>
          <w:rFonts w:ascii="Verdana" w:eastAsia="SimSun" w:hAnsi="Verdana" w:cs="SimSun"/>
          <w:kern w:val="0"/>
          <w:sz w:val="28"/>
          <w:szCs w:val="28"/>
          <w14:ligatures w14:val="none"/>
        </w:rPr>
        <w:t xml:space="preserve"> 17:27</w:t>
      </w:r>
      <w:r w:rsidRPr="008602BB">
        <w:rPr>
          <w:rFonts w:ascii="Verdana" w:eastAsia="SimSun" w:hAnsi="Verdana" w:cs="SimSun"/>
          <w:color w:val="222222"/>
          <w:kern w:val="0"/>
          <w:sz w:val="28"/>
          <w:szCs w:val="28"/>
          <w14:ligatures w14:val="none"/>
        </w:rPr>
        <w:fldChar w:fldCharType="end"/>
      </w:r>
      <w:bookmarkEnd w:id="53"/>
      <w:r w:rsidRPr="008602BB">
        <w:rPr>
          <w:rFonts w:ascii="Verdana" w:eastAsia="SimSun" w:hAnsi="Verdana" w:cs="SimSun"/>
          <w:color w:val="222222"/>
          <w:kern w:val="0"/>
          <w:sz w:val="28"/>
          <w:szCs w:val="28"/>
          <w14:ligatures w14:val="none"/>
        </w:rPr>
        <w:t>）之外，没有其他效果。虽然他在其他地方说过，只要上帝住在我们里面，我们不需要走很远就能找到他，但他在另一处经文中表明，这种接近上帝的帮助程度有多大。他说，上帝</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从前任凭万国各行其道，然而为自己未尝不显出证据来，就如常施恩惠，从天降雨，赏赐丰年，叫我们饮食饱足，满心喜乐。</w:t>
      </w:r>
      <w:r w:rsidRPr="008602BB">
        <w:rPr>
          <w:rFonts w:ascii="Verdana" w:eastAsia="SimSun" w:hAnsi="Verdana" w:cs="SimSun"/>
          <w:color w:val="222222"/>
          <w:kern w:val="0"/>
          <w:sz w:val="28"/>
          <w:szCs w:val="28"/>
          <w14:ligatures w14:val="none"/>
        </w:rPr>
        <w:t>”</w:t>
      </w:r>
      <w:r w:rsidRPr="008602BB">
        <w:rPr>
          <w:rFonts w:ascii="Verdana" w:eastAsia="SimSun" w:hAnsi="Verdana" w:cs="SimSun"/>
          <w:color w:val="222222"/>
          <w:kern w:val="0"/>
          <w:sz w:val="28"/>
          <w:szCs w:val="28"/>
          <w14:ligatures w14:val="none"/>
        </w:rPr>
        <w:t>（</w:t>
      </w:r>
      <w:bookmarkStart w:id="69" w:name="_Acts_14_16_14_17"/>
      <w:r w:rsidRPr="008602BB">
        <w:rPr>
          <w:rFonts w:ascii="Verdana" w:eastAsia="SimSun" w:hAnsi="Verdana" w:cs="SimSun"/>
          <w:color w:val="222222"/>
          <w:kern w:val="0"/>
          <w:sz w:val="28"/>
          <w:szCs w:val="28"/>
          <w14:ligatures w14:val="none"/>
        </w:rPr>
        <w:fldChar w:fldCharType="begin"/>
      </w:r>
      <w:r w:rsidRPr="008602BB">
        <w:rPr>
          <w:rFonts w:ascii="Verdana" w:eastAsia="SimSun" w:hAnsi="Verdana" w:cs="SimSun"/>
          <w:color w:val="222222"/>
          <w:kern w:val="0"/>
          <w:sz w:val="28"/>
          <w:szCs w:val="28"/>
          <w14:ligatures w14:val="none"/>
        </w:rPr>
        <w:instrText>HYPERLINK "https://ccel.org/study/Acts_14:16-14:17"</w:instrText>
      </w:r>
      <w:r w:rsidRPr="008602BB">
        <w:rPr>
          <w:rFonts w:ascii="Verdana" w:eastAsia="SimSun" w:hAnsi="Verdana" w:cs="SimSun"/>
          <w:color w:val="222222"/>
          <w:kern w:val="0"/>
          <w:sz w:val="28"/>
          <w:szCs w:val="28"/>
          <w14:ligatures w14:val="none"/>
        </w:rPr>
      </w:r>
      <w:r w:rsidRPr="008602BB">
        <w:rPr>
          <w:rFonts w:ascii="Verdana" w:eastAsia="SimSun" w:hAnsi="Verdana" w:cs="SimSun"/>
          <w:color w:val="222222"/>
          <w:kern w:val="0"/>
          <w:sz w:val="28"/>
          <w:szCs w:val="28"/>
          <w14:ligatures w14:val="none"/>
        </w:rPr>
        <w:fldChar w:fldCharType="separate"/>
      </w:r>
      <w:r w:rsidRPr="008602BB">
        <w:rPr>
          <w:rStyle w:val="a3"/>
          <w:rFonts w:ascii="Verdana" w:eastAsia="SimSun" w:hAnsi="Verdana" w:cs="SimSun"/>
          <w:kern w:val="0"/>
          <w:sz w:val="28"/>
          <w:szCs w:val="28"/>
          <w14:ligatures w14:val="none"/>
        </w:rPr>
        <w:t>使徒行传</w:t>
      </w:r>
      <w:r w:rsidRPr="008602BB">
        <w:rPr>
          <w:rStyle w:val="a3"/>
          <w:rFonts w:ascii="Verdana" w:eastAsia="SimSun" w:hAnsi="Verdana" w:cs="SimSun"/>
          <w:kern w:val="0"/>
          <w:sz w:val="28"/>
          <w:szCs w:val="28"/>
          <w14:ligatures w14:val="none"/>
        </w:rPr>
        <w:t xml:space="preserve"> 14:16-17</w:t>
      </w:r>
      <w:r w:rsidRPr="008602BB">
        <w:rPr>
          <w:rFonts w:ascii="Verdana" w:eastAsia="SimSun" w:hAnsi="Verdana" w:cs="SimSun"/>
          <w:color w:val="222222"/>
          <w:kern w:val="0"/>
          <w:sz w:val="28"/>
          <w:szCs w:val="28"/>
          <w14:ligatures w14:val="none"/>
        </w:rPr>
        <w:fldChar w:fldCharType="end"/>
      </w:r>
      <w:bookmarkEnd w:id="69"/>
      <w:r w:rsidRPr="008602BB">
        <w:rPr>
          <w:rFonts w:ascii="Verdana" w:eastAsia="SimSun" w:hAnsi="Verdana" w:cs="SimSun"/>
          <w:color w:val="222222"/>
          <w:kern w:val="0"/>
          <w:sz w:val="28"/>
          <w:szCs w:val="28"/>
          <w14:ligatures w14:val="none"/>
        </w:rPr>
        <w:t>）但尽管上帝并非没有证据，同时他以无数不同的善举</w:t>
      </w:r>
      <w:r w:rsidR="00373FAC" w:rsidRPr="008602BB">
        <w:rPr>
          <w:rFonts w:ascii="Verdana" w:eastAsia="SimSun" w:hAnsi="Verdana" w:cs="SimSun" w:hint="eastAsia"/>
          <w:color w:val="222222"/>
          <w:kern w:val="0"/>
          <w:sz w:val="28"/>
          <w:szCs w:val="28"/>
          <w14:ligatures w14:val="none"/>
        </w:rPr>
        <w:t>吸引</w:t>
      </w:r>
      <w:r w:rsidRPr="008602BB">
        <w:rPr>
          <w:rFonts w:ascii="Verdana" w:eastAsia="SimSun" w:hAnsi="Verdana" w:cs="SimSun"/>
          <w:color w:val="222222"/>
          <w:kern w:val="0"/>
          <w:sz w:val="28"/>
          <w:szCs w:val="28"/>
          <w14:ligatures w14:val="none"/>
        </w:rPr>
        <w:t>人们认识他，但他们仍旧坚持自己的道路，换句话说，坚持致命的错误。</w:t>
      </w:r>
    </w:p>
    <w:p w14:paraId="0B4E9A66" w14:textId="77777777" w:rsidR="00373FAC" w:rsidRDefault="00373FAC" w:rsidP="003123FF">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CC8CA4C" w14:textId="657DDFC7" w:rsidR="00373FAC" w:rsidRPr="007C7D10" w:rsidRDefault="00373FAC" w:rsidP="00373FAC">
      <w:pPr>
        <w:pStyle w:val="2"/>
        <w:jc w:val="center"/>
      </w:pPr>
      <w:r>
        <w:rPr>
          <w:rFonts w:hint="eastAsia"/>
        </w:rPr>
        <w:lastRenderedPageBreak/>
        <w:t>十五</w:t>
      </w:r>
    </w:p>
    <w:p w14:paraId="79C0BC08" w14:textId="2FCD944D" w:rsidR="007C7D10" w:rsidRDefault="007C7D10" w:rsidP="00373FA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8602BB">
        <w:rPr>
          <w:rFonts w:ascii="Verdana" w:eastAsia="SimSun" w:hAnsi="Verdana" w:cs="SimSun"/>
          <w:color w:val="222222"/>
          <w:kern w:val="0"/>
          <w:sz w:val="28"/>
          <w:szCs w:val="28"/>
          <w14:ligatures w14:val="none"/>
        </w:rPr>
        <w:t>虽然我们缺乏自然的力量，无法对上帝有纯粹而清晰的认识，但由于内在的愚钝阻碍了我们，所以我们没有借口。我们不能以无知为借口，否则我们自己的良心会谴责我们懒惰和忘恩负义。事实上，人类假装自己没有耳朵听真理，而哑巴却有足够的声音来宣扬真理；声称自己看不到没有眼睛的生物所展示的东西，以心智薄弱为借口为自己开脱，而所有没有理性的生物都能教导，这确实是一种奇怪的辩护。因此，当我们迷失方向时，我们理应被排除在各种借口之外，因为所有事物都指向正确的道路。但是，尽管人类必须承担破坏如此奇妙地埋藏在他们心中的神圣知识种子的罪责，并阻止它结出真正善良的果实，但事实是，我们并没有从造物主对他们的荣耀所作的朴素、简单</w:t>
      </w:r>
      <w:proofErr w:type="gramStart"/>
      <w:r w:rsidRPr="008602BB">
        <w:rPr>
          <w:rFonts w:ascii="Verdana" w:eastAsia="SimSun" w:hAnsi="Verdana" w:cs="SimSun"/>
          <w:color w:val="222222"/>
          <w:kern w:val="0"/>
          <w:sz w:val="28"/>
          <w:szCs w:val="28"/>
          <w14:ligatures w14:val="none"/>
        </w:rPr>
        <w:t>却伟大</w:t>
      </w:r>
      <w:proofErr w:type="gramEnd"/>
      <w:r w:rsidRPr="008602BB">
        <w:rPr>
          <w:rFonts w:ascii="Verdana" w:eastAsia="SimSun" w:hAnsi="Verdana" w:cs="SimSun"/>
          <w:color w:val="222222"/>
          <w:kern w:val="0"/>
          <w:sz w:val="28"/>
          <w:szCs w:val="28"/>
          <w14:ligatures w14:val="none"/>
        </w:rPr>
        <w:t>的见证中得到足够的教育。</w:t>
      </w:r>
      <w:r w:rsidR="00373FAC" w:rsidRPr="008602BB">
        <w:rPr>
          <w:rFonts w:ascii="Verdana" w:eastAsia="SimSun" w:hAnsi="Verdana" w:cs="SimSun"/>
          <w:color w:val="222222"/>
          <w:kern w:val="0"/>
          <w:sz w:val="28"/>
          <w:szCs w:val="28"/>
          <w14:ligatures w14:val="none"/>
        </w:rPr>
        <w:t>因为一旦我们从对世界的调查中获得了对</w:t>
      </w:r>
      <w:r w:rsidR="00373FAC" w:rsidRPr="008602BB">
        <w:rPr>
          <w:rFonts w:ascii="Verdana" w:eastAsia="SimSun" w:hAnsi="Verdana" w:cs="SimSun" w:hint="eastAsia"/>
          <w:color w:val="222222"/>
          <w:kern w:val="0"/>
          <w:sz w:val="28"/>
          <w:szCs w:val="28"/>
          <w14:ligatures w14:val="none"/>
        </w:rPr>
        <w:t>上帝</w:t>
      </w:r>
      <w:r w:rsidR="00373FAC" w:rsidRPr="008602BB">
        <w:rPr>
          <w:rFonts w:ascii="Verdana" w:eastAsia="SimSun" w:hAnsi="Verdana" w:cs="SimSun"/>
          <w:color w:val="222222"/>
          <w:kern w:val="0"/>
          <w:sz w:val="28"/>
          <w:szCs w:val="28"/>
          <w14:ligatures w14:val="none"/>
        </w:rPr>
        <w:t>的一些轻微的了解，我们就绕过了真正的上帝，并在</w:t>
      </w:r>
      <w:r w:rsidR="00373FAC" w:rsidRPr="008602BB">
        <w:rPr>
          <w:rFonts w:ascii="Verdana" w:eastAsia="SimSun" w:hAnsi="Verdana" w:cs="SimSun" w:hint="eastAsia"/>
          <w:color w:val="222222"/>
          <w:kern w:val="0"/>
          <w:sz w:val="28"/>
          <w:szCs w:val="28"/>
          <w14:ligatures w14:val="none"/>
        </w:rPr>
        <w:t>他</w:t>
      </w:r>
      <w:r w:rsidR="00373FAC" w:rsidRPr="008602BB">
        <w:rPr>
          <w:rFonts w:ascii="Verdana" w:eastAsia="SimSun" w:hAnsi="Verdana" w:cs="SimSun"/>
          <w:color w:val="222222"/>
          <w:kern w:val="0"/>
          <w:sz w:val="28"/>
          <w:szCs w:val="28"/>
          <w14:ligatures w14:val="none"/>
        </w:rPr>
        <w:t>的位置上建立了我们自己大脑的梦想和幻影，将正义、智慧和良善的赞美从源头抽走，并转移到其他地方</w:t>
      </w:r>
      <w:r w:rsidRPr="008602BB">
        <w:rPr>
          <w:rFonts w:ascii="Verdana" w:eastAsia="SimSun" w:hAnsi="Verdana" w:cs="SimSun"/>
          <w:color w:val="222222"/>
          <w:kern w:val="0"/>
          <w:sz w:val="28"/>
          <w:szCs w:val="28"/>
          <w14:ligatures w14:val="none"/>
        </w:rPr>
        <w:t>。此外，由于我们形成的错误估计，我们要么模糊要么歪曲他的日常工作，</w:t>
      </w:r>
      <w:r w:rsidR="00373FAC" w:rsidRPr="008602BB">
        <w:rPr>
          <w:rFonts w:ascii="Verdana" w:eastAsia="SimSun" w:hAnsi="Verdana" w:cs="SimSun"/>
          <w:color w:val="222222"/>
          <w:kern w:val="0"/>
          <w:sz w:val="28"/>
          <w:szCs w:val="28"/>
          <w14:ligatures w14:val="none"/>
        </w:rPr>
        <w:t>从而一下子剥夺了这些作为的荣耀，也剥夺了</w:t>
      </w:r>
      <w:r w:rsidR="00373FAC" w:rsidRPr="008602BB">
        <w:rPr>
          <w:rFonts w:ascii="Verdana" w:eastAsia="SimSun" w:hAnsi="Verdana" w:cs="SimSun" w:hint="eastAsia"/>
          <w:color w:val="222222"/>
          <w:kern w:val="0"/>
          <w:sz w:val="28"/>
          <w:szCs w:val="28"/>
          <w14:ligatures w14:val="none"/>
        </w:rPr>
        <w:t>他</w:t>
      </w:r>
      <w:r w:rsidR="00373FAC" w:rsidRPr="008602BB">
        <w:rPr>
          <w:rFonts w:ascii="Verdana" w:eastAsia="SimSun" w:hAnsi="Verdana" w:cs="SimSun"/>
          <w:color w:val="222222"/>
          <w:kern w:val="0"/>
          <w:sz w:val="28"/>
          <w:szCs w:val="28"/>
          <w14:ligatures w14:val="none"/>
        </w:rPr>
        <w:t>作为这些作为的创造</w:t>
      </w:r>
      <w:r w:rsidR="00373FAC" w:rsidRPr="008602BB">
        <w:rPr>
          <w:rFonts w:ascii="Verdana" w:eastAsia="SimSun" w:hAnsi="Verdana" w:cs="SimSun" w:hint="eastAsia"/>
          <w:color w:val="222222"/>
          <w:kern w:val="0"/>
          <w:sz w:val="28"/>
          <w:szCs w:val="28"/>
          <w14:ligatures w14:val="none"/>
        </w:rPr>
        <w:t>者该受的公正赞美。</w:t>
      </w:r>
    </w:p>
    <w:p w14:paraId="379C1BBD" w14:textId="77777777" w:rsidR="008602BB" w:rsidRPr="008602BB" w:rsidRDefault="008602BB" w:rsidP="00373FA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71FA76F0" w14:textId="77777777" w:rsidR="007C7D10" w:rsidRPr="007C7D10" w:rsidRDefault="00000000" w:rsidP="007C7D10">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6D9950E9">
          <v:rect id="_x0000_i1032" style="width:0;height:0" o:hrstd="t" o:hrnoshade="t" o:hr="t" fillcolor="#222" stroked="f"/>
        </w:pict>
      </w:r>
    </w:p>
    <w:p w14:paraId="30B1D517" w14:textId="25CBD893" w:rsidR="007C7D10" w:rsidRPr="007C7D10" w:rsidRDefault="00000000" w:rsidP="00274B30">
      <w:pPr>
        <w:widowControl/>
        <w:shd w:val="clear" w:color="auto" w:fill="FFFFFF"/>
        <w:spacing w:line="360" w:lineRule="auto"/>
        <w:jc w:val="left"/>
        <w:rPr>
          <w:rFonts w:ascii="Verdana" w:eastAsia="SimSun" w:hAnsi="Verdana" w:cs="SimSun"/>
          <w:color w:val="222222"/>
          <w:kern w:val="0"/>
          <w:sz w:val="24"/>
          <w:szCs w:val="24"/>
          <w14:ligatures w14:val="none"/>
        </w:rPr>
      </w:pPr>
      <w:hyperlink r:id="rId110" w:anchor="fna_iii.vi-p20.1" w:history="1">
        <w:r w:rsidR="007C7D10" w:rsidRPr="007C7D10">
          <w:rPr>
            <w:rStyle w:val="a3"/>
            <w:rFonts w:ascii="Verdana" w:eastAsia="SimSun" w:hAnsi="Verdana" w:cs="SimSun"/>
            <w:kern w:val="0"/>
            <w:sz w:val="24"/>
            <w:szCs w:val="24"/>
            <w:vertAlign w:val="superscript"/>
            <w14:ligatures w14:val="none"/>
          </w:rPr>
          <w:t>57</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奥古斯丁：</w:t>
      </w:r>
      <w:r w:rsidR="00274B30" w:rsidRPr="00274B30">
        <w:rPr>
          <w:rFonts w:ascii="Verdana" w:eastAsia="SimSun" w:hAnsi="Verdana" w:cs="SimSun"/>
          <w:color w:val="222222"/>
          <w:kern w:val="0"/>
          <w:sz w:val="24"/>
          <w:szCs w:val="24"/>
          <w14:ligatures w14:val="none"/>
        </w:rPr>
        <w:t>占星术是一个伟大的宗教话题</w:t>
      </w:r>
      <w:r w:rsidR="00274B30">
        <w:rPr>
          <w:rFonts w:ascii="Verdana" w:eastAsia="SimSun" w:hAnsi="Verdana" w:cs="SimSun" w:hint="eastAsia"/>
          <w:color w:val="222222"/>
          <w:kern w:val="0"/>
          <w:sz w:val="24"/>
          <w:szCs w:val="24"/>
          <w14:ligatures w14:val="none"/>
        </w:rPr>
        <w:t>，</w:t>
      </w:r>
      <w:r w:rsidR="00274B30" w:rsidRPr="00274B30">
        <w:rPr>
          <w:rFonts w:ascii="Verdana" w:eastAsia="SimSun" w:hAnsi="Verdana" w:cs="SimSun"/>
          <w:color w:val="222222"/>
          <w:kern w:val="0"/>
          <w:sz w:val="24"/>
          <w:szCs w:val="24"/>
          <w14:ligatures w14:val="none"/>
        </w:rPr>
        <w:t>和好奇</w:t>
      </w:r>
      <w:r w:rsidR="00274B30">
        <w:rPr>
          <w:rFonts w:ascii="Verdana" w:eastAsia="SimSun" w:hAnsi="Verdana" w:cs="SimSun" w:hint="eastAsia"/>
          <w:color w:val="222222"/>
          <w:kern w:val="0"/>
          <w:sz w:val="24"/>
          <w:szCs w:val="24"/>
          <w14:ligatures w14:val="none"/>
        </w:rPr>
        <w:t>心</w:t>
      </w:r>
      <w:r w:rsidR="00274B30" w:rsidRPr="00274B30">
        <w:rPr>
          <w:rFonts w:ascii="Verdana" w:eastAsia="SimSun" w:hAnsi="Verdana" w:cs="SimSun"/>
          <w:color w:val="222222"/>
          <w:kern w:val="0"/>
          <w:sz w:val="24"/>
          <w:szCs w:val="24"/>
          <w14:ligatures w14:val="none"/>
        </w:rPr>
        <w:t>的</w:t>
      </w:r>
      <w:r w:rsidR="00274B30">
        <w:rPr>
          <w:rFonts w:ascii="Verdana" w:eastAsia="SimSun" w:hAnsi="Verdana" w:cs="SimSun" w:hint="eastAsia"/>
          <w:color w:val="222222"/>
          <w:kern w:val="0"/>
          <w:sz w:val="24"/>
          <w:szCs w:val="24"/>
          <w14:ligatures w14:val="none"/>
        </w:rPr>
        <w:t>折磨</w:t>
      </w:r>
      <w:r w:rsidR="007C7D10" w:rsidRPr="007C7D10">
        <w:rPr>
          <w:rFonts w:ascii="Verdana" w:eastAsia="SimSun" w:hAnsi="Verdana" w:cs="SimSun"/>
          <w:color w:val="222222"/>
          <w:kern w:val="0"/>
          <w:sz w:val="24"/>
          <w:szCs w:val="24"/>
          <w14:ligatures w14:val="none"/>
        </w:rPr>
        <w:t>。</w:t>
      </w:r>
    </w:p>
    <w:p w14:paraId="3148AF98" w14:textId="54991C0D" w:rsidR="007C7D10" w:rsidRPr="007C7D10" w:rsidRDefault="00000000" w:rsidP="00274B30">
      <w:pPr>
        <w:widowControl/>
        <w:shd w:val="clear" w:color="auto" w:fill="FFFFFF"/>
        <w:spacing w:line="360" w:lineRule="auto"/>
        <w:jc w:val="left"/>
        <w:rPr>
          <w:rFonts w:ascii="Verdana" w:eastAsia="SimSun" w:hAnsi="Verdana" w:cs="SimSun"/>
          <w:color w:val="222222"/>
          <w:kern w:val="0"/>
          <w:sz w:val="24"/>
          <w:szCs w:val="24"/>
          <w14:ligatures w14:val="none"/>
        </w:rPr>
      </w:pPr>
      <w:hyperlink r:id="rId111" w:anchor="fna_iii.vi-p22.1" w:history="1">
        <w:r w:rsidR="007C7D10" w:rsidRPr="007C7D10">
          <w:rPr>
            <w:rStyle w:val="a3"/>
            <w:rFonts w:ascii="Verdana" w:eastAsia="SimSun" w:hAnsi="Verdana" w:cs="SimSun"/>
            <w:kern w:val="0"/>
            <w:sz w:val="24"/>
            <w:szCs w:val="24"/>
            <w:vertAlign w:val="superscript"/>
            <w14:ligatures w14:val="none"/>
          </w:rPr>
          <w:t>58</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参见亚里士多</w:t>
      </w:r>
      <w:r w:rsidR="00B75C19">
        <w:rPr>
          <w:rFonts w:ascii="Verdana" w:eastAsia="SimSun" w:hAnsi="Verdana" w:cs="SimSun" w:hint="eastAsia"/>
          <w:color w:val="222222"/>
          <w:kern w:val="0"/>
          <w:sz w:val="24"/>
          <w:szCs w:val="24"/>
          <w14:ligatures w14:val="none"/>
        </w:rPr>
        <w:t>德</w:t>
      </w:r>
      <w:r w:rsidR="007C7D10" w:rsidRPr="007C7D10">
        <w:rPr>
          <w:rFonts w:ascii="Verdana" w:eastAsia="SimSun" w:hAnsi="Verdana" w:cs="SimSun"/>
          <w:color w:val="222222"/>
          <w:kern w:val="0"/>
          <w:sz w:val="24"/>
          <w:szCs w:val="24"/>
          <w14:ligatures w14:val="none"/>
        </w:rPr>
        <w:t>。</w:t>
      </w:r>
      <w:r w:rsidR="00274B30" w:rsidRPr="00274B30">
        <w:rPr>
          <w:rFonts w:ascii="Verdana" w:eastAsia="SimSun" w:hAnsi="Verdana" w:cs="SimSun"/>
          <w:color w:val="222222"/>
          <w:kern w:val="0"/>
          <w:sz w:val="24"/>
          <w:szCs w:val="24"/>
          <w14:ligatures w14:val="none"/>
        </w:rPr>
        <w:t xml:space="preserve">Hist. Anim. lib. </w:t>
      </w:r>
      <w:proofErr w:type="spellStart"/>
      <w:r w:rsidR="00274B30" w:rsidRPr="00274B30">
        <w:rPr>
          <w:rFonts w:ascii="Verdana" w:eastAsia="SimSun" w:hAnsi="Verdana" w:cs="SimSun"/>
          <w:color w:val="222222"/>
          <w:kern w:val="0"/>
          <w:sz w:val="24"/>
          <w:szCs w:val="24"/>
          <w14:ligatures w14:val="none"/>
        </w:rPr>
        <w:t>i</w:t>
      </w:r>
      <w:proofErr w:type="spellEnd"/>
      <w:r w:rsidR="00274B30" w:rsidRPr="00274B30">
        <w:rPr>
          <w:rFonts w:ascii="Verdana" w:eastAsia="SimSun" w:hAnsi="Verdana" w:cs="SimSun"/>
          <w:color w:val="222222"/>
          <w:kern w:val="0"/>
          <w:sz w:val="24"/>
          <w:szCs w:val="24"/>
          <w14:ligatures w14:val="none"/>
        </w:rPr>
        <w:t xml:space="preserve">. c. 17; Macrob. in </w:t>
      </w:r>
      <w:proofErr w:type="spellStart"/>
      <w:r w:rsidR="00274B30" w:rsidRPr="00274B30">
        <w:rPr>
          <w:rFonts w:ascii="Verdana" w:eastAsia="SimSun" w:hAnsi="Verdana" w:cs="SimSun"/>
          <w:color w:val="222222"/>
          <w:kern w:val="0"/>
          <w:sz w:val="24"/>
          <w:szCs w:val="24"/>
          <w14:ligatures w14:val="none"/>
        </w:rPr>
        <w:t>Somn</w:t>
      </w:r>
      <w:proofErr w:type="spellEnd"/>
      <w:r w:rsidR="00274B30" w:rsidRPr="00274B30">
        <w:rPr>
          <w:rFonts w:ascii="Verdana" w:eastAsia="SimSun" w:hAnsi="Verdana" w:cs="SimSun"/>
          <w:color w:val="222222"/>
          <w:kern w:val="0"/>
          <w:sz w:val="24"/>
          <w:szCs w:val="24"/>
          <w14:ligatures w14:val="none"/>
        </w:rPr>
        <w:t xml:space="preserve">. Scip lib. 2 c. 12; </w:t>
      </w:r>
      <w:proofErr w:type="spellStart"/>
      <w:r w:rsidR="00274B30" w:rsidRPr="00274B30">
        <w:rPr>
          <w:rFonts w:ascii="Verdana" w:eastAsia="SimSun" w:hAnsi="Verdana" w:cs="SimSun"/>
          <w:color w:val="222222"/>
          <w:kern w:val="0"/>
          <w:sz w:val="24"/>
          <w:szCs w:val="24"/>
          <w14:ligatures w14:val="none"/>
        </w:rPr>
        <w:t>Boeth</w:t>
      </w:r>
      <w:proofErr w:type="spellEnd"/>
      <w:r w:rsidR="00274B30" w:rsidRPr="00274B30">
        <w:rPr>
          <w:rFonts w:ascii="Verdana" w:eastAsia="SimSun" w:hAnsi="Verdana" w:cs="SimSun"/>
          <w:color w:val="222222"/>
          <w:kern w:val="0"/>
          <w:sz w:val="24"/>
          <w:szCs w:val="24"/>
          <w14:ligatures w14:val="none"/>
        </w:rPr>
        <w:t xml:space="preserve">. De </w:t>
      </w:r>
      <w:proofErr w:type="spellStart"/>
      <w:r w:rsidR="00274B30" w:rsidRPr="00274B30">
        <w:rPr>
          <w:rFonts w:ascii="Verdana" w:eastAsia="SimSun" w:hAnsi="Verdana" w:cs="SimSun"/>
          <w:color w:val="222222"/>
          <w:kern w:val="0"/>
          <w:sz w:val="24"/>
          <w:szCs w:val="24"/>
          <w14:ligatures w14:val="none"/>
        </w:rPr>
        <w:t>Definitione</w:t>
      </w:r>
      <w:proofErr w:type="spellEnd"/>
      <w:r w:rsidR="007C7D10" w:rsidRPr="007C7D10">
        <w:rPr>
          <w:rFonts w:ascii="Verdana" w:eastAsia="SimSun" w:hAnsi="Verdana" w:cs="SimSun"/>
          <w:color w:val="222222"/>
          <w:kern w:val="0"/>
          <w:sz w:val="24"/>
          <w:szCs w:val="24"/>
          <w14:ligatures w14:val="none"/>
        </w:rPr>
        <w:t>。</w:t>
      </w:r>
    </w:p>
    <w:p w14:paraId="4C8524B2" w14:textId="0EEE4A7B" w:rsidR="007C7D10" w:rsidRPr="007C7D10" w:rsidRDefault="00000000" w:rsidP="00274B30">
      <w:pPr>
        <w:widowControl/>
        <w:shd w:val="clear" w:color="auto" w:fill="FFFFFF"/>
        <w:spacing w:line="360" w:lineRule="auto"/>
        <w:jc w:val="left"/>
        <w:rPr>
          <w:rFonts w:ascii="Verdana" w:eastAsia="SimSun" w:hAnsi="Verdana" w:cs="SimSun"/>
          <w:color w:val="222222"/>
          <w:kern w:val="0"/>
          <w:sz w:val="24"/>
          <w:szCs w:val="24"/>
          <w14:ligatures w14:val="none"/>
        </w:rPr>
      </w:pPr>
      <w:hyperlink r:id="rId112" w:anchor="fna_iii.vi-p25.1" w:history="1">
        <w:r w:rsidR="007C7D10" w:rsidRPr="007C7D10">
          <w:rPr>
            <w:rStyle w:val="a3"/>
            <w:rFonts w:ascii="Verdana" w:eastAsia="SimSun" w:hAnsi="Verdana" w:cs="SimSun"/>
            <w:kern w:val="0"/>
            <w:sz w:val="24"/>
            <w:szCs w:val="24"/>
            <w:vertAlign w:val="superscript"/>
            <w14:ligatures w14:val="none"/>
          </w:rPr>
          <w:t>59</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埃涅阿斯纪，</w:t>
      </w:r>
      <w:r w:rsidR="00274B30" w:rsidRPr="00274B30">
        <w:rPr>
          <w:rFonts w:ascii="Verdana" w:eastAsia="SimSun" w:hAnsi="Verdana" w:cs="SimSun"/>
          <w:color w:val="222222"/>
          <w:kern w:val="0"/>
          <w:sz w:val="24"/>
          <w:szCs w:val="24"/>
          <w14:ligatures w14:val="none"/>
        </w:rPr>
        <w:t>6 724, sq.</w:t>
      </w:r>
      <w:r w:rsidR="007C7D10" w:rsidRPr="007C7D10">
        <w:rPr>
          <w:rFonts w:ascii="Verdana" w:eastAsia="SimSun" w:hAnsi="Verdana" w:cs="SimSun"/>
          <w:color w:val="222222"/>
          <w:kern w:val="0"/>
          <w:sz w:val="24"/>
          <w:szCs w:val="24"/>
          <w14:ligatures w14:val="none"/>
        </w:rPr>
        <w:t>。参见加尔文论使徒</w:t>
      </w:r>
      <w:r w:rsidR="007C7D10" w:rsidRPr="007C7D10">
        <w:rPr>
          <w:rFonts w:ascii="Verdana" w:eastAsia="SimSun" w:hAnsi="Verdana" w:cs="SimSun"/>
          <w:color w:val="222222"/>
          <w:kern w:val="0"/>
          <w:sz w:val="24"/>
          <w:szCs w:val="24"/>
          <w14:ligatures w14:val="none"/>
        </w:rPr>
        <w:fldChar w:fldCharType="begin"/>
      </w:r>
      <w:r w:rsidR="007C7D10" w:rsidRPr="007C7D10">
        <w:rPr>
          <w:rFonts w:ascii="Verdana" w:eastAsia="SimSun" w:hAnsi="Verdana" w:cs="SimSun"/>
          <w:color w:val="222222"/>
          <w:kern w:val="0"/>
          <w:sz w:val="24"/>
          <w:szCs w:val="24"/>
          <w14:ligatures w14:val="none"/>
        </w:rPr>
        <w:instrText>HYPERLINK "https://ccel.org/study/Acts_17:28-17:28"</w:instrText>
      </w:r>
      <w:r w:rsidR="007C7D10" w:rsidRPr="007C7D10">
        <w:rPr>
          <w:rFonts w:ascii="Verdana" w:eastAsia="SimSun" w:hAnsi="Verdana" w:cs="SimSun"/>
          <w:color w:val="222222"/>
          <w:kern w:val="0"/>
          <w:sz w:val="24"/>
          <w:szCs w:val="24"/>
          <w14:ligatures w14:val="none"/>
        </w:rPr>
      </w:r>
      <w:r w:rsidR="007C7D10" w:rsidRPr="007C7D10">
        <w:rPr>
          <w:rFonts w:ascii="Verdana" w:eastAsia="SimSun" w:hAnsi="Verdana" w:cs="SimSun"/>
          <w:color w:val="222222"/>
          <w:kern w:val="0"/>
          <w:sz w:val="24"/>
          <w:szCs w:val="24"/>
          <w14:ligatures w14:val="none"/>
        </w:rPr>
        <w:fldChar w:fldCharType="separate"/>
      </w:r>
      <w:r w:rsidR="007C7D10" w:rsidRPr="007C7D10">
        <w:rPr>
          <w:rStyle w:val="a3"/>
          <w:rFonts w:ascii="Verdana" w:eastAsia="SimSun" w:hAnsi="Verdana" w:cs="SimSun"/>
          <w:kern w:val="0"/>
          <w:sz w:val="24"/>
          <w:szCs w:val="24"/>
          <w14:ligatures w14:val="none"/>
        </w:rPr>
        <w:t>行传</w:t>
      </w:r>
      <w:r w:rsidR="007C7D10" w:rsidRPr="007C7D10">
        <w:rPr>
          <w:rStyle w:val="a3"/>
          <w:rFonts w:ascii="Verdana" w:eastAsia="SimSun" w:hAnsi="Verdana" w:cs="SimSun"/>
          <w:kern w:val="0"/>
          <w:sz w:val="24"/>
          <w:szCs w:val="24"/>
          <w14:ligatures w14:val="none"/>
        </w:rPr>
        <w:t xml:space="preserve"> 17:28</w:t>
      </w:r>
      <w:r w:rsidR="007C7D10" w:rsidRPr="007C7D10">
        <w:rPr>
          <w:rFonts w:ascii="Verdana" w:eastAsia="SimSun" w:hAnsi="Verdana" w:cs="SimSun"/>
          <w:color w:val="222222"/>
          <w:kern w:val="0"/>
          <w:sz w:val="24"/>
          <w:szCs w:val="24"/>
          <w14:ligatures w14:val="none"/>
        </w:rPr>
        <w:fldChar w:fldCharType="end"/>
      </w:r>
      <w:r w:rsidR="007C7D10" w:rsidRPr="007C7D10">
        <w:rPr>
          <w:rFonts w:ascii="Verdana" w:eastAsia="SimSun" w:hAnsi="Verdana" w:cs="SimSun"/>
          <w:color w:val="222222"/>
          <w:kern w:val="0"/>
          <w:sz w:val="24"/>
          <w:szCs w:val="24"/>
          <w14:ligatures w14:val="none"/>
        </w:rPr>
        <w:t> Manil. lib. 1. Astron.</w:t>
      </w:r>
    </w:p>
    <w:p w14:paraId="2ADDAFA2" w14:textId="77777777" w:rsidR="007C7D10" w:rsidRPr="007C7D10" w:rsidRDefault="00000000" w:rsidP="007C7D10">
      <w:pPr>
        <w:widowControl/>
        <w:shd w:val="clear" w:color="auto" w:fill="FFFFFF"/>
        <w:spacing w:line="360" w:lineRule="auto"/>
        <w:jc w:val="left"/>
        <w:rPr>
          <w:rFonts w:ascii="Verdana" w:eastAsia="SimSun" w:hAnsi="Verdana" w:cs="SimSun"/>
          <w:color w:val="222222"/>
          <w:kern w:val="0"/>
          <w:sz w:val="24"/>
          <w:szCs w:val="24"/>
          <w14:ligatures w14:val="none"/>
        </w:rPr>
      </w:pPr>
      <w:hyperlink r:id="rId113" w:anchor="fna_iii.vi-p26.13" w:history="1">
        <w:r w:rsidR="007C7D10" w:rsidRPr="007C7D10">
          <w:rPr>
            <w:rStyle w:val="a3"/>
            <w:rFonts w:ascii="Verdana" w:eastAsia="SimSun" w:hAnsi="Verdana" w:cs="SimSun"/>
            <w:kern w:val="0"/>
            <w:sz w:val="24"/>
            <w:szCs w:val="24"/>
            <w:vertAlign w:val="superscript"/>
            <w14:ligatures w14:val="none"/>
          </w:rPr>
          <w:t>60</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德</w:t>
      </w:r>
      <w:proofErr w:type="gramStart"/>
      <w:r w:rsidR="007C7D10" w:rsidRPr="007C7D10">
        <w:rPr>
          <w:rFonts w:ascii="Verdana" w:eastAsia="SimSun" w:hAnsi="Verdana" w:cs="SimSun"/>
          <w:color w:val="222222"/>
          <w:kern w:val="0"/>
          <w:sz w:val="24"/>
          <w:szCs w:val="24"/>
          <w14:ligatures w14:val="none"/>
        </w:rPr>
        <w:t>莱</w:t>
      </w:r>
      <w:proofErr w:type="gramEnd"/>
      <w:r w:rsidR="007C7D10" w:rsidRPr="007C7D10">
        <w:rPr>
          <w:rFonts w:ascii="Verdana" w:eastAsia="SimSun" w:hAnsi="Verdana" w:cs="SimSun"/>
          <w:color w:val="222222"/>
          <w:kern w:val="0"/>
          <w:sz w:val="24"/>
          <w:szCs w:val="24"/>
          <w14:ligatures w14:val="none"/>
        </w:rPr>
        <w:t>顿的维吉尔，《埃涅阿斯纪》，第</w:t>
      </w:r>
      <w:r w:rsidR="007C7D10" w:rsidRPr="007C7D10">
        <w:rPr>
          <w:rFonts w:ascii="Verdana" w:eastAsia="SimSun" w:hAnsi="Verdana" w:cs="SimSun"/>
          <w:color w:val="222222"/>
          <w:kern w:val="0"/>
          <w:sz w:val="24"/>
          <w:szCs w:val="24"/>
          <w14:ligatures w14:val="none"/>
        </w:rPr>
        <w:t xml:space="preserve"> 4 </w:t>
      </w:r>
      <w:r w:rsidR="007C7D10" w:rsidRPr="007C7D10">
        <w:rPr>
          <w:rFonts w:ascii="Verdana" w:eastAsia="SimSun" w:hAnsi="Verdana" w:cs="SimSun"/>
          <w:color w:val="222222"/>
          <w:kern w:val="0"/>
          <w:sz w:val="24"/>
          <w:szCs w:val="24"/>
          <w14:ligatures w14:val="none"/>
        </w:rPr>
        <w:t>卷</w:t>
      </w:r>
      <w:r w:rsidR="007C7D10" w:rsidRPr="007C7D10">
        <w:rPr>
          <w:rFonts w:ascii="Verdana" w:eastAsia="SimSun" w:hAnsi="Verdana" w:cs="SimSun"/>
          <w:color w:val="222222"/>
          <w:kern w:val="0"/>
          <w:sz w:val="24"/>
          <w:szCs w:val="24"/>
          <w14:ligatures w14:val="none"/>
        </w:rPr>
        <w:t xml:space="preserve"> 1</w:t>
      </w:r>
      <w:r w:rsidR="007C7D10" w:rsidRPr="007C7D10">
        <w:rPr>
          <w:rFonts w:ascii="Verdana" w:eastAsia="SimSun" w:hAnsi="Verdana" w:cs="SimSun"/>
          <w:color w:val="222222"/>
          <w:kern w:val="0"/>
          <w:sz w:val="24"/>
          <w:szCs w:val="24"/>
          <w14:ligatures w14:val="none"/>
        </w:rPr>
        <w:t>。</w:t>
      </w:r>
      <w:r w:rsidR="007C7D10" w:rsidRPr="007C7D10">
        <w:rPr>
          <w:rFonts w:ascii="Verdana" w:eastAsia="SimSun" w:hAnsi="Verdana" w:cs="SimSun"/>
          <w:color w:val="222222"/>
          <w:kern w:val="0"/>
          <w:sz w:val="24"/>
          <w:szCs w:val="24"/>
          <w14:ligatures w14:val="none"/>
        </w:rPr>
        <w:t>980-990</w:t>
      </w:r>
      <w:r w:rsidR="007C7D10" w:rsidRPr="007C7D10">
        <w:rPr>
          <w:rFonts w:ascii="Verdana" w:eastAsia="SimSun" w:hAnsi="Verdana" w:cs="SimSun"/>
          <w:color w:val="222222"/>
          <w:kern w:val="0"/>
          <w:sz w:val="24"/>
          <w:szCs w:val="24"/>
          <w14:ligatures w14:val="none"/>
        </w:rPr>
        <w:t>。</w:t>
      </w:r>
    </w:p>
    <w:p w14:paraId="15A7B411" w14:textId="26D8DD41" w:rsidR="007C7D10" w:rsidRPr="007C7D10" w:rsidRDefault="00000000" w:rsidP="00B75C19">
      <w:pPr>
        <w:widowControl/>
        <w:shd w:val="clear" w:color="auto" w:fill="FFFFFF"/>
        <w:spacing w:line="360" w:lineRule="auto"/>
        <w:jc w:val="left"/>
        <w:rPr>
          <w:rFonts w:ascii="Verdana" w:eastAsia="SimSun" w:hAnsi="Verdana" w:cs="SimSun"/>
          <w:color w:val="222222"/>
          <w:kern w:val="0"/>
          <w:sz w:val="24"/>
          <w:szCs w:val="24"/>
          <w14:ligatures w14:val="none"/>
        </w:rPr>
      </w:pPr>
      <w:hyperlink r:id="rId114" w:anchor="fna_iii.vi-p28.1" w:history="1">
        <w:r w:rsidR="007C7D10" w:rsidRPr="007C7D10">
          <w:rPr>
            <w:rStyle w:val="a3"/>
            <w:rFonts w:ascii="Verdana" w:eastAsia="SimSun" w:hAnsi="Verdana" w:cs="SimSun"/>
            <w:kern w:val="0"/>
            <w:sz w:val="24"/>
            <w:szCs w:val="24"/>
            <w:vertAlign w:val="superscript"/>
            <w14:ligatures w14:val="none"/>
          </w:rPr>
          <w:t>61</w:t>
        </w:r>
      </w:hyperlink>
      <w:r w:rsidR="007C7D10" w:rsidRPr="007C7D10">
        <w:rPr>
          <w:rFonts w:ascii="Verdana" w:eastAsia="SimSun" w:hAnsi="Verdana" w:cs="SimSun"/>
          <w:color w:val="222222"/>
          <w:kern w:val="0"/>
          <w:sz w:val="24"/>
          <w:szCs w:val="24"/>
          <w14:ligatures w14:val="none"/>
        </w:rPr>
        <w:t>   </w:t>
      </w:r>
      <w:r w:rsidR="00B75C19" w:rsidRPr="00B75C19">
        <w:rPr>
          <w:rFonts w:ascii="Verdana" w:eastAsia="SimSun" w:hAnsi="Verdana" w:cs="SimSun"/>
          <w:color w:val="222222"/>
          <w:kern w:val="0"/>
          <w:sz w:val="24"/>
          <w:szCs w:val="24"/>
          <w14:ligatures w14:val="none"/>
        </w:rPr>
        <w:t xml:space="preserve">Georgic 4. 220. Plat. in Tim. Arist. lib. 1 De Animo. See also Metaph. lib. 1. Merc. </w:t>
      </w:r>
      <w:proofErr w:type="spellStart"/>
      <w:r w:rsidR="00B75C19" w:rsidRPr="00B75C19">
        <w:rPr>
          <w:rFonts w:ascii="Verdana" w:eastAsia="SimSun" w:hAnsi="Verdana" w:cs="SimSun"/>
          <w:color w:val="222222"/>
          <w:kern w:val="0"/>
          <w:sz w:val="24"/>
          <w:szCs w:val="24"/>
          <w14:ligatures w14:val="none"/>
        </w:rPr>
        <w:t>Trismegr</w:t>
      </w:r>
      <w:proofErr w:type="spellEnd"/>
      <w:r w:rsidR="00B75C19" w:rsidRPr="00B75C19">
        <w:rPr>
          <w:rFonts w:ascii="Verdana" w:eastAsia="SimSun" w:hAnsi="Verdana" w:cs="SimSun"/>
          <w:color w:val="222222"/>
          <w:kern w:val="0"/>
          <w:sz w:val="24"/>
          <w:szCs w:val="24"/>
          <w14:ligatures w14:val="none"/>
        </w:rPr>
        <w:t xml:space="preserve">. in </w:t>
      </w:r>
      <w:proofErr w:type="spellStart"/>
      <w:r w:rsidR="00B75C19" w:rsidRPr="00B75C19">
        <w:rPr>
          <w:rFonts w:ascii="Verdana" w:eastAsia="SimSun" w:hAnsi="Verdana" w:cs="SimSun"/>
          <w:color w:val="222222"/>
          <w:kern w:val="0"/>
          <w:sz w:val="24"/>
          <w:szCs w:val="24"/>
          <w14:ligatures w14:val="none"/>
        </w:rPr>
        <w:t>Pimandro</w:t>
      </w:r>
      <w:proofErr w:type="spellEnd"/>
      <w:r w:rsidR="00B75C19" w:rsidRPr="00B75C19">
        <w:rPr>
          <w:rFonts w:ascii="Verdana" w:eastAsia="SimSun" w:hAnsi="Verdana" w:cs="SimSun"/>
          <w:color w:val="222222"/>
          <w:kern w:val="0"/>
          <w:sz w:val="24"/>
          <w:szCs w:val="24"/>
          <w14:ligatures w14:val="none"/>
        </w:rPr>
        <w:t>.</w:t>
      </w:r>
    </w:p>
    <w:p w14:paraId="5DB3BE53" w14:textId="77777777" w:rsidR="007C7D10" w:rsidRPr="007C7D10" w:rsidRDefault="00000000" w:rsidP="007C7D10">
      <w:pPr>
        <w:widowControl/>
        <w:shd w:val="clear" w:color="auto" w:fill="FFFFFF"/>
        <w:spacing w:line="360" w:lineRule="auto"/>
        <w:jc w:val="left"/>
        <w:rPr>
          <w:rFonts w:ascii="Verdana" w:eastAsia="SimSun" w:hAnsi="Verdana" w:cs="SimSun"/>
          <w:color w:val="222222"/>
          <w:kern w:val="0"/>
          <w:sz w:val="24"/>
          <w:szCs w:val="24"/>
          <w14:ligatures w14:val="none"/>
        </w:rPr>
      </w:pPr>
      <w:hyperlink r:id="rId115" w:anchor="fna_iii.vi-p29.12" w:history="1">
        <w:r w:rsidR="007C7D10" w:rsidRPr="007C7D10">
          <w:rPr>
            <w:rStyle w:val="a3"/>
            <w:rFonts w:ascii="Verdana" w:eastAsia="SimSun" w:hAnsi="Verdana" w:cs="SimSun"/>
            <w:kern w:val="0"/>
            <w:sz w:val="24"/>
            <w:szCs w:val="24"/>
            <w:vertAlign w:val="superscript"/>
            <w14:ligatures w14:val="none"/>
          </w:rPr>
          <w:t>62</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德</w:t>
      </w:r>
      <w:proofErr w:type="gramStart"/>
      <w:r w:rsidR="007C7D10" w:rsidRPr="007C7D10">
        <w:rPr>
          <w:rFonts w:ascii="Verdana" w:eastAsia="SimSun" w:hAnsi="Verdana" w:cs="SimSun"/>
          <w:color w:val="222222"/>
          <w:kern w:val="0"/>
          <w:sz w:val="24"/>
          <w:szCs w:val="24"/>
          <w14:ligatures w14:val="none"/>
        </w:rPr>
        <w:t>莱</w:t>
      </w:r>
      <w:proofErr w:type="gramEnd"/>
      <w:r w:rsidR="007C7D10" w:rsidRPr="007C7D10">
        <w:rPr>
          <w:rFonts w:ascii="Verdana" w:eastAsia="SimSun" w:hAnsi="Verdana" w:cs="SimSun"/>
          <w:color w:val="222222"/>
          <w:kern w:val="0"/>
          <w:sz w:val="24"/>
          <w:szCs w:val="24"/>
          <w14:ligatures w14:val="none"/>
        </w:rPr>
        <w:t>顿的《维吉尔》，第</w:t>
      </w:r>
      <w:r w:rsidR="007C7D10" w:rsidRPr="007C7D10">
        <w:rPr>
          <w:rFonts w:ascii="Verdana" w:eastAsia="SimSun" w:hAnsi="Verdana" w:cs="SimSun"/>
          <w:color w:val="222222"/>
          <w:kern w:val="0"/>
          <w:sz w:val="24"/>
          <w:szCs w:val="24"/>
          <w14:ligatures w14:val="none"/>
        </w:rPr>
        <w:t xml:space="preserve"> 4 </w:t>
      </w:r>
      <w:r w:rsidR="007C7D10" w:rsidRPr="007C7D10">
        <w:rPr>
          <w:rFonts w:ascii="Verdana" w:eastAsia="SimSun" w:hAnsi="Verdana" w:cs="SimSun"/>
          <w:color w:val="222222"/>
          <w:kern w:val="0"/>
          <w:sz w:val="24"/>
          <w:szCs w:val="24"/>
          <w14:ligatures w14:val="none"/>
        </w:rPr>
        <w:t>卷。</w:t>
      </w:r>
      <w:r w:rsidR="007C7D10" w:rsidRPr="007C7D10">
        <w:rPr>
          <w:rFonts w:ascii="Verdana" w:eastAsia="SimSun" w:hAnsi="Verdana" w:cs="SimSun"/>
          <w:color w:val="222222"/>
          <w:kern w:val="0"/>
          <w:sz w:val="24"/>
          <w:szCs w:val="24"/>
          <w14:ligatures w14:val="none"/>
        </w:rPr>
        <w:t>1. 252-262</w:t>
      </w:r>
      <w:r w:rsidR="007C7D10" w:rsidRPr="007C7D10">
        <w:rPr>
          <w:rFonts w:ascii="Verdana" w:eastAsia="SimSun" w:hAnsi="Verdana" w:cs="SimSun"/>
          <w:color w:val="222222"/>
          <w:kern w:val="0"/>
          <w:sz w:val="24"/>
          <w:szCs w:val="24"/>
          <w14:ligatures w14:val="none"/>
        </w:rPr>
        <w:t>。</w:t>
      </w:r>
    </w:p>
    <w:p w14:paraId="5399614D" w14:textId="77777777" w:rsidR="007C7D10" w:rsidRPr="007C7D10" w:rsidRDefault="00000000" w:rsidP="007C7D10">
      <w:pPr>
        <w:widowControl/>
        <w:shd w:val="clear" w:color="auto" w:fill="FFFFFF"/>
        <w:spacing w:line="360" w:lineRule="auto"/>
        <w:jc w:val="left"/>
        <w:rPr>
          <w:rFonts w:ascii="Verdana" w:eastAsia="SimSun" w:hAnsi="Verdana" w:cs="SimSun"/>
          <w:color w:val="222222"/>
          <w:kern w:val="0"/>
          <w:sz w:val="24"/>
          <w:szCs w:val="24"/>
          <w14:ligatures w14:val="none"/>
        </w:rPr>
      </w:pPr>
      <w:hyperlink r:id="rId116" w:anchor="fna_iii.vi-p31.1" w:history="1">
        <w:r w:rsidR="007C7D10" w:rsidRPr="007C7D10">
          <w:rPr>
            <w:rStyle w:val="a3"/>
            <w:rFonts w:ascii="Verdana" w:eastAsia="SimSun" w:hAnsi="Verdana" w:cs="SimSun"/>
            <w:kern w:val="0"/>
            <w:sz w:val="24"/>
            <w:szCs w:val="24"/>
            <w:vertAlign w:val="superscript"/>
            <w14:ligatures w14:val="none"/>
          </w:rPr>
          <w:t>63</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在第一卷的开头，他主张万物不是无中生有，而是万物由某些原始材料形成。他还将正常的生成过程曲解为反对上帝存在的论据。然而，在第五卷中，他承认世界诞生了，也将灭亡。</w:t>
      </w:r>
    </w:p>
    <w:p w14:paraId="3E369712" w14:textId="23D9FD58" w:rsidR="007C7D10" w:rsidRPr="007C7D10" w:rsidRDefault="00000000" w:rsidP="00B75C19">
      <w:pPr>
        <w:widowControl/>
        <w:shd w:val="clear" w:color="auto" w:fill="FFFFFF"/>
        <w:spacing w:line="360" w:lineRule="auto"/>
        <w:jc w:val="left"/>
        <w:rPr>
          <w:rFonts w:ascii="Verdana" w:eastAsia="SimSun" w:hAnsi="Verdana" w:cs="SimSun"/>
          <w:color w:val="222222"/>
          <w:kern w:val="0"/>
          <w:sz w:val="24"/>
          <w:szCs w:val="24"/>
          <w14:ligatures w14:val="none"/>
        </w:rPr>
      </w:pPr>
      <w:hyperlink r:id="rId117" w:anchor="fna_iii.vi-p38.1" w:history="1">
        <w:r w:rsidR="007C7D10" w:rsidRPr="007C7D10">
          <w:rPr>
            <w:rStyle w:val="a3"/>
            <w:rFonts w:ascii="Verdana" w:eastAsia="SimSun" w:hAnsi="Verdana" w:cs="SimSun"/>
            <w:kern w:val="0"/>
            <w:sz w:val="24"/>
            <w:szCs w:val="24"/>
            <w:vertAlign w:val="superscript"/>
            <w14:ligatures w14:val="none"/>
          </w:rPr>
          <w:t>64</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柏拉图在蒂迈奥斯。</w:t>
      </w:r>
      <w:proofErr w:type="spellStart"/>
      <w:r w:rsidR="00B75C19" w:rsidRPr="00B75C19">
        <w:rPr>
          <w:rFonts w:ascii="Verdana" w:eastAsia="SimSun" w:hAnsi="Verdana" w:cs="SimSun"/>
          <w:color w:val="222222"/>
          <w:kern w:val="0"/>
          <w:sz w:val="24"/>
          <w:szCs w:val="24"/>
          <w14:ligatures w14:val="none"/>
        </w:rPr>
        <w:t>Cic</w:t>
      </w:r>
      <w:proofErr w:type="spellEnd"/>
      <w:r w:rsidR="00B75C19" w:rsidRPr="00B75C19">
        <w:rPr>
          <w:rFonts w:ascii="Verdana" w:eastAsia="SimSun" w:hAnsi="Verdana" w:cs="SimSun"/>
          <w:color w:val="222222"/>
          <w:kern w:val="0"/>
          <w:sz w:val="24"/>
          <w:szCs w:val="24"/>
          <w14:ligatures w14:val="none"/>
        </w:rPr>
        <w:t xml:space="preserve">. De Nat. </w:t>
      </w:r>
      <w:proofErr w:type="spellStart"/>
      <w:r w:rsidR="00B75C19" w:rsidRPr="00B75C19">
        <w:rPr>
          <w:rFonts w:ascii="Verdana" w:eastAsia="SimSun" w:hAnsi="Verdana" w:cs="SimSun"/>
          <w:color w:val="222222"/>
          <w:kern w:val="0"/>
          <w:sz w:val="24"/>
          <w:szCs w:val="24"/>
          <w14:ligatures w14:val="none"/>
        </w:rPr>
        <w:t>Deorum</w:t>
      </w:r>
      <w:proofErr w:type="spellEnd"/>
      <w:r w:rsidR="00B75C19" w:rsidRPr="00B75C19">
        <w:rPr>
          <w:rFonts w:ascii="Verdana" w:eastAsia="SimSun" w:hAnsi="Verdana" w:cs="SimSun"/>
          <w:color w:val="222222"/>
          <w:kern w:val="0"/>
          <w:sz w:val="24"/>
          <w:szCs w:val="24"/>
          <w14:ligatures w14:val="none"/>
        </w:rPr>
        <w:t>, lib. 1</w:t>
      </w:r>
      <w:r w:rsidR="007C7D10" w:rsidRPr="007C7D10">
        <w:rPr>
          <w:rFonts w:ascii="Verdana" w:eastAsia="SimSun" w:hAnsi="Verdana" w:cs="SimSun"/>
          <w:color w:val="222222"/>
          <w:kern w:val="0"/>
          <w:sz w:val="24"/>
          <w:szCs w:val="24"/>
          <w14:ligatures w14:val="none"/>
        </w:rPr>
        <w:t>;</w:t>
      </w:r>
      <w:r w:rsidR="00B75C19" w:rsidRPr="00B75C19">
        <w:rPr>
          <w:rFonts w:ascii="Verdana" w:hAnsi="Verdana"/>
          <w:color w:val="222222"/>
          <w:sz w:val="28"/>
          <w:szCs w:val="28"/>
          <w:shd w:val="clear" w:color="auto" w:fill="FFFFFF"/>
        </w:rPr>
        <w:t xml:space="preserve"> </w:t>
      </w:r>
      <w:r w:rsidR="00B75C19" w:rsidRPr="00B75C19">
        <w:rPr>
          <w:rFonts w:ascii="Verdana" w:eastAsia="SimSun" w:hAnsi="Verdana" w:cs="SimSun"/>
          <w:color w:val="222222"/>
          <w:kern w:val="0"/>
          <w:sz w:val="24"/>
          <w:szCs w:val="24"/>
          <w14:ligatures w14:val="none"/>
        </w:rPr>
        <w:t xml:space="preserve">Plut. De </w:t>
      </w:r>
      <w:proofErr w:type="spellStart"/>
      <w:r w:rsidR="00B75C19" w:rsidRPr="00B75C19">
        <w:rPr>
          <w:rFonts w:ascii="Verdana" w:eastAsia="SimSun" w:hAnsi="Verdana" w:cs="SimSun"/>
          <w:color w:val="222222"/>
          <w:kern w:val="0"/>
          <w:sz w:val="24"/>
          <w:szCs w:val="24"/>
          <w14:ligatures w14:val="none"/>
        </w:rPr>
        <w:t>Philos</w:t>
      </w:r>
      <w:proofErr w:type="spellEnd"/>
      <w:r w:rsidR="00B75C19" w:rsidRPr="00B75C19">
        <w:rPr>
          <w:rFonts w:ascii="Verdana" w:eastAsia="SimSun" w:hAnsi="Verdana" w:cs="SimSun"/>
          <w:color w:val="222222"/>
          <w:kern w:val="0"/>
          <w:sz w:val="24"/>
          <w:szCs w:val="24"/>
          <w14:ligatures w14:val="none"/>
        </w:rPr>
        <w:t xml:space="preserve"> </w:t>
      </w:r>
      <w:proofErr w:type="spellStart"/>
      <w:r w:rsidR="00B75C19" w:rsidRPr="00B75C19">
        <w:rPr>
          <w:rFonts w:ascii="Verdana" w:eastAsia="SimSun" w:hAnsi="Verdana" w:cs="SimSun"/>
          <w:color w:val="222222"/>
          <w:kern w:val="0"/>
          <w:sz w:val="24"/>
          <w:szCs w:val="24"/>
          <w14:ligatures w14:val="none"/>
        </w:rPr>
        <w:t>Placitis</w:t>
      </w:r>
      <w:proofErr w:type="spellEnd"/>
      <w:r w:rsidR="00B75C19" w:rsidRPr="00B75C19">
        <w:rPr>
          <w:rFonts w:ascii="Verdana" w:eastAsia="SimSun" w:hAnsi="Verdana" w:cs="SimSun"/>
          <w:color w:val="222222"/>
          <w:kern w:val="0"/>
          <w:sz w:val="24"/>
          <w:szCs w:val="24"/>
          <w14:ligatures w14:val="none"/>
        </w:rPr>
        <w:t xml:space="preserve">, lib. </w:t>
      </w:r>
      <w:proofErr w:type="spellStart"/>
      <w:r w:rsidR="00B75C19" w:rsidRPr="00B75C19">
        <w:rPr>
          <w:rFonts w:ascii="Verdana" w:eastAsia="SimSun" w:hAnsi="Verdana" w:cs="SimSun"/>
          <w:color w:val="222222"/>
          <w:kern w:val="0"/>
          <w:sz w:val="24"/>
          <w:szCs w:val="24"/>
          <w14:ligatures w14:val="none"/>
        </w:rPr>
        <w:t>i</w:t>
      </w:r>
      <w:proofErr w:type="spellEnd"/>
      <w:r w:rsidR="00B75C19" w:rsidRPr="00B75C19">
        <w:rPr>
          <w:rFonts w:ascii="Verdana" w:eastAsia="SimSun" w:hAnsi="Verdana" w:cs="SimSun"/>
          <w:color w:val="222222"/>
          <w:kern w:val="0"/>
          <w:sz w:val="24"/>
          <w:szCs w:val="24"/>
          <w14:ligatures w14:val="none"/>
        </w:rPr>
        <w:t>.</w:t>
      </w:r>
      <w:r w:rsidR="007C7D10" w:rsidRPr="007C7D10">
        <w:rPr>
          <w:rFonts w:ascii="Verdana" w:eastAsia="SimSun" w:hAnsi="Verdana" w:cs="SimSun"/>
          <w:color w:val="222222"/>
          <w:kern w:val="0"/>
          <w:sz w:val="24"/>
          <w:szCs w:val="24"/>
          <w14:ligatures w14:val="none"/>
        </w:rPr>
        <w:t>。</w:t>
      </w:r>
    </w:p>
    <w:p w14:paraId="4F4E6E0C" w14:textId="0689737E" w:rsidR="007C7D10" w:rsidRPr="007C7D10" w:rsidRDefault="00000000" w:rsidP="00B75C19">
      <w:pPr>
        <w:widowControl/>
        <w:shd w:val="clear" w:color="auto" w:fill="FFFFFF"/>
        <w:spacing w:line="360" w:lineRule="auto"/>
        <w:jc w:val="left"/>
        <w:rPr>
          <w:rFonts w:ascii="Verdana" w:eastAsia="SimSun" w:hAnsi="Verdana" w:cs="SimSun"/>
          <w:color w:val="222222"/>
          <w:kern w:val="0"/>
          <w:sz w:val="24"/>
          <w:szCs w:val="24"/>
          <w14:ligatures w14:val="none"/>
        </w:rPr>
      </w:pPr>
      <w:hyperlink r:id="rId118" w:anchor="fna_iii.vi-p40.1" w:history="1">
        <w:r w:rsidR="007C7D10" w:rsidRPr="007C7D10">
          <w:rPr>
            <w:rStyle w:val="a3"/>
            <w:rFonts w:ascii="Verdana" w:eastAsia="SimSun" w:hAnsi="Verdana" w:cs="SimSun"/>
            <w:kern w:val="0"/>
            <w:sz w:val="24"/>
            <w:szCs w:val="24"/>
            <w:vertAlign w:val="superscript"/>
            <w14:ligatures w14:val="none"/>
          </w:rPr>
          <w:t>65</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西塞罗：</w:t>
      </w:r>
      <w:r w:rsidR="007C7D10" w:rsidRPr="007C7D10">
        <w:rPr>
          <w:rFonts w:ascii="Verdana" w:eastAsia="SimSun" w:hAnsi="Verdana" w:cs="SimSun"/>
          <w:color w:val="222222"/>
          <w:kern w:val="0"/>
          <w:sz w:val="24"/>
          <w:szCs w:val="24"/>
          <w14:ligatures w14:val="none"/>
        </w:rPr>
        <w:t xml:space="preserve">Qui </w:t>
      </w:r>
      <w:proofErr w:type="spellStart"/>
      <w:r w:rsidR="007C7D10" w:rsidRPr="007C7D10">
        <w:rPr>
          <w:rFonts w:ascii="Verdana" w:eastAsia="SimSun" w:hAnsi="Verdana" w:cs="SimSun"/>
          <w:color w:val="222222"/>
          <w:kern w:val="0"/>
          <w:sz w:val="24"/>
          <w:szCs w:val="24"/>
          <w14:ligatures w14:val="none"/>
        </w:rPr>
        <w:t>deos</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esse</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dixerunt</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tanta</w:t>
      </w:r>
      <w:proofErr w:type="spellEnd"/>
      <w:r w:rsidR="007C7D10" w:rsidRPr="007C7D10">
        <w:rPr>
          <w:rFonts w:ascii="Verdana" w:eastAsia="SimSun" w:hAnsi="Verdana" w:cs="SimSun"/>
          <w:color w:val="222222"/>
          <w:kern w:val="0"/>
          <w:sz w:val="24"/>
          <w:szCs w:val="24"/>
          <w14:ligatures w14:val="none"/>
        </w:rPr>
        <w:t xml:space="preserve"> sunt in </w:t>
      </w:r>
      <w:proofErr w:type="spellStart"/>
      <w:r w:rsidR="007C7D10" w:rsidRPr="007C7D10">
        <w:rPr>
          <w:rFonts w:ascii="Verdana" w:eastAsia="SimSun" w:hAnsi="Verdana" w:cs="SimSun"/>
          <w:color w:val="222222"/>
          <w:kern w:val="0"/>
          <w:sz w:val="24"/>
          <w:szCs w:val="24"/>
          <w14:ligatures w14:val="none"/>
        </w:rPr>
        <w:t>varietate</w:t>
      </w:r>
      <w:proofErr w:type="spellEnd"/>
      <w:r w:rsidR="007C7D10" w:rsidRPr="007C7D10">
        <w:rPr>
          <w:rFonts w:ascii="Verdana" w:eastAsia="SimSun" w:hAnsi="Verdana" w:cs="SimSun"/>
          <w:color w:val="222222"/>
          <w:kern w:val="0"/>
          <w:sz w:val="24"/>
          <w:szCs w:val="24"/>
          <w14:ligatures w14:val="none"/>
        </w:rPr>
        <w:t xml:space="preserve"> ac </w:t>
      </w:r>
      <w:proofErr w:type="spellStart"/>
      <w:r w:rsidR="007C7D10" w:rsidRPr="007C7D10">
        <w:rPr>
          <w:rFonts w:ascii="Verdana" w:eastAsia="SimSun" w:hAnsi="Verdana" w:cs="SimSun"/>
          <w:color w:val="222222"/>
          <w:kern w:val="0"/>
          <w:sz w:val="24"/>
          <w:szCs w:val="24"/>
          <w14:ligatures w14:val="none"/>
        </w:rPr>
        <w:t>dissensione</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ut</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eorummolestum</w:t>
      </w:r>
      <w:proofErr w:type="spellEnd"/>
      <w:r w:rsidR="007C7D10" w:rsidRPr="007C7D10">
        <w:rPr>
          <w:rFonts w:ascii="Verdana" w:eastAsia="SimSun" w:hAnsi="Verdana" w:cs="SimSun"/>
          <w:color w:val="222222"/>
          <w:kern w:val="0"/>
          <w:sz w:val="24"/>
          <w:szCs w:val="24"/>
          <w14:ligatures w14:val="none"/>
        </w:rPr>
        <w:t xml:space="preserve"> sat </w:t>
      </w:r>
      <w:proofErr w:type="spellStart"/>
      <w:r w:rsidR="007C7D10" w:rsidRPr="007C7D10">
        <w:rPr>
          <w:rFonts w:ascii="Verdana" w:eastAsia="SimSun" w:hAnsi="Verdana" w:cs="SimSun"/>
          <w:color w:val="222222"/>
          <w:kern w:val="0"/>
          <w:sz w:val="24"/>
          <w:szCs w:val="24"/>
          <w14:ligatures w14:val="none"/>
        </w:rPr>
        <w:t>enumerare</w:t>
      </w:r>
      <w:proofErr w:type="spellEnd"/>
      <w:r w:rsidR="007C7D10" w:rsidRPr="007C7D10">
        <w:rPr>
          <w:rFonts w:ascii="Verdana" w:eastAsia="SimSun" w:hAnsi="Verdana" w:cs="SimSun"/>
          <w:color w:val="222222"/>
          <w:kern w:val="0"/>
          <w:sz w:val="24"/>
          <w:szCs w:val="24"/>
          <w14:ligatures w14:val="none"/>
        </w:rPr>
        <w:t xml:space="preserve"> </w:t>
      </w:r>
      <w:proofErr w:type="spellStart"/>
      <w:r w:rsidR="007C7D10" w:rsidRPr="007C7D10">
        <w:rPr>
          <w:rFonts w:ascii="Verdana" w:eastAsia="SimSun" w:hAnsi="Verdana" w:cs="SimSun"/>
          <w:color w:val="222222"/>
          <w:kern w:val="0"/>
          <w:sz w:val="24"/>
          <w:szCs w:val="24"/>
          <w14:ligatures w14:val="none"/>
        </w:rPr>
        <w:t>Sententias</w:t>
      </w:r>
      <w:proofErr w:type="spellEnd"/>
      <w:r w:rsidR="007C7D10" w:rsidRPr="007C7D10">
        <w:rPr>
          <w:rFonts w:ascii="Verdana" w:eastAsia="SimSun" w:hAnsi="Verdana" w:cs="SimSun"/>
          <w:color w:val="222222"/>
          <w:kern w:val="0"/>
          <w:sz w:val="24"/>
          <w:szCs w:val="24"/>
          <w14:ligatures w14:val="none"/>
        </w:rPr>
        <w:t>。</w:t>
      </w:r>
      <w:r w:rsidR="007C7D10" w:rsidRPr="007C7D10">
        <w:rPr>
          <w:rFonts w:ascii="Verdana" w:eastAsia="SimSun" w:hAnsi="Verdana" w:cs="SimSun"/>
          <w:color w:val="222222"/>
          <w:kern w:val="0"/>
          <w:sz w:val="24"/>
          <w:szCs w:val="24"/>
          <w14:ligatures w14:val="none"/>
        </w:rPr>
        <w:t>—</w:t>
      </w:r>
      <w:r w:rsidR="007C7D10" w:rsidRPr="007C7D10">
        <w:rPr>
          <w:rFonts w:ascii="Verdana" w:eastAsia="SimSun" w:hAnsi="Verdana" w:cs="SimSun"/>
          <w:color w:val="222222"/>
          <w:kern w:val="0"/>
          <w:sz w:val="24"/>
          <w:szCs w:val="24"/>
          <w14:ligatures w14:val="none"/>
        </w:rPr>
        <w:t>西塞罗，《</w:t>
      </w:r>
      <w:r w:rsidR="007C7D10" w:rsidRPr="007C7D10">
        <w:rPr>
          <w:rFonts w:ascii="Verdana" w:eastAsia="SimSun" w:hAnsi="Verdana" w:cs="SimSun"/>
          <w:color w:val="222222"/>
          <w:kern w:val="0"/>
          <w:sz w:val="24"/>
          <w:szCs w:val="24"/>
          <w14:ligatures w14:val="none"/>
        </w:rPr>
        <w:t xml:space="preserve">De Nat </w:t>
      </w:r>
      <w:proofErr w:type="spellStart"/>
      <w:r w:rsidR="007C7D10" w:rsidRPr="007C7D10">
        <w:rPr>
          <w:rFonts w:ascii="Verdana" w:eastAsia="SimSun" w:hAnsi="Verdana" w:cs="SimSun"/>
          <w:color w:val="222222"/>
          <w:kern w:val="0"/>
          <w:sz w:val="24"/>
          <w:szCs w:val="24"/>
          <w14:ligatures w14:val="none"/>
        </w:rPr>
        <w:t>Deorum</w:t>
      </w:r>
      <w:proofErr w:type="spellEnd"/>
      <w:r w:rsidR="007C7D10" w:rsidRPr="007C7D10">
        <w:rPr>
          <w:rFonts w:ascii="Verdana" w:eastAsia="SimSun" w:hAnsi="Verdana" w:cs="SimSun"/>
          <w:color w:val="222222"/>
          <w:kern w:val="0"/>
          <w:sz w:val="24"/>
          <w:szCs w:val="24"/>
          <w14:ligatures w14:val="none"/>
        </w:rPr>
        <w:t>》，</w:t>
      </w:r>
      <w:r w:rsidR="00B75C19" w:rsidRPr="00B75C19">
        <w:rPr>
          <w:rFonts w:ascii="Verdana" w:eastAsia="SimSun" w:hAnsi="Verdana" w:cs="SimSun"/>
          <w:color w:val="222222"/>
          <w:kern w:val="0"/>
          <w:sz w:val="24"/>
          <w:szCs w:val="24"/>
          <w14:ligatures w14:val="none"/>
        </w:rPr>
        <w:t xml:space="preserve">lib. 1 and 2. </w:t>
      </w:r>
      <w:proofErr w:type="spellStart"/>
      <w:r w:rsidR="00B75C19" w:rsidRPr="00B75C19">
        <w:rPr>
          <w:rFonts w:ascii="Verdana" w:eastAsia="SimSun" w:hAnsi="Verdana" w:cs="SimSun"/>
          <w:color w:val="222222"/>
          <w:kern w:val="0"/>
          <w:sz w:val="24"/>
          <w:szCs w:val="24"/>
          <w14:ligatures w14:val="none"/>
        </w:rPr>
        <w:t>Lactant</w:t>
      </w:r>
      <w:proofErr w:type="spellEnd"/>
      <w:r w:rsidR="00B75C19" w:rsidRPr="00B75C19">
        <w:rPr>
          <w:rFonts w:ascii="Verdana" w:eastAsia="SimSun" w:hAnsi="Verdana" w:cs="SimSun"/>
          <w:color w:val="222222"/>
          <w:kern w:val="0"/>
          <w:sz w:val="24"/>
          <w:szCs w:val="24"/>
          <w14:ligatures w14:val="none"/>
        </w:rPr>
        <w:t xml:space="preserve"> Inst. Div. lib. 1 &amp;c.</w:t>
      </w:r>
      <w:r w:rsidR="007C7D10" w:rsidRPr="007C7D10">
        <w:rPr>
          <w:rFonts w:ascii="Verdana" w:eastAsia="SimSun" w:hAnsi="Verdana" w:cs="SimSun"/>
          <w:color w:val="222222"/>
          <w:kern w:val="0"/>
          <w:sz w:val="24"/>
          <w:szCs w:val="24"/>
          <w14:ligatures w14:val="none"/>
        </w:rPr>
        <w:t>。</w:t>
      </w:r>
    </w:p>
    <w:p w14:paraId="0EE09A67" w14:textId="1C55F3CC" w:rsidR="007C7D10" w:rsidRPr="007C7D10" w:rsidRDefault="00000000" w:rsidP="00B75C19">
      <w:pPr>
        <w:widowControl/>
        <w:shd w:val="clear" w:color="auto" w:fill="FFFFFF"/>
        <w:spacing w:line="360" w:lineRule="auto"/>
        <w:jc w:val="left"/>
        <w:rPr>
          <w:rFonts w:ascii="Verdana" w:eastAsia="SimSun" w:hAnsi="Verdana" w:cs="SimSun"/>
          <w:color w:val="222222"/>
          <w:kern w:val="0"/>
          <w:sz w:val="24"/>
          <w:szCs w:val="24"/>
          <w14:ligatures w14:val="none"/>
        </w:rPr>
      </w:pPr>
      <w:hyperlink r:id="rId119" w:anchor="fna_iii.vi-p41.1" w:history="1">
        <w:r w:rsidR="007C7D10" w:rsidRPr="007C7D10">
          <w:rPr>
            <w:rStyle w:val="a3"/>
            <w:rFonts w:ascii="Verdana" w:eastAsia="SimSun" w:hAnsi="Verdana" w:cs="SimSun"/>
            <w:kern w:val="0"/>
            <w:sz w:val="24"/>
            <w:szCs w:val="24"/>
            <w:vertAlign w:val="superscript"/>
            <w14:ligatures w14:val="none"/>
          </w:rPr>
          <w:t>66</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普鲁塔克。</w:t>
      </w:r>
      <w:r w:rsidR="00B75C19" w:rsidRPr="00B75C19">
        <w:rPr>
          <w:rFonts w:ascii="Verdana" w:eastAsia="SimSun" w:hAnsi="Verdana" w:cs="SimSun"/>
          <w:color w:val="222222"/>
          <w:kern w:val="0"/>
          <w:sz w:val="24"/>
          <w:szCs w:val="24"/>
          <w14:ligatures w14:val="none"/>
        </w:rPr>
        <w:t xml:space="preserve">lib. De Iside et </w:t>
      </w:r>
      <w:proofErr w:type="spellStart"/>
      <w:r w:rsidR="00B75C19" w:rsidRPr="00B75C19">
        <w:rPr>
          <w:rFonts w:ascii="Verdana" w:eastAsia="SimSun" w:hAnsi="Verdana" w:cs="SimSun"/>
          <w:color w:val="222222"/>
          <w:kern w:val="0"/>
          <w:sz w:val="24"/>
          <w:szCs w:val="24"/>
          <w14:ligatures w14:val="none"/>
        </w:rPr>
        <w:t>Osiride</w:t>
      </w:r>
      <w:proofErr w:type="spellEnd"/>
      <w:r w:rsidR="00B75C19" w:rsidRPr="00B75C19">
        <w:rPr>
          <w:rFonts w:ascii="Verdana" w:eastAsia="SimSun" w:hAnsi="Verdana" w:cs="SimSun"/>
          <w:color w:val="222222"/>
          <w:kern w:val="0"/>
          <w:sz w:val="24"/>
          <w:szCs w:val="24"/>
          <w14:ligatures w14:val="none"/>
        </w:rPr>
        <w:t>.</w:t>
      </w:r>
    </w:p>
    <w:p w14:paraId="5EAD5523" w14:textId="29DD5085" w:rsidR="005434D1" w:rsidRPr="00E313FA" w:rsidRDefault="00000000" w:rsidP="00B75C19">
      <w:pPr>
        <w:widowControl/>
        <w:shd w:val="clear" w:color="auto" w:fill="FFFFFF"/>
        <w:spacing w:line="360" w:lineRule="auto"/>
        <w:jc w:val="left"/>
        <w:rPr>
          <w:rFonts w:ascii="Verdana" w:eastAsia="SimSun" w:hAnsi="Verdana" w:cs="SimSun"/>
          <w:color w:val="222222"/>
          <w:kern w:val="0"/>
          <w:sz w:val="24"/>
          <w:szCs w:val="24"/>
          <w14:ligatures w14:val="none"/>
        </w:rPr>
      </w:pPr>
      <w:hyperlink r:id="rId120" w:anchor="fna_iii.vi-p42.1" w:history="1">
        <w:r w:rsidR="007C7D10" w:rsidRPr="007C7D10">
          <w:rPr>
            <w:rStyle w:val="a3"/>
            <w:rFonts w:ascii="Verdana" w:eastAsia="SimSun" w:hAnsi="Verdana" w:cs="SimSun"/>
            <w:kern w:val="0"/>
            <w:sz w:val="24"/>
            <w:szCs w:val="24"/>
            <w:vertAlign w:val="superscript"/>
            <w14:ligatures w14:val="none"/>
          </w:rPr>
          <w:t>67</w:t>
        </w:r>
      </w:hyperlink>
      <w:r w:rsidR="007C7D10" w:rsidRPr="007C7D10">
        <w:rPr>
          <w:rFonts w:ascii="Verdana" w:eastAsia="SimSun" w:hAnsi="Verdana" w:cs="SimSun"/>
          <w:color w:val="222222"/>
          <w:kern w:val="0"/>
          <w:sz w:val="24"/>
          <w:szCs w:val="24"/>
          <w14:ligatures w14:val="none"/>
        </w:rPr>
        <w:t>   </w:t>
      </w:r>
      <w:r w:rsidR="007C7D10" w:rsidRPr="007C7D10">
        <w:rPr>
          <w:rFonts w:ascii="Verdana" w:eastAsia="SimSun" w:hAnsi="Verdana" w:cs="SimSun"/>
          <w:color w:val="222222"/>
          <w:kern w:val="0"/>
          <w:sz w:val="24"/>
          <w:szCs w:val="24"/>
          <w14:ligatures w14:val="none"/>
        </w:rPr>
        <w:t>西塞罗，</w:t>
      </w:r>
      <w:r w:rsidR="00B75C19" w:rsidRPr="00B75C19">
        <w:rPr>
          <w:rFonts w:ascii="Verdana" w:eastAsia="SimSun" w:hAnsi="Verdana" w:cs="SimSun"/>
          <w:color w:val="222222"/>
          <w:kern w:val="0"/>
          <w:sz w:val="24"/>
          <w:szCs w:val="24"/>
          <w14:ligatures w14:val="none"/>
        </w:rPr>
        <w:t>De Nat. Deor. lib. 1.</w:t>
      </w:r>
    </w:p>
    <w:p w14:paraId="58A7B38F"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76E534B" w14:textId="77777777" w:rsidR="00E313FA" w:rsidRDefault="00E313F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AB0B438" w14:textId="77777777" w:rsidR="00E313FA" w:rsidRDefault="00E313F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D2547D0" w14:textId="77777777" w:rsidR="00E313FA" w:rsidRDefault="00E313F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A448392" w14:textId="77777777" w:rsidR="00E313FA" w:rsidRDefault="00E313F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E49292A" w14:textId="77777777" w:rsidR="00E313FA" w:rsidRDefault="00E313F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73D3310"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A458E4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F37C634"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1B89F77"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C8102F6"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904C797"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38984A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79FAEF9"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1ECE390"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931D963"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4F57BEE"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857FAA2"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6251240" w14:textId="77777777" w:rsidR="00C07CF1" w:rsidRPr="00C07CF1" w:rsidRDefault="00C07CF1" w:rsidP="00C07CF1">
      <w:pPr>
        <w:pStyle w:val="1"/>
        <w:jc w:val="center"/>
      </w:pPr>
      <w:r w:rsidRPr="00C07CF1">
        <w:t>第六章</w:t>
      </w:r>
    </w:p>
    <w:p w14:paraId="673A01C1" w14:textId="77777777" w:rsidR="00C07CF1" w:rsidRDefault="00C07CF1" w:rsidP="004E109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C07CF1">
        <w:rPr>
          <w:rFonts w:ascii="Verdana" w:eastAsia="SimSun" w:hAnsi="Verdana" w:cs="SimSun"/>
          <w:color w:val="222222"/>
          <w:kern w:val="0"/>
          <w:sz w:val="24"/>
          <w:szCs w:val="24"/>
          <w14:ligatures w14:val="none"/>
        </w:rPr>
        <w:t>当我们来到上帝面前，认识他是造物主时，需要圣经作为指导和老师。</w:t>
      </w:r>
    </w:p>
    <w:p w14:paraId="19F63CC5" w14:textId="77777777" w:rsidR="00C07CF1" w:rsidRP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p>
    <w:p w14:paraId="37624785" w14:textId="6AC00864" w:rsidR="00C07CF1" w:rsidRPr="00C07CF1" w:rsidRDefault="00C07CF1" w:rsidP="004E109A">
      <w:pPr>
        <w:widowControl/>
        <w:shd w:val="clear" w:color="auto" w:fill="FFFFFF"/>
        <w:spacing w:line="360" w:lineRule="auto"/>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C07CF1">
        <w:rPr>
          <w:rFonts w:ascii="Verdana" w:eastAsia="SimSun" w:hAnsi="Verdana" w:cs="SimSun"/>
          <w:i/>
          <w:iCs/>
          <w:color w:val="222222"/>
          <w:kern w:val="0"/>
          <w:sz w:val="24"/>
          <w:szCs w:val="24"/>
          <w14:ligatures w14:val="none"/>
        </w:rPr>
        <w:t>。</w:t>
      </w:r>
    </w:p>
    <w:p w14:paraId="505E7D33" w14:textId="77777777" w:rsidR="00C07CF1" w:rsidRP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r w:rsidRPr="00C07CF1">
        <w:rPr>
          <w:rFonts w:ascii="Verdana" w:eastAsia="SimSun" w:hAnsi="Verdana" w:cs="SimSun"/>
          <w:color w:val="222222"/>
          <w:kern w:val="0"/>
          <w:sz w:val="24"/>
          <w:szCs w:val="24"/>
          <w14:ligatures w14:val="none"/>
        </w:rPr>
        <w:t xml:space="preserve">1. </w:t>
      </w:r>
      <w:r w:rsidRPr="00C07CF1">
        <w:rPr>
          <w:rFonts w:ascii="Verdana" w:eastAsia="SimSun" w:hAnsi="Verdana" w:cs="SimSun"/>
          <w:color w:val="222222"/>
          <w:kern w:val="0"/>
          <w:sz w:val="24"/>
          <w:szCs w:val="24"/>
          <w14:ligatures w14:val="none"/>
        </w:rPr>
        <w:t>上帝赐予他的选民更好的帮助，使他们认识他自己</w:t>
      </w:r>
      <w:r w:rsidRPr="00C07CF1">
        <w:rPr>
          <w:rFonts w:ascii="Verdana" w:eastAsia="SimSun" w:hAnsi="Verdana" w:cs="SimSun"/>
          <w:color w:val="222222"/>
          <w:kern w:val="0"/>
          <w:sz w:val="24"/>
          <w:szCs w:val="24"/>
          <w14:ligatures w14:val="none"/>
        </w:rPr>
        <w:t>——</w:t>
      </w:r>
      <w:r w:rsidRPr="00C07CF1">
        <w:rPr>
          <w:rFonts w:ascii="Verdana" w:eastAsia="SimSun" w:hAnsi="Verdana" w:cs="SimSun"/>
          <w:color w:val="222222"/>
          <w:kern w:val="0"/>
          <w:sz w:val="24"/>
          <w:szCs w:val="24"/>
          <w14:ligatures w14:val="none"/>
        </w:rPr>
        <w:t>即圣经。他从一开始就这样做了。</w:t>
      </w:r>
    </w:p>
    <w:p w14:paraId="53F5FD18" w14:textId="77777777" w:rsidR="00C07CF1" w:rsidRP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r w:rsidRPr="00C07CF1">
        <w:rPr>
          <w:rFonts w:ascii="Verdana" w:eastAsia="SimSun" w:hAnsi="Verdana" w:cs="SimSun"/>
          <w:color w:val="222222"/>
          <w:kern w:val="0"/>
          <w:sz w:val="24"/>
          <w:szCs w:val="24"/>
          <w14:ligatures w14:val="none"/>
        </w:rPr>
        <w:t xml:space="preserve">2. </w:t>
      </w:r>
      <w:r w:rsidRPr="00C07CF1">
        <w:rPr>
          <w:rFonts w:ascii="Verdana" w:eastAsia="SimSun" w:hAnsi="Verdana" w:cs="SimSun"/>
          <w:color w:val="222222"/>
          <w:kern w:val="0"/>
          <w:sz w:val="24"/>
          <w:szCs w:val="24"/>
          <w14:ligatures w14:val="none"/>
        </w:rPr>
        <w:t>第一，通过神谕和异象，以及族长的布道。第二，通过律法的颁布和先知的布道。这就是为什么宗教教义要以书面形式记录下来。</w:t>
      </w:r>
    </w:p>
    <w:p w14:paraId="1EFB6D51" w14:textId="2835535A" w:rsidR="00C07CF1" w:rsidRP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r w:rsidRPr="00C07CF1">
        <w:rPr>
          <w:rFonts w:ascii="Verdana" w:eastAsia="SimSun" w:hAnsi="Verdana" w:cs="SimSun"/>
          <w:color w:val="222222"/>
          <w:kern w:val="0"/>
          <w:sz w:val="24"/>
          <w:szCs w:val="24"/>
          <w14:ligatures w14:val="none"/>
        </w:rPr>
        <w:t xml:space="preserve">3. </w:t>
      </w:r>
      <w:r w:rsidRPr="00C07CF1">
        <w:rPr>
          <w:rFonts w:ascii="Verdana" w:eastAsia="SimSun" w:hAnsi="Verdana" w:cs="SimSun"/>
          <w:color w:val="222222"/>
          <w:kern w:val="0"/>
          <w:sz w:val="24"/>
          <w:szCs w:val="24"/>
          <w14:ligatures w14:val="none"/>
        </w:rPr>
        <w:t>这种观点得到证实，</w:t>
      </w:r>
      <w:r>
        <w:rPr>
          <w:rFonts w:ascii="Verdana" w:eastAsia="SimSun" w:hAnsi="Verdana" w:cs="SimSun" w:hint="eastAsia"/>
          <w:color w:val="222222"/>
          <w:kern w:val="0"/>
          <w:sz w:val="24"/>
          <w:szCs w:val="24"/>
          <w14:ligatures w14:val="none"/>
        </w:rPr>
        <w:t>（</w:t>
      </w:r>
      <w:r w:rsidRPr="00C07CF1">
        <w:rPr>
          <w:rFonts w:ascii="Verdana" w:eastAsia="SimSun" w:hAnsi="Verdana" w:cs="SimSun"/>
          <w:color w:val="222222"/>
          <w:kern w:val="0"/>
          <w:sz w:val="24"/>
          <w:szCs w:val="24"/>
          <w14:ligatures w14:val="none"/>
        </w:rPr>
        <w:t>1</w:t>
      </w:r>
      <w:r>
        <w:rPr>
          <w:rFonts w:ascii="Verdana" w:eastAsia="SimSun" w:hAnsi="Verdana" w:cs="SimSun" w:hint="eastAsia"/>
          <w:color w:val="222222"/>
          <w:kern w:val="0"/>
          <w:sz w:val="24"/>
          <w:szCs w:val="24"/>
          <w14:ligatures w14:val="none"/>
        </w:rPr>
        <w:t>）</w:t>
      </w:r>
      <w:r w:rsidRPr="00C07CF1">
        <w:rPr>
          <w:rFonts w:ascii="Verdana" w:eastAsia="SimSun" w:hAnsi="Verdana" w:cs="SimSun"/>
          <w:color w:val="222222"/>
          <w:kern w:val="0"/>
          <w:sz w:val="24"/>
          <w:szCs w:val="24"/>
          <w14:ligatures w14:val="none"/>
        </w:rPr>
        <w:t xml:space="preserve">. </w:t>
      </w:r>
      <w:r w:rsidRPr="00C07CF1">
        <w:rPr>
          <w:rFonts w:ascii="Verdana" w:eastAsia="SimSun" w:hAnsi="Verdana" w:cs="SimSun"/>
          <w:color w:val="222222"/>
          <w:kern w:val="0"/>
          <w:sz w:val="24"/>
          <w:szCs w:val="24"/>
          <w14:ligatures w14:val="none"/>
        </w:rPr>
        <w:t>因为我们本性的堕落，每一个想认识上帝的人都必须求助于上帝的话语；</w:t>
      </w:r>
      <w:r>
        <w:rPr>
          <w:rFonts w:ascii="Verdana" w:eastAsia="SimSun" w:hAnsi="Verdana" w:cs="SimSun" w:hint="eastAsia"/>
          <w:color w:val="222222"/>
          <w:kern w:val="0"/>
          <w:sz w:val="24"/>
          <w:szCs w:val="24"/>
          <w14:ligatures w14:val="none"/>
        </w:rPr>
        <w:t>（</w:t>
      </w:r>
      <w:r w:rsidRPr="00C07CF1">
        <w:rPr>
          <w:rFonts w:ascii="Verdana" w:eastAsia="SimSun" w:hAnsi="Verdana" w:cs="SimSun"/>
          <w:color w:val="222222"/>
          <w:kern w:val="0"/>
          <w:sz w:val="24"/>
          <w:szCs w:val="24"/>
          <w14:ligatures w14:val="none"/>
        </w:rPr>
        <w:t>2</w:t>
      </w:r>
      <w:r>
        <w:rPr>
          <w:rFonts w:ascii="Verdana" w:eastAsia="SimSun" w:hAnsi="Verdana" w:cs="SimSun" w:hint="eastAsia"/>
          <w:color w:val="222222"/>
          <w:kern w:val="0"/>
          <w:sz w:val="24"/>
          <w:szCs w:val="24"/>
          <w14:ligatures w14:val="none"/>
        </w:rPr>
        <w:t>）</w:t>
      </w:r>
      <w:r w:rsidRPr="00C07CF1">
        <w:rPr>
          <w:rFonts w:ascii="Verdana" w:eastAsia="SimSun" w:hAnsi="Verdana" w:cs="SimSun"/>
          <w:color w:val="222222"/>
          <w:kern w:val="0"/>
          <w:sz w:val="24"/>
          <w:szCs w:val="24"/>
          <w14:ligatures w14:val="none"/>
        </w:rPr>
        <w:t xml:space="preserve">. </w:t>
      </w:r>
      <w:r w:rsidRPr="00C07CF1">
        <w:rPr>
          <w:rFonts w:ascii="Verdana" w:eastAsia="SimSun" w:hAnsi="Verdana" w:cs="SimSun"/>
          <w:color w:val="222222"/>
          <w:kern w:val="0"/>
          <w:sz w:val="24"/>
          <w:szCs w:val="24"/>
          <w14:ligatures w14:val="none"/>
        </w:rPr>
        <w:t>从诗篇中介绍上帝统治的章节中可以得到证实。</w:t>
      </w:r>
    </w:p>
    <w:p w14:paraId="2E9D8FF9" w14:textId="77777777" w:rsid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r w:rsidRPr="00C07CF1">
        <w:rPr>
          <w:rFonts w:ascii="Verdana" w:eastAsia="SimSun" w:hAnsi="Verdana" w:cs="SimSun"/>
          <w:color w:val="222222"/>
          <w:kern w:val="0"/>
          <w:sz w:val="24"/>
          <w:szCs w:val="24"/>
          <w14:ligatures w14:val="none"/>
        </w:rPr>
        <w:t xml:space="preserve">4. </w:t>
      </w:r>
      <w:r w:rsidRPr="00C07CF1">
        <w:rPr>
          <w:rFonts w:ascii="Verdana" w:eastAsia="SimSun" w:hAnsi="Verdana" w:cs="SimSun"/>
          <w:color w:val="222222"/>
          <w:kern w:val="0"/>
          <w:sz w:val="24"/>
          <w:szCs w:val="24"/>
          <w14:ligatures w14:val="none"/>
        </w:rPr>
        <w:t>另一个证实来自《诗篇》中的某些直接陈述。最后，来自我们救世主的话语。</w:t>
      </w:r>
    </w:p>
    <w:p w14:paraId="259F3DEA" w14:textId="77777777" w:rsid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p>
    <w:p w14:paraId="32B51C49" w14:textId="77777777" w:rsidR="00C07CF1" w:rsidRDefault="00C07CF1" w:rsidP="00C07CF1">
      <w:pPr>
        <w:widowControl/>
        <w:shd w:val="clear" w:color="auto" w:fill="FFFFFF"/>
        <w:spacing w:line="360" w:lineRule="auto"/>
        <w:jc w:val="left"/>
        <w:rPr>
          <w:rFonts w:ascii="Verdana" w:eastAsia="SimSun" w:hAnsi="Verdana" w:cs="SimSun"/>
          <w:color w:val="222222"/>
          <w:kern w:val="0"/>
          <w:sz w:val="24"/>
          <w:szCs w:val="24"/>
          <w14:ligatures w14:val="none"/>
        </w:rPr>
      </w:pPr>
    </w:p>
    <w:p w14:paraId="620A9694" w14:textId="7DA6A3AC" w:rsidR="00C07CF1" w:rsidRPr="00C07CF1" w:rsidRDefault="00C07CF1" w:rsidP="00C07CF1">
      <w:pPr>
        <w:pStyle w:val="2"/>
        <w:jc w:val="center"/>
      </w:pPr>
      <w:r>
        <w:rPr>
          <w:rFonts w:hint="eastAsia"/>
        </w:rPr>
        <w:t>一</w:t>
      </w:r>
    </w:p>
    <w:p w14:paraId="6DA90B3C" w14:textId="20CB6423" w:rsidR="00C07CF1" w:rsidRPr="00C07CF1" w:rsidRDefault="00C07CF1" w:rsidP="00C07CF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C07CF1">
        <w:rPr>
          <w:rFonts w:ascii="Verdana" w:eastAsia="SimSun" w:hAnsi="Verdana" w:cs="SimSun"/>
          <w:color w:val="222222"/>
          <w:kern w:val="0"/>
          <w:sz w:val="28"/>
          <w:szCs w:val="28"/>
          <w14:ligatures w14:val="none"/>
        </w:rPr>
        <w:t>因此，尽管天上地下呈现在每个人眼前的光辉使人的忘恩负义无可原谅，因为上帝为了让全人类都受到同样的谴责，无一例外地在他的作品中向所有人展示了他的神性，但必须给予另一种更好的帮助，以正确地引导我们走向上帝作为创造者。因此，他没有白白</w:t>
      </w:r>
      <w:r w:rsidRPr="00C07CF1">
        <w:rPr>
          <w:rFonts w:ascii="Verdana" w:eastAsia="SimSun" w:hAnsi="Verdana" w:cs="SimSun"/>
          <w:color w:val="222222"/>
          <w:kern w:val="0"/>
          <w:sz w:val="28"/>
          <w:szCs w:val="28"/>
          <w14:ligatures w14:val="none"/>
        </w:rPr>
        <w:lastRenderedPageBreak/>
        <w:t>地增加了他的话语之光，以便他可以拯救自己，并将特权赋予那些他愿意与他更亲近、更熟悉的人。因为，看到人们的思想是如何来回摇摆，找不到确定的安息之地，他选择了犹太人作为一个特殊的民族，然后将他们围起来，使他们不会像其他人一样误入歧途。同样，他也没有白白地用同样的方式让我们了解他，因为如果没有这一点，即使是那些与其他人相比似乎坚强的人也会很快堕落。因为，就像老年人或视力有缺陷的人，当任何一本精美的书摆在他们面前时，尽管他们能感觉到写着什么，却几乎无法辨认出两个连续的单词，但戴上眼镜后，他们开始清晰地阅读，同样，圣经汇集了神性的印象，这些印象在此之前一直存在于我们的脑海中，驱散了黑暗，清楚地向我们展示了真正的上帝。因此，当上帝为了教导教会，不仅使用哑巴教师，而且打开他自己的神圣之口时，他赐予了一项具有独特价值的礼物；当他不仅宣布必须崇拜某个上帝，而且同时宣布他是应该崇拜的上帝时；当他不只教导他的选民尊重上帝，而自己却显现为应该受到尊重的上帝。</w:t>
      </w:r>
    </w:p>
    <w:p w14:paraId="0920FD74" w14:textId="77777777" w:rsidR="00C07CF1" w:rsidRPr="008602BB" w:rsidRDefault="00C07CF1" w:rsidP="0063261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C07CF1">
        <w:rPr>
          <w:rFonts w:ascii="Verdana" w:eastAsia="SimSun" w:hAnsi="Verdana" w:cs="SimSun"/>
          <w:color w:val="222222"/>
          <w:kern w:val="0"/>
          <w:sz w:val="28"/>
          <w:szCs w:val="28"/>
          <w14:ligatures w14:val="none"/>
        </w:rPr>
        <w:t>从一开始，上帝对待他的教会所采取的方针就是通过增加他的话语来补充这些常见的证据，作为一种更可靠、更直接的发现他自己的方式。毫无疑问，正是通过这种帮助，亚当、诺亚、亚伯拉罕和其他族长获得了熟悉的知识，在某种程度上，这种知识使他们有别于不信者。我现在所说的并不是使他们获得永恒幸福希望的特殊信仰教义。在从死亡走向生命的过程中，他们必须认识上帝，不仅作为创造者，而且作为救赎主；而这两种知识他们肯定都是从《圣</w:t>
      </w:r>
      <w:r w:rsidRPr="00C07CF1">
        <w:rPr>
          <w:rFonts w:ascii="Verdana" w:eastAsia="SimSun" w:hAnsi="Verdana" w:cs="SimSun"/>
          <w:color w:val="222222"/>
          <w:kern w:val="0"/>
          <w:sz w:val="28"/>
          <w:szCs w:val="28"/>
          <w14:ligatures w14:val="none"/>
        </w:rPr>
        <w:lastRenderedPageBreak/>
        <w:t>经》中获得的。然而，从顺序上讲，首先给予的知识是使他们熟悉上帝，他创造了世界并统治着世界。后来，人们又在最初的知识的基础上添加了更深刻的知识，只有这种知识才能使死去的灵魂复活，通过这种知识，人们不仅知道上帝是世界的创造者、万事万物的唯一创造者和主宰者，而且知道上帝是救赎主，是中保。但由于尚未考虑自然的堕落和腐败，我现在推迟考虑补救措施（有关补救措施，请参阅第</w:t>
      </w:r>
      <w:r w:rsidRPr="00C07CF1">
        <w:rPr>
          <w:rFonts w:ascii="Verdana" w:eastAsia="SimSun" w:hAnsi="Verdana" w:cs="SimSun"/>
          <w:color w:val="222222"/>
          <w:kern w:val="0"/>
          <w:sz w:val="28"/>
          <w:szCs w:val="28"/>
          <w14:ligatures w14:val="none"/>
        </w:rPr>
        <w:t xml:space="preserve"> 2 </w:t>
      </w:r>
      <w:proofErr w:type="gramStart"/>
      <w:r w:rsidRPr="00C07CF1">
        <w:rPr>
          <w:rFonts w:ascii="Verdana" w:eastAsia="SimSun" w:hAnsi="Verdana" w:cs="SimSun"/>
          <w:color w:val="222222"/>
          <w:kern w:val="0"/>
          <w:sz w:val="28"/>
          <w:szCs w:val="28"/>
          <w14:ligatures w14:val="none"/>
        </w:rPr>
        <w:t>卷第</w:t>
      </w:r>
      <w:proofErr w:type="gramEnd"/>
      <w:r w:rsidRPr="00C07CF1">
        <w:rPr>
          <w:rFonts w:ascii="Verdana" w:eastAsia="SimSun" w:hAnsi="Verdana" w:cs="SimSun"/>
          <w:color w:val="222222"/>
          <w:kern w:val="0"/>
          <w:sz w:val="28"/>
          <w:szCs w:val="28"/>
          <w14:ligatures w14:val="none"/>
        </w:rPr>
        <w:t xml:space="preserve"> 6 </w:t>
      </w:r>
      <w:r w:rsidRPr="00C07CF1">
        <w:rPr>
          <w:rFonts w:ascii="Verdana" w:eastAsia="SimSun" w:hAnsi="Verdana" w:cs="SimSun"/>
          <w:color w:val="222222"/>
          <w:kern w:val="0"/>
          <w:sz w:val="28"/>
          <w:szCs w:val="28"/>
          <w14:ligatures w14:val="none"/>
        </w:rPr>
        <w:t>章等）。请读者记住，我现在不讨论上帝收养亚伯拉罕子孙的契约，也不讨论信徒在基督里建立的、严格地说是历代以来与世俗异教徒区分开来的教义。我只是表明，必须运用圣经，才能了解上帝作为世界的创造者与所有虚构的神灵之间的确切标志。我们稍后将适时考虑救赎的工作。与此同时，虽然我们将引用《新约》中的许多段落，也引用《律法》和《先知》中的一些段落，其中明确提到了基督，但唯一的目的是要表明，上帝，世界的创造者，在《圣经》中向我们显现，他的真实性格得到阐述，以便拯救我们，使我们</w:t>
      </w:r>
      <w:proofErr w:type="gramStart"/>
      <w:r w:rsidRPr="00C07CF1">
        <w:rPr>
          <w:rFonts w:ascii="Verdana" w:eastAsia="SimSun" w:hAnsi="Verdana" w:cs="SimSun"/>
          <w:color w:val="222222"/>
          <w:kern w:val="0"/>
          <w:sz w:val="28"/>
          <w:szCs w:val="28"/>
          <w14:ligatures w14:val="none"/>
        </w:rPr>
        <w:t>免于像</w:t>
      </w:r>
      <w:proofErr w:type="gramEnd"/>
      <w:r w:rsidRPr="00C07CF1">
        <w:rPr>
          <w:rFonts w:ascii="Verdana" w:eastAsia="SimSun" w:hAnsi="Verdana" w:cs="SimSun"/>
          <w:color w:val="222222"/>
          <w:kern w:val="0"/>
          <w:sz w:val="28"/>
          <w:szCs w:val="28"/>
          <w14:ligatures w14:val="none"/>
        </w:rPr>
        <w:t>在迷宫中一样徘徊，寻找某个可疑的神。</w:t>
      </w:r>
    </w:p>
    <w:p w14:paraId="14973369" w14:textId="77777777" w:rsidR="0063261C" w:rsidRDefault="0063261C" w:rsidP="0063261C">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0537249A" w14:textId="23554C20" w:rsidR="0063261C" w:rsidRPr="00C07CF1" w:rsidRDefault="0063261C" w:rsidP="0063261C">
      <w:pPr>
        <w:pStyle w:val="2"/>
        <w:jc w:val="center"/>
      </w:pPr>
      <w:r>
        <w:rPr>
          <w:rFonts w:hint="eastAsia"/>
        </w:rPr>
        <w:t>二</w:t>
      </w:r>
    </w:p>
    <w:p w14:paraId="51A7F9F8" w14:textId="2E863CEC" w:rsidR="00C07CF1" w:rsidRPr="008602BB" w:rsidRDefault="00C07CF1" w:rsidP="0063261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C07CF1">
        <w:rPr>
          <w:rFonts w:ascii="Verdana" w:eastAsia="SimSun" w:hAnsi="Verdana" w:cs="SimSun"/>
          <w:color w:val="222222"/>
          <w:kern w:val="0"/>
          <w:sz w:val="28"/>
          <w:szCs w:val="28"/>
          <w14:ligatures w14:val="none"/>
        </w:rPr>
        <w:t>无论神是通过神谕和异象向祖先启示自己，</w:t>
      </w:r>
      <w:hyperlink r:id="rId121" w:anchor="fnf_iii.vii-p9.1" w:history="1">
        <w:r w:rsidRPr="00C07CF1">
          <w:rPr>
            <w:rStyle w:val="a3"/>
            <w:rFonts w:ascii="Verdana" w:eastAsia="SimSun" w:hAnsi="Verdana" w:cs="SimSun"/>
            <w:kern w:val="0"/>
            <w:sz w:val="28"/>
            <w:szCs w:val="28"/>
            <w:vertAlign w:val="superscript"/>
            <w14:ligatures w14:val="none"/>
          </w:rPr>
          <w:t>68</w:t>
        </w:r>
      </w:hyperlink>
      <w:r w:rsidRPr="00C07CF1">
        <w:rPr>
          <w:rFonts w:ascii="Verdana" w:eastAsia="SimSun" w:hAnsi="Verdana" w:cs="SimSun"/>
          <w:color w:val="222222"/>
          <w:kern w:val="0"/>
          <w:sz w:val="28"/>
          <w:szCs w:val="28"/>
          <w14:ligatures w14:val="none"/>
        </w:rPr>
        <w:t>还是通过人的手段和事奉，向祖先们启示要传给后世的东西，毫无疑问，他所教导他们的事物的确定性已经牢牢地刻在他们心中，因此他们感到放</w:t>
      </w:r>
      <w:r w:rsidRPr="00C07CF1">
        <w:rPr>
          <w:rFonts w:ascii="Verdana" w:eastAsia="SimSun" w:hAnsi="Verdana" w:cs="SimSun"/>
          <w:color w:val="222222"/>
          <w:kern w:val="0"/>
          <w:sz w:val="28"/>
          <w:szCs w:val="28"/>
          <w14:ligatures w14:val="none"/>
        </w:rPr>
        <w:lastRenderedPageBreak/>
        <w:t>心，知道他们所学到的东西来自神，而神总是用可靠的见证来伴随他的话语，这远胜于单纯的意见。最后，为了在教义不断扩大的同时，为了使律法的真理能世世代代长存，他乐意将他交给父辈的神谕保存在公共档案中。出于这个目的，律法得以颁布，后来又有先知来解释律法。虽然律法的用途多种多样（第二卷第七和第八节），摩西和所有先知的特别职责是教导神与人和解的方法（因此保罗称基督为</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律法的总结</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，罗马书</w:t>
      </w:r>
      <w:bookmarkStart w:id="70" w:name="_Rom_10_4_0_0"/>
      <w:r w:rsidRPr="00C07CF1">
        <w:rPr>
          <w:rFonts w:ascii="Verdana" w:eastAsia="SimSun" w:hAnsi="Verdana" w:cs="SimSun"/>
          <w:color w:val="222222"/>
          <w:kern w:val="0"/>
          <w:sz w:val="28"/>
          <w:szCs w:val="28"/>
          <w14:ligatures w14:val="none"/>
        </w:rPr>
        <w:fldChar w:fldCharType="begin"/>
      </w:r>
      <w:r w:rsidRPr="00C07CF1">
        <w:rPr>
          <w:rFonts w:ascii="Verdana" w:eastAsia="SimSun" w:hAnsi="Verdana" w:cs="SimSun"/>
          <w:color w:val="222222"/>
          <w:kern w:val="0"/>
          <w:sz w:val="28"/>
          <w:szCs w:val="28"/>
          <w14:ligatures w14:val="none"/>
        </w:rPr>
        <w:instrText>HYPERLINK "https://ccel.org/study/Rom_10:4-10:4"</w:instrText>
      </w:r>
      <w:r w:rsidRPr="00C07CF1">
        <w:rPr>
          <w:rFonts w:ascii="Verdana" w:eastAsia="SimSun" w:hAnsi="Verdana" w:cs="SimSun"/>
          <w:color w:val="222222"/>
          <w:kern w:val="0"/>
          <w:sz w:val="28"/>
          <w:szCs w:val="28"/>
          <w14:ligatures w14:val="none"/>
        </w:rPr>
      </w:r>
      <w:r w:rsidRPr="00C07CF1">
        <w:rPr>
          <w:rFonts w:ascii="Verdana" w:eastAsia="SimSun" w:hAnsi="Verdana" w:cs="SimSun"/>
          <w:color w:val="222222"/>
          <w:kern w:val="0"/>
          <w:sz w:val="28"/>
          <w:szCs w:val="28"/>
          <w14:ligatures w14:val="none"/>
        </w:rPr>
        <w:fldChar w:fldCharType="separate"/>
      </w:r>
      <w:r w:rsidRPr="00C07CF1">
        <w:rPr>
          <w:rStyle w:val="a3"/>
          <w:rFonts w:ascii="Verdana" w:eastAsia="SimSun" w:hAnsi="Verdana" w:cs="SimSun"/>
          <w:kern w:val="0"/>
          <w:sz w:val="28"/>
          <w:szCs w:val="28"/>
          <w14:ligatures w14:val="none"/>
        </w:rPr>
        <w:t>10:4</w:t>
      </w:r>
      <w:r w:rsidRPr="00C07CF1">
        <w:rPr>
          <w:rFonts w:ascii="Verdana" w:eastAsia="SimSun" w:hAnsi="Verdana" w:cs="SimSun"/>
          <w:color w:val="222222"/>
          <w:kern w:val="0"/>
          <w:sz w:val="28"/>
          <w:szCs w:val="28"/>
          <w14:ligatures w14:val="none"/>
        </w:rPr>
        <w:fldChar w:fldCharType="end"/>
      </w:r>
      <w:bookmarkEnd w:id="70"/>
      <w:r w:rsidRPr="00C07CF1">
        <w:rPr>
          <w:rFonts w:ascii="Verdana" w:eastAsia="SimSun" w:hAnsi="Verdana" w:cs="SimSun"/>
          <w:color w:val="222222"/>
          <w:kern w:val="0"/>
          <w:sz w:val="28"/>
          <w:szCs w:val="28"/>
          <w14:ligatures w14:val="none"/>
        </w:rPr>
        <w:t>）；但我还要重申，除了将基督作为中保的信仰和悔改的正确教义之外，圣经还使用某些标记和象征来区分唯一智慧的真神，即世界的创造者和统治者，从而防止他与一群假神混淆。因此，虽然人应该认真地用眼睛考虑上帝的作为，因为在这个最辉煌的剧院里，他被指定了一个位置，可以成为这些作品的观众，但他的特殊职责是倾听上帝的话语，以便他能更好地受益。</w:t>
      </w:r>
      <w:r w:rsidRPr="00C07CF1">
        <w:rPr>
          <w:rStyle w:val="a3"/>
          <w:rFonts w:ascii="SimSun" w:eastAsia="SimSun" w:hAnsi="SimSun"/>
          <w:sz w:val="28"/>
          <w:szCs w:val="28"/>
        </w:rPr>
        <w:t>69</w:t>
      </w:r>
      <w:hyperlink r:id="rId122" w:anchor="fnf_iii.vii-p10.2" w:history="1">
        <w:r w:rsidRPr="00C07CF1">
          <w:rPr>
            <w:rStyle w:val="a3"/>
            <w:rFonts w:ascii="Verdana" w:eastAsia="SimSun" w:hAnsi="Verdana" w:cs="SimSun"/>
            <w:kern w:val="0"/>
            <w:sz w:val="28"/>
            <w:szCs w:val="28"/>
            <w14:ligatures w14:val="none"/>
          </w:rPr>
          <w:t>因此</w:t>
        </w:r>
      </w:hyperlink>
      <w:r w:rsidRPr="00C07CF1">
        <w:rPr>
          <w:rFonts w:ascii="Verdana" w:eastAsia="SimSun" w:hAnsi="Verdana" w:cs="SimSun"/>
          <w:color w:val="222222"/>
          <w:kern w:val="0"/>
          <w:sz w:val="28"/>
          <w:szCs w:val="28"/>
          <w14:ligatures w14:val="none"/>
        </w:rPr>
        <w:t>，那些生来黑暗的人变得越来越愚昧，这并不奇怪；因为绝大多数人不是把自己限制在适当的范围内，顺从地聆听上帝的话语，而是为自己的虚荣而欢欣鼓舞。如果真正的宗教要照耀我们，我们的原则必须是，必须从天上的教导开始，任何人都不可能在不成为圣经的门徒的情况下获得哪怕是最微小的正确和健全的教义。因此，当我们虔诚地接受上帝在其中乐意给予自己的见证时，迈出了获得真正知识的第一步。因为不仅信仰，充分和完美的信仰，而且对上帝的所有正确认识，都源于服从。在这方面，上帝确实以独特的</w:t>
      </w:r>
      <w:r w:rsidR="00B75C19" w:rsidRPr="008602BB">
        <w:rPr>
          <w:rFonts w:ascii="Verdana" w:eastAsia="SimSun" w:hAnsi="Verdana" w:cs="SimSun" w:hint="eastAsia"/>
          <w:color w:val="222222"/>
          <w:kern w:val="0"/>
          <w:sz w:val="28"/>
          <w:szCs w:val="28"/>
          <w14:ligatures w14:val="none"/>
        </w:rPr>
        <w:t>护理</w:t>
      </w:r>
      <w:r w:rsidRPr="00C07CF1">
        <w:rPr>
          <w:rFonts w:ascii="Verdana" w:eastAsia="SimSun" w:hAnsi="Verdana" w:cs="SimSun"/>
          <w:color w:val="222222"/>
          <w:kern w:val="0"/>
          <w:sz w:val="28"/>
          <w:szCs w:val="28"/>
          <w14:ligatures w14:val="none"/>
        </w:rPr>
        <w:t>为各个时代的人类提供了帮助。</w:t>
      </w:r>
    </w:p>
    <w:p w14:paraId="08BB9900" w14:textId="77777777" w:rsidR="00B75C19" w:rsidRDefault="00B75C19" w:rsidP="0063261C">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5DE675A" w14:textId="3E92DBFA" w:rsidR="00B75C19" w:rsidRPr="00C07CF1" w:rsidRDefault="00B75C19" w:rsidP="00B75C19">
      <w:pPr>
        <w:pStyle w:val="2"/>
        <w:jc w:val="center"/>
      </w:pPr>
      <w:r>
        <w:rPr>
          <w:rFonts w:hint="eastAsia"/>
        </w:rPr>
        <w:lastRenderedPageBreak/>
        <w:t>三</w:t>
      </w:r>
    </w:p>
    <w:p w14:paraId="342D8D17" w14:textId="77FD565F" w:rsidR="00C07CF1" w:rsidRPr="008602BB" w:rsidRDefault="00C07CF1" w:rsidP="00B75C1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C07CF1">
        <w:rPr>
          <w:rFonts w:ascii="Verdana" w:eastAsia="SimSun" w:hAnsi="Verdana" w:cs="SimSun"/>
          <w:color w:val="222222"/>
          <w:kern w:val="0"/>
          <w:sz w:val="28"/>
          <w:szCs w:val="28"/>
          <w14:ligatures w14:val="none"/>
        </w:rPr>
        <w:t>如果我们思考一下人类的思想是多么容易忘记上帝，是多么容易犯各种错误，是</w:t>
      </w:r>
      <w:proofErr w:type="gramStart"/>
      <w:r w:rsidRPr="00C07CF1">
        <w:rPr>
          <w:rFonts w:ascii="Verdana" w:eastAsia="SimSun" w:hAnsi="Verdana" w:cs="SimSun"/>
          <w:color w:val="222222"/>
          <w:kern w:val="0"/>
          <w:sz w:val="28"/>
          <w:szCs w:val="28"/>
          <w14:ligatures w14:val="none"/>
        </w:rPr>
        <w:t>多么一</w:t>
      </w:r>
      <w:proofErr w:type="gramEnd"/>
      <w:r w:rsidRPr="00C07CF1">
        <w:rPr>
          <w:rFonts w:ascii="Verdana" w:eastAsia="SimSun" w:hAnsi="Verdana" w:cs="SimSun"/>
          <w:color w:val="222222"/>
          <w:kern w:val="0"/>
          <w:sz w:val="28"/>
          <w:szCs w:val="28"/>
          <w14:ligatures w14:val="none"/>
        </w:rPr>
        <w:t>心想时不时地发明新的和虚假的宗教，那么就很容易理解建立这样一个教义宝库是多么必要，以确保它不会因疏忽而消亡，不会在错误中消失，也不会被人类的傲慢所腐蚀。显然，上帝预见到他刻印在宇宙美丽形态上的形象的无效性，就用他的圣言来帮助所有他愿意有效教导的人，如果我们真诚地渴望对上帝进行真正的沉思，我们也必须走这条直路</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我说，我们必须去寻找圣言，那里准确地描述了上帝从他的作品中得出的性格和生活；这些工作不是用我们堕落的判断力来评价的，而是用永恒真理的标准来评价的。如果像我刚才说的，我们偏离了它，不管我们前进的速度有多快，我们都永远无法到达目标，因为我们已经偏离了航向。我们应该认为，神圣面容的光辉是一种迷宫，甚至使徒也宣称它是不可接近的（</w:t>
      </w:r>
      <w:hyperlink r:id="rId123" w:history="1">
        <w:r w:rsidRPr="00C07CF1">
          <w:rPr>
            <w:rStyle w:val="a3"/>
            <w:rFonts w:ascii="Verdana" w:eastAsia="SimSun" w:hAnsi="Verdana" w:cs="SimSun"/>
            <w:kern w:val="0"/>
            <w:sz w:val="28"/>
            <w:szCs w:val="28"/>
            <w14:ligatures w14:val="none"/>
          </w:rPr>
          <w:t>提摩太前书</w:t>
        </w:r>
        <w:r w:rsidRPr="00C07CF1">
          <w:rPr>
            <w:rStyle w:val="a3"/>
            <w:rFonts w:ascii="Verdana" w:eastAsia="SimSun" w:hAnsi="Verdana" w:cs="SimSun"/>
            <w:kern w:val="0"/>
            <w:sz w:val="28"/>
            <w:szCs w:val="28"/>
            <w14:ligatures w14:val="none"/>
          </w:rPr>
          <w:t xml:space="preserve"> 6:16</w:t>
        </w:r>
      </w:hyperlink>
      <w:r w:rsidRPr="00C07CF1">
        <w:rPr>
          <w:rFonts w:ascii="Verdana" w:eastAsia="SimSun" w:hAnsi="Verdana" w:cs="SimSun"/>
          <w:color w:val="222222"/>
          <w:kern w:val="0"/>
          <w:sz w:val="28"/>
          <w:szCs w:val="28"/>
          <w14:ligatures w14:val="none"/>
        </w:rPr>
        <w:t>），如果圣经不作为引导我们道路的线索，对我们来说，迷宫就是无法解开的；一瘸一拐地走在路上，总比飞快地跑出</w:t>
      </w:r>
      <w:r w:rsidR="00B75C19" w:rsidRPr="008602BB">
        <w:rPr>
          <w:rFonts w:ascii="Verdana" w:eastAsia="SimSun" w:hAnsi="Verdana" w:cs="SimSun" w:hint="eastAsia"/>
          <w:color w:val="222222"/>
          <w:kern w:val="0"/>
          <w:sz w:val="28"/>
          <w:szCs w:val="28"/>
          <w14:ligatures w14:val="none"/>
        </w:rPr>
        <w:t>轨道</w:t>
      </w:r>
      <w:r w:rsidRPr="00C07CF1">
        <w:rPr>
          <w:rFonts w:ascii="Verdana" w:eastAsia="SimSun" w:hAnsi="Verdana" w:cs="SimSun"/>
          <w:color w:val="222222"/>
          <w:kern w:val="0"/>
          <w:sz w:val="28"/>
          <w:szCs w:val="28"/>
          <w14:ligatures w14:val="none"/>
        </w:rPr>
        <w:t>要好。因此，诗篇作者在反复宣称（</w:t>
      </w:r>
      <w:bookmarkStart w:id="71" w:name="_Ps_93_0_0_0;_Ps_96_0_0_0;_Ps_97_0_0_0;_"/>
      <w:r w:rsidRPr="00C07CF1">
        <w:rPr>
          <w:rFonts w:ascii="Verdana" w:eastAsia="SimSun" w:hAnsi="Verdana" w:cs="SimSun"/>
          <w:color w:val="222222"/>
          <w:kern w:val="0"/>
          <w:sz w:val="28"/>
          <w:szCs w:val="28"/>
          <w14:ligatures w14:val="none"/>
        </w:rPr>
        <w:fldChar w:fldCharType="begin"/>
      </w:r>
      <w:r w:rsidRPr="00C07CF1">
        <w:rPr>
          <w:rFonts w:ascii="Verdana" w:eastAsia="SimSun" w:hAnsi="Verdana" w:cs="SimSun"/>
          <w:color w:val="222222"/>
          <w:kern w:val="0"/>
          <w:sz w:val="28"/>
          <w:szCs w:val="28"/>
          <w14:ligatures w14:val="none"/>
        </w:rPr>
        <w:instrText>HYPERLINK "https://ccel.org/study/Ps_93:0-93:0"</w:instrText>
      </w:r>
      <w:r w:rsidRPr="00C07CF1">
        <w:rPr>
          <w:rFonts w:ascii="Verdana" w:eastAsia="SimSun" w:hAnsi="Verdana" w:cs="SimSun"/>
          <w:color w:val="222222"/>
          <w:kern w:val="0"/>
          <w:sz w:val="28"/>
          <w:szCs w:val="28"/>
          <w14:ligatures w14:val="none"/>
        </w:rPr>
      </w:r>
      <w:r w:rsidRPr="00C07CF1">
        <w:rPr>
          <w:rFonts w:ascii="Verdana" w:eastAsia="SimSun" w:hAnsi="Verdana" w:cs="SimSun"/>
          <w:color w:val="222222"/>
          <w:kern w:val="0"/>
          <w:sz w:val="28"/>
          <w:szCs w:val="28"/>
          <w14:ligatures w14:val="none"/>
        </w:rPr>
        <w:fldChar w:fldCharType="separate"/>
      </w:r>
      <w:r w:rsidRPr="00C07CF1">
        <w:rPr>
          <w:rStyle w:val="a3"/>
          <w:rFonts w:ascii="Verdana" w:eastAsia="SimSun" w:hAnsi="Verdana" w:cs="SimSun"/>
          <w:kern w:val="0"/>
          <w:sz w:val="28"/>
          <w:szCs w:val="28"/>
          <w14:ligatures w14:val="none"/>
        </w:rPr>
        <w:t>诗篇</w:t>
      </w:r>
      <w:r w:rsidRPr="00C07CF1">
        <w:rPr>
          <w:rStyle w:val="a3"/>
          <w:rFonts w:ascii="Verdana" w:eastAsia="SimSun" w:hAnsi="Verdana" w:cs="SimSun"/>
          <w:kern w:val="0"/>
          <w:sz w:val="28"/>
          <w:szCs w:val="28"/>
          <w14:ligatures w14:val="none"/>
        </w:rPr>
        <w:t xml:space="preserve"> 93</w:t>
      </w:r>
      <w:r w:rsidRPr="00C07CF1">
        <w:rPr>
          <w:rStyle w:val="a3"/>
          <w:rFonts w:ascii="Verdana" w:eastAsia="SimSun" w:hAnsi="Verdana" w:cs="SimSun"/>
          <w:kern w:val="0"/>
          <w:sz w:val="28"/>
          <w:szCs w:val="28"/>
          <w14:ligatures w14:val="none"/>
        </w:rPr>
        <w:t>、</w:t>
      </w:r>
      <w:r w:rsidRPr="00C07CF1">
        <w:rPr>
          <w:rStyle w:val="a3"/>
          <w:rFonts w:ascii="Verdana" w:eastAsia="SimSun" w:hAnsi="Verdana" w:cs="SimSun"/>
          <w:kern w:val="0"/>
          <w:sz w:val="28"/>
          <w:szCs w:val="28"/>
          <w14:ligatures w14:val="none"/>
        </w:rPr>
        <w:t>96</w:t>
      </w:r>
      <w:r w:rsidRPr="00C07CF1">
        <w:rPr>
          <w:rStyle w:val="a3"/>
          <w:rFonts w:ascii="Verdana" w:eastAsia="SimSun" w:hAnsi="Verdana" w:cs="SimSun"/>
          <w:kern w:val="0"/>
          <w:sz w:val="28"/>
          <w:szCs w:val="28"/>
          <w14:ligatures w14:val="none"/>
        </w:rPr>
        <w:t>、</w:t>
      </w:r>
      <w:r w:rsidRPr="00C07CF1">
        <w:rPr>
          <w:rStyle w:val="a3"/>
          <w:rFonts w:ascii="Verdana" w:eastAsia="SimSun" w:hAnsi="Verdana" w:cs="SimSun"/>
          <w:kern w:val="0"/>
          <w:sz w:val="28"/>
          <w:szCs w:val="28"/>
          <w14:ligatures w14:val="none"/>
        </w:rPr>
        <w:t>97</w:t>
      </w:r>
      <w:r w:rsidRPr="00C07CF1">
        <w:rPr>
          <w:rStyle w:val="a3"/>
          <w:rFonts w:ascii="Verdana" w:eastAsia="SimSun" w:hAnsi="Verdana" w:cs="SimSun"/>
          <w:kern w:val="0"/>
          <w:sz w:val="28"/>
          <w:szCs w:val="28"/>
          <w14:ligatures w14:val="none"/>
        </w:rPr>
        <w:t>、</w:t>
      </w:r>
      <w:r w:rsidRPr="00C07CF1">
        <w:rPr>
          <w:rStyle w:val="a3"/>
          <w:rFonts w:ascii="Verdana" w:eastAsia="SimSun" w:hAnsi="Verdana" w:cs="SimSun"/>
          <w:kern w:val="0"/>
          <w:sz w:val="28"/>
          <w:szCs w:val="28"/>
          <w14:ligatures w14:val="none"/>
        </w:rPr>
        <w:t>99</w:t>
      </w:r>
      <w:r w:rsidRPr="00C07CF1">
        <w:rPr>
          <w:rFonts w:ascii="Verdana" w:eastAsia="SimSun" w:hAnsi="Verdana" w:cs="SimSun"/>
          <w:color w:val="222222"/>
          <w:kern w:val="0"/>
          <w:sz w:val="28"/>
          <w:szCs w:val="28"/>
          <w14:ligatures w14:val="none"/>
        </w:rPr>
        <w:fldChar w:fldCharType="end"/>
      </w:r>
      <w:bookmarkEnd w:id="71"/>
      <w:r w:rsidRPr="00C07CF1">
        <w:rPr>
          <w:rFonts w:ascii="Verdana" w:eastAsia="SimSun" w:hAnsi="Verdana" w:cs="SimSun"/>
          <w:color w:val="222222"/>
          <w:kern w:val="0"/>
          <w:sz w:val="28"/>
          <w:szCs w:val="28"/>
          <w14:ligatures w14:val="none"/>
        </w:rPr>
        <w:t>等）应该从世界上驱逐迷信，以便纯洁的宗教能够繁荣发展之后，介绍了上帝的</w:t>
      </w:r>
      <w:r w:rsidRPr="00C07CF1">
        <w:rPr>
          <w:rFonts w:ascii="Verdana" w:eastAsia="SimSun" w:hAnsi="Verdana" w:cs="SimSun"/>
          <w:i/>
          <w:iCs/>
          <w:color w:val="222222"/>
          <w:kern w:val="0"/>
          <w:sz w:val="28"/>
          <w:szCs w:val="28"/>
          <w14:ligatures w14:val="none"/>
        </w:rPr>
        <w:t>统治</w:t>
      </w:r>
      <w:r w:rsidRPr="00C07CF1">
        <w:rPr>
          <w:rFonts w:ascii="Verdana" w:eastAsia="SimSun" w:hAnsi="Verdana" w:cs="SimSun"/>
          <w:color w:val="222222"/>
          <w:kern w:val="0"/>
          <w:sz w:val="28"/>
          <w:szCs w:val="28"/>
          <w14:ligatures w14:val="none"/>
        </w:rPr>
        <w:t>；这个词的意思不是他所拥有的权力以及他在管理宇宙自然时所运用的权力，而是他用来维护其应有的至高无上的权威的教义：因为除非上帝的真正知识植入人的心中，否则错误永远无法从人的心中消除。</w:t>
      </w:r>
    </w:p>
    <w:p w14:paraId="68D13F6A" w14:textId="77777777" w:rsidR="00B75C19" w:rsidRDefault="00B75C19" w:rsidP="00B75C1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026DBD6E" w14:textId="5675B496" w:rsidR="00B75C19" w:rsidRPr="00C07CF1" w:rsidRDefault="00B75C19" w:rsidP="00B75C19">
      <w:pPr>
        <w:pStyle w:val="2"/>
        <w:jc w:val="center"/>
      </w:pPr>
      <w:r>
        <w:rPr>
          <w:rFonts w:hint="eastAsia"/>
        </w:rPr>
        <w:lastRenderedPageBreak/>
        <w:t>四</w:t>
      </w:r>
    </w:p>
    <w:p w14:paraId="528A77B5" w14:textId="32F71567" w:rsidR="00C07CF1" w:rsidRDefault="00C07CF1" w:rsidP="00B75C1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C07CF1">
        <w:rPr>
          <w:rFonts w:ascii="Verdana" w:eastAsia="SimSun" w:hAnsi="Verdana" w:cs="SimSun"/>
          <w:color w:val="222222"/>
          <w:kern w:val="0"/>
          <w:sz w:val="28"/>
          <w:szCs w:val="28"/>
          <w14:ligatures w14:val="none"/>
        </w:rPr>
        <w:t>因此，同一位先知在提到诸天述说神的荣耀，穹苍传扬他手的作为，昼夜的更替宣告他的威严之后，接着提到了圣经：</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耶和华的律法全备，能苏醒人心；耶和华的法度确定，能使愚人有智慧。耶和华的训词正直，能快活人的心；耶和华的命令清洁，能明亮人的眼目。</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w:t>
      </w:r>
      <w:bookmarkStart w:id="72" w:name="_Ps_19_1_19_9"/>
      <w:r w:rsidRPr="00C07CF1">
        <w:rPr>
          <w:rFonts w:ascii="Verdana" w:eastAsia="SimSun" w:hAnsi="Verdana" w:cs="SimSun"/>
          <w:color w:val="222222"/>
          <w:kern w:val="0"/>
          <w:sz w:val="28"/>
          <w:szCs w:val="28"/>
          <w14:ligatures w14:val="none"/>
        </w:rPr>
        <w:fldChar w:fldCharType="begin"/>
      </w:r>
      <w:r w:rsidRPr="00C07CF1">
        <w:rPr>
          <w:rFonts w:ascii="Verdana" w:eastAsia="SimSun" w:hAnsi="Verdana" w:cs="SimSun"/>
          <w:color w:val="222222"/>
          <w:kern w:val="0"/>
          <w:sz w:val="28"/>
          <w:szCs w:val="28"/>
          <w14:ligatures w14:val="none"/>
        </w:rPr>
        <w:instrText>HYPERLINK "https://ccel.org/study/Ps_19:1-19:9"</w:instrText>
      </w:r>
      <w:r w:rsidRPr="00C07CF1">
        <w:rPr>
          <w:rFonts w:ascii="Verdana" w:eastAsia="SimSun" w:hAnsi="Verdana" w:cs="SimSun"/>
          <w:color w:val="222222"/>
          <w:kern w:val="0"/>
          <w:sz w:val="28"/>
          <w:szCs w:val="28"/>
          <w14:ligatures w14:val="none"/>
        </w:rPr>
      </w:r>
      <w:r w:rsidRPr="00C07CF1">
        <w:rPr>
          <w:rFonts w:ascii="Verdana" w:eastAsia="SimSun" w:hAnsi="Verdana" w:cs="SimSun"/>
          <w:color w:val="222222"/>
          <w:kern w:val="0"/>
          <w:sz w:val="28"/>
          <w:szCs w:val="28"/>
          <w14:ligatures w14:val="none"/>
        </w:rPr>
        <w:fldChar w:fldCharType="separate"/>
      </w:r>
      <w:r w:rsidRPr="00C07CF1">
        <w:rPr>
          <w:rStyle w:val="a3"/>
          <w:rFonts w:ascii="Verdana" w:eastAsia="SimSun" w:hAnsi="Verdana" w:cs="SimSun"/>
          <w:kern w:val="0"/>
          <w:sz w:val="28"/>
          <w:szCs w:val="28"/>
          <w14:ligatures w14:val="none"/>
        </w:rPr>
        <w:t>诗篇</w:t>
      </w:r>
      <w:r w:rsidRPr="00C07CF1">
        <w:rPr>
          <w:rStyle w:val="a3"/>
          <w:rFonts w:ascii="Verdana" w:eastAsia="SimSun" w:hAnsi="Verdana" w:cs="SimSun"/>
          <w:kern w:val="0"/>
          <w:sz w:val="28"/>
          <w:szCs w:val="28"/>
          <w14:ligatures w14:val="none"/>
        </w:rPr>
        <w:t xml:space="preserve"> 19:1-9</w:t>
      </w:r>
      <w:r w:rsidRPr="00C07CF1">
        <w:rPr>
          <w:rFonts w:ascii="Verdana" w:eastAsia="SimSun" w:hAnsi="Verdana" w:cs="SimSun"/>
          <w:color w:val="222222"/>
          <w:kern w:val="0"/>
          <w:sz w:val="28"/>
          <w:szCs w:val="28"/>
          <w14:ligatures w14:val="none"/>
        </w:rPr>
        <w:fldChar w:fldCharType="end"/>
      </w:r>
      <w:bookmarkEnd w:id="72"/>
      <w:r w:rsidRPr="00C07CF1">
        <w:rPr>
          <w:rFonts w:ascii="Verdana" w:eastAsia="SimSun" w:hAnsi="Verdana" w:cs="SimSun"/>
          <w:color w:val="222222"/>
          <w:kern w:val="0"/>
          <w:sz w:val="28"/>
          <w:szCs w:val="28"/>
          <w14:ligatures w14:val="none"/>
        </w:rPr>
        <w:t>）因为虽然律法还有其他用途（关于这一点，见第二卷第</w:t>
      </w:r>
      <w:r w:rsidRPr="00C07CF1">
        <w:rPr>
          <w:rFonts w:ascii="Verdana" w:eastAsia="SimSun" w:hAnsi="Verdana" w:cs="SimSun"/>
          <w:color w:val="222222"/>
          <w:kern w:val="0"/>
          <w:sz w:val="28"/>
          <w:szCs w:val="28"/>
          <w14:ligatures w14:val="none"/>
        </w:rPr>
        <w:t xml:space="preserve"> 7 </w:t>
      </w:r>
      <w:r w:rsidRPr="00C07CF1">
        <w:rPr>
          <w:rFonts w:ascii="Verdana" w:eastAsia="SimSun" w:hAnsi="Verdana" w:cs="SimSun"/>
          <w:color w:val="222222"/>
          <w:kern w:val="0"/>
          <w:sz w:val="28"/>
          <w:szCs w:val="28"/>
          <w14:ligatures w14:val="none"/>
        </w:rPr>
        <w:t>章第</w:t>
      </w:r>
      <w:r w:rsidRPr="00C07CF1">
        <w:rPr>
          <w:rFonts w:ascii="Verdana" w:eastAsia="SimSun" w:hAnsi="Verdana" w:cs="SimSun"/>
          <w:color w:val="222222"/>
          <w:kern w:val="0"/>
          <w:sz w:val="28"/>
          <w:szCs w:val="28"/>
          <w14:ligatures w14:val="none"/>
        </w:rPr>
        <w:t xml:space="preserve"> 6</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10</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 xml:space="preserve">12 </w:t>
      </w:r>
      <w:r w:rsidRPr="00C07CF1">
        <w:rPr>
          <w:rFonts w:ascii="Verdana" w:eastAsia="SimSun" w:hAnsi="Verdana" w:cs="SimSun"/>
          <w:color w:val="222222"/>
          <w:kern w:val="0"/>
          <w:sz w:val="28"/>
          <w:szCs w:val="28"/>
          <w14:ligatures w14:val="none"/>
        </w:rPr>
        <w:t>节），但其一般含义是，它是培养神儿女的合适学校；向万国发出的邀请，要他们在天上和地上仰望他，但毫无用处。</w:t>
      </w:r>
      <w:proofErr w:type="gramStart"/>
      <w:r w:rsidRPr="00C07CF1">
        <w:rPr>
          <w:rFonts w:ascii="Verdana" w:eastAsia="SimSun" w:hAnsi="Verdana" w:cs="SimSun"/>
          <w:color w:val="222222"/>
          <w:kern w:val="0"/>
          <w:sz w:val="28"/>
          <w:szCs w:val="28"/>
          <w14:ligatures w14:val="none"/>
        </w:rPr>
        <w:t>诗篇第</w:t>
      </w:r>
      <w:proofErr w:type="gramEnd"/>
      <w:r w:rsidRPr="00C07CF1">
        <w:rPr>
          <w:rFonts w:ascii="Verdana" w:eastAsia="SimSun" w:hAnsi="Verdana" w:cs="SimSun"/>
          <w:color w:val="222222"/>
          <w:kern w:val="0"/>
          <w:sz w:val="28"/>
          <w:szCs w:val="28"/>
          <w14:ligatures w14:val="none"/>
        </w:rPr>
        <w:t xml:space="preserve"> 29 </w:t>
      </w:r>
      <w:r w:rsidRPr="00C07CF1">
        <w:rPr>
          <w:rFonts w:ascii="Verdana" w:eastAsia="SimSun" w:hAnsi="Verdana" w:cs="SimSun"/>
          <w:color w:val="222222"/>
          <w:kern w:val="0"/>
          <w:sz w:val="28"/>
          <w:szCs w:val="28"/>
          <w14:ligatures w14:val="none"/>
        </w:rPr>
        <w:t>篇也持同样的观点，诗篇作者在谈到上帝可怕的声音之后，谈到那在雷声、风雨、旋风和暴风雨中震动大地、使山震动、折断香柏树，最后说道：</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在他殿里，人人都称他的荣耀</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，不信的人对空中回荡的上帝的话语充耳不闻。同样，另一篇诗篇在描述了大海的汹涌波涛之后，如此总结道：</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你的法度极其确定，你的殿永远圣洁合宜</w:t>
      </w:r>
      <w:r w:rsidRPr="00C07CF1">
        <w:rPr>
          <w:rFonts w:ascii="Verdana" w:eastAsia="SimSun" w:hAnsi="Verdana" w:cs="SimSun"/>
          <w:color w:val="222222"/>
          <w:kern w:val="0"/>
          <w:sz w:val="28"/>
          <w:szCs w:val="28"/>
          <w14:ligatures w14:val="none"/>
        </w:rPr>
        <w:t>”</w:t>
      </w:r>
      <w:r w:rsidRPr="00C07CF1">
        <w:rPr>
          <w:rFonts w:ascii="Verdana" w:eastAsia="SimSun" w:hAnsi="Verdana" w:cs="SimSun"/>
          <w:color w:val="222222"/>
          <w:kern w:val="0"/>
          <w:sz w:val="28"/>
          <w:szCs w:val="28"/>
          <w14:ligatures w14:val="none"/>
        </w:rPr>
        <w:t>（</w:t>
      </w:r>
      <w:bookmarkStart w:id="73" w:name="_Ps_93_5_0_0"/>
      <w:r w:rsidRPr="00C07CF1">
        <w:rPr>
          <w:rFonts w:ascii="Verdana" w:eastAsia="SimSun" w:hAnsi="Verdana" w:cs="SimSun"/>
          <w:color w:val="222222"/>
          <w:kern w:val="0"/>
          <w:sz w:val="28"/>
          <w:szCs w:val="28"/>
          <w14:ligatures w14:val="none"/>
        </w:rPr>
        <w:fldChar w:fldCharType="begin"/>
      </w:r>
      <w:r w:rsidRPr="00C07CF1">
        <w:rPr>
          <w:rFonts w:ascii="Verdana" w:eastAsia="SimSun" w:hAnsi="Verdana" w:cs="SimSun"/>
          <w:color w:val="222222"/>
          <w:kern w:val="0"/>
          <w:sz w:val="28"/>
          <w:szCs w:val="28"/>
          <w14:ligatures w14:val="none"/>
        </w:rPr>
        <w:instrText>HYPERLINK "https://ccel.org/study/Ps_93:5-93:5"</w:instrText>
      </w:r>
      <w:r w:rsidRPr="00C07CF1">
        <w:rPr>
          <w:rFonts w:ascii="Verdana" w:eastAsia="SimSun" w:hAnsi="Verdana" w:cs="SimSun"/>
          <w:color w:val="222222"/>
          <w:kern w:val="0"/>
          <w:sz w:val="28"/>
          <w:szCs w:val="28"/>
          <w14:ligatures w14:val="none"/>
        </w:rPr>
      </w:r>
      <w:r w:rsidRPr="00C07CF1">
        <w:rPr>
          <w:rFonts w:ascii="Verdana" w:eastAsia="SimSun" w:hAnsi="Verdana" w:cs="SimSun"/>
          <w:color w:val="222222"/>
          <w:kern w:val="0"/>
          <w:sz w:val="28"/>
          <w:szCs w:val="28"/>
          <w14:ligatures w14:val="none"/>
        </w:rPr>
        <w:fldChar w:fldCharType="separate"/>
      </w:r>
      <w:r w:rsidRPr="00C07CF1">
        <w:rPr>
          <w:rStyle w:val="a3"/>
          <w:rFonts w:ascii="Verdana" w:eastAsia="SimSun" w:hAnsi="Verdana" w:cs="SimSun"/>
          <w:kern w:val="0"/>
          <w:sz w:val="28"/>
          <w:szCs w:val="28"/>
          <w14:ligatures w14:val="none"/>
        </w:rPr>
        <w:t>诗篇</w:t>
      </w:r>
      <w:r w:rsidRPr="00C07CF1">
        <w:rPr>
          <w:rStyle w:val="a3"/>
          <w:rFonts w:ascii="Verdana" w:eastAsia="SimSun" w:hAnsi="Verdana" w:cs="SimSun"/>
          <w:kern w:val="0"/>
          <w:sz w:val="28"/>
          <w:szCs w:val="28"/>
          <w14:ligatures w14:val="none"/>
        </w:rPr>
        <w:t xml:space="preserve"> 93</w:t>
      </w:r>
      <w:r w:rsidRPr="00C07CF1">
        <w:rPr>
          <w:rStyle w:val="a3"/>
          <w:rFonts w:ascii="Verdana" w:eastAsia="SimSun" w:hAnsi="Verdana" w:cs="SimSun"/>
          <w:kern w:val="0"/>
          <w:sz w:val="28"/>
          <w:szCs w:val="28"/>
          <w14:ligatures w14:val="none"/>
        </w:rPr>
        <w:t>：</w:t>
      </w:r>
      <w:r w:rsidRPr="00C07CF1">
        <w:rPr>
          <w:rStyle w:val="a3"/>
          <w:rFonts w:ascii="Verdana" w:eastAsia="SimSun" w:hAnsi="Verdana" w:cs="SimSun"/>
          <w:kern w:val="0"/>
          <w:sz w:val="28"/>
          <w:szCs w:val="28"/>
          <w14:ligatures w14:val="none"/>
        </w:rPr>
        <w:t>5</w:t>
      </w:r>
      <w:r w:rsidRPr="00C07CF1">
        <w:rPr>
          <w:rFonts w:ascii="Verdana" w:eastAsia="SimSun" w:hAnsi="Verdana" w:cs="SimSun"/>
          <w:color w:val="222222"/>
          <w:kern w:val="0"/>
          <w:sz w:val="28"/>
          <w:szCs w:val="28"/>
          <w14:ligatures w14:val="none"/>
        </w:rPr>
        <w:fldChar w:fldCharType="end"/>
      </w:r>
      <w:bookmarkEnd w:id="73"/>
      <w:r w:rsidRPr="00C07CF1">
        <w:rPr>
          <w:rFonts w:ascii="Verdana" w:eastAsia="SimSun" w:hAnsi="Verdana" w:cs="SimSun"/>
          <w:color w:val="222222"/>
          <w:kern w:val="0"/>
          <w:sz w:val="28"/>
          <w:szCs w:val="28"/>
          <w14:ligatures w14:val="none"/>
        </w:rPr>
        <w:t>）。我们的救主对撒玛利亚妇人说的话也是同样的意思，他告诉她，她的民族和所有其他国家都崇拜他们不知道的神；只有犹太人才崇拜真神（</w:t>
      </w:r>
      <w:r w:rsidRPr="00C07CF1">
        <w:rPr>
          <w:rFonts w:ascii="Verdana" w:eastAsia="SimSun" w:hAnsi="Verdana" w:cs="SimSun"/>
          <w:color w:val="222222"/>
          <w:kern w:val="0"/>
          <w:sz w:val="28"/>
          <w:szCs w:val="28"/>
          <w14:ligatures w14:val="none"/>
        </w:rPr>
        <w:fldChar w:fldCharType="begin"/>
      </w:r>
      <w:r w:rsidRPr="00C07CF1">
        <w:rPr>
          <w:rFonts w:ascii="Verdana" w:eastAsia="SimSun" w:hAnsi="Verdana" w:cs="SimSun"/>
          <w:color w:val="222222"/>
          <w:kern w:val="0"/>
          <w:sz w:val="28"/>
          <w:szCs w:val="28"/>
          <w14:ligatures w14:val="none"/>
        </w:rPr>
        <w:instrText>HYPERLINK "https://ccel.org/study/John_4:22-4:22"</w:instrText>
      </w:r>
      <w:r w:rsidRPr="00C07CF1">
        <w:rPr>
          <w:rFonts w:ascii="Verdana" w:eastAsia="SimSun" w:hAnsi="Verdana" w:cs="SimSun"/>
          <w:color w:val="222222"/>
          <w:kern w:val="0"/>
          <w:sz w:val="28"/>
          <w:szCs w:val="28"/>
          <w14:ligatures w14:val="none"/>
        </w:rPr>
      </w:r>
      <w:r w:rsidRPr="00C07CF1">
        <w:rPr>
          <w:rFonts w:ascii="Verdana" w:eastAsia="SimSun" w:hAnsi="Verdana" w:cs="SimSun"/>
          <w:color w:val="222222"/>
          <w:kern w:val="0"/>
          <w:sz w:val="28"/>
          <w:szCs w:val="28"/>
          <w14:ligatures w14:val="none"/>
        </w:rPr>
        <w:fldChar w:fldCharType="separate"/>
      </w:r>
      <w:r w:rsidRPr="00C07CF1">
        <w:rPr>
          <w:rStyle w:val="a3"/>
          <w:rFonts w:ascii="Verdana" w:eastAsia="SimSun" w:hAnsi="Verdana" w:cs="SimSun"/>
          <w:kern w:val="0"/>
          <w:sz w:val="28"/>
          <w:szCs w:val="28"/>
          <w14:ligatures w14:val="none"/>
        </w:rPr>
        <w:t>约翰福音</w:t>
      </w:r>
      <w:r w:rsidRPr="00C07CF1">
        <w:rPr>
          <w:rStyle w:val="a3"/>
          <w:rFonts w:ascii="Verdana" w:eastAsia="SimSun" w:hAnsi="Verdana" w:cs="SimSun"/>
          <w:kern w:val="0"/>
          <w:sz w:val="28"/>
          <w:szCs w:val="28"/>
          <w14:ligatures w14:val="none"/>
        </w:rPr>
        <w:t xml:space="preserve"> 4</w:t>
      </w:r>
      <w:r w:rsidRPr="00C07CF1">
        <w:rPr>
          <w:rStyle w:val="a3"/>
          <w:rFonts w:ascii="Verdana" w:eastAsia="SimSun" w:hAnsi="Verdana" w:cs="SimSun"/>
          <w:kern w:val="0"/>
          <w:sz w:val="28"/>
          <w:szCs w:val="28"/>
          <w14:ligatures w14:val="none"/>
        </w:rPr>
        <w:t>：</w:t>
      </w:r>
      <w:r w:rsidRPr="00C07CF1">
        <w:rPr>
          <w:rStyle w:val="a3"/>
          <w:rFonts w:ascii="Verdana" w:eastAsia="SimSun" w:hAnsi="Verdana" w:cs="SimSun"/>
          <w:kern w:val="0"/>
          <w:sz w:val="28"/>
          <w:szCs w:val="28"/>
          <w14:ligatures w14:val="none"/>
        </w:rPr>
        <w:t>22</w:t>
      </w:r>
      <w:r w:rsidRPr="00C07CF1">
        <w:rPr>
          <w:rFonts w:ascii="Verdana" w:eastAsia="SimSun" w:hAnsi="Verdana" w:cs="SimSun"/>
          <w:color w:val="222222"/>
          <w:kern w:val="0"/>
          <w:sz w:val="28"/>
          <w:szCs w:val="28"/>
          <w14:ligatures w14:val="none"/>
        </w:rPr>
        <w:fldChar w:fldCharType="end"/>
      </w:r>
      <w:r w:rsidRPr="00C07CF1">
        <w:rPr>
          <w:rFonts w:ascii="Verdana" w:eastAsia="SimSun" w:hAnsi="Verdana" w:cs="SimSun"/>
          <w:color w:val="222222"/>
          <w:kern w:val="0"/>
          <w:sz w:val="28"/>
          <w:szCs w:val="28"/>
          <w14:ligatures w14:val="none"/>
        </w:rPr>
        <w:t>）。由于人类心灵的弱点，如果没有上帝神圣话语的帮助和支持，就根本无法接近上帝，因此，除了犹太人之外，所有人类，只要他们在没有话语的情况下寻求上帝，就必然会陷入虚荣和谬误之中。</w:t>
      </w:r>
    </w:p>
    <w:p w14:paraId="04C48F14" w14:textId="77777777" w:rsidR="008602BB" w:rsidRPr="00C07CF1" w:rsidRDefault="008602BB" w:rsidP="00B75C1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51F381E" w14:textId="77777777" w:rsidR="00C07CF1" w:rsidRPr="00C07CF1" w:rsidRDefault="00000000" w:rsidP="00C07CF1">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4899FA53">
          <v:rect id="_x0000_i1033" style="width:0;height:0" o:hrstd="t" o:hrnoshade="t" o:hr="t" fillcolor="#222" stroked="f"/>
        </w:pict>
      </w:r>
    </w:p>
    <w:p w14:paraId="39B896D0" w14:textId="77777777" w:rsidR="00C07CF1" w:rsidRPr="00C07CF1" w:rsidRDefault="00000000" w:rsidP="00C07CF1">
      <w:pPr>
        <w:widowControl/>
        <w:shd w:val="clear" w:color="auto" w:fill="FFFFFF"/>
        <w:spacing w:line="360" w:lineRule="auto"/>
        <w:jc w:val="left"/>
        <w:rPr>
          <w:rFonts w:ascii="Verdana" w:eastAsia="SimSun" w:hAnsi="Verdana" w:cs="SimSun"/>
          <w:color w:val="222222"/>
          <w:kern w:val="0"/>
          <w:sz w:val="24"/>
          <w:szCs w:val="24"/>
          <w14:ligatures w14:val="none"/>
        </w:rPr>
      </w:pPr>
      <w:hyperlink r:id="rId124" w:anchor="fna_iii.vii-p9.1" w:history="1">
        <w:r w:rsidR="00C07CF1" w:rsidRPr="00C07CF1">
          <w:rPr>
            <w:rStyle w:val="a3"/>
            <w:rFonts w:ascii="Verdana" w:eastAsia="SimSun" w:hAnsi="Verdana" w:cs="SimSun"/>
            <w:kern w:val="0"/>
            <w:sz w:val="24"/>
            <w:szCs w:val="24"/>
            <w:vertAlign w:val="superscript"/>
            <w14:ligatures w14:val="none"/>
          </w:rPr>
          <w:t>68</w:t>
        </w:r>
      </w:hyperlink>
      <w:r w:rsidR="00C07CF1" w:rsidRPr="00C07CF1">
        <w:rPr>
          <w:rFonts w:ascii="Verdana" w:eastAsia="SimSun" w:hAnsi="Verdana" w:cs="SimSun"/>
          <w:color w:val="222222"/>
          <w:kern w:val="0"/>
          <w:sz w:val="24"/>
          <w:szCs w:val="24"/>
          <w14:ligatures w14:val="none"/>
        </w:rPr>
        <w:t xml:space="preserve">     70 </w:t>
      </w:r>
      <w:r w:rsidR="00C07CF1" w:rsidRPr="00C07CF1">
        <w:rPr>
          <w:rFonts w:ascii="Verdana" w:eastAsia="SimSun" w:hAnsi="Verdana" w:cs="SimSun"/>
          <w:color w:val="222222"/>
          <w:kern w:val="0"/>
          <w:sz w:val="24"/>
          <w:szCs w:val="24"/>
          <w14:ligatures w14:val="none"/>
        </w:rPr>
        <w:t>法语中还补充道：</w:t>
      </w:r>
      <w:r w:rsidR="00C07CF1" w:rsidRPr="00C07CF1">
        <w:rPr>
          <w:rFonts w:ascii="Verdana" w:eastAsia="SimSun" w:hAnsi="Verdana" w:cs="SimSun"/>
          <w:color w:val="222222"/>
          <w:kern w:val="0"/>
          <w:sz w:val="24"/>
          <w:szCs w:val="24"/>
          <w14:ligatures w14:val="none"/>
        </w:rPr>
        <w:t xml:space="preserve">“C'est à dire, </w:t>
      </w:r>
      <w:proofErr w:type="spellStart"/>
      <w:r w:rsidR="00C07CF1" w:rsidRPr="00C07CF1">
        <w:rPr>
          <w:rFonts w:ascii="Verdana" w:eastAsia="SimSun" w:hAnsi="Verdana" w:cs="SimSun"/>
          <w:color w:val="222222"/>
          <w:kern w:val="0"/>
          <w:sz w:val="24"/>
          <w:szCs w:val="24"/>
          <w14:ligatures w14:val="none"/>
        </w:rPr>
        <w:t>temoignages</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celestes</w:t>
      </w:r>
      <w:proofErr w:type="spellEnd"/>
      <w:r w:rsidR="00C07CF1" w:rsidRPr="00C07CF1">
        <w:rPr>
          <w:rFonts w:ascii="Verdana" w:eastAsia="SimSun" w:hAnsi="Verdana" w:cs="SimSun"/>
          <w:color w:val="222222"/>
          <w:kern w:val="0"/>
          <w:sz w:val="24"/>
          <w:szCs w:val="24"/>
          <w14:ligatures w14:val="none"/>
        </w:rPr>
        <w:t>；</w:t>
      </w:r>
      <w:r w:rsidR="00C07CF1" w:rsidRPr="00C07CF1">
        <w:rPr>
          <w:rFonts w:ascii="Verdana" w:eastAsia="SimSun" w:hAnsi="Verdana" w:cs="SimSun"/>
          <w:color w:val="222222"/>
          <w:kern w:val="0"/>
          <w:sz w:val="24"/>
          <w:szCs w:val="24"/>
          <w14:ligatures w14:val="none"/>
        </w:rPr>
        <w:t>”——</w:t>
      </w:r>
      <w:r w:rsidR="00C07CF1" w:rsidRPr="00C07CF1">
        <w:rPr>
          <w:rFonts w:ascii="Verdana" w:eastAsia="SimSun" w:hAnsi="Verdana" w:cs="SimSun"/>
          <w:color w:val="222222"/>
          <w:kern w:val="0"/>
          <w:sz w:val="24"/>
          <w:szCs w:val="24"/>
          <w14:ligatures w14:val="none"/>
        </w:rPr>
        <w:t>也就是说，来自天堂的信息。</w:t>
      </w:r>
    </w:p>
    <w:p w14:paraId="797E8113" w14:textId="77777777" w:rsidR="00C07CF1" w:rsidRPr="00C07CF1" w:rsidRDefault="00000000" w:rsidP="00C07CF1">
      <w:pPr>
        <w:widowControl/>
        <w:shd w:val="clear" w:color="auto" w:fill="FFFFFF"/>
        <w:spacing w:line="360" w:lineRule="auto"/>
        <w:jc w:val="left"/>
        <w:rPr>
          <w:rFonts w:ascii="Verdana" w:eastAsia="SimSun" w:hAnsi="Verdana" w:cs="SimSun"/>
          <w:color w:val="222222"/>
          <w:kern w:val="0"/>
          <w:sz w:val="24"/>
          <w:szCs w:val="24"/>
          <w14:ligatures w14:val="none"/>
        </w:rPr>
      </w:pPr>
      <w:hyperlink r:id="rId125" w:anchor="fna_iii.vii-p10.2" w:history="1">
        <w:r w:rsidR="00C07CF1" w:rsidRPr="00C07CF1">
          <w:rPr>
            <w:rStyle w:val="a3"/>
            <w:rFonts w:ascii="Verdana" w:eastAsia="SimSun" w:hAnsi="Verdana" w:cs="SimSun"/>
            <w:kern w:val="0"/>
            <w:sz w:val="24"/>
            <w:szCs w:val="24"/>
            <w:vertAlign w:val="superscript"/>
            <w14:ligatures w14:val="none"/>
          </w:rPr>
          <w:t>69</w:t>
        </w:r>
      </w:hyperlink>
      <w:r w:rsidR="00C07CF1" w:rsidRPr="00C07CF1">
        <w:rPr>
          <w:rFonts w:ascii="Verdana" w:eastAsia="SimSun" w:hAnsi="Verdana" w:cs="SimSun"/>
          <w:color w:val="222222"/>
          <w:kern w:val="0"/>
          <w:sz w:val="24"/>
          <w:szCs w:val="24"/>
          <w14:ligatures w14:val="none"/>
        </w:rPr>
        <w:t>   </w:t>
      </w:r>
      <w:r w:rsidR="00C07CF1" w:rsidRPr="00C07CF1">
        <w:rPr>
          <w:rFonts w:ascii="Verdana" w:eastAsia="SimSun" w:hAnsi="Verdana" w:cs="SimSun"/>
          <w:color w:val="222222"/>
          <w:kern w:val="0"/>
          <w:sz w:val="24"/>
          <w:szCs w:val="24"/>
          <w14:ligatures w14:val="none"/>
        </w:rPr>
        <w:t>德尔图良，阿波罗杰。副词</w:t>
      </w:r>
      <w:r w:rsidR="00C07CF1" w:rsidRPr="00C07CF1">
        <w:rPr>
          <w:rFonts w:ascii="Verdana" w:eastAsia="SimSun" w:hAnsi="Verdana" w:cs="SimSun"/>
          <w:color w:val="222222"/>
          <w:kern w:val="0"/>
          <w:sz w:val="24"/>
          <w:szCs w:val="24"/>
          <w14:ligatures w14:val="none"/>
        </w:rPr>
        <w:t>Gentes</w:t>
      </w:r>
      <w:r w:rsidR="00C07CF1" w:rsidRPr="00C07CF1">
        <w:rPr>
          <w:rFonts w:ascii="Verdana" w:eastAsia="SimSun" w:hAnsi="Verdana" w:cs="SimSun"/>
          <w:color w:val="222222"/>
          <w:kern w:val="0"/>
          <w:sz w:val="24"/>
          <w:szCs w:val="24"/>
          <w14:ligatures w14:val="none"/>
        </w:rPr>
        <w:t>：</w:t>
      </w:r>
      <w:r w:rsidR="00C07CF1" w:rsidRPr="00C07CF1">
        <w:rPr>
          <w:rFonts w:ascii="Verdana" w:eastAsia="SimSun" w:hAnsi="Verdana" w:cs="SimSun"/>
          <w:color w:val="222222"/>
          <w:kern w:val="0"/>
          <w:sz w:val="24"/>
          <w:szCs w:val="24"/>
          <w14:ligatures w14:val="none"/>
        </w:rPr>
        <w:t>“</w:t>
      </w:r>
      <w:proofErr w:type="spellStart"/>
      <w:r w:rsidR="00C07CF1" w:rsidRPr="00C07CF1">
        <w:rPr>
          <w:rFonts w:ascii="Verdana" w:eastAsia="SimSun" w:hAnsi="Verdana" w:cs="SimSun"/>
          <w:color w:val="222222"/>
          <w:kern w:val="0"/>
          <w:sz w:val="24"/>
          <w:szCs w:val="24"/>
          <w14:ligatures w14:val="none"/>
        </w:rPr>
        <w:t>Quae</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plenius</w:t>
      </w:r>
      <w:proofErr w:type="spellEnd"/>
      <w:r w:rsidR="00C07CF1" w:rsidRPr="00C07CF1">
        <w:rPr>
          <w:rFonts w:ascii="Verdana" w:eastAsia="SimSun" w:hAnsi="Verdana" w:cs="SimSun"/>
          <w:color w:val="222222"/>
          <w:kern w:val="0"/>
          <w:sz w:val="24"/>
          <w:szCs w:val="24"/>
          <w14:ligatures w14:val="none"/>
        </w:rPr>
        <w:t xml:space="preserve"> et </w:t>
      </w:r>
      <w:proofErr w:type="spellStart"/>
      <w:r w:rsidR="00C07CF1" w:rsidRPr="00C07CF1">
        <w:rPr>
          <w:rFonts w:ascii="Verdana" w:eastAsia="SimSun" w:hAnsi="Verdana" w:cs="SimSun"/>
          <w:color w:val="222222"/>
          <w:kern w:val="0"/>
          <w:sz w:val="24"/>
          <w:szCs w:val="24"/>
          <w14:ligatures w14:val="none"/>
        </w:rPr>
        <w:t>impressius</w:t>
      </w:r>
      <w:proofErr w:type="spellEnd"/>
      <w:r w:rsidR="00C07CF1" w:rsidRPr="00C07CF1">
        <w:rPr>
          <w:rFonts w:ascii="Verdana" w:eastAsia="SimSun" w:hAnsi="Verdana" w:cs="SimSun"/>
          <w:color w:val="222222"/>
          <w:kern w:val="0"/>
          <w:sz w:val="24"/>
          <w:szCs w:val="24"/>
          <w14:ligatures w14:val="none"/>
        </w:rPr>
        <w:t xml:space="preserve"> tam ipsum </w:t>
      </w:r>
      <w:proofErr w:type="spellStart"/>
      <w:r w:rsidR="00C07CF1" w:rsidRPr="00C07CF1">
        <w:rPr>
          <w:rFonts w:ascii="Verdana" w:eastAsia="SimSun" w:hAnsi="Verdana" w:cs="SimSun"/>
          <w:color w:val="222222"/>
          <w:kern w:val="0"/>
          <w:sz w:val="24"/>
          <w:szCs w:val="24"/>
          <w14:ligatures w14:val="none"/>
        </w:rPr>
        <w:t>quam</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dispositiones</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ejus</w:t>
      </w:r>
      <w:proofErr w:type="spellEnd"/>
      <w:r w:rsidR="00C07CF1" w:rsidRPr="00C07CF1">
        <w:rPr>
          <w:rFonts w:ascii="Verdana" w:eastAsia="SimSun" w:hAnsi="Verdana" w:cs="SimSun"/>
          <w:color w:val="222222"/>
          <w:kern w:val="0"/>
          <w:sz w:val="24"/>
          <w:szCs w:val="24"/>
          <w14:ligatures w14:val="none"/>
        </w:rPr>
        <w:t xml:space="preserve"> et </w:t>
      </w:r>
      <w:proofErr w:type="spellStart"/>
      <w:r w:rsidR="00C07CF1" w:rsidRPr="00C07CF1">
        <w:rPr>
          <w:rFonts w:ascii="Verdana" w:eastAsia="SimSun" w:hAnsi="Verdana" w:cs="SimSun"/>
          <w:color w:val="222222"/>
          <w:kern w:val="0"/>
          <w:sz w:val="24"/>
          <w:szCs w:val="24"/>
          <w14:ligatures w14:val="none"/>
        </w:rPr>
        <w:t>voluntates</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adiremus</w:t>
      </w:r>
      <w:proofErr w:type="spellEnd"/>
      <w:r w:rsidR="00C07CF1" w:rsidRPr="00C07CF1">
        <w:rPr>
          <w:rFonts w:ascii="Verdana" w:eastAsia="SimSun" w:hAnsi="Verdana" w:cs="SimSun"/>
          <w:color w:val="222222"/>
          <w:kern w:val="0"/>
          <w:sz w:val="24"/>
          <w:szCs w:val="24"/>
          <w14:ligatures w14:val="none"/>
        </w:rPr>
        <w:t>，</w:t>
      </w:r>
      <w:proofErr w:type="spellStart"/>
      <w:r w:rsidR="00C07CF1" w:rsidRPr="00C07CF1">
        <w:rPr>
          <w:rFonts w:ascii="Verdana" w:eastAsia="SimSun" w:hAnsi="Verdana" w:cs="SimSun"/>
          <w:color w:val="222222"/>
          <w:kern w:val="0"/>
          <w:sz w:val="24"/>
          <w:szCs w:val="24"/>
          <w14:ligatures w14:val="none"/>
        </w:rPr>
        <w:t>instrumentum</w:t>
      </w:r>
      <w:proofErr w:type="spellEnd"/>
      <w:r w:rsidR="00C07CF1" w:rsidRPr="00C07CF1">
        <w:rPr>
          <w:rFonts w:ascii="Verdana" w:eastAsia="SimSun" w:hAnsi="Verdana" w:cs="SimSun"/>
          <w:color w:val="222222"/>
          <w:kern w:val="0"/>
          <w:sz w:val="24"/>
          <w:szCs w:val="24"/>
          <w14:ligatures w14:val="none"/>
        </w:rPr>
        <w:t xml:space="preserve"> </w:t>
      </w:r>
      <w:proofErr w:type="spellStart"/>
      <w:r w:rsidR="00C07CF1" w:rsidRPr="00C07CF1">
        <w:rPr>
          <w:rFonts w:ascii="Verdana" w:eastAsia="SimSun" w:hAnsi="Verdana" w:cs="SimSun"/>
          <w:color w:val="222222"/>
          <w:kern w:val="0"/>
          <w:sz w:val="24"/>
          <w:szCs w:val="24"/>
          <w14:ligatures w14:val="none"/>
        </w:rPr>
        <w:t>adjecit</w:t>
      </w:r>
      <w:proofErr w:type="spellEnd"/>
      <w:r w:rsidR="00C07CF1" w:rsidRPr="00C07CF1">
        <w:rPr>
          <w:rFonts w:ascii="Verdana" w:eastAsia="SimSun" w:hAnsi="Verdana" w:cs="SimSun"/>
          <w:color w:val="222222"/>
          <w:kern w:val="0"/>
          <w:sz w:val="24"/>
          <w:szCs w:val="24"/>
          <w14:ligatures w14:val="none"/>
        </w:rPr>
        <w:t>文学</w:t>
      </w:r>
      <w:r w:rsidR="00C07CF1" w:rsidRPr="00C07CF1">
        <w:rPr>
          <w:rFonts w:ascii="Verdana" w:eastAsia="SimSun" w:hAnsi="Verdana" w:cs="SimSun"/>
          <w:color w:val="222222"/>
          <w:kern w:val="0"/>
          <w:sz w:val="24"/>
          <w:szCs w:val="24"/>
          <w14:ligatures w14:val="none"/>
        </w:rPr>
        <w:t>”</w:t>
      </w:r>
      <w:r w:rsidR="00C07CF1" w:rsidRPr="00C07CF1">
        <w:rPr>
          <w:rFonts w:ascii="Verdana" w:eastAsia="SimSun" w:hAnsi="Verdana" w:cs="SimSun"/>
          <w:color w:val="222222"/>
          <w:kern w:val="0"/>
          <w:sz w:val="24"/>
          <w:szCs w:val="24"/>
          <w14:ligatures w14:val="none"/>
        </w:rPr>
        <w:t>等。</w:t>
      </w:r>
    </w:p>
    <w:p w14:paraId="7A88ECD9" w14:textId="77777777" w:rsidR="005434D1" w:rsidRPr="00C07CF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D23DBCF"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708FFB1"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F09963"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2D73921"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C4631A6"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2341C14"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3003E93"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DD3F612"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CCAA87F"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DAA032A"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1BB1955"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843B347"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41431D3"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1608A74"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F25FFD2"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E78E6CD"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C5317CB"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ED98B26"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6F1DBA8"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009D0A4"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833F112"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0597F51"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2702600" w14:textId="77777777" w:rsidR="00DB7E3D" w:rsidRDefault="00DB7E3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9A29D43" w14:textId="317B8382" w:rsidR="00DB7E3D" w:rsidRPr="00DB7E3D" w:rsidRDefault="00DB7E3D" w:rsidP="00DB7E3D">
      <w:pPr>
        <w:pStyle w:val="1"/>
        <w:jc w:val="center"/>
      </w:pPr>
      <w:r w:rsidRPr="00DB7E3D">
        <w:lastRenderedPageBreak/>
        <w:t>第7章</w:t>
      </w:r>
    </w:p>
    <w:p w14:paraId="0E77D7D4" w14:textId="77777777" w:rsidR="00DB7E3D" w:rsidRDefault="00DB7E3D" w:rsidP="00DB7E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圣灵的见证是赋予圣经充分权威的必要条件。假装圣经的可信度取决于教会的判断，这是不虔诚的。</w:t>
      </w:r>
    </w:p>
    <w:p w14:paraId="00363926" w14:textId="77777777" w:rsidR="00DB7E3D" w:rsidRPr="00DB7E3D" w:rsidRDefault="00DB7E3D" w:rsidP="00DB7E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69F943E" w14:textId="3CDEEAFE"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DB7E3D">
        <w:rPr>
          <w:rFonts w:ascii="Verdana" w:eastAsia="SimSun" w:hAnsi="Verdana" w:cs="SimSun"/>
          <w:i/>
          <w:iCs/>
          <w:color w:val="222222"/>
          <w:kern w:val="0"/>
          <w:sz w:val="24"/>
          <w:szCs w:val="24"/>
          <w14:ligatures w14:val="none"/>
        </w:rPr>
        <w:t>。</w:t>
      </w:r>
    </w:p>
    <w:p w14:paraId="5306D927" w14:textId="77777777"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 xml:space="preserve">1. </w:t>
      </w:r>
      <w:r w:rsidRPr="00DB7E3D">
        <w:rPr>
          <w:rFonts w:ascii="Verdana" w:eastAsia="SimSun" w:hAnsi="Verdana" w:cs="SimSun"/>
          <w:color w:val="222222"/>
          <w:kern w:val="0"/>
          <w:sz w:val="24"/>
          <w:szCs w:val="24"/>
          <w14:ligatures w14:val="none"/>
        </w:rPr>
        <w:t>圣经的权威并非来自人，而是来自上帝的灵。反对意见：圣经取决于教会的决定。反驳：</w:t>
      </w:r>
      <w:r w:rsidRPr="00DB7E3D">
        <w:rPr>
          <w:rFonts w:ascii="Verdana" w:eastAsia="SimSun" w:hAnsi="Verdana" w:cs="SimSun"/>
          <w:color w:val="222222"/>
          <w:kern w:val="0"/>
          <w:sz w:val="24"/>
          <w:szCs w:val="24"/>
          <w14:ligatures w14:val="none"/>
        </w:rPr>
        <w:t xml:space="preserve">I. </w:t>
      </w:r>
      <w:r w:rsidRPr="00DB7E3D">
        <w:rPr>
          <w:rFonts w:ascii="Verdana" w:eastAsia="SimSun" w:hAnsi="Verdana" w:cs="SimSun"/>
          <w:color w:val="222222"/>
          <w:kern w:val="0"/>
          <w:sz w:val="24"/>
          <w:szCs w:val="24"/>
          <w14:ligatures w14:val="none"/>
        </w:rPr>
        <w:t>上帝的真理因此将受制于人的意志。</w:t>
      </w:r>
      <w:r w:rsidRPr="00DB7E3D">
        <w:rPr>
          <w:rFonts w:ascii="Verdana" w:eastAsia="SimSun" w:hAnsi="Verdana" w:cs="SimSun"/>
          <w:color w:val="222222"/>
          <w:kern w:val="0"/>
          <w:sz w:val="24"/>
          <w:szCs w:val="24"/>
          <w14:ligatures w14:val="none"/>
        </w:rPr>
        <w:t xml:space="preserve">II. </w:t>
      </w:r>
      <w:r w:rsidRPr="00DB7E3D">
        <w:rPr>
          <w:rFonts w:ascii="Verdana" w:eastAsia="SimSun" w:hAnsi="Verdana" w:cs="SimSun"/>
          <w:color w:val="222222"/>
          <w:kern w:val="0"/>
          <w:sz w:val="24"/>
          <w:szCs w:val="24"/>
          <w14:ligatures w14:val="none"/>
        </w:rPr>
        <w:t>这是对圣灵的侮辱。</w:t>
      </w:r>
      <w:r w:rsidRPr="00DB7E3D">
        <w:rPr>
          <w:rFonts w:ascii="Verdana" w:eastAsia="SimSun" w:hAnsi="Verdana" w:cs="SimSun"/>
          <w:color w:val="222222"/>
          <w:kern w:val="0"/>
          <w:sz w:val="24"/>
          <w:szCs w:val="24"/>
          <w14:ligatures w14:val="none"/>
        </w:rPr>
        <w:t xml:space="preserve">III. </w:t>
      </w:r>
      <w:r w:rsidRPr="00DB7E3D">
        <w:rPr>
          <w:rFonts w:ascii="Verdana" w:eastAsia="SimSun" w:hAnsi="Verdana" w:cs="SimSun"/>
          <w:color w:val="222222"/>
          <w:kern w:val="0"/>
          <w:sz w:val="24"/>
          <w:szCs w:val="24"/>
          <w14:ligatures w14:val="none"/>
        </w:rPr>
        <w:t>它在教会中建立了暴政。</w:t>
      </w:r>
      <w:r w:rsidRPr="00DB7E3D">
        <w:rPr>
          <w:rFonts w:ascii="Verdana" w:eastAsia="SimSun" w:hAnsi="Verdana" w:cs="SimSun"/>
          <w:color w:val="222222"/>
          <w:kern w:val="0"/>
          <w:sz w:val="24"/>
          <w:szCs w:val="24"/>
          <w14:ligatures w14:val="none"/>
        </w:rPr>
        <w:t xml:space="preserve">IV. </w:t>
      </w:r>
      <w:r w:rsidRPr="00DB7E3D">
        <w:rPr>
          <w:rFonts w:ascii="Verdana" w:eastAsia="SimSun" w:hAnsi="Verdana" w:cs="SimSun"/>
          <w:color w:val="222222"/>
          <w:kern w:val="0"/>
          <w:sz w:val="24"/>
          <w:szCs w:val="24"/>
          <w14:ligatures w14:val="none"/>
        </w:rPr>
        <w:t>它形成了大量错误。</w:t>
      </w:r>
      <w:r w:rsidRPr="00DB7E3D">
        <w:rPr>
          <w:rFonts w:ascii="Verdana" w:eastAsia="SimSun" w:hAnsi="Verdana" w:cs="SimSun"/>
          <w:color w:val="222222"/>
          <w:kern w:val="0"/>
          <w:sz w:val="24"/>
          <w:szCs w:val="24"/>
          <w14:ligatures w14:val="none"/>
        </w:rPr>
        <w:t xml:space="preserve">V. </w:t>
      </w:r>
      <w:r w:rsidRPr="00DB7E3D">
        <w:rPr>
          <w:rFonts w:ascii="Verdana" w:eastAsia="SimSun" w:hAnsi="Verdana" w:cs="SimSun"/>
          <w:color w:val="222222"/>
          <w:kern w:val="0"/>
          <w:sz w:val="24"/>
          <w:szCs w:val="24"/>
          <w14:ligatures w14:val="none"/>
        </w:rPr>
        <w:t>它颠覆了良知。</w:t>
      </w:r>
      <w:r w:rsidRPr="00DB7E3D">
        <w:rPr>
          <w:rFonts w:ascii="Verdana" w:eastAsia="SimSun" w:hAnsi="Verdana" w:cs="SimSun"/>
          <w:color w:val="222222"/>
          <w:kern w:val="0"/>
          <w:sz w:val="24"/>
          <w:szCs w:val="24"/>
          <w14:ligatures w14:val="none"/>
        </w:rPr>
        <w:t xml:space="preserve">VI. </w:t>
      </w:r>
      <w:r w:rsidRPr="00DB7E3D">
        <w:rPr>
          <w:rFonts w:ascii="Verdana" w:eastAsia="SimSun" w:hAnsi="Verdana" w:cs="SimSun"/>
          <w:color w:val="222222"/>
          <w:kern w:val="0"/>
          <w:sz w:val="24"/>
          <w:szCs w:val="24"/>
          <w14:ligatures w14:val="none"/>
        </w:rPr>
        <w:t>它使我们的信仰遭受世俗之人的嘲笑。</w:t>
      </w:r>
    </w:p>
    <w:p w14:paraId="48C583B6" w14:textId="77777777"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 xml:space="preserve">2. </w:t>
      </w:r>
      <w:r w:rsidRPr="00DB7E3D">
        <w:rPr>
          <w:rFonts w:ascii="Verdana" w:eastAsia="SimSun" w:hAnsi="Verdana" w:cs="SimSun"/>
          <w:color w:val="222222"/>
          <w:kern w:val="0"/>
          <w:sz w:val="24"/>
          <w:szCs w:val="24"/>
          <w14:ligatures w14:val="none"/>
        </w:rPr>
        <w:t>另一个对反对意见的答复来自使徒保罗的话。解决反对者提出的难题。驳斥了第二个反对意见。</w:t>
      </w:r>
    </w:p>
    <w:p w14:paraId="5C5AAF16" w14:textId="77777777"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 xml:space="preserve">3. </w:t>
      </w:r>
      <w:r w:rsidRPr="00DB7E3D">
        <w:rPr>
          <w:rFonts w:ascii="Verdana" w:eastAsia="SimSun" w:hAnsi="Verdana" w:cs="SimSun"/>
          <w:color w:val="222222"/>
          <w:kern w:val="0"/>
          <w:sz w:val="24"/>
          <w:szCs w:val="24"/>
          <w14:ligatures w14:val="none"/>
        </w:rPr>
        <w:t>第三个反对意见是基于对奥古斯丁的观点的考虑。</w:t>
      </w:r>
    </w:p>
    <w:p w14:paraId="1DFBD442" w14:textId="77777777"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 xml:space="preserve">4. </w:t>
      </w:r>
      <w:r w:rsidRPr="00DB7E3D">
        <w:rPr>
          <w:rFonts w:ascii="Verdana" w:eastAsia="SimSun" w:hAnsi="Verdana" w:cs="SimSun"/>
          <w:color w:val="222222"/>
          <w:kern w:val="0"/>
          <w:sz w:val="24"/>
          <w:szCs w:val="24"/>
          <w14:ligatures w14:val="none"/>
        </w:rPr>
        <w:t>结论：圣经的权威建立在上帝所说的基础上。这一点得到了虔诚者的良心和所有最不坦诚的人的认同。这是世俗之人常有的第四个反对意见。反驳。</w:t>
      </w:r>
    </w:p>
    <w:p w14:paraId="610AA5B7" w14:textId="77777777" w:rsid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r w:rsidRPr="00DB7E3D">
        <w:rPr>
          <w:rFonts w:ascii="Verdana" w:eastAsia="SimSun" w:hAnsi="Verdana" w:cs="SimSun"/>
          <w:color w:val="222222"/>
          <w:kern w:val="0"/>
          <w:sz w:val="24"/>
          <w:szCs w:val="24"/>
          <w14:ligatures w14:val="none"/>
        </w:rPr>
        <w:t xml:space="preserve">5. </w:t>
      </w:r>
      <w:r w:rsidRPr="00DB7E3D">
        <w:rPr>
          <w:rFonts w:ascii="Verdana" w:eastAsia="SimSun" w:hAnsi="Verdana" w:cs="SimSun"/>
          <w:color w:val="222222"/>
          <w:kern w:val="0"/>
          <w:sz w:val="24"/>
          <w:szCs w:val="24"/>
          <w14:ligatures w14:val="none"/>
        </w:rPr>
        <w:t>最后也是必要的结论，圣经的权威通过圣灵的见证印刻在信徒的心中。这见证是确定的。以赛亚书的一段经文和信徒的经验证实了这一点。此外，以赛亚书的另一段经文也证实了这一点。</w:t>
      </w:r>
    </w:p>
    <w:p w14:paraId="663824A5" w14:textId="77777777" w:rsid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p>
    <w:p w14:paraId="20872493" w14:textId="77777777" w:rsid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p>
    <w:p w14:paraId="4CE8DEF3" w14:textId="67054EE5" w:rsidR="00DB7E3D" w:rsidRPr="00DB7E3D" w:rsidRDefault="00DB7E3D" w:rsidP="00DB7E3D">
      <w:pPr>
        <w:pStyle w:val="2"/>
        <w:jc w:val="center"/>
      </w:pPr>
      <w:r>
        <w:rPr>
          <w:rFonts w:hint="eastAsia"/>
        </w:rPr>
        <w:t>一</w:t>
      </w:r>
    </w:p>
    <w:p w14:paraId="70845118" w14:textId="787A0EFC" w:rsidR="00DB7E3D" w:rsidRPr="00F856D2" w:rsidRDefault="00DB7E3D" w:rsidP="00DB7E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在继续讨论之前，似乎有必要对《圣经》的权威性发表一些看法，以便我们的思想不仅准备好以敬畏之心接受它，而且消除一切疑虑。</w:t>
      </w:r>
    </w:p>
    <w:p w14:paraId="1F27E9FA" w14:textId="37D8B9B4" w:rsidR="00DB7E3D" w:rsidRPr="00F856D2" w:rsidRDefault="00DB7E3D" w:rsidP="00DB7E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当人们承认自称是上帝</w:t>
      </w:r>
      <w:r w:rsidRPr="00F856D2">
        <w:rPr>
          <w:rFonts w:ascii="Verdana" w:eastAsia="SimSun" w:hAnsi="Verdana" w:cs="SimSun" w:hint="eastAsia"/>
          <w:color w:val="222222"/>
          <w:kern w:val="0"/>
          <w:sz w:val="28"/>
          <w:szCs w:val="28"/>
          <w14:ligatures w14:val="none"/>
        </w:rPr>
        <w:t>所说</w:t>
      </w:r>
      <w:r w:rsidRPr="00F856D2">
        <w:rPr>
          <w:rFonts w:ascii="Verdana" w:eastAsia="SimSun" w:hAnsi="Verdana" w:cs="SimSun"/>
          <w:color w:val="222222"/>
          <w:kern w:val="0"/>
          <w:sz w:val="28"/>
          <w:szCs w:val="28"/>
          <w14:ligatures w14:val="none"/>
        </w:rPr>
        <w:t>的话语是上帝之言时，除非缺乏常识和人类的情感，否则没有人会如此大胆地拒绝相信说话者。但</w:t>
      </w:r>
      <w:r w:rsidRPr="00F856D2">
        <w:rPr>
          <w:rFonts w:ascii="Verdana" w:eastAsia="SimSun" w:hAnsi="Verdana" w:cs="SimSun"/>
          <w:color w:val="222222"/>
          <w:kern w:val="0"/>
          <w:sz w:val="28"/>
          <w:szCs w:val="28"/>
          <w14:ligatures w14:val="none"/>
        </w:rPr>
        <w:lastRenderedPageBreak/>
        <w:t>是，由于天堂不会每天给予回应，而圣经是上帝乐意将他的真理永久铭记的唯一记录，因此，除非人们相信这些话语来自天堂，就像上帝直接向他们说话一样，否则信徒们就不会承认这些话语应具有的完全权威性。这个主题值得更广泛地讨论，更准确地思考。但我的读者会原谅我更多地考虑我的计划允许什么，而不是这个主题所需的范围。</w:t>
      </w:r>
    </w:p>
    <w:p w14:paraId="5947D0CB" w14:textId="7D9DD028" w:rsidR="00DB7E3D" w:rsidRPr="00F856D2" w:rsidRDefault="00DB7E3D" w:rsidP="00DB7E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一种极其有害的错误观念普遍盛行</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即认为圣经只有在教会的选举权允许的范围内才具有重要性；好像上帝永恒而不可侵犯的真理可以取决于人的意志。这是对圣灵的极大侮辱。有人问，谁能向我们保证圣经来自上帝；谁能保证圣经安全无损地流传到我们这个时代；谁能说服我们</w:t>
      </w:r>
      <w:r w:rsidRPr="00F856D2">
        <w:rPr>
          <w:rFonts w:ascii="Verdana" w:eastAsia="SimSun" w:hAnsi="Verdana" w:cs="SimSun"/>
          <w:i/>
          <w:iCs/>
          <w:color w:val="222222"/>
          <w:kern w:val="0"/>
          <w:sz w:val="28"/>
          <w:szCs w:val="28"/>
          <w14:ligatures w14:val="none"/>
        </w:rPr>
        <w:t>这</w:t>
      </w:r>
      <w:r w:rsidRPr="00F856D2">
        <w:rPr>
          <w:rFonts w:ascii="Verdana" w:eastAsia="SimSun" w:hAnsi="Verdana" w:cs="SimSun"/>
          <w:color w:val="222222"/>
          <w:kern w:val="0"/>
          <w:sz w:val="28"/>
          <w:szCs w:val="28"/>
          <w14:ligatures w14:val="none"/>
        </w:rPr>
        <w:t>本书应该受到尊敬，而从名单中删除的</w:t>
      </w:r>
      <w:r w:rsidRPr="00F856D2">
        <w:rPr>
          <w:rFonts w:ascii="Verdana" w:eastAsia="SimSun" w:hAnsi="Verdana" w:cs="SimSun"/>
          <w:i/>
          <w:iCs/>
          <w:color w:val="222222"/>
          <w:kern w:val="0"/>
          <w:sz w:val="28"/>
          <w:szCs w:val="28"/>
          <w14:ligatures w14:val="none"/>
        </w:rPr>
        <w:t>一本书</w:t>
      </w:r>
      <w:r w:rsidRPr="00F856D2">
        <w:rPr>
          <w:rFonts w:ascii="Verdana" w:eastAsia="SimSun" w:hAnsi="Verdana" w:cs="SimSun"/>
          <w:color w:val="222222"/>
          <w:kern w:val="0"/>
          <w:sz w:val="28"/>
          <w:szCs w:val="28"/>
          <w14:ligatures w14:val="none"/>
        </w:rPr>
        <w:t>，教会不是明确规定了所有这些事情吗？因此，据说，对圣经应有的尊敬和被纳入正典的书籍都取决于教会的决定。因此，世俗的人以教会为借口，试图引入不受约束的暴政，他们不在乎自己和他人陷入了什么样的荒谬境地，只要他们从简单的人那里强加这一承认</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即没有什么是教会不能做的。但是，如果所有关于永生的承诺都没有比人的判断更好的支持，那么可怜的良心在寻求某种永生的坚实保证时会变成什么样子呢？当他们被告知这一点时，他们会停止怀疑和颤抖吗？另一方面，如果我们的信仰被认为只具有由人类的善意所赋予的不稳定的权威，那么我们的信仰会遭受到恶人的怎样的嘲笑</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它会受到多大的怀疑？</w:t>
      </w:r>
    </w:p>
    <w:p w14:paraId="3EAC9E80" w14:textId="77777777" w:rsidR="00DB7E3D" w:rsidRDefault="00DB7E3D" w:rsidP="00DB7E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D578595" w14:textId="75BF7DDC" w:rsidR="00DB7E3D" w:rsidRPr="00DB7E3D" w:rsidRDefault="00DB7E3D" w:rsidP="00DB7E3D">
      <w:pPr>
        <w:pStyle w:val="2"/>
        <w:jc w:val="center"/>
      </w:pPr>
      <w:r>
        <w:rPr>
          <w:rFonts w:hint="eastAsia"/>
        </w:rPr>
        <w:lastRenderedPageBreak/>
        <w:t>二</w:t>
      </w:r>
    </w:p>
    <w:p w14:paraId="3321E5B2" w14:textId="19BD2371" w:rsidR="00DB7E3D" w:rsidRPr="00F856D2" w:rsidRDefault="00DB7E3D" w:rsidP="00DB7E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使徒的一句话就极好地驳斥了这些胡言乱语。保罗见证说，教会是</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建立在使徒和先知的根基上</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74" w:name="_Eph_2_20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"https://ccel.org/study/Eph_2:20-2:20"</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《以弗所书》</w:t>
      </w:r>
      <w:r w:rsidRPr="00F856D2">
        <w:rPr>
          <w:rStyle w:val="a3"/>
          <w:rFonts w:ascii="Verdana" w:eastAsia="SimSun" w:hAnsi="Verdana" w:cs="SimSun"/>
          <w:kern w:val="0"/>
          <w:sz w:val="28"/>
          <w:szCs w:val="28"/>
          <w14:ligatures w14:val="none"/>
        </w:rPr>
        <w:t>2:20</w:t>
      </w:r>
      <w:r w:rsidRPr="00F856D2">
        <w:rPr>
          <w:rFonts w:ascii="Verdana" w:eastAsia="SimSun" w:hAnsi="Verdana" w:cs="SimSun"/>
          <w:color w:val="222222"/>
          <w:kern w:val="0"/>
          <w:sz w:val="28"/>
          <w:szCs w:val="28"/>
          <w14:ligatures w14:val="none"/>
        </w:rPr>
        <w:fldChar w:fldCharType="end"/>
      </w:r>
      <w:bookmarkEnd w:id="74"/>
      <w:r w:rsidRPr="00F856D2">
        <w:rPr>
          <w:rFonts w:ascii="Verdana" w:eastAsia="SimSun" w:hAnsi="Verdana" w:cs="SimSun"/>
          <w:color w:val="222222"/>
          <w:kern w:val="0"/>
          <w:sz w:val="28"/>
          <w:szCs w:val="28"/>
          <w14:ligatures w14:val="none"/>
        </w:rPr>
        <w:t>）。如果使徒和先知的教义是教会的基础，那么前者在后者开始存在之前就必定是确定的。虽然教会的起源源于此，但直到教会的审判介入之前，哪些著作可以归于使徒和先知，这仍然是一个疑问，这是毫无根据的。因为，如果基督教教会最初是建立在先知的著作和使徒的布道之上，那么无论在哪里找到这种教义，肯定是在教会之前就已确定和认可的，因为，如果没有这一点，教会本身就不可能存在。</w:t>
      </w:r>
      <w:r w:rsidRPr="00F856D2">
        <w:rPr>
          <w:rFonts w:ascii="Verdana" w:eastAsia="SimSun" w:hAnsi="Verdana" w:cs="SimSun"/>
          <w:color w:val="222222"/>
          <w:kern w:val="0"/>
          <w:sz w:val="28"/>
          <w:szCs w:val="28"/>
          <w:vertAlign w:val="superscript"/>
          <w14:ligatures w14:val="none"/>
        </w:rPr>
        <w:fldChar w:fldCharType="begin"/>
      </w:r>
      <w:r w:rsidRPr="00F856D2">
        <w:rPr>
          <w:rFonts w:ascii="Verdana" w:eastAsia="SimSun" w:hAnsi="Verdana" w:cs="SimSun"/>
          <w:color w:val="222222"/>
          <w:kern w:val="0"/>
          <w:sz w:val="28"/>
          <w:szCs w:val="28"/>
          <w:vertAlign w:val="superscript"/>
          <w14:ligatures w14:val="none"/>
        </w:rPr>
        <w:instrText>HYPERLINK "https://ccel.org/ccel/calvin/institutes/institutes.iii.viii.html" \l "fnf_iii.viii-p11.2"</w:instrText>
      </w:r>
      <w:r w:rsidRPr="00F856D2">
        <w:rPr>
          <w:rFonts w:ascii="Verdana" w:eastAsia="SimSun" w:hAnsi="Verdana" w:cs="SimSun"/>
          <w:color w:val="222222"/>
          <w:kern w:val="0"/>
          <w:sz w:val="28"/>
          <w:szCs w:val="28"/>
          <w:vertAlign w:val="superscript"/>
          <w14:ligatures w14:val="none"/>
        </w:rPr>
      </w:r>
      <w:r w:rsidRPr="00F856D2">
        <w:rPr>
          <w:rFonts w:ascii="Verdana" w:eastAsia="SimSun" w:hAnsi="Verdana" w:cs="SimSun"/>
          <w:color w:val="222222"/>
          <w:kern w:val="0"/>
          <w:sz w:val="28"/>
          <w:szCs w:val="28"/>
          <w:vertAlign w:val="superscript"/>
          <w14:ligatures w14:val="none"/>
        </w:rPr>
        <w:fldChar w:fldCharType="separate"/>
      </w:r>
      <w:r w:rsidRPr="00F856D2">
        <w:rPr>
          <w:rStyle w:val="a3"/>
          <w:rFonts w:ascii="Verdana" w:eastAsia="SimSun" w:hAnsi="Verdana" w:cs="SimSun"/>
          <w:kern w:val="0"/>
          <w:sz w:val="28"/>
          <w:szCs w:val="28"/>
          <w:vertAlign w:val="superscript"/>
          <w14:ligatures w14:val="none"/>
        </w:rPr>
        <w:t>70</w:t>
      </w:r>
      <w:r w:rsidRPr="00F856D2">
        <w:rPr>
          <w:rFonts w:ascii="Verdana" w:eastAsia="SimSun" w:hAnsi="Verdana" w:cs="SimSun"/>
          <w:color w:val="222222"/>
          <w:kern w:val="0"/>
          <w:sz w:val="28"/>
          <w:szCs w:val="28"/>
          <w14:ligatures w14:val="none"/>
        </w:rPr>
        <w:fldChar w:fldCharType="end"/>
      </w:r>
      <w:r w:rsidRPr="00F856D2">
        <w:rPr>
          <w:rFonts w:ascii="Verdana" w:eastAsia="SimSun" w:hAnsi="Verdana" w:cs="SimSun"/>
          <w:color w:val="222222"/>
          <w:kern w:val="0"/>
          <w:sz w:val="28"/>
          <w:szCs w:val="28"/>
          <w14:ligatures w14:val="none"/>
        </w:rPr>
        <w:t>因此，没有什么比这种虚构更荒谬的了，即评判圣经的权力在教会手中，圣经的可靠性取决于教会的认可。当教会接受圣经并给它盖上权威的印章时，她不会将原本有疑问或有争议的事物变为真实，而是承认它是上帝的真理，她以毫不犹豫的同意来表示她的敬意，就像在尽职尽责的情况下。至于这个问题，我们如何才能相信它来自上帝，而不用求助于教会的法令？这就像有人问，我们如何才能学会区分光明与黑暗、白色与黑色、甜与苦？圣经表面上是其真实性的明确证据，就像白色和黑色有其颜色、甜和苦有其味道一样。</w:t>
      </w:r>
    </w:p>
    <w:p w14:paraId="53DA7897" w14:textId="77777777" w:rsidR="00DB7E3D" w:rsidRDefault="00DB7E3D" w:rsidP="00DB7E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34A13B7" w14:textId="46881CC6" w:rsidR="00DB7E3D" w:rsidRPr="00DB7E3D" w:rsidRDefault="00DB7E3D" w:rsidP="00DB7E3D">
      <w:pPr>
        <w:pStyle w:val="2"/>
        <w:jc w:val="center"/>
      </w:pPr>
      <w:r>
        <w:rPr>
          <w:rFonts w:hint="eastAsia"/>
        </w:rPr>
        <w:lastRenderedPageBreak/>
        <w:t>三</w:t>
      </w:r>
    </w:p>
    <w:p w14:paraId="3675B15C" w14:textId="225E868A" w:rsidR="00DB7E3D" w:rsidRPr="00F856D2" w:rsidRDefault="00DB7E3D" w:rsidP="00DB7E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我知道人们常常引用奥古斯丁的一句话，他说，如果他</w:t>
      </w:r>
      <w:proofErr w:type="gramStart"/>
      <w:r w:rsidRPr="00F856D2">
        <w:rPr>
          <w:rFonts w:ascii="Verdana" w:eastAsia="SimSun" w:hAnsi="Verdana" w:cs="SimSun"/>
          <w:color w:val="222222"/>
          <w:kern w:val="0"/>
          <w:sz w:val="28"/>
          <w:szCs w:val="28"/>
          <w14:ligatures w14:val="none"/>
        </w:rPr>
        <w:t>不</w:t>
      </w:r>
      <w:proofErr w:type="gramEnd"/>
      <w:r w:rsidRPr="00F856D2">
        <w:rPr>
          <w:rFonts w:ascii="Verdana" w:eastAsia="SimSun" w:hAnsi="Verdana" w:cs="SimSun"/>
          <w:color w:val="222222"/>
          <w:kern w:val="0"/>
          <w:sz w:val="28"/>
          <w:szCs w:val="28"/>
          <w14:ligatures w14:val="none"/>
        </w:rPr>
        <w:t>受教会权威的感动，他就不会相信福音（《</w:t>
      </w:r>
      <w:r w:rsidRPr="00F856D2">
        <w:rPr>
          <w:rFonts w:ascii="Verdana" w:eastAsia="SimSun" w:hAnsi="Verdana" w:cs="SimSun"/>
          <w:color w:val="222222"/>
          <w:kern w:val="0"/>
          <w:sz w:val="28"/>
          <w:szCs w:val="28"/>
          <w14:ligatures w14:val="none"/>
        </w:rPr>
        <w:t>8</w:t>
      </w:r>
      <w:r w:rsidRPr="00F856D2">
        <w:rPr>
          <w:rFonts w:ascii="Verdana" w:eastAsia="SimSun" w:hAnsi="Verdana" w:cs="SimSun"/>
          <w:color w:val="222222"/>
          <w:kern w:val="0"/>
          <w:sz w:val="28"/>
          <w:szCs w:val="28"/>
          <w14:ligatures w14:val="none"/>
        </w:rPr>
        <w:t>月续集：主教基础》第</w:t>
      </w:r>
      <w:r w:rsidRPr="00F856D2">
        <w:rPr>
          <w:rFonts w:ascii="Verdana" w:eastAsia="SimSun" w:hAnsi="Verdana" w:cs="SimSun"/>
          <w:color w:val="222222"/>
          <w:kern w:val="0"/>
          <w:sz w:val="28"/>
          <w:szCs w:val="28"/>
          <w14:ligatures w14:val="none"/>
        </w:rPr>
        <w:t xml:space="preserve"> 5 </w:t>
      </w:r>
      <w:r w:rsidRPr="00F856D2">
        <w:rPr>
          <w:rFonts w:ascii="Verdana" w:eastAsia="SimSun" w:hAnsi="Verdana" w:cs="SimSun"/>
          <w:color w:val="222222"/>
          <w:kern w:val="0"/>
          <w:sz w:val="28"/>
          <w:szCs w:val="28"/>
          <w14:ligatures w14:val="none"/>
        </w:rPr>
        <w:t>章</w:t>
      </w:r>
      <w:r w:rsidR="00656099" w:rsidRPr="00F856D2">
        <w:rPr>
          <w:rFonts w:ascii="Verdana" w:eastAsia="SimSun" w:hAnsi="Verdana" w:cs="SimSun" w:hint="eastAsia"/>
          <w:color w:val="222222"/>
          <w:kern w:val="0"/>
          <w:sz w:val="28"/>
          <w:szCs w:val="28"/>
          <w14:ligatures w14:val="none"/>
        </w:rPr>
        <w:t>，</w:t>
      </w:r>
      <w:r w:rsidR="00656099" w:rsidRPr="00F856D2">
        <w:rPr>
          <w:rFonts w:ascii="Verdana" w:eastAsia="SimSun" w:hAnsi="Verdana" w:cs="SimSun"/>
          <w:color w:val="222222"/>
          <w:kern w:val="0"/>
          <w:sz w:val="28"/>
          <w:szCs w:val="28"/>
          <w14:ligatures w14:val="none"/>
        </w:rPr>
        <w:t>Aug. Cont. Epist. Fundament. c. 5</w:t>
      </w:r>
      <w:r w:rsidRPr="00F856D2">
        <w:rPr>
          <w:rFonts w:ascii="Verdana" w:eastAsia="SimSun" w:hAnsi="Verdana" w:cs="SimSun"/>
          <w:color w:val="222222"/>
          <w:kern w:val="0"/>
          <w:sz w:val="28"/>
          <w:szCs w:val="28"/>
          <w14:ligatures w14:val="none"/>
        </w:rPr>
        <w:t>）。但从上下文中很容易发现，赋予它这样的含义是多么不准确和不公平。他</w:t>
      </w:r>
      <w:r w:rsidR="00656099" w:rsidRPr="00F856D2">
        <w:rPr>
          <w:rFonts w:ascii="Verdana" w:eastAsia="SimSun" w:hAnsi="Verdana" w:cs="SimSun" w:hint="eastAsia"/>
          <w:color w:val="222222"/>
          <w:kern w:val="0"/>
          <w:sz w:val="28"/>
          <w:szCs w:val="28"/>
          <w14:ligatures w14:val="none"/>
        </w:rPr>
        <w:t>是在</w:t>
      </w:r>
      <w:r w:rsidRPr="00F856D2">
        <w:rPr>
          <w:rFonts w:ascii="Verdana" w:eastAsia="SimSun" w:hAnsi="Verdana" w:cs="SimSun"/>
          <w:color w:val="222222"/>
          <w:kern w:val="0"/>
          <w:sz w:val="28"/>
          <w:szCs w:val="28"/>
          <w14:ligatures w14:val="none"/>
        </w:rPr>
        <w:t>反对摩尼教徒</w:t>
      </w:r>
      <w:r w:rsidR="00656099" w:rsidRPr="00F856D2">
        <w:rPr>
          <w:rFonts w:ascii="Verdana" w:eastAsia="SimSun" w:hAnsi="Verdana" w:cs="SimSun" w:hint="eastAsia"/>
          <w:color w:val="222222"/>
          <w:kern w:val="0"/>
          <w:sz w:val="28"/>
          <w:szCs w:val="28"/>
          <w14:ligatures w14:val="none"/>
        </w:rPr>
        <w:t>（</w:t>
      </w:r>
      <w:proofErr w:type="spellStart"/>
      <w:r w:rsidR="00656099" w:rsidRPr="00F856D2">
        <w:rPr>
          <w:rFonts w:ascii="Verdana" w:eastAsia="SimSun" w:hAnsi="Verdana" w:cs="SimSun"/>
          <w:color w:val="222222"/>
          <w:kern w:val="0"/>
          <w:sz w:val="28"/>
          <w:szCs w:val="28"/>
          <w14:ligatures w14:val="none"/>
        </w:rPr>
        <w:t>Manichees</w:t>
      </w:r>
      <w:proofErr w:type="spellEnd"/>
      <w:r w:rsidR="00656099" w:rsidRPr="00F856D2">
        <w:rPr>
          <w:rFonts w:ascii="Verdana" w:eastAsia="SimSun" w:hAnsi="Verdana" w:cs="SimSun" w:hint="eastAsia"/>
          <w:color w:val="222222"/>
          <w:kern w:val="0"/>
          <w:sz w:val="28"/>
          <w:szCs w:val="28"/>
          <w14:ligatures w14:val="none"/>
        </w:rPr>
        <w:t>）</w:t>
      </w:r>
      <w:r w:rsidRPr="00F856D2">
        <w:rPr>
          <w:rFonts w:ascii="Verdana" w:eastAsia="SimSun" w:hAnsi="Verdana" w:cs="SimSun"/>
          <w:color w:val="222222"/>
          <w:kern w:val="0"/>
          <w:sz w:val="28"/>
          <w:szCs w:val="28"/>
          <w14:ligatures w14:val="none"/>
        </w:rPr>
        <w:t>，摩尼教</w:t>
      </w:r>
      <w:proofErr w:type="gramStart"/>
      <w:r w:rsidRPr="00F856D2">
        <w:rPr>
          <w:rFonts w:ascii="Verdana" w:eastAsia="SimSun" w:hAnsi="Verdana" w:cs="SimSun"/>
          <w:color w:val="222222"/>
          <w:kern w:val="0"/>
          <w:sz w:val="28"/>
          <w:szCs w:val="28"/>
          <w14:ligatures w14:val="none"/>
        </w:rPr>
        <w:t>徒坚持</w:t>
      </w:r>
      <w:proofErr w:type="gramEnd"/>
      <w:r w:rsidRPr="00F856D2">
        <w:rPr>
          <w:rFonts w:ascii="Verdana" w:eastAsia="SimSun" w:hAnsi="Verdana" w:cs="SimSun"/>
          <w:color w:val="222222"/>
          <w:kern w:val="0"/>
          <w:sz w:val="28"/>
          <w:szCs w:val="28"/>
          <w14:ligatures w14:val="none"/>
        </w:rPr>
        <w:t>要被绝对相信，声称他们拥有真理，尽管他们没有表明他们拥有真理。但是，当他们假装诉诸福音来支持摩尼教徒时，他问，如果他们遇到一个甚至不相信福音的人，他们会怎么做</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他们会用什么样的论点让他接受他们的意见。他后来补充说，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但我不会相信福音</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，等等；意思是，如果他对信仰陌生，唯一能诱使他接受福音的就是教会的权威。不认识基督的人竟然</w:t>
      </w:r>
      <w:r w:rsidR="00656099" w:rsidRPr="00F856D2">
        <w:rPr>
          <w:rFonts w:ascii="Verdana" w:eastAsia="SimSun" w:hAnsi="Verdana" w:cs="SimSun" w:hint="eastAsia"/>
          <w:color w:val="222222"/>
          <w:kern w:val="0"/>
          <w:sz w:val="28"/>
          <w:szCs w:val="28"/>
          <w14:ligatures w14:val="none"/>
        </w:rPr>
        <w:t>去</w:t>
      </w:r>
      <w:r w:rsidRPr="00F856D2">
        <w:rPr>
          <w:rFonts w:ascii="Verdana" w:eastAsia="SimSun" w:hAnsi="Verdana" w:cs="SimSun"/>
          <w:color w:val="222222"/>
          <w:kern w:val="0"/>
          <w:sz w:val="28"/>
          <w:szCs w:val="28"/>
          <w14:ligatures w14:val="none"/>
        </w:rPr>
        <w:t>尊重人，这有什么奇怪的吗？</w:t>
      </w:r>
    </w:p>
    <w:p w14:paraId="5C21EC23" w14:textId="77777777" w:rsidR="00DB7E3D" w:rsidRPr="00F856D2" w:rsidRDefault="00DB7E3D" w:rsidP="0065609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因此，奥古斯丁在这里并不是说敬</w:t>
      </w:r>
      <w:proofErr w:type="gramStart"/>
      <w:r w:rsidRPr="00F856D2">
        <w:rPr>
          <w:rFonts w:ascii="Verdana" w:eastAsia="SimSun" w:hAnsi="Verdana" w:cs="SimSun"/>
          <w:color w:val="222222"/>
          <w:kern w:val="0"/>
          <w:sz w:val="28"/>
          <w:szCs w:val="28"/>
          <w14:ligatures w14:val="none"/>
        </w:rPr>
        <w:t>虔</w:t>
      </w:r>
      <w:proofErr w:type="gramEnd"/>
      <w:r w:rsidRPr="00F856D2">
        <w:rPr>
          <w:rFonts w:ascii="Verdana" w:eastAsia="SimSun" w:hAnsi="Verdana" w:cs="SimSun"/>
          <w:color w:val="222222"/>
          <w:kern w:val="0"/>
          <w:sz w:val="28"/>
          <w:szCs w:val="28"/>
          <w14:ligatures w14:val="none"/>
        </w:rPr>
        <w:t>之人的信仰建立在教会的权威之上；他的意思也不是说福音的确定性取决于教会；他只是说，如果不受到教会的同意，不信的人就不会对福音有确定性，从而赢得基督。他通过前面的一段话清楚地表明了他的意思：</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当我赞扬我自己的信仰，嘲笑你的信仰时，你认为谁能在我们之间评判呢？或者，除了离开那些先让我们确定，然后又命令我们相信不确定性的人，跟随</w:t>
      </w:r>
      <w:proofErr w:type="gramStart"/>
      <w:r w:rsidRPr="00F856D2">
        <w:rPr>
          <w:rFonts w:ascii="Verdana" w:eastAsia="SimSun" w:hAnsi="Verdana" w:cs="SimSun"/>
          <w:color w:val="222222"/>
          <w:kern w:val="0"/>
          <w:sz w:val="28"/>
          <w:szCs w:val="28"/>
          <w14:ligatures w14:val="none"/>
        </w:rPr>
        <w:t>那些首先</w:t>
      </w:r>
      <w:proofErr w:type="gramEnd"/>
      <w:r w:rsidRPr="00F856D2">
        <w:rPr>
          <w:rFonts w:ascii="Verdana" w:eastAsia="SimSun" w:hAnsi="Verdana" w:cs="SimSun"/>
          <w:color w:val="222222"/>
          <w:kern w:val="0"/>
          <w:sz w:val="28"/>
          <w:szCs w:val="28"/>
          <w14:ligatures w14:val="none"/>
        </w:rPr>
        <w:t>让我们相信我们还不能理解的东西的人，我们还能做什么呢？这样，通过信仰本身，我们就会变得更加强大，我们就可以理解我们所相信的东西</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不再是人，而是上帝自己在内心加强和启发我们的思想。毫无疑问，这些是奥古斯丁的话</w:t>
      </w:r>
      <w:r w:rsidRPr="00F856D2">
        <w:rPr>
          <w:rFonts w:ascii="Verdana" w:eastAsia="SimSun" w:hAnsi="Verdana" w:cs="SimSun"/>
          <w:color w:val="222222"/>
          <w:kern w:val="0"/>
          <w:sz w:val="28"/>
          <w:szCs w:val="28"/>
          <w14:ligatures w14:val="none"/>
        </w:rPr>
        <w:lastRenderedPageBreak/>
        <w:t>（《奥古斯丁续集：基本教义》第</w:t>
      </w:r>
      <w:r w:rsidRPr="00F856D2">
        <w:rPr>
          <w:rFonts w:ascii="Verdana" w:eastAsia="SimSun" w:hAnsi="Verdana" w:cs="SimSun"/>
          <w:color w:val="222222"/>
          <w:kern w:val="0"/>
          <w:sz w:val="28"/>
          <w:szCs w:val="28"/>
          <w14:ligatures w14:val="none"/>
        </w:rPr>
        <w:t xml:space="preserve"> 4 </w:t>
      </w:r>
      <w:r w:rsidRPr="00F856D2">
        <w:rPr>
          <w:rFonts w:ascii="Verdana" w:eastAsia="SimSun" w:hAnsi="Verdana" w:cs="SimSun"/>
          <w:color w:val="222222"/>
          <w:kern w:val="0"/>
          <w:sz w:val="28"/>
          <w:szCs w:val="28"/>
          <w14:ligatures w14:val="none"/>
        </w:rPr>
        <w:t>章）；从这些话中可以明显推断出，这位圣人无意因教会的点头或决定而放弃我们对圣经的信仰，</w:t>
      </w:r>
      <w:r w:rsidRPr="00F856D2">
        <w:rPr>
          <w:rFonts w:ascii="Verdana" w:eastAsia="SimSun" w:hAnsi="Verdana" w:cs="SimSun"/>
          <w:color w:val="222222"/>
          <w:kern w:val="0"/>
          <w:sz w:val="28"/>
          <w:szCs w:val="28"/>
          <w:vertAlign w:val="superscript"/>
          <w14:ligatures w14:val="none"/>
        </w:rPr>
        <w:fldChar w:fldCharType="begin"/>
      </w:r>
      <w:r w:rsidRPr="00F856D2">
        <w:rPr>
          <w:rFonts w:ascii="Verdana" w:eastAsia="SimSun" w:hAnsi="Verdana" w:cs="SimSun"/>
          <w:color w:val="222222"/>
          <w:kern w:val="0"/>
          <w:sz w:val="28"/>
          <w:szCs w:val="28"/>
          <w:vertAlign w:val="superscript"/>
          <w14:ligatures w14:val="none"/>
        </w:rPr>
        <w:instrText>HYPERLINK "https://ccel.org/ccel/calvin/institutes/institutes.iii.viii.html" \l "fnf_iii.viii-p14.1"</w:instrText>
      </w:r>
      <w:r w:rsidRPr="00F856D2">
        <w:rPr>
          <w:rFonts w:ascii="Verdana" w:eastAsia="SimSun" w:hAnsi="Verdana" w:cs="SimSun"/>
          <w:color w:val="222222"/>
          <w:kern w:val="0"/>
          <w:sz w:val="28"/>
          <w:szCs w:val="28"/>
          <w:vertAlign w:val="superscript"/>
          <w14:ligatures w14:val="none"/>
        </w:rPr>
      </w:r>
      <w:r w:rsidRPr="00F856D2">
        <w:rPr>
          <w:rFonts w:ascii="Verdana" w:eastAsia="SimSun" w:hAnsi="Verdana" w:cs="SimSun"/>
          <w:color w:val="222222"/>
          <w:kern w:val="0"/>
          <w:sz w:val="28"/>
          <w:szCs w:val="28"/>
          <w:vertAlign w:val="superscript"/>
          <w14:ligatures w14:val="none"/>
        </w:rPr>
        <w:fldChar w:fldCharType="separate"/>
      </w:r>
      <w:r w:rsidRPr="00F856D2">
        <w:rPr>
          <w:rStyle w:val="a3"/>
          <w:rFonts w:ascii="Verdana" w:eastAsia="SimSun" w:hAnsi="Verdana" w:cs="SimSun"/>
          <w:kern w:val="0"/>
          <w:sz w:val="28"/>
          <w:szCs w:val="28"/>
          <w:vertAlign w:val="superscript"/>
          <w14:ligatures w14:val="none"/>
        </w:rPr>
        <w:t>71</w:t>
      </w:r>
      <w:r w:rsidRPr="00F856D2">
        <w:rPr>
          <w:rFonts w:ascii="Verdana" w:eastAsia="SimSun" w:hAnsi="Verdana" w:cs="SimSun"/>
          <w:color w:val="222222"/>
          <w:kern w:val="0"/>
          <w:sz w:val="28"/>
          <w:szCs w:val="28"/>
          <w14:ligatures w14:val="none"/>
        </w:rPr>
        <w:fldChar w:fldCharType="end"/>
      </w:r>
      <w:r w:rsidRPr="00F856D2">
        <w:rPr>
          <w:rFonts w:ascii="Verdana" w:eastAsia="SimSun" w:hAnsi="Verdana" w:cs="SimSun"/>
          <w:color w:val="222222"/>
          <w:kern w:val="0"/>
          <w:sz w:val="28"/>
          <w:szCs w:val="28"/>
          <w14:ligatures w14:val="none"/>
        </w:rPr>
        <w:t>而只是暗示（我们也承认这是事实），那些尚未被圣灵启迪的人，通过对教会的敬畏而变得可教，从而顺从地从福音中学习基督的信仰。这样，虽然教会的权威引导我们前进，并让我们准备好相信福音，但很明显，奥古斯丁会让虔诚的人确信福音的基础完全不同</w:t>
      </w:r>
      <w:hyperlink r:id="rId126" w:anchor="fnf_iii.viii-p15.1" w:history="1">
        <w:r w:rsidRPr="00F856D2">
          <w:rPr>
            <w:rStyle w:val="a3"/>
            <w:rFonts w:ascii="Verdana" w:eastAsia="SimSun" w:hAnsi="Verdana" w:cs="SimSun"/>
            <w:kern w:val="0"/>
            <w:sz w:val="28"/>
            <w:szCs w:val="28"/>
            <w:vertAlign w:val="superscript"/>
            <w14:ligatures w14:val="none"/>
          </w:rPr>
          <w:t>。</w:t>
        </w:r>
        <w:r w:rsidRPr="00F856D2">
          <w:rPr>
            <w:rStyle w:val="a3"/>
            <w:rFonts w:ascii="Verdana" w:eastAsia="SimSun" w:hAnsi="Verdana" w:cs="SimSun"/>
            <w:kern w:val="0"/>
            <w:sz w:val="28"/>
            <w:szCs w:val="28"/>
            <w:vertAlign w:val="superscript"/>
            <w14:ligatures w14:val="none"/>
          </w:rPr>
          <w:t>72</w:t>
        </w:r>
      </w:hyperlink>
    </w:p>
    <w:p w14:paraId="1C6CF321" w14:textId="086D4BD8" w:rsidR="00DB7E3D" w:rsidRPr="00F856D2" w:rsidRDefault="00DB7E3D" w:rsidP="0065609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同时，我不否认他经常在整个教会的同意下向摩尼教徒施压，同时为支持</w:t>
      </w:r>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hint="eastAsia"/>
          <w:color w:val="222222"/>
          <w:kern w:val="0"/>
          <w:sz w:val="28"/>
          <w:szCs w:val="28"/>
          <w14:ligatures w14:val="none"/>
        </w:rPr>
        <w:instrText>HYPERLINK "https://ccel.org/ccel/calvin/institutes/Page_71.html" \o "</w:instrText>
      </w:r>
      <w:r w:rsidRPr="00F856D2">
        <w:rPr>
          <w:rFonts w:ascii="Verdana" w:eastAsia="SimSun" w:hAnsi="Verdana" w:cs="SimSun" w:hint="eastAsia"/>
          <w:color w:val="222222"/>
          <w:kern w:val="0"/>
          <w:sz w:val="28"/>
          <w:szCs w:val="28"/>
          <w14:ligatures w14:val="none"/>
        </w:rPr>
        <w:instrText>第</w:instrText>
      </w:r>
      <w:r w:rsidRPr="00F856D2">
        <w:rPr>
          <w:rFonts w:ascii="Verdana" w:eastAsia="SimSun" w:hAnsi="Verdana" w:cs="SimSun" w:hint="eastAsia"/>
          <w:color w:val="222222"/>
          <w:kern w:val="0"/>
          <w:sz w:val="28"/>
          <w:szCs w:val="28"/>
          <w14:ligatures w14:val="none"/>
        </w:rPr>
        <w:instrText xml:space="preserve"> 71 </w:instrText>
      </w:r>
      <w:r w:rsidRPr="00F856D2">
        <w:rPr>
          <w:rFonts w:ascii="Verdana" w:eastAsia="SimSun" w:hAnsi="Verdana" w:cs="SimSun" w:hint="eastAsia"/>
          <w:color w:val="222222"/>
          <w:kern w:val="0"/>
          <w:sz w:val="28"/>
          <w:szCs w:val="28"/>
          <w14:ligatures w14:val="none"/>
        </w:rPr>
        <w:instrText>页</w:instrText>
      </w:r>
      <w:r w:rsidRPr="00F856D2">
        <w:rPr>
          <w:rFonts w:ascii="Verdana" w:eastAsia="SimSun" w:hAnsi="Verdana" w:cs="SimSun" w:hint="eastAsia"/>
          <w:color w:val="222222"/>
          <w:kern w:val="0"/>
          <w:sz w:val="28"/>
          <w:szCs w:val="28"/>
          <w14:ligatures w14:val="none"/>
        </w:rPr>
        <w:instrText>"</w:instrText>
      </w:r>
      <w:r w:rsidRPr="00F856D2">
        <w:rPr>
          <w:rFonts w:ascii="Verdana" w:eastAsia="SimSun" w:hAnsi="Verdana" w:cs="SimSun"/>
          <w:color w:val="222222"/>
          <w:kern w:val="0"/>
          <w:sz w:val="28"/>
          <w:szCs w:val="28"/>
          <w14:ligatures w14:val="none"/>
        </w:rPr>
      </w:r>
      <w:r w:rsidR="00000000" w:rsidRPr="00F856D2">
        <w:rPr>
          <w:rFonts w:ascii="Verdana" w:eastAsia="SimSun" w:hAnsi="Verdana" w:cs="SimSun"/>
          <w:color w:val="222222"/>
          <w:kern w:val="0"/>
          <w:sz w:val="28"/>
          <w:szCs w:val="28"/>
          <w14:ligatures w14:val="none"/>
        </w:rPr>
        <w:fldChar w:fldCharType="separate"/>
      </w:r>
      <w:r w:rsidRPr="00F856D2">
        <w:rPr>
          <w:rFonts w:ascii="Verdana" w:eastAsia="SimSun" w:hAnsi="Verdana" w:cs="SimSun"/>
          <w:color w:val="222222"/>
          <w:kern w:val="0"/>
          <w:sz w:val="28"/>
          <w:szCs w:val="28"/>
          <w14:ligatures w14:val="none"/>
        </w:rPr>
        <w:fldChar w:fldCharType="end"/>
      </w:r>
      <w:r w:rsidRPr="00F856D2">
        <w:rPr>
          <w:rFonts w:ascii="Verdana" w:eastAsia="SimSun" w:hAnsi="Verdana" w:cs="SimSun"/>
          <w:color w:val="222222"/>
          <w:kern w:val="0"/>
          <w:sz w:val="28"/>
          <w:szCs w:val="28"/>
          <w14:ligatures w14:val="none"/>
        </w:rPr>
        <w:t>圣经，但他们拒绝接受。因此，他责备浮士德（</w:t>
      </w:r>
      <w:r w:rsidR="00656099" w:rsidRPr="00F856D2">
        <w:rPr>
          <w:rFonts w:ascii="Verdana" w:eastAsia="SimSun" w:hAnsi="Verdana" w:cs="SimSun"/>
          <w:color w:val="222222"/>
          <w:kern w:val="0"/>
          <w:sz w:val="28"/>
          <w:szCs w:val="28"/>
          <w14:ligatures w14:val="none"/>
        </w:rPr>
        <w:t xml:space="preserve">Faustus </w:t>
      </w:r>
      <w:r w:rsidR="00656099" w:rsidRPr="00F856D2">
        <w:rPr>
          <w:rFonts w:ascii="Verdana" w:eastAsia="SimSun" w:hAnsi="Verdana" w:cs="SimSun" w:hint="eastAsia"/>
          <w:color w:val="222222"/>
          <w:kern w:val="0"/>
          <w:sz w:val="28"/>
          <w:szCs w:val="28"/>
          <w14:ligatures w14:val="none"/>
        </w:rPr>
        <w:t>；</w:t>
      </w:r>
      <w:r w:rsidRPr="00F856D2">
        <w:rPr>
          <w:rFonts w:ascii="Verdana" w:eastAsia="SimSun" w:hAnsi="Verdana" w:cs="SimSun"/>
          <w:color w:val="222222"/>
          <w:kern w:val="0"/>
          <w:sz w:val="28"/>
          <w:szCs w:val="28"/>
          <w14:ligatures w14:val="none"/>
        </w:rPr>
        <w:t>lib. 32</w:t>
      </w:r>
      <w:r w:rsidRPr="00F856D2">
        <w:rPr>
          <w:rFonts w:ascii="Verdana" w:eastAsia="SimSun" w:hAnsi="Verdana" w:cs="SimSun"/>
          <w:color w:val="222222"/>
          <w:kern w:val="0"/>
          <w:sz w:val="28"/>
          <w:szCs w:val="28"/>
          <w14:ligatures w14:val="none"/>
        </w:rPr>
        <w:t>）不服从福音真理</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真理是如此有根据、如此牢固地确立、如此光荣地享有盛誉，并且从使徒时代开始就一直传承下来。但他从未暗示我们赋予圣经的权威取决于人的定义或手段。他只提出了教会的普遍判断，这是与事业最相关的一点，而且，在这方面他比对手更有优势。任何想要更充分地证明这一点的人都可以阅读他的短篇论文《</w:t>
      </w:r>
      <w:r w:rsidRPr="00F856D2">
        <w:rPr>
          <w:rFonts w:ascii="Verdana" w:eastAsia="SimSun" w:hAnsi="Verdana" w:cs="SimSun"/>
          <w:i/>
          <w:iCs/>
          <w:color w:val="222222"/>
          <w:kern w:val="0"/>
          <w:sz w:val="28"/>
          <w:szCs w:val="28"/>
          <w14:ligatures w14:val="none"/>
        </w:rPr>
        <w:t>信仰的优势</w:t>
      </w:r>
      <w:r w:rsidRPr="00F856D2">
        <w:rPr>
          <w:rFonts w:ascii="Verdana" w:eastAsia="SimSun" w:hAnsi="Verdana" w:cs="SimSun"/>
          <w:color w:val="222222"/>
          <w:kern w:val="0"/>
          <w:sz w:val="28"/>
          <w:szCs w:val="28"/>
          <w14:ligatures w14:val="none"/>
        </w:rPr>
        <w:t>》，在那里会发现他推荐的信仰的唯一便利是提供介绍，并形成探究的合适开端；同时他宣称我们不应该满足于意见，而应该追求实质性的真理。</w:t>
      </w:r>
    </w:p>
    <w:p w14:paraId="10B64371" w14:textId="77777777" w:rsidR="00656099" w:rsidRDefault="00656099" w:rsidP="0065609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0956E121" w14:textId="2FF63D5B" w:rsidR="00656099" w:rsidRPr="00DB7E3D" w:rsidRDefault="00656099" w:rsidP="00656099">
      <w:pPr>
        <w:pStyle w:val="2"/>
        <w:jc w:val="center"/>
      </w:pPr>
      <w:r>
        <w:rPr>
          <w:rFonts w:hint="eastAsia"/>
        </w:rPr>
        <w:t>四</w:t>
      </w:r>
    </w:p>
    <w:p w14:paraId="1AB7E87F" w14:textId="64DB9B65" w:rsidR="00DB7E3D" w:rsidRPr="00F856D2" w:rsidRDefault="00DB7E3D" w:rsidP="0065609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有必要注意我刚才所说的，我们对教义的信仰只有在我们完全确信上帝是其作者时才会建立。因此，圣经的最高证明始终来自于</w:t>
      </w:r>
      <w:r w:rsidRPr="00F856D2">
        <w:rPr>
          <w:rFonts w:ascii="Verdana" w:eastAsia="SimSun" w:hAnsi="Verdana" w:cs="SimSun"/>
          <w:color w:val="222222"/>
          <w:kern w:val="0"/>
          <w:sz w:val="28"/>
          <w:szCs w:val="28"/>
          <w14:ligatures w14:val="none"/>
        </w:rPr>
        <w:lastRenderedPageBreak/>
        <w:t>其作者的品格。先知和使徒们并不夸耀自己的敏锐或任何能为演讲者赢得信誉的品质，他们也</w:t>
      </w:r>
      <w:proofErr w:type="gramStart"/>
      <w:r w:rsidRPr="00F856D2">
        <w:rPr>
          <w:rFonts w:ascii="Verdana" w:eastAsia="SimSun" w:hAnsi="Verdana" w:cs="SimSun"/>
          <w:color w:val="222222"/>
          <w:kern w:val="0"/>
          <w:sz w:val="28"/>
          <w:szCs w:val="28"/>
          <w14:ligatures w14:val="none"/>
        </w:rPr>
        <w:t>不</w:t>
      </w:r>
      <w:proofErr w:type="gramEnd"/>
      <w:r w:rsidRPr="00F856D2">
        <w:rPr>
          <w:rFonts w:ascii="Verdana" w:eastAsia="SimSun" w:hAnsi="Verdana" w:cs="SimSun"/>
          <w:color w:val="222222"/>
          <w:kern w:val="0"/>
          <w:sz w:val="28"/>
          <w:szCs w:val="28"/>
          <w14:ligatures w14:val="none"/>
        </w:rPr>
        <w:t>详述理由；而是诉诸上帝的圣名，以便迫使全世界屈服。接下来要考虑的是，上帝的名字既不是鲁莽的也不是狡猾的，这似乎不仅仅是可能的，而且是肯定的。那么，如果我们要最有效地咨询我们的良心，并拯救它们免于陷入不确定的旋风中，免于动摇，甚至在最小的障碍面前跌倒，我们对圣经真实性的确信必须来自比人类的猜测、判断或理由更高的来源；即圣灵的秘密见证。确实，如果我们选择以辩论的方式进行，那么很容易通过各种证据证明，如果天上有上帝，那么律法、预言和福音都是从他而来的。不，尽管博学之士和才华横溢的人站在对立面，在讨论中大肆炫耀他们的天才；如果他们不厚颜无耻，他们就不得不承认，圣经有明显的证据证明它是由上帝说的，因此，它包含了他的天国教义。我们稍后会看到，圣经的篇幅远远超过其他所有著作。不，如果我们用清澈的眼光和无可置疑的判断力来看待它，它就会立即展现出神圣的威严，这将制服我们傲慢的反对，并迫使我们向它致敬。</w:t>
      </w:r>
    </w:p>
    <w:p w14:paraId="1C5F09C2" w14:textId="69F65F4F" w:rsidR="00DB7E3D" w:rsidRPr="00F856D2" w:rsidRDefault="00DB7E3D" w:rsidP="0065609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然而，试图通过讨论来培养对圣经的完全信仰是荒谬的。确实，如果我被要求与最狡猾的蔑视上帝的人争辩，我相信，尽管我没有最高的能力或口才，我也不会发现很难阻止他们那些吵闹的嘴巴；如果驳斥他们的挑剔之言能有所收获，我可以毫不费力地打消他们在角落里嘟囔的吹嘘。但是，尽管我们可以维护上帝的圣言，反对反对者，但这并不意味着我们会立即在他们心中植入信仰所要</w:t>
      </w:r>
      <w:r w:rsidRPr="00F856D2">
        <w:rPr>
          <w:rFonts w:ascii="Verdana" w:eastAsia="SimSun" w:hAnsi="Verdana" w:cs="SimSun"/>
          <w:color w:val="222222"/>
          <w:kern w:val="0"/>
          <w:sz w:val="28"/>
          <w:szCs w:val="28"/>
          <w14:ligatures w14:val="none"/>
        </w:rPr>
        <w:lastRenderedPageBreak/>
        <w:t>求的确定性。世俗的人认为宗教只是建立在意见之上，因此，他们不会愚蠢地相信，也不会因为理由不足而相信，他们渴望并坚持用理性来证明摩西和先知是受到神的启发。但我的回答是，圣灵的见证优于理性。因为只有上帝才能正确地见证他自己的话，所以这些话在人们心中不会获得充分的信任，除非它们被圣灵的内在见证所封印。因此，通过先知之口说话的圣灵必须渗透到我们的心中，以让我们相信他们忠实地传达了上帝赋予他们的信息。以赛亚用以下的话最恰当地表达了这种联系：</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我加在你身上的灵，传给你的话，必不离你的口，也不离你后裔与你后裔的口，从今直到永远。这是耶和华说的。</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75" w:name="_Isa_59_21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"https://ccel.org/study/Isa_59:21-59:21"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59:21</w:t>
      </w:r>
      <w:r w:rsidRPr="00F856D2">
        <w:rPr>
          <w:rFonts w:ascii="Verdana" w:eastAsia="SimSun" w:hAnsi="Verdana" w:cs="SimSun"/>
          <w:color w:val="222222"/>
          <w:kern w:val="0"/>
          <w:sz w:val="28"/>
          <w:szCs w:val="28"/>
          <w14:ligatures w14:val="none"/>
        </w:rPr>
        <w:fldChar w:fldCharType="end"/>
      </w:r>
      <w:bookmarkEnd w:id="75"/>
      <w:r w:rsidRPr="00F856D2">
        <w:rPr>
          <w:rFonts w:ascii="Verdana" w:eastAsia="SimSun" w:hAnsi="Verdana" w:cs="SimSun"/>
          <w:color w:val="222222"/>
          <w:kern w:val="0"/>
          <w:sz w:val="28"/>
          <w:szCs w:val="28"/>
          <w14:ligatures w14:val="none"/>
        </w:rPr>
        <w:t>）一些值得尊敬的人感到不安，因为当恶人肆无忌惮地抱怨上帝的话语时，他们手头没有明确的证据让他们闭嘴，忘记了圣灵被称为坚定敬</w:t>
      </w:r>
      <w:proofErr w:type="gramStart"/>
      <w:r w:rsidRPr="00F856D2">
        <w:rPr>
          <w:rFonts w:ascii="Verdana" w:eastAsia="SimSun" w:hAnsi="Verdana" w:cs="SimSun"/>
          <w:color w:val="222222"/>
          <w:kern w:val="0"/>
          <w:sz w:val="28"/>
          <w:szCs w:val="28"/>
          <w14:ligatures w14:val="none"/>
        </w:rPr>
        <w:t>虔</w:t>
      </w:r>
      <w:proofErr w:type="gramEnd"/>
      <w:r w:rsidRPr="00F856D2">
        <w:rPr>
          <w:rFonts w:ascii="Verdana" w:eastAsia="SimSun" w:hAnsi="Verdana" w:cs="SimSun"/>
          <w:color w:val="222222"/>
          <w:kern w:val="0"/>
          <w:sz w:val="28"/>
          <w:szCs w:val="28"/>
          <w14:ligatures w14:val="none"/>
        </w:rPr>
        <w:t>之人信仰的保证和印记，正因为如此，除非圣灵启迪他们的思想，否则他们会在疑惑的海洋中徘徊。</w:t>
      </w:r>
    </w:p>
    <w:p w14:paraId="167D84D1" w14:textId="77777777" w:rsidR="00656099" w:rsidRDefault="00656099" w:rsidP="0065609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4179C39" w14:textId="36471224" w:rsidR="00656099" w:rsidRPr="00DB7E3D" w:rsidRDefault="00656099" w:rsidP="00656099">
      <w:pPr>
        <w:pStyle w:val="2"/>
        <w:jc w:val="center"/>
      </w:pPr>
      <w:r>
        <w:rPr>
          <w:rFonts w:hint="eastAsia"/>
        </w:rPr>
        <w:t>五</w:t>
      </w:r>
    </w:p>
    <w:p w14:paraId="0506251B" w14:textId="7F761DFD" w:rsidR="00DB7E3D" w:rsidRPr="00F856D2" w:rsidRDefault="00DB7E3D" w:rsidP="0065609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因此，让我们坚定地认为，那些内心受圣灵教导的人，完全相信圣经；圣经本身就带有证据，不屑于接受证明和论据，而应该完全相信圣灵的见证。</w:t>
      </w:r>
      <w:r w:rsidRPr="00F856D2">
        <w:rPr>
          <w:rFonts w:ascii="Verdana" w:eastAsia="SimSun" w:hAnsi="Verdana" w:cs="SimSun"/>
          <w:color w:val="222222"/>
          <w:kern w:val="0"/>
          <w:sz w:val="28"/>
          <w:szCs w:val="28"/>
          <w:u w:val="single"/>
          <w14:ligatures w14:val="none"/>
        </w:rPr>
        <w:t>73</w:t>
      </w:r>
      <w:r w:rsidR="005E7861" w:rsidRPr="00F856D2">
        <w:rPr>
          <w:rFonts w:ascii="Verdana" w:eastAsia="SimSun" w:hAnsi="Verdana" w:cs="SimSun"/>
          <w:color w:val="222222"/>
          <w:kern w:val="0"/>
          <w:sz w:val="28"/>
          <w:szCs w:val="28"/>
          <w14:ligatures w14:val="none"/>
        </w:rPr>
        <w:t>圣经来自上帝，在圣灵的启发下，我们也不再相信根据我们自己或其他人的判断；</w:t>
      </w:r>
      <w:r w:rsidR="005E7861" w:rsidRPr="00F856D2">
        <w:rPr>
          <w:rFonts w:ascii="Verdana" w:eastAsia="SimSun" w:hAnsi="Verdana" w:cs="SimSun"/>
          <w:color w:val="222222"/>
          <w:kern w:val="0"/>
          <w:sz w:val="28"/>
          <w:szCs w:val="28"/>
          <w14:ligatures w14:val="none"/>
        </w:rPr>
        <w:t xml:space="preserve"> </w:t>
      </w:r>
      <w:r w:rsidR="005E7861" w:rsidRPr="00F856D2">
        <w:rPr>
          <w:rFonts w:ascii="Verdana" w:eastAsia="SimSun" w:hAnsi="Verdana" w:cs="SimSun"/>
          <w:color w:val="222222"/>
          <w:kern w:val="0"/>
          <w:sz w:val="28"/>
          <w:szCs w:val="28"/>
          <w14:ligatures w14:val="none"/>
        </w:rPr>
        <w:t>但是，以一种优于人类判断的方式，我们完全确信</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就像我们亲眼看到神圣的形象印刻在圣</w:t>
      </w:r>
      <w:r w:rsidRPr="00F856D2">
        <w:rPr>
          <w:rFonts w:ascii="Verdana" w:eastAsia="SimSun" w:hAnsi="Verdana" w:cs="SimSun"/>
          <w:color w:val="222222"/>
          <w:kern w:val="0"/>
          <w:sz w:val="28"/>
          <w:szCs w:val="28"/>
          <w14:ligatures w14:val="none"/>
        </w:rPr>
        <w:lastRenderedPageBreak/>
        <w:t>经上一样</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圣经是通过人的手段从上帝的口中传给我们的。我们不要求证据或可能性</w:t>
      </w:r>
      <w:proofErr w:type="gramStart"/>
      <w:r w:rsidRPr="00F856D2">
        <w:rPr>
          <w:rFonts w:ascii="Verdana" w:eastAsia="SimSun" w:hAnsi="Verdana" w:cs="SimSun"/>
          <w:color w:val="222222"/>
          <w:kern w:val="0"/>
          <w:sz w:val="28"/>
          <w:szCs w:val="28"/>
          <w14:ligatures w14:val="none"/>
        </w:rPr>
        <w:t>来作</w:t>
      </w:r>
      <w:proofErr w:type="gramEnd"/>
      <w:r w:rsidRPr="00F856D2">
        <w:rPr>
          <w:rFonts w:ascii="Verdana" w:eastAsia="SimSun" w:hAnsi="Verdana" w:cs="SimSun"/>
          <w:color w:val="222222"/>
          <w:kern w:val="0"/>
          <w:sz w:val="28"/>
          <w:szCs w:val="28"/>
          <w14:ligatures w14:val="none"/>
        </w:rPr>
        <w:t>为我们判断的依据，而是将我们的智力和判断力置于其之上，因为它太超然了，我们无法估计。然而，我们这样做，并不是因为某些人习惯于执着于一个未知的事物，因为一旦知道，就会感到不快，而是因为我们坚信，只要掌握了它，我们就掌握了不容置疑的真理；我们不像那些可怜的人，他们的思想被迷信所奴役，而是因为我们感到一种神圣的</w:t>
      </w:r>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hint="eastAsia"/>
          <w:color w:val="222222"/>
          <w:kern w:val="0"/>
          <w:sz w:val="28"/>
          <w:szCs w:val="28"/>
          <w14:ligatures w14:val="none"/>
        </w:rPr>
        <w:instrText>HYPERLINK "https://ccel.org/ccel/calvin/institutes/Page_73.html" \o "</w:instrText>
      </w:r>
      <w:r w:rsidRPr="00F856D2">
        <w:rPr>
          <w:rFonts w:ascii="Verdana" w:eastAsia="SimSun" w:hAnsi="Verdana" w:cs="SimSun" w:hint="eastAsia"/>
          <w:color w:val="222222"/>
          <w:kern w:val="0"/>
          <w:sz w:val="28"/>
          <w:szCs w:val="28"/>
          <w14:ligatures w14:val="none"/>
        </w:rPr>
        <w:instrText>第</w:instrText>
      </w:r>
      <w:r w:rsidRPr="00F856D2">
        <w:rPr>
          <w:rFonts w:ascii="Verdana" w:eastAsia="SimSun" w:hAnsi="Verdana" w:cs="SimSun" w:hint="eastAsia"/>
          <w:color w:val="222222"/>
          <w:kern w:val="0"/>
          <w:sz w:val="28"/>
          <w:szCs w:val="28"/>
          <w14:ligatures w14:val="none"/>
        </w:rPr>
        <w:instrText xml:space="preserve"> 73 </w:instrText>
      </w:r>
      <w:r w:rsidRPr="00F856D2">
        <w:rPr>
          <w:rFonts w:ascii="Verdana" w:eastAsia="SimSun" w:hAnsi="Verdana" w:cs="SimSun" w:hint="eastAsia"/>
          <w:color w:val="222222"/>
          <w:kern w:val="0"/>
          <w:sz w:val="28"/>
          <w:szCs w:val="28"/>
          <w14:ligatures w14:val="none"/>
        </w:rPr>
        <w:instrText>页</w:instrText>
      </w:r>
      <w:r w:rsidRPr="00F856D2">
        <w:rPr>
          <w:rFonts w:ascii="Verdana" w:eastAsia="SimSun" w:hAnsi="Verdana" w:cs="SimSun" w:hint="eastAsia"/>
          <w:color w:val="222222"/>
          <w:kern w:val="0"/>
          <w:sz w:val="28"/>
          <w:szCs w:val="28"/>
          <w14:ligatures w14:val="none"/>
        </w:rPr>
        <w:instrText>"</w:instrText>
      </w:r>
      <w:r w:rsidRPr="00F856D2">
        <w:rPr>
          <w:rFonts w:ascii="Verdana" w:eastAsia="SimSun" w:hAnsi="Verdana" w:cs="SimSun"/>
          <w:color w:val="222222"/>
          <w:kern w:val="0"/>
          <w:sz w:val="28"/>
          <w:szCs w:val="28"/>
          <w14:ligatures w14:val="none"/>
        </w:rPr>
      </w:r>
      <w:r w:rsidR="00000000" w:rsidRPr="00F856D2">
        <w:rPr>
          <w:rFonts w:ascii="Verdana" w:eastAsia="SimSun" w:hAnsi="Verdana" w:cs="SimSun"/>
          <w:color w:val="222222"/>
          <w:kern w:val="0"/>
          <w:sz w:val="28"/>
          <w:szCs w:val="28"/>
          <w14:ligatures w14:val="none"/>
        </w:rPr>
        <w:fldChar w:fldCharType="separate"/>
      </w:r>
      <w:r w:rsidRPr="00F856D2">
        <w:rPr>
          <w:rFonts w:ascii="Verdana" w:eastAsia="SimSun" w:hAnsi="Verdana" w:cs="SimSun"/>
          <w:color w:val="222222"/>
          <w:kern w:val="0"/>
          <w:sz w:val="28"/>
          <w:szCs w:val="28"/>
          <w14:ligatures w14:val="none"/>
        </w:rPr>
        <w:fldChar w:fldCharType="end"/>
      </w:r>
      <w:r w:rsidRPr="00F856D2">
        <w:rPr>
          <w:rFonts w:ascii="Verdana" w:eastAsia="SimSun" w:hAnsi="Verdana" w:cs="SimSun"/>
          <w:color w:val="222222"/>
          <w:kern w:val="0"/>
          <w:sz w:val="28"/>
          <w:szCs w:val="28"/>
          <w14:ligatures w14:val="none"/>
        </w:rPr>
        <w:t>生命力在其中，呼吸着生命力</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这种能量吸引和激励我们服从它，我们心甘情愿、知晓其意，但比人类意志或知识更生动、更有效。因此，上帝非常公正地借着以赛亚的口说：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耶和华说：你们是我的见证人，我所拣选的仆人，使你们认识我，信服我，又明白我就是那一位。</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76" w:name="_Isa_43_10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"https://ccel.org/study/Isa_43:10-43:10"</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43:10</w:t>
      </w:r>
      <w:r w:rsidRPr="00F856D2">
        <w:rPr>
          <w:rFonts w:ascii="Verdana" w:eastAsia="SimSun" w:hAnsi="Verdana" w:cs="SimSun"/>
          <w:color w:val="222222"/>
          <w:kern w:val="0"/>
          <w:sz w:val="28"/>
          <w:szCs w:val="28"/>
          <w14:ligatures w14:val="none"/>
        </w:rPr>
        <w:fldChar w:fldCharType="end"/>
      </w:r>
      <w:bookmarkEnd w:id="76"/>
      <w:r w:rsidRPr="00F856D2">
        <w:rPr>
          <w:rFonts w:ascii="Verdana" w:eastAsia="SimSun" w:hAnsi="Verdana" w:cs="SimSun"/>
          <w:color w:val="222222"/>
          <w:kern w:val="0"/>
          <w:sz w:val="28"/>
          <w:szCs w:val="28"/>
          <w14:ligatures w14:val="none"/>
        </w:rPr>
        <w:t>）</w:t>
      </w:r>
    </w:p>
    <w:p w14:paraId="57CA372D" w14:textId="3A9632C9" w:rsidR="00DB7E3D" w:rsidRPr="00F856D2" w:rsidRDefault="00DB7E3D" w:rsidP="005E786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那么，这就是一种不需要理由的信念；这就是一种符合最高理性的知识，即心灵在其中比在任何理由中都更坚定、更安全地停留的知识；总之，这就是只有来自天堂的启示才能产生的信念。我说的只是每个信徒自己体验到的，尽管我的话远远没有达到现实。我现在不详细讨论这个话题，因为我们会再回到它：现在让我们明白，唯一真正的信仰是上帝的灵在我们心中封印的信仰。不，谦虚和可教的读者会在以赛亚书中的承诺中找到充分的理由，即所有更新教会的孩子</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都要受耶和华的教导</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77" w:name="_Isa_54_13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"https://ccel.org/study/Isa_54:13-54:13"</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54:13</w:t>
      </w:r>
      <w:r w:rsidRPr="00F856D2">
        <w:rPr>
          <w:rFonts w:ascii="Verdana" w:eastAsia="SimSun" w:hAnsi="Verdana" w:cs="SimSun"/>
          <w:color w:val="222222"/>
          <w:kern w:val="0"/>
          <w:sz w:val="28"/>
          <w:szCs w:val="28"/>
          <w14:ligatures w14:val="none"/>
        </w:rPr>
        <w:fldChar w:fldCharType="end"/>
      </w:r>
      <w:bookmarkEnd w:id="77"/>
      <w:r w:rsidRPr="00F856D2">
        <w:rPr>
          <w:rFonts w:ascii="Verdana" w:eastAsia="SimSun" w:hAnsi="Verdana" w:cs="SimSun"/>
          <w:color w:val="222222"/>
          <w:kern w:val="0"/>
          <w:sz w:val="28"/>
          <w:szCs w:val="28"/>
          <w14:ligatures w14:val="none"/>
        </w:rPr>
        <w:t>）。上帝只将这一独特的特权赐予他的选民，他将他们与其他人类区分开来。因为除了迅速欣然聆听上帝的话语之外，真正的教义的开端是什</w:t>
      </w:r>
      <w:r w:rsidRPr="00F856D2">
        <w:rPr>
          <w:rFonts w:ascii="Verdana" w:eastAsia="SimSun" w:hAnsi="Verdana" w:cs="SimSun"/>
          <w:color w:val="222222"/>
          <w:kern w:val="0"/>
          <w:sz w:val="28"/>
          <w:szCs w:val="28"/>
          <w14:ligatures w14:val="none"/>
        </w:rPr>
        <w:lastRenderedPageBreak/>
        <w:t>么？上帝通过摩西的</w:t>
      </w:r>
      <w:proofErr w:type="gramStart"/>
      <w:r w:rsidRPr="00F856D2">
        <w:rPr>
          <w:rFonts w:ascii="Verdana" w:eastAsia="SimSun" w:hAnsi="Verdana" w:cs="SimSun"/>
          <w:color w:val="222222"/>
          <w:kern w:val="0"/>
          <w:sz w:val="28"/>
          <w:szCs w:val="28"/>
          <w14:ligatures w14:val="none"/>
        </w:rPr>
        <w:t>口要求</w:t>
      </w:r>
      <w:proofErr w:type="gramEnd"/>
      <w:r w:rsidRPr="00F856D2">
        <w:rPr>
          <w:rFonts w:ascii="Verdana" w:eastAsia="SimSun" w:hAnsi="Verdana" w:cs="SimSun"/>
          <w:color w:val="222222"/>
          <w:kern w:val="0"/>
          <w:sz w:val="28"/>
          <w:szCs w:val="28"/>
          <w14:ligatures w14:val="none"/>
        </w:rPr>
        <w:t>人们听从他的话：</w:t>
      </w:r>
      <w:r w:rsidRPr="00F856D2">
        <w:rPr>
          <w:rFonts w:ascii="Verdana" w:eastAsia="SimSun" w:hAnsi="Verdana" w:cs="SimSun"/>
          <w:color w:val="222222"/>
          <w:kern w:val="0"/>
          <w:sz w:val="28"/>
          <w:szCs w:val="28"/>
          <w14:ligatures w14:val="none"/>
        </w:rPr>
        <w:t>“</w:t>
      </w:r>
      <w:r w:rsidR="005E7861" w:rsidRPr="00F856D2">
        <w:rPr>
          <w:rFonts w:ascii="Verdana" w:eastAsia="SimSun" w:hAnsi="Verdana" w:cs="SimSun"/>
          <w:color w:val="222222"/>
          <w:kern w:val="0"/>
          <w:sz w:val="28"/>
          <w:szCs w:val="28"/>
          <w14:ligatures w14:val="none"/>
        </w:rPr>
        <w:t>不是在天上，使你说</w:t>
      </w:r>
      <w:r w:rsidR="005E7861" w:rsidRPr="00F856D2">
        <w:rPr>
          <w:rFonts w:ascii="Verdana" w:eastAsia="SimSun" w:hAnsi="Verdana" w:cs="SimSun"/>
          <w:color w:val="222222"/>
          <w:kern w:val="0"/>
          <w:sz w:val="28"/>
          <w:szCs w:val="28"/>
          <w14:ligatures w14:val="none"/>
        </w:rPr>
        <w:t>:‘</w:t>
      </w:r>
      <w:r w:rsidR="005E7861" w:rsidRPr="00F856D2">
        <w:rPr>
          <w:rFonts w:ascii="Verdana" w:eastAsia="SimSun" w:hAnsi="Verdana" w:cs="SimSun"/>
          <w:color w:val="222222"/>
          <w:kern w:val="0"/>
          <w:sz w:val="28"/>
          <w:szCs w:val="28"/>
          <w14:ligatures w14:val="none"/>
        </w:rPr>
        <w:t>谁替我们上天取下来，使我们听见，可以遵行呢</w:t>
      </w:r>
      <w:r w:rsidR="005E7861" w:rsidRPr="00F856D2">
        <w:rPr>
          <w:rFonts w:ascii="Verdana" w:eastAsia="SimSun" w:hAnsi="Verdana" w:cs="SimSun"/>
          <w:color w:val="222222"/>
          <w:kern w:val="0"/>
          <w:sz w:val="28"/>
          <w:szCs w:val="28"/>
          <w14:ligatures w14:val="none"/>
        </w:rPr>
        <w:t>?’……</w:t>
      </w:r>
      <w:r w:rsidR="005E7861" w:rsidRPr="00F856D2">
        <w:rPr>
          <w:rFonts w:ascii="Verdana" w:eastAsia="SimSun" w:hAnsi="Verdana" w:cs="SimSun"/>
          <w:color w:val="222222"/>
          <w:kern w:val="0"/>
          <w:sz w:val="28"/>
          <w:szCs w:val="28"/>
          <w14:ligatures w14:val="none"/>
        </w:rPr>
        <w:t>这话却离你甚近，就在你口中，在你心里，使你可以遵行。</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78" w:name="_Deut_30_12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"https://ccel.org/study/Deut_30:12-30:12"</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申命记</w:t>
      </w:r>
      <w:r w:rsidRPr="00F856D2">
        <w:rPr>
          <w:rStyle w:val="a3"/>
          <w:rFonts w:ascii="Verdana" w:eastAsia="SimSun" w:hAnsi="Verdana" w:cs="SimSun"/>
          <w:kern w:val="0"/>
          <w:sz w:val="28"/>
          <w:szCs w:val="28"/>
          <w14:ligatures w14:val="none"/>
        </w:rPr>
        <w:t xml:space="preserve"> 30</w:t>
      </w:r>
      <w:r w:rsidRPr="00F856D2">
        <w:rPr>
          <w:rStyle w:val="a3"/>
          <w:rFonts w:ascii="Verdana" w:eastAsia="SimSun" w:hAnsi="Verdana" w:cs="SimSun"/>
          <w:kern w:val="0"/>
          <w:sz w:val="28"/>
          <w:szCs w:val="28"/>
          <w14:ligatures w14:val="none"/>
        </w:rPr>
        <w:t>：</w:t>
      </w:r>
      <w:r w:rsidRPr="00F856D2">
        <w:rPr>
          <w:rStyle w:val="a3"/>
          <w:rFonts w:ascii="Verdana" w:eastAsia="SimSun" w:hAnsi="Verdana" w:cs="SimSun"/>
          <w:kern w:val="0"/>
          <w:sz w:val="28"/>
          <w:szCs w:val="28"/>
          <w14:ligatures w14:val="none"/>
        </w:rPr>
        <w:t>12</w:t>
      </w:r>
      <w:r w:rsidRPr="00F856D2">
        <w:rPr>
          <w:rStyle w:val="a3"/>
          <w:rFonts w:ascii="Verdana" w:eastAsia="SimSun" w:hAnsi="Verdana" w:cs="SimSun"/>
          <w:kern w:val="0"/>
          <w:sz w:val="28"/>
          <w:szCs w:val="28"/>
          <w14:ligatures w14:val="none"/>
        </w:rPr>
        <w:t>，</w:t>
      </w:r>
      <w:r w:rsidRPr="00F856D2">
        <w:rPr>
          <w:rStyle w:val="a3"/>
          <w:rFonts w:ascii="Verdana" w:eastAsia="SimSun" w:hAnsi="Verdana" w:cs="SimSun"/>
          <w:kern w:val="0"/>
          <w:sz w:val="28"/>
          <w:szCs w:val="28"/>
          <w14:ligatures w14:val="none"/>
        </w:rPr>
        <w:t>14</w:t>
      </w:r>
      <w:r w:rsidRPr="00F856D2">
        <w:rPr>
          <w:rFonts w:ascii="Verdana" w:eastAsia="SimSun" w:hAnsi="Verdana" w:cs="SimSun"/>
          <w:color w:val="222222"/>
          <w:kern w:val="0"/>
          <w:sz w:val="28"/>
          <w:szCs w:val="28"/>
          <w14:ligatures w14:val="none"/>
        </w:rPr>
        <w:fldChar w:fldCharType="end"/>
      </w:r>
      <w:bookmarkEnd w:id="78"/>
      <w:r w:rsidRPr="00F856D2">
        <w:rPr>
          <w:rFonts w:ascii="Verdana" w:eastAsia="SimSun" w:hAnsi="Verdana" w:cs="SimSun"/>
          <w:color w:val="222222"/>
          <w:kern w:val="0"/>
          <w:sz w:val="28"/>
          <w:szCs w:val="28"/>
          <w14:ligatures w14:val="none"/>
        </w:rPr>
        <w:t>）</w:t>
      </w:r>
      <w:bookmarkStart w:id="79" w:name="_Deut_30_14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"https://ccel.org/study/Deut_30:14-30:14"</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上帝</w:t>
      </w:r>
      <w:r w:rsidRPr="00F856D2">
        <w:rPr>
          <w:rFonts w:ascii="Verdana" w:eastAsia="SimSun" w:hAnsi="Verdana" w:cs="SimSun"/>
          <w:color w:val="222222"/>
          <w:kern w:val="0"/>
          <w:sz w:val="28"/>
          <w:szCs w:val="28"/>
          <w14:ligatures w14:val="none"/>
        </w:rPr>
        <w:fldChar w:fldCharType="end"/>
      </w:r>
      <w:bookmarkEnd w:id="79"/>
      <w:r w:rsidRPr="00F856D2">
        <w:rPr>
          <w:rFonts w:ascii="Verdana" w:eastAsia="SimSun" w:hAnsi="Verdana" w:cs="SimSun"/>
          <w:color w:val="222222"/>
          <w:kern w:val="0"/>
          <w:sz w:val="28"/>
          <w:szCs w:val="28"/>
          <w14:ligatures w14:val="none"/>
        </w:rPr>
        <w:t>乐意把智慧的宝藏留给他的儿女，难怪人类的</w:t>
      </w:r>
      <w:r w:rsidRPr="00F856D2">
        <w:rPr>
          <w:rFonts w:ascii="Verdana" w:eastAsia="SimSun" w:hAnsi="Verdana" w:cs="SimSun"/>
          <w:i/>
          <w:iCs/>
          <w:color w:val="222222"/>
          <w:kern w:val="0"/>
          <w:sz w:val="28"/>
          <w:szCs w:val="28"/>
          <w14:ligatures w14:val="none"/>
        </w:rPr>
        <w:t>一般</w:t>
      </w:r>
      <w:r w:rsidRPr="00F856D2">
        <w:rPr>
          <w:rFonts w:ascii="Verdana" w:eastAsia="SimSun" w:hAnsi="Verdana" w:cs="SimSun"/>
          <w:color w:val="222222"/>
          <w:kern w:val="0"/>
          <w:sz w:val="28"/>
          <w:szCs w:val="28"/>
          <w14:ligatures w14:val="none"/>
        </w:rPr>
        <w:t>人有如此多的无知和愚昧。我所说的一般人，甚至包括那些被特别拣选的人，直到他们被纳入教会。此外，以赛亚提醒我们，先知的教义不仅对外人来说是难以置信的，对渴望被视为上帝之家的犹太人来说也是如此，他在问</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耶和华的膀臂向谁显露呢？</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80" w:name="_Isa_53_1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"https://ccel.org/study/Isa_53:1-53:1"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53</w:t>
      </w:r>
      <w:r w:rsidRPr="00F856D2">
        <w:rPr>
          <w:rStyle w:val="a3"/>
          <w:rFonts w:ascii="Verdana" w:eastAsia="SimSun" w:hAnsi="Verdana" w:cs="SimSun"/>
          <w:kern w:val="0"/>
          <w:sz w:val="28"/>
          <w:szCs w:val="28"/>
          <w14:ligatures w14:val="none"/>
        </w:rPr>
        <w:t>：</w:t>
      </w:r>
      <w:r w:rsidRPr="00F856D2">
        <w:rPr>
          <w:rStyle w:val="a3"/>
          <w:rFonts w:ascii="Verdana" w:eastAsia="SimSun" w:hAnsi="Verdana" w:cs="SimSun"/>
          <w:kern w:val="0"/>
          <w:sz w:val="28"/>
          <w:szCs w:val="28"/>
          <w14:ligatures w14:val="none"/>
        </w:rPr>
        <w:t>1</w:t>
      </w:r>
      <w:r w:rsidRPr="00F856D2">
        <w:rPr>
          <w:rFonts w:ascii="Verdana" w:eastAsia="SimSun" w:hAnsi="Verdana" w:cs="SimSun"/>
          <w:color w:val="222222"/>
          <w:kern w:val="0"/>
          <w:sz w:val="28"/>
          <w:szCs w:val="28"/>
          <w14:ligatures w14:val="none"/>
        </w:rPr>
        <w:fldChar w:fldCharType="end"/>
      </w:r>
      <w:bookmarkEnd w:id="80"/>
      <w:r w:rsidRPr="00F856D2">
        <w:rPr>
          <w:rFonts w:ascii="Verdana" w:eastAsia="SimSun" w:hAnsi="Verdana" w:cs="SimSun"/>
          <w:color w:val="222222"/>
          <w:kern w:val="0"/>
          <w:sz w:val="28"/>
          <w:szCs w:val="28"/>
          <w14:ligatures w14:val="none"/>
        </w:rPr>
        <w:t>）时补充了这一理由。如果我们在任何时候都为信徒人数太少而感到不安，那么，另一方面，让我们记住，除了那些被赋予上帝的奥秘的人之外，没有人能够理解上帝的奥秘。</w:t>
      </w:r>
    </w:p>
    <w:p w14:paraId="297C3D22" w14:textId="77777777" w:rsidR="00DB7E3D" w:rsidRPr="00DB7E3D" w:rsidRDefault="00DB7E3D" w:rsidP="00DB7E3D">
      <w:pPr>
        <w:widowControl/>
        <w:shd w:val="clear" w:color="auto" w:fill="FFFFFF"/>
        <w:spacing w:line="360" w:lineRule="auto"/>
        <w:jc w:val="left"/>
        <w:rPr>
          <w:rFonts w:ascii="Verdana" w:eastAsia="SimSun" w:hAnsi="Verdana" w:cs="SimSun"/>
          <w:color w:val="222222"/>
          <w:kern w:val="0"/>
          <w:sz w:val="24"/>
          <w:szCs w:val="24"/>
          <w14:ligatures w14:val="none"/>
        </w:rPr>
      </w:pPr>
    </w:p>
    <w:p w14:paraId="03B3A64C" w14:textId="77777777" w:rsidR="00DB7E3D" w:rsidRPr="00DB7E3D" w:rsidRDefault="00000000" w:rsidP="00DB7E3D">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081E9E11">
          <v:rect id="_x0000_i1034" style="width:0;height:0" o:hrstd="t" o:hrnoshade="t" o:hr="t" fillcolor="#222" stroked="f"/>
        </w:pict>
      </w:r>
    </w:p>
    <w:p w14:paraId="1DFF6922" w14:textId="77777777" w:rsidR="00DB7E3D" w:rsidRPr="00DB7E3D" w:rsidRDefault="00000000" w:rsidP="00DB7E3D">
      <w:pPr>
        <w:widowControl/>
        <w:shd w:val="clear" w:color="auto" w:fill="FFFFFF"/>
        <w:spacing w:line="360" w:lineRule="auto"/>
        <w:jc w:val="left"/>
        <w:rPr>
          <w:rFonts w:ascii="Verdana" w:eastAsia="SimSun" w:hAnsi="Verdana" w:cs="SimSun"/>
          <w:color w:val="222222"/>
          <w:kern w:val="0"/>
          <w:sz w:val="24"/>
          <w:szCs w:val="24"/>
          <w14:ligatures w14:val="none"/>
        </w:rPr>
      </w:pPr>
      <w:hyperlink r:id="rId127" w:anchor="fna_iii.viii-p11.2" w:history="1">
        <w:r w:rsidR="00DB7E3D" w:rsidRPr="00DB7E3D">
          <w:rPr>
            <w:rStyle w:val="a3"/>
            <w:rFonts w:ascii="Verdana" w:eastAsia="SimSun" w:hAnsi="Verdana" w:cs="SimSun"/>
            <w:kern w:val="0"/>
            <w:sz w:val="24"/>
            <w:szCs w:val="24"/>
            <w:vertAlign w:val="superscript"/>
            <w14:ligatures w14:val="none"/>
          </w:rPr>
          <w:t>70</w:t>
        </w:r>
      </w:hyperlink>
      <w:r w:rsidR="00DB7E3D" w:rsidRPr="00DB7E3D">
        <w:rPr>
          <w:rFonts w:ascii="Verdana" w:eastAsia="SimSun" w:hAnsi="Verdana" w:cs="SimSun"/>
          <w:color w:val="222222"/>
          <w:kern w:val="0"/>
          <w:sz w:val="24"/>
          <w:szCs w:val="24"/>
          <w14:ligatures w14:val="none"/>
        </w:rPr>
        <w:t>   </w:t>
      </w:r>
      <w:r w:rsidR="00DB7E3D" w:rsidRPr="00DB7E3D">
        <w:rPr>
          <w:rFonts w:ascii="Verdana" w:eastAsia="SimSun" w:hAnsi="Verdana" w:cs="SimSun"/>
          <w:color w:val="222222"/>
          <w:kern w:val="0"/>
          <w:sz w:val="24"/>
          <w:szCs w:val="24"/>
          <w14:ligatures w14:val="none"/>
        </w:rPr>
        <w:t>法语中还补充道：</w:t>
      </w:r>
      <w:r w:rsidR="00DB7E3D" w:rsidRPr="00DB7E3D">
        <w:rPr>
          <w:rFonts w:ascii="Verdana" w:eastAsia="SimSun" w:hAnsi="Verdana" w:cs="SimSun"/>
          <w:color w:val="222222"/>
          <w:kern w:val="0"/>
          <w:sz w:val="24"/>
          <w:szCs w:val="24"/>
          <w14:ligatures w14:val="none"/>
        </w:rPr>
        <w:t xml:space="preserve">“Comme le </w:t>
      </w:r>
      <w:proofErr w:type="spellStart"/>
      <w:r w:rsidR="00DB7E3D" w:rsidRPr="00DB7E3D">
        <w:rPr>
          <w:rFonts w:ascii="Verdana" w:eastAsia="SimSun" w:hAnsi="Verdana" w:cs="SimSun"/>
          <w:color w:val="222222"/>
          <w:kern w:val="0"/>
          <w:sz w:val="24"/>
          <w:szCs w:val="24"/>
          <w14:ligatures w14:val="none"/>
        </w:rPr>
        <w:t>fondement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va</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deuant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l'edifice</w:t>
      </w:r>
      <w:proofErr w:type="spellEnd"/>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因为地基在房子前面。</w:t>
      </w:r>
    </w:p>
    <w:p w14:paraId="6A7107AE" w14:textId="77777777" w:rsidR="00DB7E3D" w:rsidRPr="00DB7E3D" w:rsidRDefault="00000000" w:rsidP="00DB7E3D">
      <w:pPr>
        <w:widowControl/>
        <w:shd w:val="clear" w:color="auto" w:fill="FFFFFF"/>
        <w:spacing w:line="360" w:lineRule="auto"/>
        <w:jc w:val="left"/>
        <w:rPr>
          <w:rFonts w:ascii="Verdana" w:eastAsia="SimSun" w:hAnsi="Verdana" w:cs="SimSun"/>
          <w:color w:val="222222"/>
          <w:kern w:val="0"/>
          <w:sz w:val="24"/>
          <w:szCs w:val="24"/>
          <w14:ligatures w14:val="none"/>
        </w:rPr>
      </w:pPr>
      <w:hyperlink r:id="rId128" w:anchor="fna_iii.viii-p14.1" w:history="1">
        <w:r w:rsidR="00DB7E3D" w:rsidRPr="00DB7E3D">
          <w:rPr>
            <w:rStyle w:val="a3"/>
            <w:rFonts w:ascii="Verdana" w:eastAsia="SimSun" w:hAnsi="Verdana" w:cs="SimSun"/>
            <w:kern w:val="0"/>
            <w:sz w:val="24"/>
            <w:szCs w:val="24"/>
            <w:vertAlign w:val="superscript"/>
            <w14:ligatures w14:val="none"/>
          </w:rPr>
          <w:t>71</w:t>
        </w:r>
      </w:hyperlink>
      <w:r w:rsidR="00DB7E3D" w:rsidRPr="00DB7E3D">
        <w:rPr>
          <w:rFonts w:ascii="Verdana" w:eastAsia="SimSun" w:hAnsi="Verdana" w:cs="SimSun"/>
          <w:color w:val="222222"/>
          <w:kern w:val="0"/>
          <w:sz w:val="24"/>
          <w:szCs w:val="24"/>
          <w14:ligatures w14:val="none"/>
        </w:rPr>
        <w:t>   </w:t>
      </w:r>
      <w:r w:rsidR="00DB7E3D" w:rsidRPr="00DB7E3D">
        <w:rPr>
          <w:rFonts w:ascii="Verdana" w:eastAsia="SimSun" w:hAnsi="Verdana" w:cs="SimSun"/>
          <w:color w:val="222222"/>
          <w:kern w:val="0"/>
          <w:sz w:val="24"/>
          <w:szCs w:val="24"/>
          <w14:ligatures w14:val="none"/>
        </w:rPr>
        <w:t>法语中补充道：</w:t>
      </w:r>
      <w:r w:rsidR="00DB7E3D" w:rsidRPr="00DB7E3D">
        <w:rPr>
          <w:rFonts w:ascii="Verdana" w:eastAsia="SimSun" w:hAnsi="Verdana" w:cs="SimSun"/>
          <w:color w:val="222222"/>
          <w:kern w:val="0"/>
          <w:sz w:val="24"/>
          <w:szCs w:val="24"/>
          <w14:ligatures w14:val="none"/>
        </w:rPr>
        <w:t xml:space="preserve">“La </w:t>
      </w:r>
      <w:proofErr w:type="spellStart"/>
      <w:r w:rsidR="00DB7E3D" w:rsidRPr="00DB7E3D">
        <w:rPr>
          <w:rFonts w:ascii="Verdana" w:eastAsia="SimSun" w:hAnsi="Verdana" w:cs="SimSun"/>
          <w:color w:val="222222"/>
          <w:kern w:val="0"/>
          <w:sz w:val="24"/>
          <w:szCs w:val="24"/>
          <w14:ligatures w14:val="none"/>
        </w:rPr>
        <w:t>destournant</w:t>
      </w:r>
      <w:proofErr w:type="spellEnd"/>
      <w:r w:rsidR="00DB7E3D" w:rsidRPr="00DB7E3D">
        <w:rPr>
          <w:rFonts w:ascii="Verdana" w:eastAsia="SimSun" w:hAnsi="Verdana" w:cs="SimSun"/>
          <w:color w:val="222222"/>
          <w:kern w:val="0"/>
          <w:sz w:val="24"/>
          <w:szCs w:val="24"/>
          <w14:ligatures w14:val="none"/>
        </w:rPr>
        <w:t xml:space="preserve"> du seul </w:t>
      </w:r>
      <w:proofErr w:type="spellStart"/>
      <w:r w:rsidR="00DB7E3D" w:rsidRPr="00DB7E3D">
        <w:rPr>
          <w:rFonts w:ascii="Verdana" w:eastAsia="SimSun" w:hAnsi="Verdana" w:cs="SimSun"/>
          <w:color w:val="222222"/>
          <w:kern w:val="0"/>
          <w:sz w:val="24"/>
          <w:szCs w:val="24"/>
          <w14:ligatures w14:val="none"/>
        </w:rPr>
        <w:t>fondement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qu'elle</w:t>
      </w:r>
      <w:proofErr w:type="spellEnd"/>
      <w:r w:rsidR="00DB7E3D" w:rsidRPr="00DB7E3D">
        <w:rPr>
          <w:rFonts w:ascii="Verdana" w:eastAsia="SimSun" w:hAnsi="Verdana" w:cs="SimSun"/>
          <w:color w:val="222222"/>
          <w:kern w:val="0"/>
          <w:sz w:val="24"/>
          <w:szCs w:val="24"/>
          <w14:ligatures w14:val="none"/>
        </w:rPr>
        <w:t xml:space="preserve"> a </w:t>
      </w:r>
      <w:proofErr w:type="spellStart"/>
      <w:r w:rsidR="00DB7E3D" w:rsidRPr="00DB7E3D">
        <w:rPr>
          <w:rFonts w:ascii="Verdana" w:eastAsia="SimSun" w:hAnsi="Verdana" w:cs="SimSun"/>
          <w:color w:val="222222"/>
          <w:kern w:val="0"/>
          <w:sz w:val="24"/>
          <w:szCs w:val="24"/>
          <w14:ligatures w14:val="none"/>
        </w:rPr>
        <w:t>en</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l'Escriture</w:t>
      </w:r>
      <w:proofErr w:type="spellEnd"/>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将其从圣经中唯一的基础转移开。</w:t>
      </w:r>
    </w:p>
    <w:p w14:paraId="0D407F3F" w14:textId="7146CEB2" w:rsidR="00DB7E3D" w:rsidRPr="00DB7E3D" w:rsidRDefault="00000000" w:rsidP="005E7861">
      <w:pPr>
        <w:widowControl/>
        <w:shd w:val="clear" w:color="auto" w:fill="FFFFFF"/>
        <w:spacing w:line="360" w:lineRule="auto"/>
        <w:jc w:val="left"/>
        <w:rPr>
          <w:rFonts w:ascii="Verdana" w:eastAsia="SimSun" w:hAnsi="Verdana" w:cs="SimSun"/>
          <w:color w:val="222222"/>
          <w:kern w:val="0"/>
          <w:sz w:val="24"/>
          <w:szCs w:val="24"/>
          <w14:ligatures w14:val="none"/>
        </w:rPr>
      </w:pPr>
      <w:hyperlink r:id="rId129" w:anchor="fna_iii.viii-p15.1" w:history="1">
        <w:r w:rsidR="00DB7E3D" w:rsidRPr="00DB7E3D">
          <w:rPr>
            <w:rStyle w:val="a3"/>
            <w:rFonts w:ascii="Verdana" w:eastAsia="SimSun" w:hAnsi="Verdana" w:cs="SimSun"/>
            <w:kern w:val="0"/>
            <w:sz w:val="24"/>
            <w:szCs w:val="24"/>
            <w:vertAlign w:val="superscript"/>
            <w14:ligatures w14:val="none"/>
          </w:rPr>
          <w:t>72</w:t>
        </w:r>
      </w:hyperlink>
      <w:r w:rsidR="00DB7E3D" w:rsidRPr="00DB7E3D">
        <w:rPr>
          <w:rFonts w:ascii="Verdana" w:eastAsia="SimSun" w:hAnsi="Verdana" w:cs="SimSun"/>
          <w:color w:val="222222"/>
          <w:kern w:val="0"/>
          <w:sz w:val="24"/>
          <w:szCs w:val="24"/>
          <w14:ligatures w14:val="none"/>
        </w:rPr>
        <w:t>   </w:t>
      </w:r>
      <w:r w:rsidR="00DB7E3D" w:rsidRPr="00DB7E3D">
        <w:rPr>
          <w:rFonts w:ascii="Verdana" w:eastAsia="SimSun" w:hAnsi="Verdana" w:cs="SimSun"/>
          <w:color w:val="222222"/>
          <w:kern w:val="0"/>
          <w:sz w:val="24"/>
          <w:szCs w:val="24"/>
          <w14:ligatures w14:val="none"/>
        </w:rPr>
        <w:t>奥古斯丁。</w:t>
      </w:r>
      <w:r w:rsidR="00DB7E3D" w:rsidRPr="00DB7E3D">
        <w:rPr>
          <w:rFonts w:ascii="Verdana" w:eastAsia="SimSun" w:hAnsi="Verdana" w:cs="SimSun"/>
          <w:color w:val="222222"/>
          <w:kern w:val="0"/>
          <w:sz w:val="24"/>
          <w:szCs w:val="24"/>
          <w14:ligatures w14:val="none"/>
        </w:rPr>
        <w:t xml:space="preserve"> De </w:t>
      </w:r>
      <w:proofErr w:type="spellStart"/>
      <w:r w:rsidR="00DB7E3D" w:rsidRPr="00DB7E3D">
        <w:rPr>
          <w:rFonts w:ascii="Verdana" w:eastAsia="SimSun" w:hAnsi="Verdana" w:cs="SimSun"/>
          <w:color w:val="222222"/>
          <w:kern w:val="0"/>
          <w:sz w:val="24"/>
          <w:szCs w:val="24"/>
          <w14:ligatures w14:val="none"/>
        </w:rPr>
        <w:t>Ordine</w:t>
      </w:r>
      <w:proofErr w:type="spellEnd"/>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lib</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 xml:space="preserve"> 2 c. 9“</w:t>
      </w:r>
      <w:r w:rsidR="005E7861" w:rsidRPr="005E7861">
        <w:rPr>
          <w:rFonts w:ascii="Verdana" w:eastAsia="SimSun" w:hAnsi="Verdana" w:cs="SimSun"/>
          <w:color w:val="222222"/>
          <w:kern w:val="0"/>
          <w:sz w:val="24"/>
          <w:szCs w:val="24"/>
          <w14:ligatures w14:val="none"/>
        </w:rPr>
        <w:t>我们通过两种方式学习：权威和理性：权威在时间上是第一位的，</w:t>
      </w:r>
      <w:proofErr w:type="gramStart"/>
      <w:r w:rsidR="005E7861" w:rsidRPr="005E7861">
        <w:rPr>
          <w:rFonts w:ascii="Verdana" w:eastAsia="SimSun" w:hAnsi="Verdana" w:cs="SimSun"/>
          <w:color w:val="222222"/>
          <w:kern w:val="0"/>
          <w:sz w:val="24"/>
          <w:szCs w:val="24"/>
          <w14:ligatures w14:val="none"/>
        </w:rPr>
        <w:t>但理性先于物质</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等</w:t>
      </w:r>
      <w:proofErr w:type="gramEnd"/>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 xml:space="preserve"> “</w:t>
      </w:r>
      <w:r w:rsidR="005E7861" w:rsidRPr="005E7861">
        <w:rPr>
          <w:rFonts w:ascii="Verdana" w:eastAsia="SimSun" w:hAnsi="Verdana" w:cs="SimSun"/>
          <w:color w:val="222222"/>
          <w:kern w:val="0"/>
          <w:sz w:val="24"/>
          <w:szCs w:val="24"/>
          <w14:ligatures w14:val="none"/>
        </w:rPr>
        <w:t>因此，虽然善的权威对于无知的大众来说似乎更有益，但理性却更适合有学问的人</w:t>
      </w:r>
      <w:r w:rsidR="00DB7E3D" w:rsidRPr="00DB7E3D">
        <w:rPr>
          <w:rFonts w:ascii="Verdana" w:eastAsia="SimSun" w:hAnsi="Verdana" w:cs="SimSun"/>
          <w:color w:val="222222"/>
          <w:kern w:val="0"/>
          <w:sz w:val="24"/>
          <w:szCs w:val="24"/>
          <w14:ligatures w14:val="none"/>
        </w:rPr>
        <w:t>，等等，</w:t>
      </w:r>
      <w:r w:rsidR="005E7861" w:rsidRPr="005E7861">
        <w:rPr>
          <w:rFonts w:ascii="Verdana" w:eastAsia="SimSun" w:hAnsi="Verdana" w:cs="SimSun"/>
          <w:color w:val="222222"/>
          <w:kern w:val="0"/>
          <w:sz w:val="24"/>
          <w:szCs w:val="24"/>
          <w14:ligatures w14:val="none"/>
        </w:rPr>
        <w:t>碰巧的是，对于所有渴望学习美好、伟大、隐藏事物的人来说，除非通过权威，否则他不会开门。</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c</w:t>
      </w:r>
      <w:r w:rsidR="00DB7E3D" w:rsidRPr="00DB7E3D">
        <w:rPr>
          <w:rFonts w:ascii="Verdana" w:eastAsia="SimSun" w:hAnsi="Verdana" w:cs="SimSun"/>
          <w:color w:val="222222"/>
          <w:kern w:val="0"/>
          <w:sz w:val="24"/>
          <w:szCs w:val="24"/>
          <w14:ligatures w14:val="none"/>
        </w:rPr>
        <w:t>。他还有许多其他出色的东西可以达到同样的效果。</w:t>
      </w:r>
    </w:p>
    <w:p w14:paraId="7E5E4FFA" w14:textId="77777777" w:rsidR="00DB7E3D" w:rsidRPr="00DB7E3D" w:rsidRDefault="00000000" w:rsidP="00DB7E3D">
      <w:pPr>
        <w:widowControl/>
        <w:shd w:val="clear" w:color="auto" w:fill="FFFFFF"/>
        <w:spacing w:line="360" w:lineRule="auto"/>
        <w:jc w:val="left"/>
        <w:rPr>
          <w:rFonts w:ascii="Verdana" w:eastAsia="SimSun" w:hAnsi="Verdana" w:cs="SimSun"/>
          <w:color w:val="222222"/>
          <w:kern w:val="0"/>
          <w:sz w:val="24"/>
          <w:szCs w:val="24"/>
          <w14:ligatures w14:val="none"/>
        </w:rPr>
      </w:pPr>
      <w:hyperlink r:id="rId130" w:anchor="fna_iii.viii-p20.1" w:history="1">
        <w:r w:rsidR="00DB7E3D" w:rsidRPr="00DB7E3D">
          <w:rPr>
            <w:rStyle w:val="a3"/>
            <w:rFonts w:ascii="Verdana" w:eastAsia="SimSun" w:hAnsi="Verdana" w:cs="SimSun"/>
            <w:kern w:val="0"/>
            <w:sz w:val="24"/>
            <w:szCs w:val="24"/>
            <w:vertAlign w:val="superscript"/>
            <w14:ligatures w14:val="none"/>
          </w:rPr>
          <w:t>73</w:t>
        </w:r>
      </w:hyperlink>
      <w:r w:rsidR="00DB7E3D" w:rsidRPr="00DB7E3D">
        <w:rPr>
          <w:rFonts w:ascii="Verdana" w:eastAsia="SimSun" w:hAnsi="Verdana" w:cs="SimSun"/>
          <w:color w:val="222222"/>
          <w:kern w:val="0"/>
          <w:sz w:val="24"/>
          <w:szCs w:val="24"/>
          <w14:ligatures w14:val="none"/>
        </w:rPr>
        <w:t>   </w:t>
      </w:r>
      <w:r w:rsidR="00DB7E3D" w:rsidRPr="00DB7E3D">
        <w:rPr>
          <w:rFonts w:ascii="Verdana" w:eastAsia="SimSun" w:hAnsi="Verdana" w:cs="SimSun"/>
          <w:color w:val="222222"/>
          <w:kern w:val="0"/>
          <w:sz w:val="24"/>
          <w:szCs w:val="24"/>
          <w14:ligatures w14:val="none"/>
        </w:rPr>
        <w:t>法国人补充道，</w:t>
      </w:r>
      <w:r w:rsidR="00DB7E3D" w:rsidRPr="00DB7E3D">
        <w:rPr>
          <w:rFonts w:ascii="Verdana" w:eastAsia="SimSun" w:hAnsi="Verdana" w:cs="SimSun"/>
          <w:color w:val="222222"/>
          <w:kern w:val="0"/>
          <w:sz w:val="24"/>
          <w:szCs w:val="24"/>
          <w14:ligatures w14:val="none"/>
        </w:rPr>
        <w:t xml:space="preserve">“Car </w:t>
      </w:r>
      <w:proofErr w:type="spellStart"/>
      <w:r w:rsidR="00DB7E3D" w:rsidRPr="00DB7E3D">
        <w:rPr>
          <w:rFonts w:ascii="Verdana" w:eastAsia="SimSun" w:hAnsi="Verdana" w:cs="SimSun"/>
          <w:color w:val="222222"/>
          <w:kern w:val="0"/>
          <w:sz w:val="24"/>
          <w:szCs w:val="24"/>
          <w14:ligatures w14:val="none"/>
        </w:rPr>
        <w:t>jacoit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qu'en</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sa</w:t>
      </w:r>
      <w:proofErr w:type="spellEnd"/>
      <w:r w:rsidR="00DB7E3D" w:rsidRPr="00DB7E3D">
        <w:rPr>
          <w:rFonts w:ascii="Verdana" w:eastAsia="SimSun" w:hAnsi="Verdana" w:cs="SimSun"/>
          <w:color w:val="222222"/>
          <w:kern w:val="0"/>
          <w:sz w:val="24"/>
          <w:szCs w:val="24"/>
          <w14:ligatures w14:val="none"/>
        </w:rPr>
        <w:t xml:space="preserve"> propre </w:t>
      </w:r>
      <w:proofErr w:type="spellStart"/>
      <w:r w:rsidR="00DB7E3D" w:rsidRPr="00DB7E3D">
        <w:rPr>
          <w:rFonts w:ascii="Verdana" w:eastAsia="SimSun" w:hAnsi="Verdana" w:cs="SimSun"/>
          <w:color w:val="222222"/>
          <w:kern w:val="0"/>
          <w:sz w:val="24"/>
          <w:szCs w:val="24"/>
          <w14:ligatures w14:val="none"/>
        </w:rPr>
        <w:t>majesté</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elle</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ait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assez</w:t>
      </w:r>
      <w:proofErr w:type="spellEnd"/>
      <w:r w:rsidR="00DB7E3D" w:rsidRPr="00DB7E3D">
        <w:rPr>
          <w:rFonts w:ascii="Verdana" w:eastAsia="SimSun" w:hAnsi="Verdana" w:cs="SimSun"/>
          <w:color w:val="222222"/>
          <w:kern w:val="0"/>
          <w:sz w:val="24"/>
          <w:szCs w:val="24"/>
          <w14:ligatures w14:val="none"/>
        </w:rPr>
        <w:t xml:space="preserve"> de </w:t>
      </w:r>
      <w:proofErr w:type="spellStart"/>
      <w:r w:rsidR="00DB7E3D" w:rsidRPr="00DB7E3D">
        <w:rPr>
          <w:rFonts w:ascii="Verdana" w:eastAsia="SimSun" w:hAnsi="Verdana" w:cs="SimSun"/>
          <w:color w:val="222222"/>
          <w:kern w:val="0"/>
          <w:sz w:val="24"/>
          <w:szCs w:val="24"/>
          <w14:ligatures w14:val="none"/>
        </w:rPr>
        <w:t>quoy</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estre</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reuerée</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neantmoins</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elle</w:t>
      </w:r>
      <w:proofErr w:type="spellEnd"/>
      <w:r w:rsidR="00DB7E3D" w:rsidRPr="00DB7E3D">
        <w:rPr>
          <w:rFonts w:ascii="Verdana" w:eastAsia="SimSun" w:hAnsi="Verdana" w:cs="SimSun"/>
          <w:color w:val="222222"/>
          <w:kern w:val="0"/>
          <w:sz w:val="24"/>
          <w:szCs w:val="24"/>
          <w14:ligatures w14:val="none"/>
        </w:rPr>
        <w:t xml:space="preserve"> begin </w:t>
      </w:r>
      <w:proofErr w:type="spellStart"/>
      <w:r w:rsidR="00DB7E3D" w:rsidRPr="00DB7E3D">
        <w:rPr>
          <w:rFonts w:ascii="Verdana" w:eastAsia="SimSun" w:hAnsi="Verdana" w:cs="SimSun"/>
          <w:color w:val="222222"/>
          <w:kern w:val="0"/>
          <w:sz w:val="24"/>
          <w:szCs w:val="24"/>
          <w14:ligatures w14:val="none"/>
        </w:rPr>
        <w:t>lors</w:t>
      </w:r>
      <w:proofErr w:type="spellEnd"/>
      <w:r w:rsidR="00DB7E3D" w:rsidRPr="00DB7E3D">
        <w:rPr>
          <w:rFonts w:ascii="Verdana" w:eastAsia="SimSun" w:hAnsi="Verdana" w:cs="SimSun"/>
          <w:color w:val="222222"/>
          <w:kern w:val="0"/>
          <w:sz w:val="24"/>
          <w:szCs w:val="24"/>
          <w14:ligatures w14:val="none"/>
        </w:rPr>
        <w:t xml:space="preserve"> à nous </w:t>
      </w:r>
      <w:proofErr w:type="spellStart"/>
      <w:r w:rsidR="00DB7E3D" w:rsidRPr="00DB7E3D">
        <w:rPr>
          <w:rFonts w:ascii="Verdana" w:eastAsia="SimSun" w:hAnsi="Verdana" w:cs="SimSun"/>
          <w:color w:val="222222"/>
          <w:kern w:val="0"/>
          <w:sz w:val="24"/>
          <w:szCs w:val="24"/>
          <w14:ligatures w14:val="none"/>
        </w:rPr>
        <w:t>vrayement</w:t>
      </w:r>
      <w:proofErr w:type="spellEnd"/>
      <w:r w:rsidR="00DB7E3D" w:rsidRPr="00DB7E3D">
        <w:rPr>
          <w:rFonts w:ascii="Verdana" w:eastAsia="SimSun" w:hAnsi="Verdana" w:cs="SimSun"/>
          <w:color w:val="222222"/>
          <w:kern w:val="0"/>
          <w:sz w:val="24"/>
          <w:szCs w:val="24"/>
          <w14:ligatures w14:val="none"/>
        </w:rPr>
        <w:t xml:space="preserve"> toucher, </w:t>
      </w:r>
      <w:proofErr w:type="spellStart"/>
      <w:r w:rsidR="00DB7E3D" w:rsidRPr="00DB7E3D">
        <w:rPr>
          <w:rFonts w:ascii="Verdana" w:eastAsia="SimSun" w:hAnsi="Verdana" w:cs="SimSun"/>
          <w:color w:val="222222"/>
          <w:kern w:val="0"/>
          <w:sz w:val="24"/>
          <w:szCs w:val="24"/>
          <w14:ligatures w14:val="none"/>
        </w:rPr>
        <w:t>quand</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elle</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est</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scellée</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en</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nos</w:t>
      </w:r>
      <w:proofErr w:type="spellEnd"/>
      <w:r w:rsidR="00DB7E3D" w:rsidRPr="00DB7E3D">
        <w:rPr>
          <w:rFonts w:ascii="Verdana" w:eastAsia="SimSun" w:hAnsi="Verdana" w:cs="SimSun"/>
          <w:color w:val="222222"/>
          <w:kern w:val="0"/>
          <w:sz w:val="24"/>
          <w:szCs w:val="24"/>
          <w14:ligatures w14:val="none"/>
        </w:rPr>
        <w:t xml:space="preserve"> </w:t>
      </w:r>
      <w:proofErr w:type="spellStart"/>
      <w:r w:rsidR="00DB7E3D" w:rsidRPr="00DB7E3D">
        <w:rPr>
          <w:rFonts w:ascii="Verdana" w:eastAsia="SimSun" w:hAnsi="Verdana" w:cs="SimSun"/>
          <w:color w:val="222222"/>
          <w:kern w:val="0"/>
          <w:sz w:val="24"/>
          <w:szCs w:val="24"/>
          <w14:ligatures w14:val="none"/>
        </w:rPr>
        <w:t>coueurs</w:t>
      </w:r>
      <w:proofErr w:type="spellEnd"/>
      <w:r w:rsidR="00DB7E3D" w:rsidRPr="00DB7E3D">
        <w:rPr>
          <w:rFonts w:ascii="Verdana" w:eastAsia="SimSun" w:hAnsi="Verdana" w:cs="SimSun"/>
          <w:color w:val="222222"/>
          <w:kern w:val="0"/>
          <w:sz w:val="24"/>
          <w:szCs w:val="24"/>
          <w14:ligatures w14:val="none"/>
        </w:rPr>
        <w:t xml:space="preserve"> par le Saint </w:t>
      </w:r>
      <w:r w:rsidR="00DB7E3D" w:rsidRPr="00DB7E3D">
        <w:rPr>
          <w:rFonts w:ascii="Verdana" w:eastAsia="SimSun" w:hAnsi="Verdana" w:cs="SimSun"/>
          <w:color w:val="222222"/>
          <w:kern w:val="0"/>
          <w:sz w:val="24"/>
          <w:szCs w:val="24"/>
          <w14:ligatures w14:val="none"/>
        </w:rPr>
        <w:lastRenderedPageBreak/>
        <w:t>Esprit</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w:t>
      </w:r>
      <w:r w:rsidR="00DB7E3D" w:rsidRPr="00DB7E3D">
        <w:rPr>
          <w:rFonts w:ascii="Verdana" w:eastAsia="SimSun" w:hAnsi="Verdana" w:cs="SimSun"/>
          <w:color w:val="222222"/>
          <w:kern w:val="0"/>
          <w:sz w:val="24"/>
          <w:szCs w:val="24"/>
          <w14:ligatures w14:val="none"/>
        </w:rPr>
        <w:t>尽管在其自己的语言中它的威严足以令人敬畏，然而，当它被圣灵印在我们心里时，它才真正开始触动我们。</w:t>
      </w:r>
    </w:p>
    <w:p w14:paraId="0EC497A7" w14:textId="77777777" w:rsidR="005434D1" w:rsidRPr="00DB7E3D"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688FA7D"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36ED313"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67DCF67"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FA8E5DD"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FE93FDB"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B93F09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36BC8F1"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D589428"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EC455C4"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A713CD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609923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7FC5541"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E4B1F04"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AC724A"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5FAD878"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F8C2459"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E1F5FFB"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42D2998"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45099C3"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405081F"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3403E3D"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4B81F01"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24C478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1F64E7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334AA73" w14:textId="77777777" w:rsidR="00F856D2" w:rsidRDefault="00F856D2"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101E4CE3"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B5E033D" w14:textId="77777777" w:rsidR="00773EB4" w:rsidRPr="00773EB4" w:rsidRDefault="00773EB4" w:rsidP="00773EB4">
      <w:pPr>
        <w:pStyle w:val="1"/>
        <w:jc w:val="center"/>
      </w:pPr>
      <w:r w:rsidRPr="00773EB4">
        <w:lastRenderedPageBreak/>
        <w:t>第八章</w:t>
      </w:r>
    </w:p>
    <w:p w14:paraId="60AF2CD3" w14:textId="77777777" w:rsidR="00773EB4" w:rsidRPr="00773EB4" w:rsidRDefault="00773EB4" w:rsidP="00773EB4">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在自然理性允许的范围内，圣经的可信度已得到充分证明。</w:t>
      </w:r>
    </w:p>
    <w:p w14:paraId="3B57899F" w14:textId="77777777" w:rsidR="00773EB4" w:rsidRDefault="00773EB4" w:rsidP="00773EB4">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本章由四部分组成。第一部分包含一些可以从旧约和新约的著作中轻松收集到的一般证据</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即圣经的编排、其尊严、真实、简单、功效和威严，第</w:t>
      </w:r>
      <w:r w:rsidRPr="00773EB4">
        <w:rPr>
          <w:rFonts w:ascii="Verdana" w:eastAsia="SimSun" w:hAnsi="Verdana" w:cs="SimSun"/>
          <w:color w:val="222222"/>
          <w:kern w:val="0"/>
          <w:sz w:val="24"/>
          <w:szCs w:val="24"/>
          <w14:ligatures w14:val="none"/>
        </w:rPr>
        <w:t xml:space="preserve"> 1</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 xml:space="preserve">2 </w:t>
      </w:r>
      <w:r w:rsidRPr="00773EB4">
        <w:rPr>
          <w:rFonts w:ascii="Verdana" w:eastAsia="SimSun" w:hAnsi="Verdana" w:cs="SimSun"/>
          <w:color w:val="222222"/>
          <w:kern w:val="0"/>
          <w:sz w:val="24"/>
          <w:szCs w:val="24"/>
          <w14:ligatures w14:val="none"/>
        </w:rPr>
        <w:t>节。第二部分包含从旧约中摘录的特殊证据</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即摩西五经的古老性、其权威性、他的奇迹和预言，第</w:t>
      </w:r>
      <w:r w:rsidRPr="00773EB4">
        <w:rPr>
          <w:rFonts w:ascii="Verdana" w:eastAsia="SimSun" w:hAnsi="Verdana" w:cs="SimSun"/>
          <w:color w:val="222222"/>
          <w:kern w:val="0"/>
          <w:sz w:val="24"/>
          <w:szCs w:val="24"/>
          <w14:ligatures w14:val="none"/>
        </w:rPr>
        <w:t xml:space="preserve"> 3-7 </w:t>
      </w:r>
      <w:r w:rsidRPr="00773EB4">
        <w:rPr>
          <w:rFonts w:ascii="Verdana" w:eastAsia="SimSun" w:hAnsi="Verdana" w:cs="SimSun"/>
          <w:color w:val="222222"/>
          <w:kern w:val="0"/>
          <w:sz w:val="24"/>
          <w:szCs w:val="24"/>
          <w14:ligatures w14:val="none"/>
        </w:rPr>
        <w:t>节；还有其他先知的预言及其奇妙的和谐，第</w:t>
      </w:r>
      <w:r w:rsidRPr="00773EB4">
        <w:rPr>
          <w:rFonts w:ascii="Verdana" w:eastAsia="SimSun" w:hAnsi="Verdana" w:cs="SimSun"/>
          <w:color w:val="222222"/>
          <w:kern w:val="0"/>
          <w:sz w:val="24"/>
          <w:szCs w:val="24"/>
          <w14:ligatures w14:val="none"/>
        </w:rPr>
        <w:t xml:space="preserve"> 8 </w:t>
      </w:r>
      <w:r w:rsidRPr="00773EB4">
        <w:rPr>
          <w:rFonts w:ascii="Verdana" w:eastAsia="SimSun" w:hAnsi="Verdana" w:cs="SimSun"/>
          <w:color w:val="222222"/>
          <w:kern w:val="0"/>
          <w:sz w:val="24"/>
          <w:szCs w:val="24"/>
          <w14:ligatures w14:val="none"/>
        </w:rPr>
        <w:t>节。随后驳斥了对摩西五经和先知书的两种反对意见，第</w:t>
      </w:r>
      <w:r w:rsidRPr="00773EB4">
        <w:rPr>
          <w:rFonts w:ascii="Verdana" w:eastAsia="SimSun" w:hAnsi="Verdana" w:cs="SimSun"/>
          <w:color w:val="222222"/>
          <w:kern w:val="0"/>
          <w:sz w:val="24"/>
          <w:szCs w:val="24"/>
          <w14:ligatures w14:val="none"/>
        </w:rPr>
        <w:t xml:space="preserve"> 9</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 xml:space="preserve">10 </w:t>
      </w:r>
      <w:r w:rsidRPr="00773EB4">
        <w:rPr>
          <w:rFonts w:ascii="Verdana" w:eastAsia="SimSun" w:hAnsi="Verdana" w:cs="SimSun"/>
          <w:color w:val="222222"/>
          <w:kern w:val="0"/>
          <w:sz w:val="24"/>
          <w:szCs w:val="24"/>
          <w14:ligatures w14:val="none"/>
        </w:rPr>
        <w:t>节。第三部分展示了从新约中收集到的证据，</w:t>
      </w:r>
      <w:r w:rsidRPr="00773EB4">
        <w:rPr>
          <w:rFonts w:ascii="Verdana" w:eastAsia="SimSun" w:hAnsi="Verdana" w:cs="SimSun"/>
          <w:i/>
          <w:iCs/>
          <w:color w:val="222222"/>
          <w:kern w:val="0"/>
          <w:sz w:val="24"/>
          <w:szCs w:val="24"/>
          <w14:ligatures w14:val="none"/>
        </w:rPr>
        <w:t>例如</w:t>
      </w:r>
      <w:r w:rsidRPr="00773EB4">
        <w:rPr>
          <w:rFonts w:ascii="Verdana" w:eastAsia="SimSun" w:hAnsi="Verdana" w:cs="SimSun"/>
          <w:color w:val="222222"/>
          <w:kern w:val="0"/>
          <w:sz w:val="24"/>
          <w:szCs w:val="24"/>
          <w14:ligatures w14:val="none"/>
        </w:rPr>
        <w:t>福音书作者在对天国奥秘的记述中的和谐性、约翰、彼得和保罗著作的威严性、使徒的非凡召唤和保罗的皈依，第</w:t>
      </w:r>
      <w:r w:rsidRPr="00773EB4">
        <w:rPr>
          <w:rFonts w:ascii="Verdana" w:eastAsia="SimSun" w:hAnsi="Verdana" w:cs="SimSun"/>
          <w:color w:val="222222"/>
          <w:kern w:val="0"/>
          <w:sz w:val="24"/>
          <w:szCs w:val="24"/>
          <w14:ligatures w14:val="none"/>
        </w:rPr>
        <w:t xml:space="preserve"> 9 </w:t>
      </w:r>
      <w:r w:rsidRPr="00773EB4">
        <w:rPr>
          <w:rFonts w:ascii="Verdana" w:eastAsia="SimSun" w:hAnsi="Verdana" w:cs="SimSun"/>
          <w:color w:val="222222"/>
          <w:kern w:val="0"/>
          <w:sz w:val="24"/>
          <w:szCs w:val="24"/>
          <w14:ligatures w14:val="none"/>
        </w:rPr>
        <w:t>节。</w:t>
      </w:r>
      <w:r w:rsidRPr="00773EB4">
        <w:rPr>
          <w:rFonts w:ascii="Verdana" w:eastAsia="SimSun" w:hAnsi="Verdana" w:cs="SimSun"/>
          <w:color w:val="222222"/>
          <w:kern w:val="0"/>
          <w:sz w:val="24"/>
          <w:szCs w:val="24"/>
          <w14:ligatures w14:val="none"/>
        </w:rPr>
        <w:t xml:space="preserve"> 11. </w:t>
      </w:r>
      <w:r w:rsidRPr="00773EB4">
        <w:rPr>
          <w:rFonts w:ascii="Verdana" w:eastAsia="SimSun" w:hAnsi="Verdana" w:cs="SimSun"/>
          <w:color w:val="222222"/>
          <w:kern w:val="0"/>
          <w:sz w:val="24"/>
          <w:szCs w:val="24"/>
          <w14:ligatures w14:val="none"/>
        </w:rPr>
        <w:t>最后一部分展示了从教会历史中得出的证据，教会在接受和保存神圣真理方面的永久同意，真理在捍卫自身方面的不可战胜的力量，虔诚者的一致意见（尽管彼此之间存在很大差异），许多杰出人物对同一教义的虔诚信仰；最后，殉道者超越人类的坚贞，第</w:t>
      </w:r>
      <w:r w:rsidRPr="00773EB4">
        <w:rPr>
          <w:rFonts w:ascii="Verdana" w:eastAsia="SimSun" w:hAnsi="Verdana" w:cs="SimSun"/>
          <w:color w:val="222222"/>
          <w:kern w:val="0"/>
          <w:sz w:val="24"/>
          <w:szCs w:val="24"/>
          <w14:ligatures w14:val="none"/>
        </w:rPr>
        <w:t xml:space="preserve"> 12</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 xml:space="preserve">13 </w:t>
      </w:r>
      <w:r w:rsidRPr="00773EB4">
        <w:rPr>
          <w:rFonts w:ascii="Verdana" w:eastAsia="SimSun" w:hAnsi="Verdana" w:cs="SimSun"/>
          <w:color w:val="222222"/>
          <w:kern w:val="0"/>
          <w:sz w:val="24"/>
          <w:szCs w:val="24"/>
          <w14:ligatures w14:val="none"/>
        </w:rPr>
        <w:t>节。接下来是对所讨论的特定主题的结论。</w:t>
      </w:r>
    </w:p>
    <w:p w14:paraId="67020522" w14:textId="77777777" w:rsidR="00773EB4" w:rsidRPr="00773EB4" w:rsidRDefault="00773EB4" w:rsidP="00773EB4">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84772FA" w14:textId="0CD3F8C8"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773EB4">
        <w:rPr>
          <w:rFonts w:ascii="Verdana" w:eastAsia="SimSun" w:hAnsi="Verdana" w:cs="SimSun"/>
          <w:i/>
          <w:iCs/>
          <w:color w:val="222222"/>
          <w:kern w:val="0"/>
          <w:sz w:val="24"/>
          <w:szCs w:val="24"/>
          <w14:ligatures w14:val="none"/>
        </w:rPr>
        <w:t>。</w:t>
      </w:r>
    </w:p>
    <w:p w14:paraId="5812AEF8"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1. </w:t>
      </w:r>
      <w:r w:rsidRPr="00773EB4">
        <w:rPr>
          <w:rFonts w:ascii="Verdana" w:eastAsia="SimSun" w:hAnsi="Verdana" w:cs="SimSun"/>
          <w:color w:val="222222"/>
          <w:kern w:val="0"/>
          <w:sz w:val="24"/>
          <w:szCs w:val="24"/>
          <w14:ligatures w14:val="none"/>
        </w:rPr>
        <w:t>其次有助于确立圣经的可信度。</w:t>
      </w:r>
      <w:r w:rsidRPr="00773EB4">
        <w:rPr>
          <w:rFonts w:ascii="Verdana" w:eastAsia="SimSun" w:hAnsi="Verdana" w:cs="SimSun"/>
          <w:color w:val="222222"/>
          <w:kern w:val="0"/>
          <w:sz w:val="24"/>
          <w:szCs w:val="24"/>
          <w14:ligatures w14:val="none"/>
        </w:rPr>
        <w:t xml:space="preserve">I. </w:t>
      </w:r>
      <w:r w:rsidRPr="00773EB4">
        <w:rPr>
          <w:rFonts w:ascii="Verdana" w:eastAsia="SimSun" w:hAnsi="Verdana" w:cs="SimSun"/>
          <w:color w:val="222222"/>
          <w:kern w:val="0"/>
          <w:sz w:val="24"/>
          <w:szCs w:val="24"/>
          <w14:ligatures w14:val="none"/>
        </w:rPr>
        <w:t>圣经的编排。</w:t>
      </w:r>
      <w:r w:rsidRPr="00773EB4">
        <w:rPr>
          <w:rFonts w:ascii="Verdana" w:eastAsia="SimSun" w:hAnsi="Verdana" w:cs="SimSun"/>
          <w:color w:val="222222"/>
          <w:kern w:val="0"/>
          <w:sz w:val="24"/>
          <w:szCs w:val="24"/>
          <w14:ligatures w14:val="none"/>
        </w:rPr>
        <w:t xml:space="preserve">II. </w:t>
      </w:r>
      <w:r w:rsidRPr="00773EB4">
        <w:rPr>
          <w:rFonts w:ascii="Verdana" w:eastAsia="SimSun" w:hAnsi="Verdana" w:cs="SimSun"/>
          <w:color w:val="222222"/>
          <w:kern w:val="0"/>
          <w:sz w:val="24"/>
          <w:szCs w:val="24"/>
          <w14:ligatures w14:val="none"/>
        </w:rPr>
        <w:t>圣经的尊严。</w:t>
      </w:r>
      <w:r w:rsidRPr="00773EB4">
        <w:rPr>
          <w:rFonts w:ascii="Verdana" w:eastAsia="SimSun" w:hAnsi="Verdana" w:cs="SimSun"/>
          <w:color w:val="222222"/>
          <w:kern w:val="0"/>
          <w:sz w:val="24"/>
          <w:szCs w:val="24"/>
          <w14:ligatures w14:val="none"/>
        </w:rPr>
        <w:t xml:space="preserve">III. </w:t>
      </w:r>
      <w:r w:rsidRPr="00773EB4">
        <w:rPr>
          <w:rFonts w:ascii="Verdana" w:eastAsia="SimSun" w:hAnsi="Verdana" w:cs="SimSun"/>
          <w:color w:val="222222"/>
          <w:kern w:val="0"/>
          <w:sz w:val="24"/>
          <w:szCs w:val="24"/>
          <w14:ligatures w14:val="none"/>
        </w:rPr>
        <w:t>圣经的真实性。</w:t>
      </w:r>
      <w:r w:rsidRPr="00773EB4">
        <w:rPr>
          <w:rFonts w:ascii="Verdana" w:eastAsia="SimSun" w:hAnsi="Verdana" w:cs="SimSun"/>
          <w:color w:val="222222"/>
          <w:kern w:val="0"/>
          <w:sz w:val="24"/>
          <w:szCs w:val="24"/>
          <w14:ligatures w14:val="none"/>
        </w:rPr>
        <w:t xml:space="preserve">IV. </w:t>
      </w:r>
      <w:r w:rsidRPr="00773EB4">
        <w:rPr>
          <w:rFonts w:ascii="Verdana" w:eastAsia="SimSun" w:hAnsi="Verdana" w:cs="SimSun"/>
          <w:color w:val="222222"/>
          <w:kern w:val="0"/>
          <w:sz w:val="24"/>
          <w:szCs w:val="24"/>
          <w14:ligatures w14:val="none"/>
        </w:rPr>
        <w:t>圣经的简单性。</w:t>
      </w:r>
      <w:r w:rsidRPr="00773EB4">
        <w:rPr>
          <w:rFonts w:ascii="Verdana" w:eastAsia="SimSun" w:hAnsi="Verdana" w:cs="SimSun"/>
          <w:color w:val="222222"/>
          <w:kern w:val="0"/>
          <w:sz w:val="24"/>
          <w:szCs w:val="24"/>
          <w14:ligatures w14:val="none"/>
        </w:rPr>
        <w:t xml:space="preserve">V. </w:t>
      </w:r>
      <w:r w:rsidRPr="00773EB4">
        <w:rPr>
          <w:rFonts w:ascii="Verdana" w:eastAsia="SimSun" w:hAnsi="Verdana" w:cs="SimSun"/>
          <w:color w:val="222222"/>
          <w:kern w:val="0"/>
          <w:sz w:val="24"/>
          <w:szCs w:val="24"/>
          <w14:ligatures w14:val="none"/>
        </w:rPr>
        <w:t>圣经的有效性。</w:t>
      </w:r>
    </w:p>
    <w:p w14:paraId="5FCF4B3D" w14:textId="030386EE"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2. </w:t>
      </w:r>
      <w:r w:rsidRPr="00773EB4">
        <w:rPr>
          <w:rFonts w:ascii="Verdana" w:eastAsia="SimSun" w:hAnsi="Verdana" w:cs="SimSun"/>
          <w:color w:val="222222"/>
          <w:kern w:val="0"/>
          <w:sz w:val="24"/>
          <w:szCs w:val="24"/>
          <w14:ligatures w14:val="none"/>
        </w:rPr>
        <w:t>先知著作中显露的</w:t>
      </w:r>
      <w:r w:rsidR="006D6716">
        <w:rPr>
          <w:rFonts w:ascii="Verdana" w:eastAsia="SimSun" w:hAnsi="Verdana" w:cs="SimSun" w:hint="eastAsia"/>
          <w:color w:val="222222"/>
          <w:kern w:val="0"/>
          <w:sz w:val="24"/>
          <w:szCs w:val="24"/>
          <w14:ligatures w14:val="none"/>
        </w:rPr>
        <w:t>权威</w:t>
      </w:r>
      <w:r w:rsidRPr="00773EB4">
        <w:rPr>
          <w:rFonts w:ascii="Verdana" w:eastAsia="SimSun" w:hAnsi="Verdana" w:cs="SimSun"/>
          <w:color w:val="222222"/>
          <w:kern w:val="0"/>
          <w:sz w:val="24"/>
          <w:szCs w:val="24"/>
          <w14:ligatures w14:val="none"/>
        </w:rPr>
        <w:t>。</w:t>
      </w:r>
    </w:p>
    <w:p w14:paraId="2E8659A0"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3. </w:t>
      </w:r>
      <w:r w:rsidRPr="00773EB4">
        <w:rPr>
          <w:rFonts w:ascii="Verdana" w:eastAsia="SimSun" w:hAnsi="Verdana" w:cs="SimSun"/>
          <w:color w:val="222222"/>
          <w:kern w:val="0"/>
          <w:sz w:val="24"/>
          <w:szCs w:val="24"/>
          <w14:ligatures w14:val="none"/>
        </w:rPr>
        <w:t>来自旧约的特别证据。</w:t>
      </w:r>
      <w:r w:rsidRPr="00773EB4">
        <w:rPr>
          <w:rFonts w:ascii="Verdana" w:eastAsia="SimSun" w:hAnsi="Verdana" w:cs="SimSun"/>
          <w:color w:val="222222"/>
          <w:kern w:val="0"/>
          <w:sz w:val="24"/>
          <w:szCs w:val="24"/>
          <w14:ligatures w14:val="none"/>
        </w:rPr>
        <w:t xml:space="preserve">I. </w:t>
      </w:r>
      <w:r w:rsidRPr="00773EB4">
        <w:rPr>
          <w:rFonts w:ascii="Verdana" w:eastAsia="SimSun" w:hAnsi="Verdana" w:cs="SimSun"/>
          <w:color w:val="222222"/>
          <w:kern w:val="0"/>
          <w:sz w:val="24"/>
          <w:szCs w:val="24"/>
          <w14:ligatures w14:val="none"/>
        </w:rPr>
        <w:t>摩西五经的古老性。</w:t>
      </w:r>
    </w:p>
    <w:p w14:paraId="73290944" w14:textId="5ABF1BBB"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4. </w:t>
      </w:r>
      <w:r w:rsidRPr="00773EB4">
        <w:rPr>
          <w:rFonts w:ascii="Verdana" w:eastAsia="SimSun" w:hAnsi="Verdana" w:cs="SimSun"/>
          <w:color w:val="222222"/>
          <w:kern w:val="0"/>
          <w:sz w:val="24"/>
          <w:szCs w:val="24"/>
          <w14:ligatures w14:val="none"/>
        </w:rPr>
        <w:t>这种古老与埃及人的梦想形成了鲜明对比。</w:t>
      </w:r>
      <w:r w:rsidRPr="00773EB4">
        <w:rPr>
          <w:rFonts w:ascii="Verdana" w:eastAsia="SimSun" w:hAnsi="Verdana" w:cs="SimSun"/>
          <w:color w:val="222222"/>
          <w:kern w:val="0"/>
          <w:sz w:val="24"/>
          <w:szCs w:val="24"/>
          <w14:ligatures w14:val="none"/>
        </w:rPr>
        <w:t xml:space="preserve">II. </w:t>
      </w:r>
      <w:r w:rsidRPr="00773EB4">
        <w:rPr>
          <w:rFonts w:ascii="Verdana" w:eastAsia="SimSun" w:hAnsi="Verdana" w:cs="SimSun"/>
          <w:color w:val="222222"/>
          <w:kern w:val="0"/>
          <w:sz w:val="24"/>
          <w:szCs w:val="24"/>
          <w14:ligatures w14:val="none"/>
        </w:rPr>
        <w:t>摩西五经的</w:t>
      </w:r>
      <w:r w:rsidR="006D6716">
        <w:rPr>
          <w:rFonts w:ascii="Verdana" w:eastAsia="SimSun" w:hAnsi="Verdana" w:cs="SimSun" w:hint="eastAsia"/>
          <w:color w:val="222222"/>
          <w:kern w:val="0"/>
          <w:sz w:val="24"/>
          <w:szCs w:val="24"/>
          <w14:ligatures w14:val="none"/>
        </w:rPr>
        <w:t>权威</w:t>
      </w:r>
      <w:r w:rsidRPr="00773EB4">
        <w:rPr>
          <w:rFonts w:ascii="Verdana" w:eastAsia="SimSun" w:hAnsi="Verdana" w:cs="SimSun"/>
          <w:color w:val="222222"/>
          <w:kern w:val="0"/>
          <w:sz w:val="24"/>
          <w:szCs w:val="24"/>
          <w14:ligatures w14:val="none"/>
        </w:rPr>
        <w:t>。</w:t>
      </w:r>
    </w:p>
    <w:p w14:paraId="0855741C"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5. </w:t>
      </w:r>
      <w:r w:rsidRPr="00773EB4">
        <w:rPr>
          <w:rFonts w:ascii="Verdana" w:eastAsia="SimSun" w:hAnsi="Verdana" w:cs="SimSun"/>
          <w:color w:val="222222"/>
          <w:kern w:val="0"/>
          <w:sz w:val="24"/>
          <w:szCs w:val="24"/>
          <w14:ligatures w14:val="none"/>
        </w:rPr>
        <w:t>摩西的奇迹和预言。驳斥了世俗的反对意见。</w:t>
      </w:r>
    </w:p>
    <w:p w14:paraId="51541A22"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6. </w:t>
      </w:r>
      <w:r w:rsidRPr="00773EB4">
        <w:rPr>
          <w:rFonts w:ascii="Verdana" w:eastAsia="SimSun" w:hAnsi="Verdana" w:cs="SimSun"/>
          <w:color w:val="222222"/>
          <w:kern w:val="0"/>
          <w:sz w:val="24"/>
          <w:szCs w:val="24"/>
          <w14:ligatures w14:val="none"/>
        </w:rPr>
        <w:t>又一个亵渎的反对意见被驳斥。</w:t>
      </w:r>
    </w:p>
    <w:p w14:paraId="227B5A87"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7. </w:t>
      </w:r>
      <w:r w:rsidRPr="00773EB4">
        <w:rPr>
          <w:rFonts w:ascii="Verdana" w:eastAsia="SimSun" w:hAnsi="Verdana" w:cs="SimSun"/>
          <w:color w:val="222222"/>
          <w:kern w:val="0"/>
          <w:sz w:val="24"/>
          <w:szCs w:val="24"/>
          <w14:ligatures w14:val="none"/>
        </w:rPr>
        <w:t>摩</w:t>
      </w:r>
      <w:proofErr w:type="gramStart"/>
      <w:r w:rsidRPr="00773EB4">
        <w:rPr>
          <w:rFonts w:ascii="Verdana" w:eastAsia="SimSun" w:hAnsi="Verdana" w:cs="SimSun"/>
          <w:color w:val="222222"/>
          <w:kern w:val="0"/>
          <w:sz w:val="24"/>
          <w:szCs w:val="24"/>
          <w14:ligatures w14:val="none"/>
        </w:rPr>
        <w:t>西关于</w:t>
      </w:r>
      <w:proofErr w:type="gramEnd"/>
      <w:r w:rsidRPr="00773EB4">
        <w:rPr>
          <w:rFonts w:ascii="Verdana" w:eastAsia="SimSun" w:hAnsi="Verdana" w:cs="SimSun"/>
          <w:color w:val="222222"/>
          <w:kern w:val="0"/>
          <w:sz w:val="24"/>
          <w:szCs w:val="24"/>
          <w14:ligatures w14:val="none"/>
        </w:rPr>
        <w:t>王权不会离开犹大以及召唤外邦人的预言。</w:t>
      </w:r>
    </w:p>
    <w:p w14:paraId="714CAE27" w14:textId="1F5FC13D"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8. </w:t>
      </w:r>
      <w:r w:rsidRPr="00773EB4">
        <w:rPr>
          <w:rFonts w:ascii="Verdana" w:eastAsia="SimSun" w:hAnsi="Verdana" w:cs="SimSun"/>
          <w:color w:val="222222"/>
          <w:kern w:val="0"/>
          <w:sz w:val="24"/>
          <w:szCs w:val="24"/>
          <w14:ligatures w14:val="none"/>
        </w:rPr>
        <w:t>其他先知的预言。耶路撒冷的毁灭；从巴比伦囚禁中归来。先知们的和谐。</w:t>
      </w:r>
      <w:r w:rsidR="006D6716">
        <w:rPr>
          <w:rFonts w:ascii="Verdana" w:eastAsia="SimSun" w:hAnsi="Verdana" w:cs="SimSun" w:hint="eastAsia"/>
          <w:color w:val="222222"/>
          <w:kern w:val="0"/>
          <w:sz w:val="24"/>
          <w:szCs w:val="24"/>
          <w14:ligatures w14:val="none"/>
        </w:rPr>
        <w:t>但以理</w:t>
      </w:r>
      <w:r w:rsidRPr="00773EB4">
        <w:rPr>
          <w:rFonts w:ascii="Verdana" w:eastAsia="SimSun" w:hAnsi="Verdana" w:cs="SimSun"/>
          <w:color w:val="222222"/>
          <w:kern w:val="0"/>
          <w:sz w:val="24"/>
          <w:szCs w:val="24"/>
          <w14:ligatures w14:val="none"/>
        </w:rPr>
        <w:t>的著名预言。</w:t>
      </w:r>
    </w:p>
    <w:p w14:paraId="25C20874"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9. </w:t>
      </w:r>
      <w:r w:rsidRPr="00773EB4">
        <w:rPr>
          <w:rFonts w:ascii="Verdana" w:eastAsia="SimSun" w:hAnsi="Verdana" w:cs="SimSun"/>
          <w:color w:val="222222"/>
          <w:kern w:val="0"/>
          <w:sz w:val="24"/>
          <w:szCs w:val="24"/>
          <w14:ligatures w14:val="none"/>
        </w:rPr>
        <w:t>对摩西和先知的反对意见。对此</w:t>
      </w:r>
      <w:proofErr w:type="gramStart"/>
      <w:r w:rsidRPr="00773EB4">
        <w:rPr>
          <w:rFonts w:ascii="Verdana" w:eastAsia="SimSun" w:hAnsi="Verdana" w:cs="SimSun"/>
          <w:color w:val="222222"/>
          <w:kern w:val="0"/>
          <w:sz w:val="24"/>
          <w:szCs w:val="24"/>
          <w14:ligatures w14:val="none"/>
        </w:rPr>
        <w:t>作出</w:t>
      </w:r>
      <w:proofErr w:type="gramEnd"/>
      <w:r w:rsidRPr="00773EB4">
        <w:rPr>
          <w:rFonts w:ascii="Verdana" w:eastAsia="SimSun" w:hAnsi="Verdana" w:cs="SimSun"/>
          <w:color w:val="222222"/>
          <w:kern w:val="0"/>
          <w:sz w:val="24"/>
          <w:szCs w:val="24"/>
          <w14:ligatures w14:val="none"/>
        </w:rPr>
        <w:t>答复。</w:t>
      </w:r>
    </w:p>
    <w:p w14:paraId="1FCB0E67" w14:textId="4F9D73A3"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lastRenderedPageBreak/>
        <w:t xml:space="preserve">10. </w:t>
      </w:r>
      <w:r w:rsidRPr="00773EB4">
        <w:rPr>
          <w:rFonts w:ascii="Verdana" w:eastAsia="SimSun" w:hAnsi="Verdana" w:cs="SimSun"/>
          <w:color w:val="222222"/>
          <w:kern w:val="0"/>
          <w:sz w:val="24"/>
          <w:szCs w:val="24"/>
          <w14:ligatures w14:val="none"/>
        </w:rPr>
        <w:t>另一个反对意见和回答。关于上帝在保存圣书方面的奇妙</w:t>
      </w:r>
      <w:r w:rsidR="006D6716">
        <w:rPr>
          <w:rFonts w:ascii="Verdana" w:eastAsia="SimSun" w:hAnsi="Verdana" w:cs="SimSun" w:hint="eastAsia"/>
          <w:color w:val="222222"/>
          <w:kern w:val="0"/>
          <w:sz w:val="24"/>
          <w:szCs w:val="24"/>
          <w14:ligatures w14:val="none"/>
        </w:rPr>
        <w:t>护理</w:t>
      </w:r>
      <w:r w:rsidRPr="00773EB4">
        <w:rPr>
          <w:rFonts w:ascii="Verdana" w:eastAsia="SimSun" w:hAnsi="Verdana" w:cs="SimSun"/>
          <w:color w:val="222222"/>
          <w:kern w:val="0"/>
          <w:sz w:val="24"/>
          <w:szCs w:val="24"/>
          <w14:ligatures w14:val="none"/>
        </w:rPr>
        <w:t>。希腊文译本。犹太人的细心。</w:t>
      </w:r>
    </w:p>
    <w:p w14:paraId="4BF44B1A" w14:textId="1B560EFF"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11. </w:t>
      </w:r>
      <w:r w:rsidRPr="00773EB4">
        <w:rPr>
          <w:rFonts w:ascii="Verdana" w:eastAsia="SimSun" w:hAnsi="Verdana" w:cs="SimSun"/>
          <w:color w:val="222222"/>
          <w:kern w:val="0"/>
          <w:sz w:val="24"/>
          <w:szCs w:val="24"/>
          <w14:ligatures w14:val="none"/>
        </w:rPr>
        <w:t>新约圣经中的特殊证据。</w:t>
      </w:r>
      <w:r w:rsidRPr="00773EB4">
        <w:rPr>
          <w:rFonts w:ascii="Verdana" w:eastAsia="SimSun" w:hAnsi="Verdana" w:cs="SimSun"/>
          <w:color w:val="222222"/>
          <w:kern w:val="0"/>
          <w:sz w:val="24"/>
          <w:szCs w:val="24"/>
          <w14:ligatures w14:val="none"/>
        </w:rPr>
        <w:t xml:space="preserve">I. </w:t>
      </w:r>
      <w:r w:rsidRPr="00773EB4">
        <w:rPr>
          <w:rFonts w:ascii="Verdana" w:eastAsia="SimSun" w:hAnsi="Verdana" w:cs="SimSun"/>
          <w:color w:val="222222"/>
          <w:kern w:val="0"/>
          <w:sz w:val="24"/>
          <w:szCs w:val="24"/>
          <w14:ligatures w14:val="none"/>
        </w:rPr>
        <w:t>福音作者的和谐，以及他们作品的崇高简朴。</w:t>
      </w:r>
      <w:r w:rsidRPr="00773EB4">
        <w:rPr>
          <w:rFonts w:ascii="Verdana" w:eastAsia="SimSun" w:hAnsi="Verdana" w:cs="SimSun"/>
          <w:color w:val="222222"/>
          <w:kern w:val="0"/>
          <w:sz w:val="24"/>
          <w:szCs w:val="24"/>
          <w14:ligatures w14:val="none"/>
        </w:rPr>
        <w:t xml:space="preserve">II. </w:t>
      </w:r>
      <w:r w:rsidRPr="00773EB4">
        <w:rPr>
          <w:rFonts w:ascii="Verdana" w:eastAsia="SimSun" w:hAnsi="Verdana" w:cs="SimSun"/>
          <w:color w:val="222222"/>
          <w:kern w:val="0"/>
          <w:sz w:val="24"/>
          <w:szCs w:val="24"/>
          <w14:ligatures w14:val="none"/>
        </w:rPr>
        <w:t>约翰、保罗和彼得的</w:t>
      </w:r>
      <w:r w:rsidR="006D6716">
        <w:rPr>
          <w:rFonts w:ascii="Verdana" w:eastAsia="SimSun" w:hAnsi="Verdana" w:cs="SimSun" w:hint="eastAsia"/>
          <w:color w:val="222222"/>
          <w:kern w:val="0"/>
          <w:sz w:val="24"/>
          <w:szCs w:val="24"/>
          <w14:ligatures w14:val="none"/>
        </w:rPr>
        <w:t>权威</w:t>
      </w:r>
      <w:r w:rsidRPr="00773EB4">
        <w:rPr>
          <w:rFonts w:ascii="Verdana" w:eastAsia="SimSun" w:hAnsi="Verdana" w:cs="SimSun"/>
          <w:color w:val="222222"/>
          <w:kern w:val="0"/>
          <w:sz w:val="24"/>
          <w:szCs w:val="24"/>
          <w14:ligatures w14:val="none"/>
        </w:rPr>
        <w:t>。</w:t>
      </w:r>
      <w:r w:rsidRPr="00773EB4">
        <w:rPr>
          <w:rFonts w:ascii="Verdana" w:eastAsia="SimSun" w:hAnsi="Verdana" w:cs="SimSun"/>
          <w:color w:val="222222"/>
          <w:kern w:val="0"/>
          <w:sz w:val="24"/>
          <w:szCs w:val="24"/>
          <w14:ligatures w14:val="none"/>
        </w:rPr>
        <w:t xml:space="preserve">III. </w:t>
      </w:r>
      <w:r w:rsidRPr="00773EB4">
        <w:rPr>
          <w:rFonts w:ascii="Verdana" w:eastAsia="SimSun" w:hAnsi="Verdana" w:cs="SimSun"/>
          <w:color w:val="222222"/>
          <w:kern w:val="0"/>
          <w:sz w:val="24"/>
          <w:szCs w:val="24"/>
          <w14:ligatures w14:val="none"/>
        </w:rPr>
        <w:t>使徒的呼召。</w:t>
      </w:r>
      <w:r w:rsidRPr="00773EB4">
        <w:rPr>
          <w:rFonts w:ascii="Verdana" w:eastAsia="SimSun" w:hAnsi="Verdana" w:cs="SimSun"/>
          <w:color w:val="222222"/>
          <w:kern w:val="0"/>
          <w:sz w:val="24"/>
          <w:szCs w:val="24"/>
          <w14:ligatures w14:val="none"/>
        </w:rPr>
        <w:t xml:space="preserve">IV. </w:t>
      </w:r>
      <w:r w:rsidRPr="00773EB4">
        <w:rPr>
          <w:rFonts w:ascii="Verdana" w:eastAsia="SimSun" w:hAnsi="Verdana" w:cs="SimSun"/>
          <w:color w:val="222222"/>
          <w:kern w:val="0"/>
          <w:sz w:val="24"/>
          <w:szCs w:val="24"/>
          <w14:ligatures w14:val="none"/>
        </w:rPr>
        <w:t>保罗的皈依。</w:t>
      </w:r>
    </w:p>
    <w:p w14:paraId="75F1FB6F" w14:textId="77777777" w:rsidR="00773EB4" w:rsidRP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12. </w:t>
      </w:r>
      <w:r w:rsidRPr="00773EB4">
        <w:rPr>
          <w:rFonts w:ascii="Verdana" w:eastAsia="SimSun" w:hAnsi="Verdana" w:cs="SimSun"/>
          <w:color w:val="222222"/>
          <w:kern w:val="0"/>
          <w:sz w:val="24"/>
          <w:szCs w:val="24"/>
          <w14:ligatures w14:val="none"/>
        </w:rPr>
        <w:t>来自教会历史的证据。</w:t>
      </w:r>
      <w:r w:rsidRPr="00773EB4">
        <w:rPr>
          <w:rFonts w:ascii="Verdana" w:eastAsia="SimSun" w:hAnsi="Verdana" w:cs="SimSun"/>
          <w:color w:val="222222"/>
          <w:kern w:val="0"/>
          <w:sz w:val="24"/>
          <w:szCs w:val="24"/>
          <w14:ligatures w14:val="none"/>
        </w:rPr>
        <w:t xml:space="preserve">I. </w:t>
      </w:r>
      <w:r w:rsidRPr="00773EB4">
        <w:rPr>
          <w:rFonts w:ascii="Verdana" w:eastAsia="SimSun" w:hAnsi="Verdana" w:cs="SimSun"/>
          <w:color w:val="222222"/>
          <w:kern w:val="0"/>
          <w:sz w:val="24"/>
          <w:szCs w:val="24"/>
          <w14:ligatures w14:val="none"/>
        </w:rPr>
        <w:t>教会永远同意接受和保存真理。</w:t>
      </w:r>
      <w:r w:rsidRPr="00773EB4">
        <w:rPr>
          <w:rFonts w:ascii="Verdana" w:eastAsia="SimSun" w:hAnsi="Verdana" w:cs="SimSun"/>
          <w:color w:val="222222"/>
          <w:kern w:val="0"/>
          <w:sz w:val="24"/>
          <w:szCs w:val="24"/>
          <w14:ligatures w14:val="none"/>
        </w:rPr>
        <w:t xml:space="preserve">II. </w:t>
      </w:r>
      <w:r w:rsidRPr="00773EB4">
        <w:rPr>
          <w:rFonts w:ascii="Verdana" w:eastAsia="SimSun" w:hAnsi="Verdana" w:cs="SimSun"/>
          <w:color w:val="222222"/>
          <w:kern w:val="0"/>
          <w:sz w:val="24"/>
          <w:szCs w:val="24"/>
          <w14:ligatures w14:val="none"/>
        </w:rPr>
        <w:t>真理本身不可战胜的力量。</w:t>
      </w:r>
      <w:r w:rsidRPr="00773EB4">
        <w:rPr>
          <w:rFonts w:ascii="Verdana" w:eastAsia="SimSun" w:hAnsi="Verdana" w:cs="SimSun"/>
          <w:color w:val="222222"/>
          <w:kern w:val="0"/>
          <w:sz w:val="24"/>
          <w:szCs w:val="24"/>
          <w14:ligatures w14:val="none"/>
        </w:rPr>
        <w:t xml:space="preserve">III. </w:t>
      </w:r>
      <w:r w:rsidRPr="00773EB4">
        <w:rPr>
          <w:rFonts w:ascii="Verdana" w:eastAsia="SimSun" w:hAnsi="Verdana" w:cs="SimSun"/>
          <w:color w:val="222222"/>
          <w:kern w:val="0"/>
          <w:sz w:val="24"/>
          <w:szCs w:val="24"/>
          <w14:ligatures w14:val="none"/>
        </w:rPr>
        <w:t>虔诚者之间的一致意见，尽管他们在其他方面存在许多分歧。</w:t>
      </w:r>
    </w:p>
    <w:p w14:paraId="5F47CD1B" w14:textId="77777777" w:rsid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r w:rsidRPr="00773EB4">
        <w:rPr>
          <w:rFonts w:ascii="Verdana" w:eastAsia="SimSun" w:hAnsi="Verdana" w:cs="SimSun"/>
          <w:color w:val="222222"/>
          <w:kern w:val="0"/>
          <w:sz w:val="24"/>
          <w:szCs w:val="24"/>
          <w14:ligatures w14:val="none"/>
        </w:rPr>
        <w:t xml:space="preserve">13. </w:t>
      </w:r>
      <w:r w:rsidRPr="00773EB4">
        <w:rPr>
          <w:rFonts w:ascii="Verdana" w:eastAsia="SimSun" w:hAnsi="Verdana" w:cs="SimSun"/>
          <w:color w:val="222222"/>
          <w:kern w:val="0"/>
          <w:sz w:val="24"/>
          <w:szCs w:val="24"/>
          <w14:ligatures w14:val="none"/>
        </w:rPr>
        <w:t>殉道者的坚贞。结论。这一描述的证据只有在圣灵在心中确立了圣经的确定性之后才有用。</w:t>
      </w:r>
    </w:p>
    <w:p w14:paraId="38F3651D" w14:textId="77777777" w:rsid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p>
    <w:p w14:paraId="3F9D20A1" w14:textId="77777777" w:rsidR="00773EB4" w:rsidRDefault="00773EB4" w:rsidP="00773EB4">
      <w:pPr>
        <w:widowControl/>
        <w:shd w:val="clear" w:color="auto" w:fill="FFFFFF"/>
        <w:spacing w:line="360" w:lineRule="auto"/>
        <w:jc w:val="left"/>
        <w:rPr>
          <w:rFonts w:ascii="Verdana" w:eastAsia="SimSun" w:hAnsi="Verdana" w:cs="SimSun"/>
          <w:color w:val="222222"/>
          <w:kern w:val="0"/>
          <w:sz w:val="24"/>
          <w:szCs w:val="24"/>
          <w14:ligatures w14:val="none"/>
        </w:rPr>
      </w:pPr>
    </w:p>
    <w:p w14:paraId="44C27B4B" w14:textId="65DBBAD0" w:rsidR="00773EB4" w:rsidRPr="00773EB4" w:rsidRDefault="00773EB4" w:rsidP="00773EB4">
      <w:pPr>
        <w:pStyle w:val="2"/>
        <w:jc w:val="center"/>
      </w:pPr>
      <w:r>
        <w:rPr>
          <w:rFonts w:hint="eastAsia"/>
        </w:rPr>
        <w:t>一</w:t>
      </w:r>
    </w:p>
    <w:p w14:paraId="60946158" w14:textId="1165A650" w:rsidR="00773EB4" w:rsidRPr="00F856D2" w:rsidRDefault="00773EB4" w:rsidP="00773EB4">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如果没有比人类判断力所能给予的更高、更强的保证，那么即使圣经的权威得到论证、得到教会的同意或得到任何其他帮助的确认，也都是徒劳的。在奠定这一更好的基础之前，圣经的权威仍处于悬而未决的状态。另一方面，当我们认识到圣经不受普遍规则的约束时，我们就会虔诚地接受它，根据圣经的</w:t>
      </w:r>
      <w:r w:rsidR="00CC0458" w:rsidRPr="00F856D2">
        <w:rPr>
          <w:rFonts w:ascii="Verdana" w:eastAsia="SimSun" w:hAnsi="Verdana" w:cs="SimSun" w:hint="eastAsia"/>
          <w:color w:val="222222"/>
          <w:kern w:val="0"/>
          <w:sz w:val="28"/>
          <w:szCs w:val="28"/>
          <w14:ligatures w14:val="none"/>
        </w:rPr>
        <w:t>权威</w:t>
      </w:r>
      <w:r w:rsidRPr="00F856D2">
        <w:rPr>
          <w:rFonts w:ascii="Verdana" w:eastAsia="SimSun" w:hAnsi="Verdana" w:cs="SimSun"/>
          <w:color w:val="222222"/>
          <w:kern w:val="0"/>
          <w:sz w:val="28"/>
          <w:szCs w:val="28"/>
          <w14:ligatures w14:val="none"/>
        </w:rPr>
        <w:t>，那些不足以在我们心中产生和牢牢把握信念的证据，会成为最合适的帮助。因为，当我们更仔细地考虑圣经中所包含的神圣智慧体系是如何安排得如此美妙时，我们的信仰就会得到如此坚定的</w:t>
      </w:r>
      <w:r w:rsidR="00CC0458" w:rsidRPr="00F856D2">
        <w:rPr>
          <w:rFonts w:ascii="Verdana" w:eastAsia="SimSun" w:hAnsi="Verdana" w:cs="SimSun" w:hint="eastAsia"/>
          <w:color w:val="222222"/>
          <w:kern w:val="0"/>
          <w:sz w:val="28"/>
          <w:szCs w:val="28"/>
          <w14:ligatures w14:val="none"/>
        </w:rPr>
        <w:t>支持</w:t>
      </w:r>
      <w:r w:rsidRPr="00F856D2">
        <w:rPr>
          <w:rFonts w:ascii="Verdana" w:eastAsia="SimSun" w:hAnsi="Verdana" w:cs="SimSun"/>
          <w:color w:val="222222"/>
          <w:kern w:val="0"/>
          <w:sz w:val="28"/>
          <w:szCs w:val="28"/>
          <w14:ligatures w14:val="none"/>
        </w:rPr>
        <w:t>，这真是令人惊叹</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教义是如何完全摆脱了一切世俗的东西</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它的各个部分是如何完美地协调一致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以及它是如何丰富了所有其他品质，使作品显得</w:t>
      </w:r>
      <w:r w:rsidR="00CC0458" w:rsidRPr="00F856D2">
        <w:rPr>
          <w:rFonts w:ascii="Verdana" w:eastAsia="SimSun" w:hAnsi="Verdana" w:cs="SimSun" w:hint="eastAsia"/>
          <w:color w:val="222222"/>
          <w:kern w:val="0"/>
          <w:sz w:val="28"/>
          <w:szCs w:val="28"/>
          <w14:ligatures w14:val="none"/>
        </w:rPr>
        <w:t>权威</w:t>
      </w:r>
      <w:r w:rsidRPr="00F856D2">
        <w:rPr>
          <w:rFonts w:ascii="Verdana" w:eastAsia="SimSun" w:hAnsi="Verdana" w:cs="SimSun"/>
          <w:color w:val="222222"/>
          <w:kern w:val="0"/>
          <w:sz w:val="28"/>
          <w:szCs w:val="28"/>
          <w14:ligatures w14:val="none"/>
        </w:rPr>
        <w:t>。当我们想到，我们之所以对圣经敬佩，更多的是因为它内容的</w:t>
      </w:r>
      <w:r w:rsidR="00CC0458" w:rsidRPr="00F856D2">
        <w:rPr>
          <w:rFonts w:ascii="Verdana" w:eastAsia="SimSun" w:hAnsi="Verdana" w:cs="SimSun" w:hint="eastAsia"/>
          <w:color w:val="222222"/>
          <w:kern w:val="0"/>
          <w:sz w:val="28"/>
          <w:szCs w:val="28"/>
          <w14:ligatures w14:val="none"/>
        </w:rPr>
        <w:t>权威</w:t>
      </w:r>
      <w:r w:rsidRPr="00F856D2">
        <w:rPr>
          <w:rFonts w:ascii="Verdana" w:eastAsia="SimSun" w:hAnsi="Verdana" w:cs="SimSun"/>
          <w:color w:val="222222"/>
          <w:kern w:val="0"/>
          <w:sz w:val="28"/>
          <w:szCs w:val="28"/>
          <w14:ligatures w14:val="none"/>
        </w:rPr>
        <w:t>，而不是其文笔的优美时，我们的内心就更加坚定</w:t>
      </w:r>
      <w:r w:rsidRPr="00F856D2">
        <w:rPr>
          <w:rFonts w:ascii="Verdana" w:eastAsia="SimSun" w:hAnsi="Verdana" w:cs="SimSun"/>
          <w:color w:val="222222"/>
          <w:kern w:val="0"/>
          <w:sz w:val="28"/>
          <w:szCs w:val="28"/>
          <w14:ligatures w14:val="none"/>
        </w:rPr>
        <w:lastRenderedPageBreak/>
        <w:t>了。因为天国的崇高奥秘大部分都是用</w:t>
      </w:r>
      <w:r w:rsidR="00CC0458" w:rsidRPr="00F856D2">
        <w:rPr>
          <w:rFonts w:ascii="Verdana" w:eastAsia="SimSun" w:hAnsi="Verdana" w:cs="SimSun" w:hint="eastAsia"/>
          <w:color w:val="222222"/>
          <w:kern w:val="0"/>
          <w:sz w:val="28"/>
          <w:szCs w:val="28"/>
          <w14:ligatures w14:val="none"/>
        </w:rPr>
        <w:t>平凡</w:t>
      </w:r>
      <w:r w:rsidRPr="00F856D2">
        <w:rPr>
          <w:rFonts w:ascii="Verdana" w:eastAsia="SimSun" w:hAnsi="Verdana" w:cs="SimSun"/>
          <w:color w:val="222222"/>
          <w:kern w:val="0"/>
          <w:sz w:val="28"/>
          <w:szCs w:val="28"/>
          <w14:ligatures w14:val="none"/>
        </w:rPr>
        <w:t>的言辞来传达的，这并非没有上帝令人钦佩的安排。如果用更华丽的口才来装饰它们，恶人可能会吹毛求疵，声称这就是他们所有的力量。但是现在，当一种未经雕琢的、几乎接近粗</w:t>
      </w:r>
      <w:r w:rsidR="00CC0458" w:rsidRPr="00F856D2">
        <w:rPr>
          <w:rFonts w:ascii="Verdana" w:eastAsia="SimSun" w:hAnsi="Verdana" w:cs="SimSun" w:hint="eastAsia"/>
          <w:color w:val="222222"/>
          <w:kern w:val="0"/>
          <w:sz w:val="28"/>
          <w:szCs w:val="28"/>
          <w14:ligatures w14:val="none"/>
        </w:rPr>
        <w:t>俗</w:t>
      </w:r>
      <w:r w:rsidRPr="00F856D2">
        <w:rPr>
          <w:rFonts w:ascii="Verdana" w:eastAsia="SimSun" w:hAnsi="Verdana" w:cs="SimSun"/>
          <w:color w:val="222222"/>
          <w:kern w:val="0"/>
          <w:sz w:val="28"/>
          <w:szCs w:val="28"/>
          <w14:ligatures w14:val="none"/>
        </w:rPr>
        <w:t>的朴素比最崇高的口才更能给人留下深刻的印象时，这说明什么呢？这难道不是表明圣经的真理力量太强大，不需要修辞术吗？</w:t>
      </w:r>
    </w:p>
    <w:p w14:paraId="37675352" w14:textId="778DB2E0" w:rsidR="00773EB4" w:rsidRPr="00F856D2" w:rsidRDefault="00773EB4" w:rsidP="00CC0458">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因此，使徒有充分理由宣称，哥林多人的信仰不是建立在</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人的智慧</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上，而是建立在</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上帝的大能</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上（</w:t>
      </w:r>
      <w:bookmarkStart w:id="81" w:name="_1Cor_2_5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"https://ccel.org/study/iCor_2:5-2:5"</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哥林多前书</w:t>
      </w:r>
      <w:r w:rsidRPr="00F856D2">
        <w:rPr>
          <w:rStyle w:val="a3"/>
          <w:rFonts w:ascii="Verdana" w:eastAsia="SimSun" w:hAnsi="Verdana" w:cs="SimSun"/>
          <w:kern w:val="0"/>
          <w:sz w:val="28"/>
          <w:szCs w:val="28"/>
          <w14:ligatures w14:val="none"/>
        </w:rPr>
        <w:t xml:space="preserve"> 2</w:t>
      </w:r>
      <w:r w:rsidRPr="00F856D2">
        <w:rPr>
          <w:rStyle w:val="a3"/>
          <w:rFonts w:ascii="Verdana" w:eastAsia="SimSun" w:hAnsi="Verdana" w:cs="SimSun"/>
          <w:kern w:val="0"/>
          <w:sz w:val="28"/>
          <w:szCs w:val="28"/>
          <w14:ligatures w14:val="none"/>
        </w:rPr>
        <w:t>：</w:t>
      </w:r>
      <w:r w:rsidRPr="00F856D2">
        <w:rPr>
          <w:rStyle w:val="a3"/>
          <w:rFonts w:ascii="Verdana" w:eastAsia="SimSun" w:hAnsi="Verdana" w:cs="SimSun"/>
          <w:kern w:val="0"/>
          <w:sz w:val="28"/>
          <w:szCs w:val="28"/>
          <w14:ligatures w14:val="none"/>
        </w:rPr>
        <w:t>5</w:t>
      </w:r>
      <w:r w:rsidRPr="00F856D2">
        <w:rPr>
          <w:rFonts w:ascii="Verdana" w:eastAsia="SimSun" w:hAnsi="Verdana" w:cs="SimSun"/>
          <w:color w:val="222222"/>
          <w:kern w:val="0"/>
          <w:sz w:val="28"/>
          <w:szCs w:val="28"/>
          <w14:ligatures w14:val="none"/>
        </w:rPr>
        <w:fldChar w:fldCharType="end"/>
      </w:r>
      <w:r w:rsidR="00CC0458" w:rsidRPr="00F856D2">
        <w:rPr>
          <w:rFonts w:ascii="Verdana" w:eastAsia="SimSun" w:hAnsi="Verdana" w:cs="SimSun"/>
          <w:color w:val="222222"/>
          <w:kern w:val="0"/>
          <w:sz w:val="28"/>
          <w:szCs w:val="28"/>
          <w14:ligatures w14:val="none"/>
        </w:rPr>
        <w:t>叫你们的信不在乎人的智慧，只在乎神的大能。</w:t>
      </w:r>
      <w:r w:rsidRPr="00F856D2">
        <w:rPr>
          <w:rFonts w:ascii="Verdana" w:eastAsia="SimSun" w:hAnsi="Verdana" w:cs="SimSun"/>
          <w:color w:val="222222"/>
          <w:kern w:val="0"/>
          <w:sz w:val="28"/>
          <w:szCs w:val="28"/>
          <w14:ligatures w14:val="none"/>
        </w:rPr>
        <w:t>），他们之间的讲话和布道</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不是用人智慧委婉的言语，乃是用圣灵和大能的明证</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hyperlink r:id="rId131" w:history="1">
        <w:r w:rsidRPr="00F856D2">
          <w:rPr>
            <w:rStyle w:val="a3"/>
            <w:rFonts w:ascii="Verdana" w:eastAsia="SimSun" w:hAnsi="Verdana" w:cs="SimSun"/>
            <w:kern w:val="0"/>
            <w:sz w:val="28"/>
            <w:szCs w:val="28"/>
            <w14:ligatures w14:val="none"/>
          </w:rPr>
          <w:t>哥林多前书</w:t>
        </w:r>
        <w:r w:rsidRPr="00F856D2">
          <w:rPr>
            <w:rStyle w:val="a3"/>
            <w:rFonts w:ascii="Verdana" w:eastAsia="SimSun" w:hAnsi="Verdana" w:cs="SimSun"/>
            <w:kern w:val="0"/>
            <w:sz w:val="28"/>
            <w:szCs w:val="28"/>
            <w14:ligatures w14:val="none"/>
          </w:rPr>
          <w:t xml:space="preserve"> 2</w:t>
        </w:r>
        <w:r w:rsidRPr="00F856D2">
          <w:rPr>
            <w:rStyle w:val="a3"/>
            <w:rFonts w:ascii="Verdana" w:eastAsia="SimSun" w:hAnsi="Verdana" w:cs="SimSun"/>
            <w:kern w:val="0"/>
            <w:sz w:val="28"/>
            <w:szCs w:val="28"/>
            <w14:ligatures w14:val="none"/>
          </w:rPr>
          <w:t>：</w:t>
        </w:r>
        <w:r w:rsidRPr="00F856D2">
          <w:rPr>
            <w:rStyle w:val="a3"/>
            <w:rFonts w:ascii="Verdana" w:eastAsia="SimSun" w:hAnsi="Verdana" w:cs="SimSun"/>
            <w:kern w:val="0"/>
            <w:sz w:val="28"/>
            <w:szCs w:val="28"/>
            <w14:ligatures w14:val="none"/>
          </w:rPr>
          <w:t>5</w:t>
        </w:r>
      </w:hyperlink>
      <w:bookmarkEnd w:id="81"/>
      <w:r w:rsidRPr="00F856D2">
        <w:rPr>
          <w:rFonts w:ascii="Verdana" w:eastAsia="SimSun" w:hAnsi="Verdana" w:cs="SimSun"/>
          <w:color w:val="222222"/>
          <w:kern w:val="0"/>
          <w:sz w:val="28"/>
          <w:szCs w:val="28"/>
          <w14:ligatures w14:val="none"/>
        </w:rPr>
        <w:t>）。因为真理可以在任何怀疑面前得到证实，当它不受外力支持时，它本身就具有唯一的充分性。从这一点可以看出圣经具有多么独特的性质，即没有任何人类的作品，无论写得多么巧妙，都无法以同样的方式影响我们。读读狄摩西尼或西塞罗，读柏拉图、亚里士多德</w:t>
      </w:r>
      <w:r w:rsidR="00CC0458" w:rsidRPr="00F856D2">
        <w:rPr>
          <w:rFonts w:ascii="Verdana" w:eastAsia="SimSun" w:hAnsi="Verdana" w:cs="SimSun" w:hint="eastAsia"/>
          <w:color w:val="222222"/>
          <w:kern w:val="0"/>
          <w:sz w:val="28"/>
          <w:szCs w:val="28"/>
          <w14:ligatures w14:val="none"/>
        </w:rPr>
        <w:t>（</w:t>
      </w:r>
      <w:r w:rsidR="00CC0458" w:rsidRPr="00F856D2">
        <w:rPr>
          <w:rFonts w:ascii="Verdana" w:eastAsia="SimSun" w:hAnsi="Verdana" w:cs="SimSun"/>
          <w:color w:val="222222"/>
          <w:kern w:val="0"/>
          <w:sz w:val="28"/>
          <w:szCs w:val="28"/>
          <w14:ligatures w14:val="none"/>
        </w:rPr>
        <w:t>Demosthenes or Cicero, read Plato, Aristotle</w:t>
      </w:r>
      <w:r w:rsidR="00CC0458" w:rsidRPr="00F856D2">
        <w:rPr>
          <w:rFonts w:ascii="Verdana" w:eastAsia="SimSun" w:hAnsi="Verdana" w:cs="SimSun" w:hint="eastAsia"/>
          <w:color w:val="222222"/>
          <w:kern w:val="0"/>
          <w:sz w:val="28"/>
          <w:szCs w:val="28"/>
          <w14:ligatures w14:val="none"/>
        </w:rPr>
        <w:t>）</w:t>
      </w:r>
      <w:r w:rsidRPr="00F856D2">
        <w:rPr>
          <w:rFonts w:ascii="Verdana" w:eastAsia="SimSun" w:hAnsi="Verdana" w:cs="SimSun"/>
          <w:color w:val="222222"/>
          <w:kern w:val="0"/>
          <w:sz w:val="28"/>
          <w:szCs w:val="28"/>
          <w14:ligatures w14:val="none"/>
        </w:rPr>
        <w:t>或任何</w:t>
      </w:r>
      <w:proofErr w:type="gramStart"/>
      <w:r w:rsidRPr="00F856D2">
        <w:rPr>
          <w:rFonts w:ascii="Verdana" w:eastAsia="SimSun" w:hAnsi="Verdana" w:cs="SimSun"/>
          <w:color w:val="222222"/>
          <w:kern w:val="0"/>
          <w:sz w:val="28"/>
          <w:szCs w:val="28"/>
          <w14:ligatures w14:val="none"/>
        </w:rPr>
        <w:t>其他这</w:t>
      </w:r>
      <w:proofErr w:type="gramEnd"/>
      <w:r w:rsidRPr="00F856D2">
        <w:rPr>
          <w:rFonts w:ascii="Verdana" w:eastAsia="SimSun" w:hAnsi="Verdana" w:cs="SimSun"/>
          <w:color w:val="222222"/>
          <w:kern w:val="0"/>
          <w:sz w:val="28"/>
          <w:szCs w:val="28"/>
          <w14:ligatures w14:val="none"/>
        </w:rPr>
        <w:t>一类的人：我承认，你会感到非常吸引、愉悦、感动和陶醉；但是，如果你从这些书中转而阅读《圣经》，无论你愿意与否，它都会深深地打动你，刺穿你的心，深入你的骨髓，与此相比，演说家和哲学家的著作给你的印象几乎消失了；这显然表明，《圣经》中蕴含着神圣的真理，这种真理比人类所能获得的所有天赋和恩典都要优越得多。</w:t>
      </w:r>
    </w:p>
    <w:p w14:paraId="63DFB175" w14:textId="77777777" w:rsidR="00CC0458" w:rsidRDefault="00CC0458" w:rsidP="00CC0458">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AB609D6" w14:textId="16371AF8" w:rsidR="00CC0458" w:rsidRPr="00773EB4" w:rsidRDefault="00CC0458" w:rsidP="00CC0458">
      <w:pPr>
        <w:pStyle w:val="2"/>
        <w:jc w:val="center"/>
      </w:pPr>
      <w:r>
        <w:rPr>
          <w:rFonts w:hint="eastAsia"/>
        </w:rPr>
        <w:lastRenderedPageBreak/>
        <w:t>二</w:t>
      </w:r>
    </w:p>
    <w:p w14:paraId="11F44F47" w14:textId="0BD92607" w:rsidR="00773EB4" w:rsidRPr="00F856D2" w:rsidRDefault="00773EB4" w:rsidP="00CC0458">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然而，我承认，有些先知的文风在优雅和优美，甚至</w:t>
      </w:r>
      <w:r w:rsidR="00CC0458" w:rsidRPr="00F856D2">
        <w:rPr>
          <w:rFonts w:ascii="Verdana" w:eastAsia="SimSun" w:hAnsi="Verdana" w:cs="SimSun" w:hint="eastAsia"/>
          <w:color w:val="222222"/>
          <w:kern w:val="0"/>
          <w:sz w:val="28"/>
          <w:szCs w:val="28"/>
          <w14:ligatures w14:val="none"/>
        </w:rPr>
        <w:t>华丽</w:t>
      </w:r>
      <w:r w:rsidRPr="00F856D2">
        <w:rPr>
          <w:rFonts w:ascii="Verdana" w:eastAsia="SimSun" w:hAnsi="Verdana" w:cs="SimSun"/>
          <w:color w:val="222222"/>
          <w:kern w:val="0"/>
          <w:sz w:val="28"/>
          <w:szCs w:val="28"/>
          <w14:ligatures w14:val="none"/>
        </w:rPr>
        <w:t>方面，并不比异教作家的雄辩</w:t>
      </w:r>
      <w:r w:rsidR="00CC0458" w:rsidRPr="00F856D2">
        <w:rPr>
          <w:rFonts w:ascii="Verdana" w:eastAsia="SimSun" w:hAnsi="Verdana" w:cs="SimSun" w:hint="eastAsia"/>
          <w:color w:val="222222"/>
          <w:kern w:val="0"/>
          <w:sz w:val="28"/>
          <w:szCs w:val="28"/>
          <w14:ligatures w14:val="none"/>
        </w:rPr>
        <w:t>略逊</w:t>
      </w:r>
      <w:r w:rsidRPr="00F856D2">
        <w:rPr>
          <w:rFonts w:ascii="Verdana" w:eastAsia="SimSun" w:hAnsi="Verdana" w:cs="SimSun"/>
          <w:color w:val="222222"/>
          <w:kern w:val="0"/>
          <w:sz w:val="28"/>
          <w:szCs w:val="28"/>
          <w14:ligatures w14:val="none"/>
        </w:rPr>
        <w:t>一筹。圣灵乐意用这种描述的例子表明，他并非因为缺乏雄辩才写出这些先知的文风。其他例子则使用粗</w:t>
      </w:r>
      <w:r w:rsidR="00CC0458" w:rsidRPr="00F856D2">
        <w:rPr>
          <w:rFonts w:ascii="Verdana" w:eastAsia="SimSun" w:hAnsi="Verdana" w:cs="SimSun" w:hint="eastAsia"/>
          <w:color w:val="222222"/>
          <w:kern w:val="0"/>
          <w:sz w:val="28"/>
          <w:szCs w:val="28"/>
          <w14:ligatures w14:val="none"/>
        </w:rPr>
        <w:t>俗</w:t>
      </w:r>
      <w:r w:rsidRPr="00F856D2">
        <w:rPr>
          <w:rFonts w:ascii="Verdana" w:eastAsia="SimSun" w:hAnsi="Verdana" w:cs="SimSun"/>
          <w:color w:val="222222"/>
          <w:kern w:val="0"/>
          <w:sz w:val="28"/>
          <w:szCs w:val="28"/>
          <w14:ligatures w14:val="none"/>
        </w:rPr>
        <w:t>和朴素的风格。但无论你读的是大卫、以赛亚和其他同类人的作品，他们的话语甜美而愉快；还是牧羊人阿摩司、耶利米和撒</w:t>
      </w:r>
      <w:proofErr w:type="gramStart"/>
      <w:r w:rsidRPr="00F856D2">
        <w:rPr>
          <w:rFonts w:ascii="Verdana" w:eastAsia="SimSun" w:hAnsi="Verdana" w:cs="SimSun"/>
          <w:color w:val="222222"/>
          <w:kern w:val="0"/>
          <w:sz w:val="28"/>
          <w:szCs w:val="28"/>
          <w14:ligatures w14:val="none"/>
        </w:rPr>
        <w:t>迦</w:t>
      </w:r>
      <w:proofErr w:type="gramEnd"/>
      <w:r w:rsidRPr="00F856D2">
        <w:rPr>
          <w:rFonts w:ascii="Verdana" w:eastAsia="SimSun" w:hAnsi="Verdana" w:cs="SimSun"/>
          <w:color w:val="222222"/>
          <w:kern w:val="0"/>
          <w:sz w:val="28"/>
          <w:szCs w:val="28"/>
          <w14:ligatures w14:val="none"/>
        </w:rPr>
        <w:t>利亚的作品，他们的粗俗的习语带有乡村气息；我提到的圣灵的</w:t>
      </w:r>
      <w:r w:rsidR="00CC0458" w:rsidRPr="00F856D2">
        <w:rPr>
          <w:rFonts w:ascii="Verdana" w:eastAsia="SimSun" w:hAnsi="Verdana" w:cs="SimSun" w:hint="eastAsia"/>
          <w:color w:val="222222"/>
          <w:kern w:val="0"/>
          <w:sz w:val="28"/>
          <w:szCs w:val="28"/>
          <w14:ligatures w14:val="none"/>
        </w:rPr>
        <w:t>权威</w:t>
      </w:r>
      <w:r w:rsidRPr="00F856D2">
        <w:rPr>
          <w:rFonts w:ascii="Verdana" w:eastAsia="SimSun" w:hAnsi="Verdana" w:cs="SimSun"/>
          <w:color w:val="222222"/>
          <w:kern w:val="0"/>
          <w:sz w:val="28"/>
          <w:szCs w:val="28"/>
          <w14:ligatures w14:val="none"/>
        </w:rPr>
        <w:t>在所有人的作品中都显而易见。我并非不知道，撒旦经常模仿上帝，以便通过虚假的相似性更好地潜入单纯的人的心中，所以他狡猾地传播不虔诚的错误，用粗俗和半野蛮的风格欺骗可怜的人，并经常使用过时的表达形式来掩盖他的欺骗行为。任何有一点理智的人都不需要被告知这种矫揉造作是多么虚荣和卑鄙。但至于《圣经》，无论人们多么任性地试图挑剔它，它都充满了人类绝对无法想象的情感。让我们来研究</w:t>
      </w:r>
      <w:proofErr w:type="gramStart"/>
      <w:r w:rsidRPr="00F856D2">
        <w:rPr>
          <w:rFonts w:ascii="Verdana" w:eastAsia="SimSun" w:hAnsi="Verdana" w:cs="SimSun"/>
          <w:color w:val="222222"/>
          <w:kern w:val="0"/>
          <w:sz w:val="28"/>
          <w:szCs w:val="28"/>
          <w14:ligatures w14:val="none"/>
        </w:rPr>
        <w:t>一下每</w:t>
      </w:r>
      <w:proofErr w:type="gramEnd"/>
      <w:r w:rsidRPr="00F856D2">
        <w:rPr>
          <w:rFonts w:ascii="Verdana" w:eastAsia="SimSun" w:hAnsi="Verdana" w:cs="SimSun"/>
          <w:color w:val="222222"/>
          <w:kern w:val="0"/>
          <w:sz w:val="28"/>
          <w:szCs w:val="28"/>
          <w14:ligatures w14:val="none"/>
        </w:rPr>
        <w:t>一位先知，你会发现没有一位先知的境界不远超人类所能及。那些觉得他们的作品平淡无奇的人一定是毫无品味的。</w:t>
      </w:r>
    </w:p>
    <w:p w14:paraId="71167320" w14:textId="77777777" w:rsidR="00CC0458" w:rsidRDefault="00CC0458" w:rsidP="00CC0458">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D52B786" w14:textId="79C6C6BE" w:rsidR="00CC0458" w:rsidRPr="00773EB4" w:rsidRDefault="00CC0458" w:rsidP="00CC0458">
      <w:pPr>
        <w:pStyle w:val="2"/>
        <w:jc w:val="center"/>
      </w:pPr>
      <w:r>
        <w:rPr>
          <w:rFonts w:hint="eastAsia"/>
        </w:rPr>
        <w:t>三</w:t>
      </w:r>
    </w:p>
    <w:p w14:paraId="64920C24" w14:textId="16074A0F" w:rsidR="00773EB4" w:rsidRPr="00F856D2" w:rsidRDefault="00773EB4" w:rsidP="00CC0458">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由于其他人已经详细讨论了这个主题，因此这里只需触及其主要要点就足够了。除了已经提到的品质之外，圣经的古老性也非常重要（</w:t>
      </w:r>
      <w:proofErr w:type="spellStart"/>
      <w:r w:rsidRPr="00F856D2">
        <w:rPr>
          <w:rFonts w:ascii="Verdana" w:eastAsia="SimSun" w:hAnsi="Verdana" w:cs="SimSun"/>
          <w:color w:val="222222"/>
          <w:kern w:val="0"/>
          <w:sz w:val="28"/>
          <w:szCs w:val="28"/>
          <w14:ligatures w14:val="none"/>
        </w:rPr>
        <w:t>Euseb</w:t>
      </w:r>
      <w:proofErr w:type="spellEnd"/>
      <w:r w:rsidRPr="00F856D2">
        <w:rPr>
          <w:rFonts w:ascii="Verdana" w:eastAsia="SimSun" w:hAnsi="Verdana" w:cs="SimSun"/>
          <w:color w:val="222222"/>
          <w:kern w:val="0"/>
          <w:sz w:val="28"/>
          <w:szCs w:val="28"/>
          <w14:ligatures w14:val="none"/>
        </w:rPr>
        <w:t xml:space="preserve">. </w:t>
      </w:r>
      <w:proofErr w:type="spellStart"/>
      <w:r w:rsidRPr="00F856D2">
        <w:rPr>
          <w:rFonts w:ascii="Verdana" w:eastAsia="SimSun" w:hAnsi="Verdana" w:cs="SimSun"/>
          <w:color w:val="222222"/>
          <w:kern w:val="0"/>
          <w:sz w:val="28"/>
          <w:szCs w:val="28"/>
          <w14:ligatures w14:val="none"/>
        </w:rPr>
        <w:t>Prepar</w:t>
      </w:r>
      <w:proofErr w:type="spellEnd"/>
      <w:r w:rsidRPr="00F856D2">
        <w:rPr>
          <w:rFonts w:ascii="Verdana" w:eastAsia="SimSun" w:hAnsi="Verdana" w:cs="SimSun"/>
          <w:color w:val="222222"/>
          <w:kern w:val="0"/>
          <w:sz w:val="28"/>
          <w:szCs w:val="28"/>
          <w14:ligatures w14:val="none"/>
        </w:rPr>
        <w:t>. Evang. lib. 2 c. 1</w:t>
      </w:r>
      <w:r w:rsidRPr="00F856D2">
        <w:rPr>
          <w:rFonts w:ascii="Verdana" w:eastAsia="SimSun" w:hAnsi="Verdana" w:cs="SimSun"/>
          <w:color w:val="222222"/>
          <w:kern w:val="0"/>
          <w:sz w:val="28"/>
          <w:szCs w:val="28"/>
          <w14:ligatures w14:val="none"/>
        </w:rPr>
        <w:t>）。无论希腊作家如何</w:t>
      </w:r>
      <w:r w:rsidRPr="00F856D2">
        <w:rPr>
          <w:rFonts w:ascii="Verdana" w:eastAsia="SimSun" w:hAnsi="Verdana" w:cs="SimSun"/>
          <w:color w:val="222222"/>
          <w:kern w:val="0"/>
          <w:sz w:val="28"/>
          <w:szCs w:val="28"/>
          <w14:ligatures w14:val="none"/>
        </w:rPr>
        <w:lastRenderedPageBreak/>
        <w:t>讲述有关埃及神学的寓言，没有任何宗教的丰碑</w:t>
      </w:r>
      <w:r w:rsidR="00BA62BA" w:rsidRPr="00F856D2">
        <w:rPr>
          <w:rFonts w:ascii="Verdana" w:eastAsia="SimSun" w:hAnsi="Verdana" w:cs="SimSun" w:hint="eastAsia"/>
          <w:color w:val="222222"/>
          <w:kern w:val="0"/>
          <w:sz w:val="28"/>
          <w:szCs w:val="28"/>
          <w14:ligatures w14:val="none"/>
        </w:rPr>
        <w:t>不</w:t>
      </w:r>
      <w:r w:rsidRPr="00F856D2">
        <w:rPr>
          <w:rFonts w:ascii="Verdana" w:eastAsia="SimSun" w:hAnsi="Verdana" w:cs="SimSun"/>
          <w:color w:val="222222"/>
          <w:kern w:val="0"/>
          <w:sz w:val="28"/>
          <w:szCs w:val="28"/>
          <w14:ligatures w14:val="none"/>
        </w:rPr>
        <w:t>是在摩西时代之后很久才存在的。但摩西并没有引入新的神。他只是阐述了以色列人从他们的祖先那里通过传统获得关于永恒上帝的教义，这些教义在漫长的岁月中由他们的祖先一代</w:t>
      </w:r>
      <w:proofErr w:type="gramStart"/>
      <w:r w:rsidRPr="00F856D2">
        <w:rPr>
          <w:rFonts w:ascii="Verdana" w:eastAsia="SimSun" w:hAnsi="Verdana" w:cs="SimSun"/>
          <w:color w:val="222222"/>
          <w:kern w:val="0"/>
          <w:sz w:val="28"/>
          <w:szCs w:val="28"/>
          <w14:ligatures w14:val="none"/>
        </w:rPr>
        <w:t>一代</w:t>
      </w:r>
      <w:proofErr w:type="gramEnd"/>
      <w:r w:rsidRPr="00F856D2">
        <w:rPr>
          <w:rFonts w:ascii="Verdana" w:eastAsia="SimSun" w:hAnsi="Verdana" w:cs="SimSun"/>
          <w:color w:val="222222"/>
          <w:kern w:val="0"/>
          <w:sz w:val="28"/>
          <w:szCs w:val="28"/>
          <w14:ligatures w14:val="none"/>
        </w:rPr>
        <w:t>地传承下来。因为他除了引导他们回到与亚伯拉罕所立的约之外还能做什么呢？如果他提到他们从未听说过的事情，他就永远不会成功；但他们从束缚中解脱出来一定是众所周知和普遍众所周知的事实，一提到这件事就一定会立即引起所有人的注意。此外，他们很可能对整个四百年时期了如指掌。现在，如果摩西（他比其他所有作家都早得多）从如此遥远的时期追溯他的教义传统，那么很明显，圣经在古老性方面一定远远超过其他所有著作。</w:t>
      </w:r>
    </w:p>
    <w:p w14:paraId="0AF0D941" w14:textId="77777777" w:rsidR="00BA62BA" w:rsidRDefault="00BA62BA" w:rsidP="00CC0458">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882CD0B" w14:textId="384E1073" w:rsidR="00BA62BA" w:rsidRPr="00773EB4" w:rsidRDefault="00BA62BA" w:rsidP="00BA62BA">
      <w:pPr>
        <w:pStyle w:val="2"/>
        <w:jc w:val="center"/>
      </w:pPr>
      <w:r>
        <w:rPr>
          <w:rFonts w:hint="eastAsia"/>
        </w:rPr>
        <w:t>四</w:t>
      </w:r>
    </w:p>
    <w:p w14:paraId="51E8A781" w14:textId="68463C76" w:rsidR="00773EB4" w:rsidRPr="00F856D2" w:rsidRDefault="00773EB4" w:rsidP="00BA62B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有些人可能愿意相信埃及人将他们的古代历史追溯到世界被创造之前的六千年。但是，他们的喋喋不休，甚至一些世俗的作者也嘲笑他们，我没有必要反驳。然而，约瑟夫</w:t>
      </w:r>
      <w:r w:rsidR="00BA62BA" w:rsidRPr="00F856D2">
        <w:rPr>
          <w:rFonts w:ascii="Verdana" w:eastAsia="SimSun" w:hAnsi="Verdana" w:cs="SimSun"/>
          <w:color w:val="222222"/>
          <w:kern w:val="0"/>
          <w:sz w:val="28"/>
          <w:szCs w:val="28"/>
          <w14:ligatures w14:val="none"/>
        </w:rPr>
        <w:t>（</w:t>
      </w:r>
      <w:r w:rsidR="00BA62BA" w:rsidRPr="00F856D2">
        <w:rPr>
          <w:rFonts w:ascii="Verdana" w:eastAsia="SimSun" w:hAnsi="Verdana" w:cs="SimSun"/>
          <w:color w:val="222222"/>
          <w:kern w:val="0"/>
          <w:sz w:val="28"/>
          <w:szCs w:val="28"/>
          <w14:ligatures w14:val="none"/>
        </w:rPr>
        <w:t>Josephus</w:t>
      </w:r>
      <w:r w:rsidR="00BA62BA"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在他反对阿皮翁</w:t>
      </w:r>
      <w:r w:rsidR="00BA62BA" w:rsidRPr="00F856D2">
        <w:rPr>
          <w:rFonts w:ascii="Verdana" w:eastAsia="SimSun" w:hAnsi="Verdana" w:cs="SimSun" w:hint="eastAsia"/>
          <w:color w:val="222222"/>
          <w:kern w:val="0"/>
          <w:sz w:val="28"/>
          <w:szCs w:val="28"/>
          <w14:ligatures w14:val="none"/>
        </w:rPr>
        <w:t>（</w:t>
      </w:r>
      <w:proofErr w:type="spellStart"/>
      <w:r w:rsidR="00BA62BA" w:rsidRPr="00F856D2">
        <w:rPr>
          <w:rFonts w:ascii="Verdana" w:eastAsia="SimSun" w:hAnsi="Verdana" w:cs="SimSun"/>
          <w:color w:val="222222"/>
          <w:kern w:val="0"/>
          <w:sz w:val="28"/>
          <w:szCs w:val="28"/>
          <w14:ligatures w14:val="none"/>
        </w:rPr>
        <w:t>Apion</w:t>
      </w:r>
      <w:proofErr w:type="spellEnd"/>
      <w:r w:rsidR="00BA62BA" w:rsidRPr="00F856D2">
        <w:rPr>
          <w:rFonts w:ascii="Verdana" w:eastAsia="SimSun" w:hAnsi="Verdana" w:cs="SimSun" w:hint="eastAsia"/>
          <w:color w:val="222222"/>
          <w:kern w:val="0"/>
          <w:sz w:val="28"/>
          <w:szCs w:val="28"/>
          <w14:ligatures w14:val="none"/>
        </w:rPr>
        <w:t>）</w:t>
      </w:r>
      <w:r w:rsidRPr="00F856D2">
        <w:rPr>
          <w:rFonts w:ascii="Verdana" w:eastAsia="SimSun" w:hAnsi="Verdana" w:cs="SimSun"/>
          <w:color w:val="222222"/>
          <w:kern w:val="0"/>
          <w:sz w:val="28"/>
          <w:szCs w:val="28"/>
          <w14:ligatures w14:val="none"/>
        </w:rPr>
        <w:t>的作品中引用了非常古老的作家的重要段落，暗示律法中传达的教义自远古时代以来在所有国家中都受到推崇，尽管它既没有被阅读也没有被准确了解。</w:t>
      </w:r>
      <w:r w:rsidR="00BA62BA" w:rsidRPr="00F856D2">
        <w:rPr>
          <w:rFonts w:ascii="Verdana" w:eastAsia="SimSun" w:hAnsi="Verdana" w:cs="SimSun"/>
          <w:color w:val="222222"/>
          <w:kern w:val="0"/>
          <w:sz w:val="28"/>
          <w:szCs w:val="28"/>
          <w14:ligatures w14:val="none"/>
        </w:rPr>
        <w:t>为了使邪恶的人没有理由</w:t>
      </w:r>
      <w:r w:rsidR="00BA62BA" w:rsidRPr="00F856D2">
        <w:rPr>
          <w:rFonts w:ascii="Verdana" w:eastAsia="SimSun" w:hAnsi="Verdana" w:cs="SimSun" w:hint="eastAsia"/>
          <w:color w:val="222222"/>
          <w:kern w:val="0"/>
          <w:sz w:val="28"/>
          <w:szCs w:val="28"/>
          <w14:ligatures w14:val="none"/>
        </w:rPr>
        <w:t>提出</w:t>
      </w:r>
      <w:r w:rsidR="00BA62BA" w:rsidRPr="00F856D2">
        <w:rPr>
          <w:rFonts w:ascii="Verdana" w:eastAsia="SimSun" w:hAnsi="Verdana" w:cs="SimSun"/>
          <w:color w:val="222222"/>
          <w:kern w:val="0"/>
          <w:sz w:val="28"/>
          <w:szCs w:val="28"/>
          <w14:ligatures w14:val="none"/>
        </w:rPr>
        <w:t>怀疑，</w:t>
      </w:r>
      <w:r w:rsidR="00BA62BA" w:rsidRPr="00F856D2">
        <w:rPr>
          <w:rFonts w:ascii="Verdana" w:eastAsia="SimSun" w:hAnsi="Verdana" w:cs="SimSun" w:hint="eastAsia"/>
          <w:color w:val="222222"/>
          <w:kern w:val="0"/>
          <w:sz w:val="28"/>
          <w:szCs w:val="28"/>
          <w14:ligatures w14:val="none"/>
        </w:rPr>
        <w:t>和</w:t>
      </w:r>
      <w:r w:rsidR="00BA62BA" w:rsidRPr="00F856D2">
        <w:rPr>
          <w:rFonts w:ascii="Verdana" w:eastAsia="SimSun" w:hAnsi="Verdana" w:cs="SimSun"/>
          <w:color w:val="222222"/>
          <w:kern w:val="0"/>
          <w:sz w:val="28"/>
          <w:szCs w:val="28"/>
          <w14:ligatures w14:val="none"/>
        </w:rPr>
        <w:t>使不敬</w:t>
      </w:r>
      <w:proofErr w:type="gramStart"/>
      <w:r w:rsidR="00BA62BA" w:rsidRPr="00F856D2">
        <w:rPr>
          <w:rFonts w:ascii="Verdana" w:eastAsia="SimSun" w:hAnsi="Verdana" w:cs="SimSun"/>
          <w:color w:val="222222"/>
          <w:kern w:val="0"/>
          <w:sz w:val="28"/>
          <w:szCs w:val="28"/>
          <w14:ligatures w14:val="none"/>
        </w:rPr>
        <w:t>虔</w:t>
      </w:r>
      <w:proofErr w:type="gramEnd"/>
      <w:r w:rsidR="00BA62BA" w:rsidRPr="00F856D2">
        <w:rPr>
          <w:rFonts w:ascii="Verdana" w:eastAsia="SimSun" w:hAnsi="Verdana" w:cs="SimSun"/>
          <w:color w:val="222222"/>
          <w:kern w:val="0"/>
          <w:sz w:val="28"/>
          <w:szCs w:val="28"/>
          <w14:ligatures w14:val="none"/>
        </w:rPr>
        <w:t>的人没有吹毛求疵反驳的余地，上帝以最有效的方式预防了这两种危险</w:t>
      </w:r>
      <w:r w:rsidRPr="00F856D2">
        <w:rPr>
          <w:rFonts w:ascii="Verdana" w:eastAsia="SimSun" w:hAnsi="Verdana" w:cs="SimSun"/>
          <w:color w:val="222222"/>
          <w:kern w:val="0"/>
          <w:sz w:val="28"/>
          <w:szCs w:val="28"/>
          <w14:ligatures w14:val="none"/>
        </w:rPr>
        <w:t>。当摩西讲述雅各在神的启示下，将近三</w:t>
      </w:r>
      <w:r w:rsidRPr="00F856D2">
        <w:rPr>
          <w:rFonts w:ascii="Verdana" w:eastAsia="SimSun" w:hAnsi="Verdana" w:cs="SimSun"/>
          <w:color w:val="222222"/>
          <w:kern w:val="0"/>
          <w:sz w:val="28"/>
          <w:szCs w:val="28"/>
          <w14:ligatures w14:val="none"/>
        </w:rPr>
        <w:lastRenderedPageBreak/>
        <w:t>百年前对他的后代所说的话时，他是如何使自己的部落高贵起来的？他用</w:t>
      </w:r>
      <w:proofErr w:type="gramStart"/>
      <w:r w:rsidRPr="00F856D2">
        <w:rPr>
          <w:rFonts w:ascii="Verdana" w:eastAsia="SimSun" w:hAnsi="Verdana" w:cs="SimSun"/>
          <w:color w:val="222222"/>
          <w:kern w:val="0"/>
          <w:sz w:val="28"/>
          <w:szCs w:val="28"/>
          <w14:ligatures w14:val="none"/>
        </w:rPr>
        <w:t>利未这个人</w:t>
      </w:r>
      <w:proofErr w:type="gramEnd"/>
      <w:r w:rsidRPr="00F856D2">
        <w:rPr>
          <w:rFonts w:ascii="Verdana" w:eastAsia="SimSun" w:hAnsi="Verdana" w:cs="SimSun"/>
          <w:color w:val="222222"/>
          <w:kern w:val="0"/>
          <w:sz w:val="28"/>
          <w:szCs w:val="28"/>
          <w14:ligatures w14:val="none"/>
        </w:rPr>
        <w:t>的身份给这个部落贴上了永远的耻辱的标签。他说：</w:t>
      </w:r>
      <w:r w:rsidRPr="00F856D2">
        <w:rPr>
          <w:rFonts w:ascii="Verdana" w:eastAsia="SimSun" w:hAnsi="Verdana" w:cs="SimSun"/>
          <w:color w:val="222222"/>
          <w:kern w:val="0"/>
          <w:sz w:val="28"/>
          <w:szCs w:val="28"/>
          <w14:ligatures w14:val="none"/>
        </w:rPr>
        <w:t>“</w:t>
      </w:r>
      <w:r w:rsidR="00BA62BA" w:rsidRPr="00F856D2">
        <w:rPr>
          <w:rFonts w:ascii="Verdana" w:eastAsia="SimSun" w:hAnsi="Verdana" w:cs="SimSun"/>
          <w:color w:val="222222"/>
          <w:kern w:val="0"/>
          <w:sz w:val="28"/>
          <w:szCs w:val="28"/>
          <w14:ligatures w14:val="none"/>
        </w:rPr>
        <w:t>西缅和</w:t>
      </w:r>
      <w:proofErr w:type="gramStart"/>
      <w:r w:rsidR="00BA62BA" w:rsidRPr="00F856D2">
        <w:rPr>
          <w:rFonts w:ascii="Verdana" w:eastAsia="SimSun" w:hAnsi="Verdana" w:cs="SimSun"/>
          <w:color w:val="222222"/>
          <w:kern w:val="0"/>
          <w:sz w:val="28"/>
          <w:szCs w:val="28"/>
          <w14:ligatures w14:val="none"/>
        </w:rPr>
        <w:t>利未</w:t>
      </w:r>
      <w:proofErr w:type="gramEnd"/>
      <w:r w:rsidR="00BA62BA" w:rsidRPr="00F856D2">
        <w:rPr>
          <w:rFonts w:ascii="Verdana" w:eastAsia="SimSun" w:hAnsi="Verdana" w:cs="SimSun"/>
          <w:color w:val="222222"/>
          <w:kern w:val="0"/>
          <w:sz w:val="28"/>
          <w:szCs w:val="28"/>
          <w14:ligatures w14:val="none"/>
        </w:rPr>
        <w:t>是弟兄，他们的刀剑是残忍的器具。我的灵啊</w:t>
      </w:r>
      <w:r w:rsidR="00BA62BA" w:rsidRPr="00F856D2">
        <w:rPr>
          <w:rFonts w:ascii="Verdana" w:eastAsia="SimSun" w:hAnsi="Verdana" w:cs="SimSun"/>
          <w:color w:val="222222"/>
          <w:kern w:val="0"/>
          <w:sz w:val="28"/>
          <w:szCs w:val="28"/>
          <w14:ligatures w14:val="none"/>
        </w:rPr>
        <w:t>!</w:t>
      </w:r>
      <w:r w:rsidR="00BA62BA" w:rsidRPr="00F856D2">
        <w:rPr>
          <w:rFonts w:ascii="Verdana" w:eastAsia="SimSun" w:hAnsi="Verdana" w:cs="SimSun"/>
          <w:color w:val="222222"/>
          <w:kern w:val="0"/>
          <w:sz w:val="28"/>
          <w:szCs w:val="28"/>
          <w14:ligatures w14:val="none"/>
        </w:rPr>
        <w:t>不要与他们同谋；我的心哪</w:t>
      </w:r>
      <w:r w:rsidR="00BA62BA" w:rsidRPr="00F856D2">
        <w:rPr>
          <w:rFonts w:ascii="Verdana" w:eastAsia="SimSun" w:hAnsi="Verdana" w:cs="SimSun"/>
          <w:color w:val="222222"/>
          <w:kern w:val="0"/>
          <w:sz w:val="28"/>
          <w:szCs w:val="28"/>
          <w14:ligatures w14:val="none"/>
        </w:rPr>
        <w:t>!</w:t>
      </w:r>
      <w:r w:rsidR="00BA62BA" w:rsidRPr="00F856D2">
        <w:rPr>
          <w:rFonts w:ascii="Verdana" w:eastAsia="SimSun" w:hAnsi="Verdana" w:cs="SimSun"/>
          <w:color w:val="222222"/>
          <w:kern w:val="0"/>
          <w:sz w:val="28"/>
          <w:szCs w:val="28"/>
          <w14:ligatures w14:val="none"/>
        </w:rPr>
        <w:t>不要与他们联络；因为他们趁怒杀害人命，任意砍断牛腿大筋。</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82" w:name="_Gen_49_5_49_6"/>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"https://ccel.org/study/Gen_49:5-49:6"</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创世记</w:t>
      </w:r>
      <w:r w:rsidRPr="00F856D2">
        <w:rPr>
          <w:rStyle w:val="a3"/>
          <w:rFonts w:ascii="Verdana" w:eastAsia="SimSun" w:hAnsi="Verdana" w:cs="SimSun"/>
          <w:kern w:val="0"/>
          <w:sz w:val="28"/>
          <w:szCs w:val="28"/>
          <w14:ligatures w14:val="none"/>
        </w:rPr>
        <w:t xml:space="preserve"> 49:5, 6</w:t>
      </w:r>
      <w:r w:rsidRPr="00F856D2">
        <w:rPr>
          <w:rFonts w:ascii="Verdana" w:eastAsia="SimSun" w:hAnsi="Verdana" w:cs="SimSun"/>
          <w:color w:val="222222"/>
          <w:kern w:val="0"/>
          <w:sz w:val="28"/>
          <w:szCs w:val="28"/>
          <w14:ligatures w14:val="none"/>
        </w:rPr>
        <w:fldChar w:fldCharType="end"/>
      </w:r>
      <w:bookmarkEnd w:id="82"/>
      <w:r w:rsidRPr="00F856D2">
        <w:rPr>
          <w:rFonts w:ascii="Verdana" w:eastAsia="SimSun" w:hAnsi="Verdana" w:cs="SimSun"/>
          <w:color w:val="222222"/>
          <w:kern w:val="0"/>
          <w:sz w:val="28"/>
          <w:szCs w:val="28"/>
          <w14:ligatures w14:val="none"/>
        </w:rPr>
        <w:t>）他当然可以默默地接受这种耻辱，不仅可以饶恕自己的祖先，还可以使他自己和整个家族免受一部分耻辱。他既不为自己的私利着想，也不怕招致部落的谩骂，既然他这样说一定冒犯了部落，他又怎么会受到怀疑呢？他自愿宣布他的家族的第一位创始人被神谕宣告为可憎之人，又不为自己的私利着想，也不怕招致部落的谩骂呢？再者，当他讲述他的哥哥亚伦和妹妹米利暗的怨言时（</w:t>
      </w:r>
      <w:bookmarkStart w:id="83" w:name="_Num_12_1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"https://ccel.org/study/Num_12:1-12:1"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《民数记》</w:t>
      </w:r>
      <w:r w:rsidRPr="00F856D2">
        <w:rPr>
          <w:rStyle w:val="a3"/>
          <w:rFonts w:ascii="Verdana" w:eastAsia="SimSun" w:hAnsi="Verdana" w:cs="SimSun"/>
          <w:kern w:val="0"/>
          <w:sz w:val="28"/>
          <w:szCs w:val="28"/>
          <w14:ligatures w14:val="none"/>
        </w:rPr>
        <w:t>12:1</w:t>
      </w:r>
      <w:r w:rsidRPr="00F856D2">
        <w:rPr>
          <w:rFonts w:ascii="Verdana" w:eastAsia="SimSun" w:hAnsi="Verdana" w:cs="SimSun"/>
          <w:color w:val="222222"/>
          <w:kern w:val="0"/>
          <w:sz w:val="28"/>
          <w:szCs w:val="28"/>
          <w14:ligatures w14:val="none"/>
        </w:rPr>
        <w:fldChar w:fldCharType="end"/>
      </w:r>
      <w:bookmarkEnd w:id="83"/>
      <w:r w:rsidRPr="00F856D2">
        <w:rPr>
          <w:rFonts w:ascii="Verdana" w:eastAsia="SimSun" w:hAnsi="Verdana" w:cs="SimSun"/>
          <w:color w:val="222222"/>
          <w:kern w:val="0"/>
          <w:sz w:val="28"/>
          <w:szCs w:val="28"/>
          <w14:ligatures w14:val="none"/>
        </w:rPr>
        <w:t>），我们能说他是出于自己的本能，还是听从了圣灵的命令呢？此外，当他被赋予最高权力时，他为什么不把大祭司的职位交给他的儿子，而要把他们放在最低的位置呢？我只谈及许多要点中的几点；但律法本身包含了许多证据，充分证明了摩西的可信性，并且毫无争议地表明他确实是上帝派来的使者。</w:t>
      </w:r>
    </w:p>
    <w:p w14:paraId="1D7DFAD3" w14:textId="77777777" w:rsidR="00BA62BA" w:rsidRDefault="00BA62BA" w:rsidP="00BA62B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400EDDED" w14:textId="35C79EAF" w:rsidR="00BA62BA" w:rsidRPr="00773EB4" w:rsidRDefault="00BA62BA" w:rsidP="00BA62BA">
      <w:pPr>
        <w:pStyle w:val="2"/>
        <w:jc w:val="center"/>
      </w:pPr>
      <w:r>
        <w:rPr>
          <w:rFonts w:hint="eastAsia"/>
        </w:rPr>
        <w:t>五</w:t>
      </w:r>
    </w:p>
    <w:p w14:paraId="656EE550" w14:textId="716AB680" w:rsidR="00773EB4" w:rsidRPr="00F856D2" w:rsidRDefault="00773EB4" w:rsidP="00BA62B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摩西所讲述的许多惊人奇迹都是对他所颁布的律法和所提倡的教义的认可。</w:t>
      </w:r>
      <w:r w:rsidRPr="00F856D2">
        <w:rPr>
          <w:rFonts w:ascii="Verdana" w:eastAsia="SimSun" w:hAnsi="Verdana" w:cs="SimSun"/>
          <w:color w:val="222222"/>
          <w:kern w:val="0"/>
          <w:sz w:val="28"/>
          <w:szCs w:val="28"/>
          <w14:ligatures w14:val="none"/>
        </w:rPr>
        <w:t>74</w:t>
      </w:r>
      <w:hyperlink r:id="rId132" w:anchor="fnf_iii.ix-p22.1" w:history="1">
        <w:r w:rsidRPr="00F856D2">
          <w:rPr>
            <w:rStyle w:val="a3"/>
            <w:rFonts w:ascii="Verdana" w:eastAsia="SimSun" w:hAnsi="Verdana" w:cs="SimSun"/>
            <w:kern w:val="0"/>
            <w:sz w:val="28"/>
            <w:szCs w:val="28"/>
            <w14:ligatures w14:val="none"/>
          </w:rPr>
          <w:t>他</w:t>
        </w:r>
      </w:hyperlink>
      <w:r w:rsidRPr="00F856D2">
        <w:rPr>
          <w:rFonts w:ascii="Verdana" w:eastAsia="SimSun" w:hAnsi="Verdana" w:cs="SimSun"/>
          <w:color w:val="222222"/>
          <w:kern w:val="0"/>
          <w:sz w:val="28"/>
          <w:szCs w:val="28"/>
          <w14:ligatures w14:val="none"/>
        </w:rPr>
        <w:t>被云带到山上；他在那里与世隔绝四十天；在颁布律法期间，他的面容闪闪发光，如同正午的光辉；闪电在四面八</w:t>
      </w:r>
      <w:r w:rsidRPr="00F856D2">
        <w:rPr>
          <w:rFonts w:ascii="Verdana" w:eastAsia="SimSun" w:hAnsi="Verdana" w:cs="SimSun"/>
          <w:color w:val="222222"/>
          <w:kern w:val="0"/>
          <w:sz w:val="28"/>
          <w:szCs w:val="28"/>
          <w14:ligatures w14:val="none"/>
        </w:rPr>
        <w:lastRenderedPageBreak/>
        <w:t>方闪烁；声音和雷鸣在空中回荡；号角的铿锵声不是由人的嘴吹响的；他进入圣幕，而一朵云遮住了他的视线；通过可怕地毁灭可拉、</w:t>
      </w:r>
      <w:r w:rsidR="00BA62BA" w:rsidRPr="00F856D2">
        <w:rPr>
          <w:rFonts w:ascii="Verdana" w:eastAsia="SimSun" w:hAnsi="Verdana" w:cs="SimSun"/>
          <w:color w:val="222222"/>
          <w:kern w:val="0"/>
          <w:sz w:val="28"/>
          <w:szCs w:val="28"/>
          <w14:ligatures w14:val="none"/>
        </w:rPr>
        <w:t>大</w:t>
      </w:r>
      <w:proofErr w:type="gramStart"/>
      <w:r w:rsidR="00BA62BA" w:rsidRPr="00F856D2">
        <w:rPr>
          <w:rFonts w:ascii="Verdana" w:eastAsia="SimSun" w:hAnsi="Verdana" w:cs="SimSun"/>
          <w:color w:val="222222"/>
          <w:kern w:val="0"/>
          <w:sz w:val="28"/>
          <w:szCs w:val="28"/>
          <w14:ligatures w14:val="none"/>
        </w:rPr>
        <w:t>坍</w:t>
      </w:r>
      <w:proofErr w:type="gramEnd"/>
      <w:r w:rsidRPr="00F856D2">
        <w:rPr>
          <w:rFonts w:ascii="Verdana" w:eastAsia="SimSun" w:hAnsi="Verdana" w:cs="SimSun"/>
          <w:color w:val="222222"/>
          <w:kern w:val="0"/>
          <w:sz w:val="28"/>
          <w:szCs w:val="28"/>
          <w14:ligatures w14:val="none"/>
        </w:rPr>
        <w:t>、亚比兰和他们所有不虔诚的派系，奇迹般地证明了他的权威；当他用</w:t>
      </w:r>
      <w:proofErr w:type="gramStart"/>
      <w:r w:rsidRPr="00F856D2">
        <w:rPr>
          <w:rFonts w:ascii="Verdana" w:eastAsia="SimSun" w:hAnsi="Verdana" w:cs="SimSun"/>
          <w:color w:val="222222"/>
          <w:kern w:val="0"/>
          <w:sz w:val="28"/>
          <w:szCs w:val="28"/>
          <w14:ligatures w14:val="none"/>
        </w:rPr>
        <w:t>杖</w:t>
      </w:r>
      <w:proofErr w:type="gramEnd"/>
      <w:r w:rsidRPr="00F856D2">
        <w:rPr>
          <w:rFonts w:ascii="Verdana" w:eastAsia="SimSun" w:hAnsi="Verdana" w:cs="SimSun"/>
          <w:color w:val="222222"/>
          <w:kern w:val="0"/>
          <w:sz w:val="28"/>
          <w:szCs w:val="28"/>
          <w14:ligatures w14:val="none"/>
        </w:rPr>
        <w:t>击打岩石时，溪水立即从岩石中喷涌而出；他的祷告使</w:t>
      </w:r>
      <w:proofErr w:type="gramStart"/>
      <w:r w:rsidRPr="00F856D2">
        <w:rPr>
          <w:rFonts w:ascii="Verdana" w:eastAsia="SimSun" w:hAnsi="Verdana" w:cs="SimSun"/>
          <w:color w:val="222222"/>
          <w:kern w:val="0"/>
          <w:sz w:val="28"/>
          <w:szCs w:val="28"/>
          <w14:ligatures w14:val="none"/>
        </w:rPr>
        <w:t>吗哪从天上</w:t>
      </w:r>
      <w:proofErr w:type="gramEnd"/>
      <w:r w:rsidRPr="00F856D2">
        <w:rPr>
          <w:rFonts w:ascii="Verdana" w:eastAsia="SimSun" w:hAnsi="Verdana" w:cs="SimSun"/>
          <w:color w:val="222222"/>
          <w:kern w:val="0"/>
          <w:sz w:val="28"/>
          <w:szCs w:val="28"/>
          <w14:ligatures w14:val="none"/>
        </w:rPr>
        <w:t>降下来；难道上帝没有通过所有这些大声宣布他是一位不容置疑的先知吗？如果有人反对我将有争议的观点视为理所当然，那么这个批评很容易回答。摩西在人民集会上公布了所有这些事情。那么，他怎么可能欺骗目击者呢？他站出来指责人民不信、固执、忘恩负义和其他罪行，吹嘘他的学说在他们面前得到了他们从未见过的奇迹的证实，这能想象吗？</w:t>
      </w:r>
    </w:p>
    <w:p w14:paraId="19DB7574" w14:textId="77777777" w:rsidR="00571EB4" w:rsidRDefault="00571EB4" w:rsidP="00BA62B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0E49AA40" w14:textId="31601A74" w:rsidR="00571EB4" w:rsidRPr="00773EB4" w:rsidRDefault="00571EB4" w:rsidP="00571EB4">
      <w:pPr>
        <w:pStyle w:val="2"/>
        <w:jc w:val="center"/>
      </w:pPr>
      <w:r>
        <w:rPr>
          <w:rFonts w:hint="eastAsia"/>
        </w:rPr>
        <w:t>六</w:t>
      </w:r>
    </w:p>
    <w:p w14:paraId="06857C42" w14:textId="67C26973" w:rsidR="00773EB4" w:rsidRPr="00F856D2" w:rsidRDefault="00773EB4" w:rsidP="00571EB4">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值得一提的是，他所讲述的奇迹与令人不快的情况结合在一起，如果有丝毫理由的话，这必定会引起全体人民的反对。因此，很明显，他们之所以同意，仅仅是因为他们之前被自己的经验说服了。但事实也归因于他们施行了魔法（出</w:t>
      </w:r>
      <w:bookmarkStart w:id="84" w:name="_Exod_9_11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"https://ccel.org/study/Exod_9:11-9:11"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埃及记</w:t>
      </w:r>
      <w:r w:rsidRPr="00F856D2">
        <w:rPr>
          <w:rStyle w:val="a3"/>
          <w:rFonts w:ascii="Verdana" w:eastAsia="SimSun" w:hAnsi="Verdana" w:cs="SimSun"/>
          <w:kern w:val="0"/>
          <w:sz w:val="28"/>
          <w:szCs w:val="28"/>
          <w14:ligatures w14:val="none"/>
        </w:rPr>
        <w:t xml:space="preserve"> 9:11</w:t>
      </w:r>
      <w:r w:rsidRPr="00F856D2">
        <w:rPr>
          <w:rFonts w:ascii="Verdana" w:eastAsia="SimSun" w:hAnsi="Verdana" w:cs="SimSun"/>
          <w:color w:val="222222"/>
          <w:kern w:val="0"/>
          <w:sz w:val="28"/>
          <w:szCs w:val="28"/>
          <w14:ligatures w14:val="none"/>
        </w:rPr>
        <w:fldChar w:fldCharType="end"/>
      </w:r>
      <w:bookmarkEnd w:id="84"/>
      <w:r w:rsidRPr="00F856D2">
        <w:rPr>
          <w:rFonts w:ascii="Verdana" w:eastAsia="SimSun" w:hAnsi="Verdana" w:cs="SimSun"/>
          <w:color w:val="222222"/>
          <w:kern w:val="0"/>
          <w:sz w:val="28"/>
          <w:szCs w:val="28"/>
          <w14:ligatures w14:val="none"/>
        </w:rPr>
        <w:t>）。但是，他如此憎恶魔法，以至于下令用石头</w:t>
      </w:r>
      <w:proofErr w:type="gramStart"/>
      <w:r w:rsidRPr="00F856D2">
        <w:rPr>
          <w:rFonts w:ascii="Verdana" w:eastAsia="SimSun" w:hAnsi="Verdana" w:cs="SimSun"/>
          <w:color w:val="222222"/>
          <w:kern w:val="0"/>
          <w:sz w:val="28"/>
          <w:szCs w:val="28"/>
          <w14:ligatures w14:val="none"/>
        </w:rPr>
        <w:t>打死每一个</w:t>
      </w:r>
      <w:r w:rsidR="00E55C09" w:rsidRPr="00F856D2">
        <w:rPr>
          <w:rFonts w:ascii="Verdana" w:eastAsia="SimSun" w:hAnsi="Verdana" w:cs="SimSun" w:hint="eastAsia"/>
          <w:color w:val="222222"/>
          <w:kern w:val="0"/>
          <w:sz w:val="28"/>
          <w:szCs w:val="28"/>
          <w14:ligatures w14:val="none"/>
        </w:rPr>
        <w:t>交鬼</w:t>
      </w:r>
      <w:proofErr w:type="gramEnd"/>
      <w:r w:rsidRPr="00F856D2">
        <w:rPr>
          <w:rFonts w:ascii="Verdana" w:eastAsia="SimSun" w:hAnsi="Verdana" w:cs="SimSun"/>
          <w:color w:val="222222"/>
          <w:kern w:val="0"/>
          <w:sz w:val="28"/>
          <w:szCs w:val="28"/>
          <w14:ligatures w14:val="none"/>
        </w:rPr>
        <w:t>占卜者和术士的人，这又怎么可能指控他施行了魔法呢？（</w:t>
      </w:r>
      <w:bookmarkStart w:id="85" w:name="_Lev_20_27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"https://ccel.org/study/Lev_20:27-20:27"</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利未记</w:t>
      </w:r>
      <w:r w:rsidRPr="00F856D2">
        <w:rPr>
          <w:rStyle w:val="a3"/>
          <w:rFonts w:ascii="Verdana" w:eastAsia="SimSun" w:hAnsi="Verdana" w:cs="SimSun"/>
          <w:kern w:val="0"/>
          <w:sz w:val="28"/>
          <w:szCs w:val="28"/>
          <w14:ligatures w14:val="none"/>
        </w:rPr>
        <w:t xml:space="preserve"> 20:27</w:t>
      </w:r>
      <w:r w:rsidRPr="00F856D2">
        <w:rPr>
          <w:rFonts w:ascii="Verdana" w:eastAsia="SimSun" w:hAnsi="Verdana" w:cs="SimSun"/>
          <w:color w:val="222222"/>
          <w:kern w:val="0"/>
          <w:sz w:val="28"/>
          <w:szCs w:val="28"/>
          <w14:ligatures w14:val="none"/>
        </w:rPr>
        <w:fldChar w:fldCharType="end"/>
      </w:r>
      <w:bookmarkEnd w:id="85"/>
      <w:r w:rsidRPr="00F856D2">
        <w:rPr>
          <w:rFonts w:ascii="Verdana" w:eastAsia="SimSun" w:hAnsi="Verdana" w:cs="SimSun"/>
          <w:color w:val="222222"/>
          <w:kern w:val="0"/>
          <w:sz w:val="28"/>
          <w:szCs w:val="28"/>
          <w14:ligatures w14:val="none"/>
        </w:rPr>
        <w:t>）。毫无疑问，没有一个骗子会耍花招，而不去研究如何通过惊吓普通民众来提高自己的名声。但是摩西做了什么呢？他大声喊道，他和他的兄弟亚伦算不得什么（</w:t>
      </w:r>
      <w:bookmarkStart w:id="86" w:name="_Exod_16_7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"https://ccel.org/study/Exod_16:7-16:7"</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出埃及记</w:t>
      </w:r>
      <w:r w:rsidRPr="00F856D2">
        <w:rPr>
          <w:rStyle w:val="a3"/>
          <w:rFonts w:ascii="Verdana" w:eastAsia="SimSun" w:hAnsi="Verdana" w:cs="SimSun"/>
          <w:kern w:val="0"/>
          <w:sz w:val="28"/>
          <w:szCs w:val="28"/>
          <w14:ligatures w14:val="none"/>
        </w:rPr>
        <w:t xml:space="preserve"> 16:7</w:t>
      </w:r>
      <w:r w:rsidRPr="00F856D2">
        <w:rPr>
          <w:rFonts w:ascii="Verdana" w:eastAsia="SimSun" w:hAnsi="Verdana" w:cs="SimSun"/>
          <w:color w:val="222222"/>
          <w:kern w:val="0"/>
          <w:sz w:val="28"/>
          <w:szCs w:val="28"/>
          <w14:ligatures w14:val="none"/>
        </w:rPr>
        <w:fldChar w:fldCharType="end"/>
      </w:r>
      <w:bookmarkEnd w:id="86"/>
      <w:r w:rsidRPr="00F856D2">
        <w:rPr>
          <w:rFonts w:ascii="Verdana" w:eastAsia="SimSun" w:hAnsi="Verdana" w:cs="SimSun"/>
          <w:color w:val="222222"/>
          <w:kern w:val="0"/>
          <w:sz w:val="28"/>
          <w:szCs w:val="28"/>
          <w14:ligatures w14:val="none"/>
        </w:rPr>
        <w:t>），他们只是执行上帝</w:t>
      </w:r>
      <w:proofErr w:type="gramStart"/>
      <w:r w:rsidRPr="00F856D2">
        <w:rPr>
          <w:rFonts w:ascii="Verdana" w:eastAsia="SimSun" w:hAnsi="Verdana" w:cs="SimSun"/>
          <w:color w:val="222222"/>
          <w:kern w:val="0"/>
          <w:sz w:val="28"/>
          <w:szCs w:val="28"/>
          <w14:ligatures w14:val="none"/>
        </w:rPr>
        <w:t>所</w:t>
      </w:r>
      <w:r w:rsidRPr="00F856D2">
        <w:rPr>
          <w:rFonts w:ascii="Verdana" w:eastAsia="SimSun" w:hAnsi="Verdana" w:cs="SimSun"/>
          <w:color w:val="222222"/>
          <w:kern w:val="0"/>
          <w:sz w:val="28"/>
          <w:szCs w:val="28"/>
          <w14:ligatures w14:val="none"/>
        </w:rPr>
        <w:lastRenderedPageBreak/>
        <w:t>命令</w:t>
      </w:r>
      <w:proofErr w:type="gramEnd"/>
      <w:r w:rsidRPr="00F856D2">
        <w:rPr>
          <w:rFonts w:ascii="Verdana" w:eastAsia="SimSun" w:hAnsi="Verdana" w:cs="SimSun"/>
          <w:color w:val="222222"/>
          <w:kern w:val="0"/>
          <w:sz w:val="28"/>
          <w:szCs w:val="28"/>
          <w14:ligatures w14:val="none"/>
        </w:rPr>
        <w:t>的，他摆脱了一切怀疑。再者，如果就事实本身来看，什么样的咒语能够使天上每天降下</w:t>
      </w:r>
      <w:r w:rsidR="00E55C09" w:rsidRPr="00F856D2">
        <w:rPr>
          <w:rFonts w:ascii="Verdana" w:eastAsia="SimSun" w:hAnsi="Verdana" w:cs="SimSun" w:hint="eastAsia"/>
          <w:color w:val="222222"/>
          <w:kern w:val="0"/>
          <w:sz w:val="28"/>
          <w:szCs w:val="28"/>
          <w14:ligatures w14:val="none"/>
        </w:rPr>
        <w:t>吗哪</w:t>
      </w:r>
      <w:r w:rsidRPr="00F856D2">
        <w:rPr>
          <w:rFonts w:ascii="Verdana" w:eastAsia="SimSun" w:hAnsi="Verdana" w:cs="SimSun"/>
          <w:color w:val="222222"/>
          <w:kern w:val="0"/>
          <w:sz w:val="28"/>
          <w:szCs w:val="28"/>
          <w14:ligatures w14:val="none"/>
        </w:rPr>
        <w:t>，而且数量足以养活一个民族，而任何收集到超过指定数量的</w:t>
      </w:r>
      <w:r w:rsidR="00E55C09" w:rsidRPr="00F856D2">
        <w:rPr>
          <w:rFonts w:ascii="Verdana" w:eastAsia="SimSun" w:hAnsi="Verdana" w:cs="SimSun" w:hint="eastAsia"/>
          <w:color w:val="222222"/>
          <w:kern w:val="0"/>
          <w:sz w:val="28"/>
          <w:szCs w:val="28"/>
          <w14:ligatures w14:val="none"/>
        </w:rPr>
        <w:t>吗哪</w:t>
      </w:r>
      <w:r w:rsidRPr="00F856D2">
        <w:rPr>
          <w:rFonts w:ascii="Verdana" w:eastAsia="SimSun" w:hAnsi="Verdana" w:cs="SimSun"/>
          <w:color w:val="222222"/>
          <w:kern w:val="0"/>
          <w:sz w:val="28"/>
          <w:szCs w:val="28"/>
          <w14:ligatures w14:val="none"/>
        </w:rPr>
        <w:t>的人，都会看到他的怀疑被上帝惩罚，</w:t>
      </w:r>
      <w:r w:rsidR="00E55C09" w:rsidRPr="00F856D2">
        <w:rPr>
          <w:rFonts w:ascii="Verdana" w:eastAsia="SimSun" w:hAnsi="Verdana" w:cs="SimSun" w:hint="eastAsia"/>
          <w:color w:val="222222"/>
          <w:kern w:val="0"/>
          <w:sz w:val="28"/>
          <w:szCs w:val="28"/>
          <w14:ligatures w14:val="none"/>
        </w:rPr>
        <w:t>吗</w:t>
      </w:r>
      <w:proofErr w:type="gramStart"/>
      <w:r w:rsidR="00E55C09" w:rsidRPr="00F856D2">
        <w:rPr>
          <w:rFonts w:ascii="Verdana" w:eastAsia="SimSun" w:hAnsi="Verdana" w:cs="SimSun" w:hint="eastAsia"/>
          <w:color w:val="222222"/>
          <w:kern w:val="0"/>
          <w:sz w:val="28"/>
          <w:szCs w:val="28"/>
          <w14:ligatures w14:val="none"/>
        </w:rPr>
        <w:t>哪</w:t>
      </w:r>
      <w:r w:rsidRPr="00F856D2">
        <w:rPr>
          <w:rFonts w:ascii="Verdana" w:eastAsia="SimSun" w:hAnsi="Verdana" w:cs="SimSun"/>
          <w:color w:val="222222"/>
          <w:kern w:val="0"/>
          <w:sz w:val="28"/>
          <w:szCs w:val="28"/>
          <w14:ligatures w14:val="none"/>
        </w:rPr>
        <w:t>变成</w:t>
      </w:r>
      <w:proofErr w:type="gramEnd"/>
      <w:r w:rsidRPr="00F856D2">
        <w:rPr>
          <w:rFonts w:ascii="Verdana" w:eastAsia="SimSun" w:hAnsi="Verdana" w:cs="SimSun"/>
          <w:color w:val="222222"/>
          <w:kern w:val="0"/>
          <w:sz w:val="28"/>
          <w:szCs w:val="28"/>
          <w14:ligatures w14:val="none"/>
        </w:rPr>
        <w:t>虫子？此外，我们还可以补充一点，上帝当时让他的仆人遭受了如此多的严峻考验，以至于不信神的人现在无法通过他们的魅力获得任何东西。当（正如经常发生的那样）人民傲慢而暴躁地起来反对他时，当个人密谋并试图推翻他时，任何欺骗行为怎么能让异教作家自由地否认摩西确实创造了奇迹，谎言之</w:t>
      </w:r>
      <w:proofErr w:type="gramStart"/>
      <w:r w:rsidRPr="00F856D2">
        <w:rPr>
          <w:rFonts w:ascii="Verdana" w:eastAsia="SimSun" w:hAnsi="Verdana" w:cs="SimSun"/>
          <w:color w:val="222222"/>
          <w:kern w:val="0"/>
          <w:sz w:val="28"/>
          <w:szCs w:val="28"/>
          <w14:ligatures w14:val="none"/>
        </w:rPr>
        <w:t>父提出</w:t>
      </w:r>
      <w:proofErr w:type="gramEnd"/>
      <w:r w:rsidRPr="00F856D2">
        <w:rPr>
          <w:rFonts w:ascii="Verdana" w:eastAsia="SimSun" w:hAnsi="Verdana" w:cs="SimSun"/>
          <w:color w:val="222222"/>
          <w:kern w:val="0"/>
          <w:sz w:val="28"/>
          <w:szCs w:val="28"/>
          <w14:ligatures w14:val="none"/>
        </w:rPr>
        <w:t>诽谤，让他逃避他们的愤怒？这一事件清楚地表明，通过这些方式，他的学说得到了所有后世的证实。</w:t>
      </w:r>
    </w:p>
    <w:p w14:paraId="76219D0E" w14:textId="77777777" w:rsidR="00E55C09" w:rsidRDefault="00E55C09" w:rsidP="00571EB4">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04411E3" w14:textId="41DC4046" w:rsidR="00E55C09" w:rsidRPr="00773EB4" w:rsidRDefault="00E55C09" w:rsidP="00E55C09">
      <w:pPr>
        <w:pStyle w:val="2"/>
        <w:jc w:val="center"/>
      </w:pPr>
      <w:r>
        <w:rPr>
          <w:rFonts w:hint="eastAsia"/>
        </w:rPr>
        <w:t>七</w:t>
      </w:r>
    </w:p>
    <w:p w14:paraId="49FCAB8B" w14:textId="0523C3E2" w:rsidR="00773EB4" w:rsidRPr="00F856D2" w:rsidRDefault="00773EB4" w:rsidP="00E55C0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此外，不可否认，他受先知</w:t>
      </w:r>
      <w:r w:rsidR="00E55C09" w:rsidRPr="00F856D2">
        <w:rPr>
          <w:rFonts w:ascii="Verdana" w:eastAsia="SimSun" w:hAnsi="Verdana" w:cs="SimSun" w:hint="eastAsia"/>
          <w:color w:val="222222"/>
          <w:kern w:val="0"/>
          <w:sz w:val="28"/>
          <w:szCs w:val="28"/>
          <w14:ligatures w14:val="none"/>
        </w:rPr>
        <w:t>之灵</w:t>
      </w:r>
      <w:r w:rsidRPr="00F856D2">
        <w:rPr>
          <w:rFonts w:ascii="Verdana" w:eastAsia="SimSun" w:hAnsi="Verdana" w:cs="SimSun"/>
          <w:color w:val="222222"/>
          <w:kern w:val="0"/>
          <w:sz w:val="28"/>
          <w:szCs w:val="28"/>
          <w14:ligatures w14:val="none"/>
        </w:rPr>
        <w:t>的指引，将雅</w:t>
      </w:r>
      <w:proofErr w:type="gramStart"/>
      <w:r w:rsidRPr="00F856D2">
        <w:rPr>
          <w:rFonts w:ascii="Verdana" w:eastAsia="SimSun" w:hAnsi="Verdana" w:cs="SimSun"/>
          <w:color w:val="222222"/>
          <w:kern w:val="0"/>
          <w:sz w:val="28"/>
          <w:szCs w:val="28"/>
          <w14:ligatures w14:val="none"/>
        </w:rPr>
        <w:t>各作为</w:t>
      </w:r>
      <w:proofErr w:type="gramEnd"/>
      <w:r w:rsidRPr="00F856D2">
        <w:rPr>
          <w:rFonts w:ascii="Verdana" w:eastAsia="SimSun" w:hAnsi="Verdana" w:cs="SimSun"/>
          <w:color w:val="222222"/>
          <w:kern w:val="0"/>
          <w:sz w:val="28"/>
          <w:szCs w:val="28"/>
          <w14:ligatures w14:val="none"/>
        </w:rPr>
        <w:t>犹大支派的首位，特别是如果我们考虑到事实本身，正如事件所解释的那样。假设摩西是这个预言的发明者，在他写下预言之后，四百年过去了，在这四百年里，没有提到犹大支派有王权。扫罗受膏后，王位似乎固定在便雅</w:t>
      </w:r>
      <w:proofErr w:type="gramStart"/>
      <w:r w:rsidRPr="00F856D2">
        <w:rPr>
          <w:rFonts w:ascii="Verdana" w:eastAsia="SimSun" w:hAnsi="Verdana" w:cs="SimSun"/>
          <w:color w:val="222222"/>
          <w:kern w:val="0"/>
          <w:sz w:val="28"/>
          <w:szCs w:val="28"/>
          <w14:ligatures w14:val="none"/>
        </w:rPr>
        <w:t>悯</w:t>
      </w:r>
      <w:proofErr w:type="gramEnd"/>
      <w:r w:rsidRPr="00F856D2">
        <w:rPr>
          <w:rFonts w:ascii="Verdana" w:eastAsia="SimSun" w:hAnsi="Verdana" w:cs="SimSun"/>
          <w:color w:val="222222"/>
          <w:kern w:val="0"/>
          <w:sz w:val="28"/>
          <w:szCs w:val="28"/>
          <w14:ligatures w14:val="none"/>
        </w:rPr>
        <w:t>支派（撒母耳</w:t>
      </w:r>
      <w:bookmarkStart w:id="87" w:name="_1Sam_11_15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"https://ccel.org/study/iSam_11:15-11:15"</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记上</w:t>
      </w:r>
      <w:r w:rsidRPr="00F856D2">
        <w:rPr>
          <w:rStyle w:val="a3"/>
          <w:rFonts w:ascii="Verdana" w:eastAsia="SimSun" w:hAnsi="Verdana" w:cs="SimSun"/>
          <w:kern w:val="0"/>
          <w:sz w:val="28"/>
          <w:szCs w:val="28"/>
          <w14:ligatures w14:val="none"/>
        </w:rPr>
        <w:t xml:space="preserve"> 11:15</w:t>
      </w:r>
      <w:r w:rsidRPr="00F856D2">
        <w:rPr>
          <w:rFonts w:ascii="Verdana" w:eastAsia="SimSun" w:hAnsi="Verdana" w:cs="SimSun"/>
          <w:color w:val="222222"/>
          <w:kern w:val="0"/>
          <w:sz w:val="28"/>
          <w:szCs w:val="28"/>
          <w14:ligatures w14:val="none"/>
        </w:rPr>
        <w:fldChar w:fldCharType="end"/>
      </w:r>
      <w:bookmarkEnd w:id="87"/>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16:13</w:t>
      </w:r>
      <w:r w:rsidRPr="00F856D2">
        <w:rPr>
          <w:rFonts w:ascii="Verdana" w:eastAsia="SimSun" w:hAnsi="Verdana" w:cs="SimSun"/>
          <w:color w:val="222222"/>
          <w:kern w:val="0"/>
          <w:sz w:val="28"/>
          <w:szCs w:val="28"/>
          <w14:ligatures w14:val="none"/>
        </w:rPr>
        <w:t>）。当大卫被撒母耳膏立时，有什么明显的理由可以转移王位？谁能从一个牧民的平民家庭中找出一位国王？在七个兄弟中，谁能想到这个荣誉注定要落到最小的那个身上？然后他后来是如何登上王位的？谁敢说他的受膏是受人类技艺、技巧或智慧支配的，而不是神圣预言的</w:t>
      </w:r>
      <w:r w:rsidRPr="00F856D2">
        <w:rPr>
          <w:rFonts w:ascii="Verdana" w:eastAsia="SimSun" w:hAnsi="Verdana" w:cs="SimSun"/>
          <w:color w:val="222222"/>
          <w:kern w:val="0"/>
          <w:sz w:val="28"/>
          <w:szCs w:val="28"/>
          <w14:ligatures w14:val="none"/>
        </w:rPr>
        <w:lastRenderedPageBreak/>
        <w:t>应验？同样，关于外邦人被接纳进入神圣</w:t>
      </w:r>
      <w:proofErr w:type="gramStart"/>
      <w:r w:rsidRPr="00F856D2">
        <w:rPr>
          <w:rFonts w:ascii="Verdana" w:eastAsia="SimSun" w:hAnsi="Verdana" w:cs="SimSun"/>
          <w:color w:val="222222"/>
          <w:kern w:val="0"/>
          <w:sz w:val="28"/>
          <w:szCs w:val="28"/>
          <w14:ligatures w14:val="none"/>
        </w:rPr>
        <w:t>圣</w:t>
      </w:r>
      <w:proofErr w:type="gramEnd"/>
      <w:r w:rsidRPr="00F856D2">
        <w:rPr>
          <w:rFonts w:ascii="Verdana" w:eastAsia="SimSun" w:hAnsi="Verdana" w:cs="SimSun"/>
          <w:color w:val="222222"/>
          <w:kern w:val="0"/>
          <w:sz w:val="28"/>
          <w:szCs w:val="28"/>
          <w14:ligatures w14:val="none"/>
        </w:rPr>
        <w:t>约的预言虽然模糊不清，但这些预言直到近两千年后才应验，难道不能清楚地表明摩西是在神圣的启示下说的吗？我省略了其他预言，因为这些预言是如此显然预示着神的启示，所有心智健全的人都必须明白，这些话是神说的。简而言之，他的歌本身（</w:t>
      </w:r>
      <w:bookmarkStart w:id="88" w:name="_Deut_32_0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"https://ccel.org/study/Deut_32:0-32:0"</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申命记</w:t>
      </w:r>
      <w:r w:rsidRPr="00F856D2">
        <w:rPr>
          <w:rStyle w:val="a3"/>
          <w:rFonts w:ascii="Verdana" w:eastAsia="SimSun" w:hAnsi="Verdana" w:cs="SimSun"/>
          <w:kern w:val="0"/>
          <w:sz w:val="28"/>
          <w:szCs w:val="28"/>
          <w14:ligatures w14:val="none"/>
        </w:rPr>
        <w:t xml:space="preserve"> 32</w:t>
      </w:r>
      <w:r w:rsidRPr="00F856D2">
        <w:rPr>
          <w:rFonts w:ascii="Verdana" w:eastAsia="SimSun" w:hAnsi="Verdana" w:cs="SimSun"/>
          <w:color w:val="222222"/>
          <w:kern w:val="0"/>
          <w:sz w:val="28"/>
          <w:szCs w:val="28"/>
          <w14:ligatures w14:val="none"/>
        </w:rPr>
        <w:fldChar w:fldCharType="end"/>
      </w:r>
      <w:bookmarkEnd w:id="88"/>
      <w:r w:rsidRPr="00F856D2">
        <w:rPr>
          <w:rFonts w:ascii="Verdana" w:eastAsia="SimSun" w:hAnsi="Verdana" w:cs="SimSun"/>
          <w:color w:val="222222"/>
          <w:kern w:val="0"/>
          <w:sz w:val="28"/>
          <w:szCs w:val="28"/>
          <w14:ligatures w14:val="none"/>
        </w:rPr>
        <w:t>）就是一面明亮的镜子，从中可以清楚地看到神。</w:t>
      </w:r>
    </w:p>
    <w:p w14:paraId="535C5364" w14:textId="77777777" w:rsidR="00E55C09" w:rsidRDefault="00E55C09" w:rsidP="00E55C0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1A975EC" w14:textId="7844B70F" w:rsidR="00E55C09" w:rsidRPr="00773EB4" w:rsidRDefault="00E55C09" w:rsidP="00E55C09">
      <w:pPr>
        <w:pStyle w:val="2"/>
        <w:jc w:val="center"/>
      </w:pPr>
      <w:r>
        <w:rPr>
          <w:rFonts w:hint="eastAsia"/>
        </w:rPr>
        <w:t>八</w:t>
      </w:r>
    </w:p>
    <w:p w14:paraId="7D4DDCD8" w14:textId="2130367C" w:rsidR="00773EB4" w:rsidRPr="00F856D2" w:rsidRDefault="00773EB4" w:rsidP="00E55C0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至于其他先知，证据就更加清楚了。我仅举几个例子，因为列举所有例子太冗长了。以赛亚在他那个时代，犹大王国处于和平之中，甚至有理由相信</w:t>
      </w:r>
      <w:proofErr w:type="gramStart"/>
      <w:r w:rsidRPr="00F856D2">
        <w:rPr>
          <w:rFonts w:ascii="Verdana" w:eastAsia="SimSun" w:hAnsi="Verdana" w:cs="SimSun"/>
          <w:color w:val="222222"/>
          <w:kern w:val="0"/>
          <w:sz w:val="28"/>
          <w:szCs w:val="28"/>
          <w14:ligatures w14:val="none"/>
        </w:rPr>
        <w:t>迦</w:t>
      </w:r>
      <w:proofErr w:type="gramEnd"/>
      <w:r w:rsidRPr="00F856D2">
        <w:rPr>
          <w:rFonts w:ascii="Verdana" w:eastAsia="SimSun" w:hAnsi="Verdana" w:cs="SimSun"/>
          <w:color w:val="222222"/>
          <w:kern w:val="0"/>
          <w:sz w:val="28"/>
          <w:szCs w:val="28"/>
          <w14:ligatures w14:val="none"/>
        </w:rPr>
        <w:t>勒底人的保护，他谈到了城市的毁灭和人民的被掳（</w:t>
      </w:r>
      <w:bookmarkStart w:id="89" w:name="_Isa_55_1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"https://ccel.org/study/Isa_55:1-55:1"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55:1</w:t>
      </w:r>
      <w:r w:rsidRPr="00F856D2">
        <w:rPr>
          <w:rFonts w:ascii="Verdana" w:eastAsia="SimSun" w:hAnsi="Verdana" w:cs="SimSun"/>
          <w:color w:val="222222"/>
          <w:kern w:val="0"/>
          <w:sz w:val="28"/>
          <w:szCs w:val="28"/>
          <w14:ligatures w14:val="none"/>
        </w:rPr>
        <w:fldChar w:fldCharType="end"/>
      </w:r>
      <w:bookmarkEnd w:id="89"/>
      <w:r w:rsidRPr="00F856D2">
        <w:rPr>
          <w:rFonts w:ascii="Verdana" w:eastAsia="SimSun" w:hAnsi="Verdana" w:cs="SimSun"/>
          <w:color w:val="222222"/>
          <w:kern w:val="0"/>
          <w:sz w:val="28"/>
          <w:szCs w:val="28"/>
          <w14:ligatures w14:val="none"/>
        </w:rPr>
        <w:t>）。假设这还不足以证明</w:t>
      </w:r>
      <w:r w:rsidR="00E55C09" w:rsidRPr="00F856D2">
        <w:rPr>
          <w:rFonts w:ascii="Verdana" w:eastAsia="SimSun" w:hAnsi="Verdana" w:cs="SimSun" w:hint="eastAsia"/>
          <w:color w:val="222222"/>
          <w:kern w:val="0"/>
          <w:sz w:val="28"/>
          <w:szCs w:val="28"/>
          <w14:ligatures w14:val="none"/>
        </w:rPr>
        <w:t>上帝之</w:t>
      </w:r>
      <w:r w:rsidRPr="00F856D2">
        <w:rPr>
          <w:rFonts w:ascii="Verdana" w:eastAsia="SimSun" w:hAnsi="Verdana" w:cs="SimSun"/>
          <w:color w:val="222222"/>
          <w:kern w:val="0"/>
          <w:sz w:val="28"/>
          <w:szCs w:val="28"/>
          <w14:ligatures w14:val="none"/>
        </w:rPr>
        <w:t>灵的启示，预言了许多年前发生的事件，当时这些事件似乎是虚构的，但最终被证明是真的，那么，如果不是来自上帝，又怎么能说他关于他们归来的预言是真的呢？他提到了居鲁士</w:t>
      </w:r>
      <w:r w:rsidR="00E55C09" w:rsidRPr="00F856D2">
        <w:rPr>
          <w:rFonts w:ascii="Verdana" w:eastAsia="SimSun" w:hAnsi="Verdana" w:cs="SimSun" w:hint="eastAsia"/>
          <w:color w:val="222222"/>
          <w:kern w:val="0"/>
          <w:sz w:val="28"/>
          <w:szCs w:val="28"/>
          <w14:ligatures w14:val="none"/>
        </w:rPr>
        <w:t>（古列）</w:t>
      </w:r>
      <w:r w:rsidRPr="00F856D2">
        <w:rPr>
          <w:rFonts w:ascii="Verdana" w:eastAsia="SimSun" w:hAnsi="Verdana" w:cs="SimSun"/>
          <w:color w:val="222222"/>
          <w:kern w:val="0"/>
          <w:sz w:val="28"/>
          <w:szCs w:val="28"/>
          <w14:ligatures w14:val="none"/>
        </w:rPr>
        <w:t>，</w:t>
      </w:r>
      <w:proofErr w:type="gramStart"/>
      <w:r w:rsidRPr="00F856D2">
        <w:rPr>
          <w:rFonts w:ascii="Verdana" w:eastAsia="SimSun" w:hAnsi="Verdana" w:cs="SimSun"/>
          <w:color w:val="222222"/>
          <w:kern w:val="0"/>
          <w:sz w:val="28"/>
          <w:szCs w:val="28"/>
          <w14:ligatures w14:val="none"/>
        </w:rPr>
        <w:t>迦</w:t>
      </w:r>
      <w:proofErr w:type="gramEnd"/>
      <w:r w:rsidRPr="00F856D2">
        <w:rPr>
          <w:rFonts w:ascii="Verdana" w:eastAsia="SimSun" w:hAnsi="Verdana" w:cs="SimSun"/>
          <w:color w:val="222222"/>
          <w:kern w:val="0"/>
          <w:sz w:val="28"/>
          <w:szCs w:val="28"/>
          <w14:ligatures w14:val="none"/>
        </w:rPr>
        <w:t>勒底人将被征服，人民将恢复自由。先知这样说之后，过了一百多年，居鲁士才出生，这几乎是居鲁士去世和居鲁士出生之间的时间。当时不可能猜到某个居鲁士会起来与巴比伦人作战，在征服了他们强大的君主制之后，结束以色列人的被掳。这个简单、朴实的叙述难道没有清楚地表明以赛亚所说的不是人的猜测，而是毫无疑问的神谕吗？还有，当耶利米在人民被掳之前相当长一段时间，指定七十年</w:t>
      </w:r>
      <w:r w:rsidRPr="00F856D2">
        <w:rPr>
          <w:rFonts w:ascii="Verdana" w:eastAsia="SimSun" w:hAnsi="Verdana" w:cs="SimSun"/>
          <w:color w:val="222222"/>
          <w:kern w:val="0"/>
          <w:sz w:val="28"/>
          <w:szCs w:val="28"/>
          <w14:ligatures w14:val="none"/>
        </w:rPr>
        <w:lastRenderedPageBreak/>
        <w:t>为被掳期，并确定了他们的解放和回归，他的舌头难道不是受了圣灵的引导吗？否认这些证据确立了先知的权威，这是何等的厚颜无耻，他们所呼吁支持其可信度的事情已经应验！</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看哪，先前的事已成，现在的事我要表明；这事未发，我就将这事告诉你们。</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90" w:name="_Isa_42_9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"https://ccel.org/study/Isa_42:9-42:9"</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以赛亚书</w:t>
      </w:r>
      <w:r w:rsidRPr="00F856D2">
        <w:rPr>
          <w:rStyle w:val="a3"/>
          <w:rFonts w:ascii="Verdana" w:eastAsia="SimSun" w:hAnsi="Verdana" w:cs="SimSun"/>
          <w:kern w:val="0"/>
          <w:sz w:val="28"/>
          <w:szCs w:val="28"/>
          <w14:ligatures w14:val="none"/>
        </w:rPr>
        <w:t xml:space="preserve"> 42:9</w:t>
      </w:r>
      <w:r w:rsidRPr="00F856D2">
        <w:rPr>
          <w:rFonts w:ascii="Verdana" w:eastAsia="SimSun" w:hAnsi="Verdana" w:cs="SimSun"/>
          <w:color w:val="222222"/>
          <w:kern w:val="0"/>
          <w:sz w:val="28"/>
          <w:szCs w:val="28"/>
          <w14:ligatures w14:val="none"/>
        </w:rPr>
        <w:fldChar w:fldCharType="end"/>
      </w:r>
      <w:bookmarkEnd w:id="90"/>
      <w:r w:rsidRPr="00F856D2">
        <w:rPr>
          <w:rFonts w:ascii="Verdana" w:eastAsia="SimSun" w:hAnsi="Verdana" w:cs="SimSun"/>
          <w:color w:val="222222"/>
          <w:kern w:val="0"/>
          <w:sz w:val="28"/>
          <w:szCs w:val="28"/>
          <w14:ligatures w14:val="none"/>
        </w:rPr>
        <w:t>）我不提耶利米和以西结之间的一致意见，他们住得相距甚远，却同时预言，他们所说的一切都完全一致，就好像他们互相口述了这些话一样。我该如何评价但以理呢？他不是预言了未来将近六百年的时期，就好像他写的是众所周知的过去事件一样吗？（但以理</w:t>
      </w:r>
      <w:bookmarkStart w:id="91" w:name="_Dan_9_0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"https://ccel.org/study/Dan_9:0-9:0"</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proofErr w:type="gramStart"/>
      <w:r w:rsidRPr="00F856D2">
        <w:rPr>
          <w:rStyle w:val="a3"/>
          <w:rFonts w:ascii="Verdana" w:eastAsia="SimSun" w:hAnsi="Verdana" w:cs="SimSun"/>
          <w:kern w:val="0"/>
          <w:sz w:val="28"/>
          <w:szCs w:val="28"/>
          <w14:ligatures w14:val="none"/>
        </w:rPr>
        <w:t>书第</w:t>
      </w:r>
      <w:proofErr w:type="gramEnd"/>
      <w:r w:rsidRPr="00F856D2">
        <w:rPr>
          <w:rStyle w:val="a3"/>
          <w:rFonts w:ascii="Verdana" w:eastAsia="SimSun" w:hAnsi="Verdana" w:cs="SimSun"/>
          <w:kern w:val="0"/>
          <w:sz w:val="28"/>
          <w:szCs w:val="28"/>
          <w14:ligatures w14:val="none"/>
        </w:rPr>
        <w:t xml:space="preserve"> 9 </w:t>
      </w:r>
      <w:r w:rsidRPr="00F856D2">
        <w:rPr>
          <w:rStyle w:val="a3"/>
          <w:rFonts w:ascii="Verdana" w:eastAsia="SimSun" w:hAnsi="Verdana" w:cs="SimSun"/>
          <w:kern w:val="0"/>
          <w:sz w:val="28"/>
          <w:szCs w:val="28"/>
          <w14:ligatures w14:val="none"/>
        </w:rPr>
        <w:t>章</w:t>
      </w:r>
      <w:r w:rsidRPr="00F856D2">
        <w:rPr>
          <w:rFonts w:ascii="Verdana" w:eastAsia="SimSun" w:hAnsi="Verdana" w:cs="SimSun"/>
          <w:color w:val="222222"/>
          <w:kern w:val="0"/>
          <w:sz w:val="28"/>
          <w:szCs w:val="28"/>
          <w14:ligatures w14:val="none"/>
        </w:rPr>
        <w:fldChar w:fldCharType="end"/>
      </w:r>
      <w:bookmarkEnd w:id="91"/>
      <w:r w:rsidRPr="00F856D2">
        <w:rPr>
          <w:rFonts w:ascii="Verdana" w:eastAsia="SimSun" w:hAnsi="Verdana" w:cs="SimSun"/>
          <w:color w:val="222222"/>
          <w:kern w:val="0"/>
          <w:sz w:val="28"/>
          <w:szCs w:val="28"/>
          <w14:ligatures w14:val="none"/>
        </w:rPr>
        <w:t>等）。如果虔诚的人能适当地思考这些事情，他们就会得到足够的指导，使不信者闭嘴。这个例子太明显了，无可辩驳。</w:t>
      </w:r>
    </w:p>
    <w:p w14:paraId="2CDCAD32" w14:textId="77777777" w:rsidR="00B3463D" w:rsidRDefault="00B3463D" w:rsidP="00E55C0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DE28C05" w14:textId="2DF21901" w:rsidR="00B3463D" w:rsidRPr="00773EB4" w:rsidRDefault="00B3463D" w:rsidP="00B3463D">
      <w:pPr>
        <w:pStyle w:val="2"/>
        <w:jc w:val="center"/>
      </w:pPr>
      <w:r>
        <w:rPr>
          <w:rFonts w:hint="eastAsia"/>
        </w:rPr>
        <w:t>九</w:t>
      </w:r>
    </w:p>
    <w:p w14:paraId="2F1E3325" w14:textId="1C8D7F50" w:rsidR="00773EB4" w:rsidRPr="00F856D2" w:rsidRDefault="00773EB4" w:rsidP="00B346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我知道某些恶棍在攻击神圣真理时，在角落里会</w:t>
      </w:r>
      <w:proofErr w:type="gramStart"/>
      <w:r w:rsidRPr="00F856D2">
        <w:rPr>
          <w:rFonts w:ascii="Verdana" w:eastAsia="SimSun" w:hAnsi="Verdana" w:cs="SimSun"/>
          <w:color w:val="222222"/>
          <w:kern w:val="0"/>
          <w:sz w:val="28"/>
          <w:szCs w:val="28"/>
          <w14:ligatures w14:val="none"/>
        </w:rPr>
        <w:t>嘟囔些</w:t>
      </w:r>
      <w:proofErr w:type="gramEnd"/>
      <w:r w:rsidRPr="00F856D2">
        <w:rPr>
          <w:rFonts w:ascii="Verdana" w:eastAsia="SimSun" w:hAnsi="Verdana" w:cs="SimSun"/>
          <w:color w:val="222222"/>
          <w:kern w:val="0"/>
          <w:sz w:val="28"/>
          <w:szCs w:val="28"/>
          <w14:ligatures w14:val="none"/>
        </w:rPr>
        <w:t>什么。他们问，我们怎么知道摩西和先知们写了现在以他们的名字命名的书？不，他们甚至敢质疑摩西是否曾经存在过。如果有人质疑柏拉图、亚里士多德或西塞罗是否曾经存在过，难道棍棒或鞭子不被认为是对这些人的</w:t>
      </w:r>
      <w:r w:rsidR="00B3463D" w:rsidRPr="00F856D2">
        <w:rPr>
          <w:rFonts w:ascii="Verdana" w:eastAsia="SimSun" w:hAnsi="Verdana" w:cs="SimSun"/>
          <w:color w:val="222222"/>
          <w:kern w:val="0"/>
          <w:sz w:val="28"/>
          <w:szCs w:val="28"/>
          <w14:ligatures w14:val="none"/>
        </w:rPr>
        <w:t>愚昧</w:t>
      </w:r>
      <w:r w:rsidR="00B3463D" w:rsidRPr="00F856D2">
        <w:rPr>
          <w:rFonts w:ascii="Verdana" w:eastAsia="SimSun" w:hAnsi="Verdana" w:cs="SimSun" w:hint="eastAsia"/>
          <w:color w:val="222222"/>
          <w:kern w:val="0"/>
          <w:sz w:val="28"/>
          <w:szCs w:val="28"/>
          <w14:ligatures w14:val="none"/>
        </w:rPr>
        <w:t>的</w:t>
      </w:r>
      <w:r w:rsidRPr="00F856D2">
        <w:rPr>
          <w:rFonts w:ascii="Verdana" w:eastAsia="SimSun" w:hAnsi="Verdana" w:cs="SimSun"/>
          <w:color w:val="222222"/>
          <w:kern w:val="0"/>
          <w:sz w:val="28"/>
          <w:szCs w:val="28"/>
          <w14:ligatures w14:val="none"/>
        </w:rPr>
        <w:t>适当惩罚吗？摩西律法保存得非常好，这更多的是上帝的旨意，而不是人的照顾；虽然由于祭司的疏忽，它被埋没了一段时间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从被好国王约西亚发现的时候起（列</w:t>
      </w:r>
      <w:bookmarkStart w:id="92" w:name="_2Kgs_22_8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"https://ccel.org/study/iiKgs_22:8-22:8"</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王纪下</w:t>
      </w:r>
      <w:r w:rsidRPr="00F856D2">
        <w:rPr>
          <w:rStyle w:val="a3"/>
          <w:rFonts w:ascii="Verdana" w:eastAsia="SimSun" w:hAnsi="Verdana" w:cs="SimSun"/>
          <w:kern w:val="0"/>
          <w:sz w:val="28"/>
          <w:szCs w:val="28"/>
          <w14:ligatures w14:val="none"/>
        </w:rPr>
        <w:t xml:space="preserve"> 22:8</w:t>
      </w:r>
      <w:r w:rsidRPr="00F856D2">
        <w:rPr>
          <w:rFonts w:ascii="Verdana" w:eastAsia="SimSun" w:hAnsi="Verdana" w:cs="SimSun"/>
          <w:color w:val="222222"/>
          <w:kern w:val="0"/>
          <w:sz w:val="28"/>
          <w:szCs w:val="28"/>
          <w14:ligatures w14:val="none"/>
        </w:rPr>
        <w:fldChar w:fldCharType="end"/>
      </w:r>
      <w:bookmarkEnd w:id="92"/>
      <w:r w:rsidRPr="00F856D2">
        <w:rPr>
          <w:rFonts w:ascii="Verdana" w:eastAsia="SimSun" w:hAnsi="Verdana" w:cs="SimSun"/>
          <w:color w:val="222222"/>
          <w:kern w:val="0"/>
          <w:sz w:val="28"/>
          <w:szCs w:val="28"/>
          <w14:ligatures w14:val="none"/>
        </w:rPr>
        <w:t>；</w:t>
      </w:r>
      <w:bookmarkStart w:id="93" w:name="_2Chr_34_15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"https://ccel.org/study/iiChr_34:15-34:15"</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历代志下</w:t>
      </w:r>
      <w:r w:rsidRPr="00F856D2">
        <w:rPr>
          <w:rStyle w:val="a3"/>
          <w:rFonts w:ascii="Verdana" w:eastAsia="SimSun" w:hAnsi="Verdana" w:cs="SimSun"/>
          <w:kern w:val="0"/>
          <w:sz w:val="28"/>
          <w:szCs w:val="28"/>
          <w14:ligatures w14:val="none"/>
        </w:rPr>
        <w:t xml:space="preserve"> 34:15</w:t>
      </w:r>
      <w:r w:rsidRPr="00F856D2">
        <w:rPr>
          <w:rFonts w:ascii="Verdana" w:eastAsia="SimSun" w:hAnsi="Verdana" w:cs="SimSun"/>
          <w:color w:val="222222"/>
          <w:kern w:val="0"/>
          <w:sz w:val="28"/>
          <w:szCs w:val="28"/>
          <w14:ligatures w14:val="none"/>
        </w:rPr>
        <w:fldChar w:fldCharType="end"/>
      </w:r>
      <w:bookmarkEnd w:id="93"/>
      <w:r w:rsidRPr="00F856D2">
        <w:rPr>
          <w:rFonts w:ascii="Verdana" w:eastAsia="SimSun" w:hAnsi="Verdana" w:cs="SimSun"/>
          <w:color w:val="222222"/>
          <w:kern w:val="0"/>
          <w:sz w:val="28"/>
          <w:szCs w:val="28"/>
          <w14:ligatures w14:val="none"/>
        </w:rPr>
        <w:t>），它一直在人的手中，一代</w:t>
      </w:r>
      <w:proofErr w:type="gramStart"/>
      <w:r w:rsidRPr="00F856D2">
        <w:rPr>
          <w:rFonts w:ascii="Verdana" w:eastAsia="SimSun" w:hAnsi="Verdana" w:cs="SimSun"/>
          <w:color w:val="222222"/>
          <w:kern w:val="0"/>
          <w:sz w:val="28"/>
          <w:szCs w:val="28"/>
          <w14:ligatures w14:val="none"/>
        </w:rPr>
        <w:t>一代</w:t>
      </w:r>
      <w:proofErr w:type="gramEnd"/>
      <w:r w:rsidRPr="00F856D2">
        <w:rPr>
          <w:rFonts w:ascii="Verdana" w:eastAsia="SimSun" w:hAnsi="Verdana" w:cs="SimSun"/>
          <w:color w:val="222222"/>
          <w:kern w:val="0"/>
          <w:sz w:val="28"/>
          <w:szCs w:val="28"/>
          <w14:ligatures w14:val="none"/>
        </w:rPr>
        <w:t>地传承</w:t>
      </w:r>
      <w:r w:rsidRPr="00F856D2">
        <w:rPr>
          <w:rFonts w:ascii="Verdana" w:eastAsia="SimSun" w:hAnsi="Verdana" w:cs="SimSun"/>
          <w:color w:val="222222"/>
          <w:kern w:val="0"/>
          <w:sz w:val="28"/>
          <w:szCs w:val="28"/>
          <w14:ligatures w14:val="none"/>
        </w:rPr>
        <w:lastRenderedPageBreak/>
        <w:t>下来。事实上，当约西亚把它带出来的时候，它并不是一本不为人知的新书，而是一本一直声名狼藉、当时被人们完全记住的书。原件存放在圣殿里，抄本存放在皇家档案馆（</w:t>
      </w:r>
      <w:bookmarkStart w:id="94" w:name="_Deut_17_18_17_19"/>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"https://ccel.org/study/Deut_17:18-17:19"</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申命记</w:t>
      </w:r>
      <w:r w:rsidRPr="00F856D2">
        <w:rPr>
          <w:rStyle w:val="a3"/>
          <w:rFonts w:ascii="Verdana" w:eastAsia="SimSun" w:hAnsi="Verdana" w:cs="SimSun"/>
          <w:kern w:val="0"/>
          <w:sz w:val="28"/>
          <w:szCs w:val="28"/>
          <w14:ligatures w14:val="none"/>
        </w:rPr>
        <w:t xml:space="preserve"> 17:18,19</w:t>
      </w:r>
      <w:r w:rsidRPr="00F856D2">
        <w:rPr>
          <w:rFonts w:ascii="Verdana" w:eastAsia="SimSun" w:hAnsi="Verdana" w:cs="SimSun"/>
          <w:color w:val="222222"/>
          <w:kern w:val="0"/>
          <w:sz w:val="28"/>
          <w:szCs w:val="28"/>
          <w14:ligatures w14:val="none"/>
        </w:rPr>
        <w:fldChar w:fldCharType="end"/>
      </w:r>
      <w:bookmarkEnd w:id="94"/>
      <w:r w:rsidRPr="00F856D2">
        <w:rPr>
          <w:rFonts w:ascii="Verdana" w:eastAsia="SimSun" w:hAnsi="Verdana" w:cs="SimSun"/>
          <w:color w:val="222222"/>
          <w:kern w:val="0"/>
          <w:sz w:val="28"/>
          <w:szCs w:val="28"/>
          <w14:ligatures w14:val="none"/>
        </w:rPr>
        <w:t>）；唯一发生的事情是，祭司们不再以适当的形式公布律法本身，人民也忽视了对它的习惯性阅读。我可以补充一点，几乎每个时代，它的权威性都会得到确认和更新。那些手里拿着大卫诗篇的人难道不知道摩西的书吗？用一个词来概括，毫无疑问，这些作品是一代</w:t>
      </w:r>
      <w:proofErr w:type="gramStart"/>
      <w:r w:rsidRPr="00F856D2">
        <w:rPr>
          <w:rFonts w:ascii="Verdana" w:eastAsia="SimSun" w:hAnsi="Verdana" w:cs="SimSun"/>
          <w:color w:val="222222"/>
          <w:kern w:val="0"/>
          <w:sz w:val="28"/>
          <w:szCs w:val="28"/>
          <w14:ligatures w14:val="none"/>
        </w:rPr>
        <w:t>一代</w:t>
      </w:r>
      <w:proofErr w:type="gramEnd"/>
      <w:r w:rsidRPr="00F856D2">
        <w:rPr>
          <w:rFonts w:ascii="Verdana" w:eastAsia="SimSun" w:hAnsi="Verdana" w:cs="SimSun"/>
          <w:color w:val="222222"/>
          <w:kern w:val="0"/>
          <w:sz w:val="28"/>
          <w:szCs w:val="28"/>
          <w14:ligatures w14:val="none"/>
        </w:rPr>
        <w:t>流传下来的，如果我可以这样表达的话，这些作品是由祖先们一脉相承的，他们要么亲耳听到这些作品，要么从那些记忆犹新的人那里学到这些作品。</w:t>
      </w:r>
    </w:p>
    <w:p w14:paraId="40E13D9F" w14:textId="77777777" w:rsidR="00B3463D" w:rsidRDefault="00B3463D" w:rsidP="00B346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91D4B90" w14:textId="731DF1DF" w:rsidR="00B3463D" w:rsidRPr="00773EB4" w:rsidRDefault="00B3463D" w:rsidP="00B3463D">
      <w:pPr>
        <w:pStyle w:val="2"/>
        <w:jc w:val="center"/>
      </w:pPr>
      <w:r>
        <w:rPr>
          <w:rFonts w:hint="eastAsia"/>
        </w:rPr>
        <w:t>十</w:t>
      </w:r>
    </w:p>
    <w:p w14:paraId="349CE2D7" w14:textId="64644CF4" w:rsidR="00773EB4" w:rsidRPr="00F856D2" w:rsidRDefault="00773EB4" w:rsidP="00B346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roofErr w:type="gramStart"/>
      <w:r w:rsidRPr="00F856D2">
        <w:rPr>
          <w:rFonts w:ascii="Verdana" w:eastAsia="SimSun" w:hAnsi="Verdana" w:cs="SimSun"/>
          <w:color w:val="222222"/>
          <w:kern w:val="0"/>
          <w:sz w:val="28"/>
          <w:szCs w:val="28"/>
          <w14:ligatures w14:val="none"/>
        </w:rPr>
        <w:t>取自马</w:t>
      </w:r>
      <w:proofErr w:type="gramEnd"/>
      <w:r w:rsidRPr="00F856D2">
        <w:rPr>
          <w:rFonts w:ascii="Verdana" w:eastAsia="SimSun" w:hAnsi="Verdana" w:cs="SimSun"/>
          <w:color w:val="222222"/>
          <w:kern w:val="0"/>
          <w:sz w:val="28"/>
          <w:szCs w:val="28"/>
          <w14:ligatures w14:val="none"/>
        </w:rPr>
        <w:t>加比家族</w:t>
      </w:r>
      <w:r w:rsidR="00B3463D" w:rsidRPr="00F856D2">
        <w:rPr>
          <w:rFonts w:ascii="Verdana" w:eastAsia="SimSun" w:hAnsi="Verdana" w:cs="SimSun" w:hint="eastAsia"/>
          <w:color w:val="222222"/>
          <w:kern w:val="0"/>
          <w:sz w:val="28"/>
          <w:szCs w:val="28"/>
          <w14:ligatures w14:val="none"/>
        </w:rPr>
        <w:t>（</w:t>
      </w:r>
      <w:r w:rsidR="00B3463D" w:rsidRPr="00F856D2">
        <w:rPr>
          <w:rFonts w:ascii="Verdana" w:eastAsia="SimSun" w:hAnsi="Verdana" w:cs="SimSun"/>
          <w:color w:val="222222"/>
          <w:kern w:val="0"/>
          <w:sz w:val="28"/>
          <w:szCs w:val="28"/>
          <w14:ligatures w14:val="none"/>
        </w:rPr>
        <w:t>Maccabees</w:t>
      </w:r>
      <w:r w:rsidR="00B3463D"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历史（</w:t>
      </w:r>
      <w:bookmarkStart w:id="95" w:name="_1Macc_1_57_1_58"/>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"https://ccel.org/study/iMacc_1:57-1:58"</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马加比一书</w:t>
      </w:r>
      <w:r w:rsidRPr="00F856D2">
        <w:rPr>
          <w:rStyle w:val="a3"/>
          <w:rFonts w:ascii="Verdana" w:eastAsia="SimSun" w:hAnsi="Verdana" w:cs="SimSun"/>
          <w:kern w:val="0"/>
          <w:sz w:val="28"/>
          <w:szCs w:val="28"/>
          <w14:ligatures w14:val="none"/>
        </w:rPr>
        <w:t xml:space="preserve"> 1:57, 58</w:t>
      </w:r>
      <w:r w:rsidRPr="00F856D2">
        <w:rPr>
          <w:rFonts w:ascii="Verdana" w:eastAsia="SimSun" w:hAnsi="Verdana" w:cs="SimSun"/>
          <w:color w:val="222222"/>
          <w:kern w:val="0"/>
          <w:sz w:val="28"/>
          <w:szCs w:val="28"/>
          <w14:ligatures w14:val="none"/>
        </w:rPr>
        <w:fldChar w:fldCharType="end"/>
      </w:r>
      <w:bookmarkEnd w:id="95"/>
      <w:r w:rsidRPr="00F856D2">
        <w:rPr>
          <w:rFonts w:ascii="Verdana" w:eastAsia="SimSun" w:hAnsi="Verdana" w:cs="SimSun"/>
          <w:color w:val="222222"/>
          <w:kern w:val="0"/>
          <w:sz w:val="28"/>
          <w:szCs w:val="28"/>
          <w14:ligatures w14:val="none"/>
        </w:rPr>
        <w:t>）的反对意见，旨在质疑圣经的可信性，但恰恰相反，这恰恰最能证实这一点。然而，首先，让我们清除对圣经的误解：这样做之后，我们就会把他们针对我们建立的攻击目标转向他们自己身上。</w:t>
      </w:r>
      <w:proofErr w:type="gramStart"/>
      <w:r w:rsidRPr="00F856D2">
        <w:rPr>
          <w:rFonts w:ascii="Verdana" w:eastAsia="SimSun" w:hAnsi="Verdana" w:cs="SimSun"/>
          <w:color w:val="222222"/>
          <w:kern w:val="0"/>
          <w:sz w:val="28"/>
          <w:szCs w:val="28"/>
          <w14:ligatures w14:val="none"/>
        </w:rPr>
        <w:t>安条克</w:t>
      </w:r>
      <w:proofErr w:type="gramEnd"/>
      <w:r w:rsidR="00B3463D" w:rsidRPr="00F856D2">
        <w:rPr>
          <w:rFonts w:ascii="Verdana" w:eastAsia="SimSun" w:hAnsi="Verdana" w:cs="SimSun" w:hint="eastAsia"/>
          <w:color w:val="222222"/>
          <w:kern w:val="0"/>
          <w:sz w:val="28"/>
          <w:szCs w:val="28"/>
          <w14:ligatures w14:val="none"/>
        </w:rPr>
        <w:t>（</w:t>
      </w:r>
      <w:r w:rsidR="00B3463D" w:rsidRPr="00F856D2">
        <w:rPr>
          <w:rFonts w:ascii="Verdana" w:eastAsia="SimSun" w:hAnsi="Verdana" w:cs="SimSun"/>
          <w:color w:val="222222"/>
          <w:kern w:val="0"/>
          <w:sz w:val="28"/>
          <w:szCs w:val="28"/>
          <w14:ligatures w14:val="none"/>
        </w:rPr>
        <w:t>安提阿古</w:t>
      </w:r>
      <w:r w:rsidR="00B3463D" w:rsidRPr="00F856D2">
        <w:rPr>
          <w:rFonts w:ascii="Verdana" w:eastAsia="SimSun" w:hAnsi="Verdana" w:cs="SimSun" w:hint="eastAsia"/>
          <w:color w:val="222222"/>
          <w:kern w:val="0"/>
          <w:sz w:val="28"/>
          <w:szCs w:val="28"/>
          <w14:ligatures w14:val="none"/>
        </w:rPr>
        <w:t>四</w:t>
      </w:r>
      <w:proofErr w:type="gramStart"/>
      <w:r w:rsidR="00B3463D" w:rsidRPr="00F856D2">
        <w:rPr>
          <w:rFonts w:ascii="Verdana" w:eastAsia="SimSun" w:hAnsi="Verdana" w:cs="SimSun" w:hint="eastAsia"/>
          <w:color w:val="222222"/>
          <w:kern w:val="0"/>
          <w:sz w:val="28"/>
          <w:szCs w:val="28"/>
          <w14:ligatures w14:val="none"/>
        </w:rPr>
        <w:t>世</w:t>
      </w:r>
      <w:proofErr w:type="gramEnd"/>
      <w:r w:rsidR="00B3463D" w:rsidRPr="00F856D2">
        <w:rPr>
          <w:rFonts w:ascii="Verdana" w:eastAsia="SimSun" w:hAnsi="Verdana" w:cs="SimSun"/>
          <w:color w:val="222222"/>
          <w:kern w:val="0"/>
          <w:sz w:val="28"/>
          <w:szCs w:val="28"/>
          <w14:ligatures w14:val="none"/>
        </w:rPr>
        <w:t>Antiochus</w:t>
      </w:r>
      <w:r w:rsidR="00B3463D"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下令焚烧所有圣经书籍，有人问，我们现在拥有的这些副本是从哪里来的？我则要问，它们是在哪个作坊里如此迅速地伪造出来的？可以肯定的是，迫害一结束，它们就存在了，所有受过教义教育并熟悉它们的虔诚者都毫无争议地承认了它们。不</w:t>
      </w:r>
      <w:r w:rsidR="00AD2D6C" w:rsidRPr="00F856D2">
        <w:rPr>
          <w:rFonts w:ascii="Verdana" w:eastAsia="SimSun" w:hAnsi="Verdana" w:cs="SimSun" w:hint="eastAsia"/>
          <w:color w:val="222222"/>
          <w:kern w:val="0"/>
          <w:sz w:val="28"/>
          <w:szCs w:val="28"/>
          <w14:ligatures w14:val="none"/>
        </w:rPr>
        <w:t>仅如此</w:t>
      </w:r>
      <w:r w:rsidRPr="00F856D2">
        <w:rPr>
          <w:rFonts w:ascii="Verdana" w:eastAsia="SimSun" w:hAnsi="Verdana" w:cs="SimSun"/>
          <w:color w:val="222222"/>
          <w:kern w:val="0"/>
          <w:sz w:val="28"/>
          <w:szCs w:val="28"/>
          <w14:ligatures w14:val="none"/>
        </w:rPr>
        <w:t>，虽然所有恶人都如此肆无忌惮地侮辱犹</w:t>
      </w:r>
      <w:r w:rsidRPr="00F856D2">
        <w:rPr>
          <w:rFonts w:ascii="Verdana" w:eastAsia="SimSun" w:hAnsi="Verdana" w:cs="SimSun"/>
          <w:color w:val="222222"/>
          <w:kern w:val="0"/>
          <w:sz w:val="28"/>
          <w:szCs w:val="28"/>
          <w14:ligatures w14:val="none"/>
        </w:rPr>
        <w:lastRenderedPageBreak/>
        <w:t>太人，好像他们为此而联合起来，但从来没有人敢指控他们引入了伪书。不管他们认为犹太教是什么，他们都承认摩西是犹太教的创始人。那么，那些喋喋不休的人除了在错误地指控那些</w:t>
      </w:r>
      <w:proofErr w:type="gramStart"/>
      <w:r w:rsidRPr="00F856D2">
        <w:rPr>
          <w:rFonts w:ascii="Verdana" w:eastAsia="SimSun" w:hAnsi="Verdana" w:cs="SimSun"/>
          <w:color w:val="222222"/>
          <w:kern w:val="0"/>
          <w:sz w:val="28"/>
          <w:szCs w:val="28"/>
          <w14:ligatures w14:val="none"/>
        </w:rPr>
        <w:t>经历史</w:t>
      </w:r>
      <w:proofErr w:type="gramEnd"/>
      <w:r w:rsidRPr="00F856D2">
        <w:rPr>
          <w:rFonts w:ascii="Verdana" w:eastAsia="SimSun" w:hAnsi="Verdana" w:cs="SimSun"/>
          <w:color w:val="222222"/>
          <w:kern w:val="0"/>
          <w:sz w:val="28"/>
          <w:szCs w:val="28"/>
          <w14:ligatures w14:val="none"/>
        </w:rPr>
        <w:t>证实其神圣古老性的书籍是伪造的之外，还暴露了他们狂妄的脾气吗？但为了</w:t>
      </w:r>
      <w:proofErr w:type="gramStart"/>
      <w:r w:rsidRPr="00F856D2">
        <w:rPr>
          <w:rFonts w:ascii="Verdana" w:eastAsia="SimSun" w:hAnsi="Verdana" w:cs="SimSun"/>
          <w:color w:val="222222"/>
          <w:kern w:val="0"/>
          <w:sz w:val="28"/>
          <w:szCs w:val="28"/>
          <w14:ligatures w14:val="none"/>
        </w:rPr>
        <w:t>不</w:t>
      </w:r>
      <w:proofErr w:type="gramEnd"/>
      <w:r w:rsidRPr="00F856D2">
        <w:rPr>
          <w:rFonts w:ascii="Verdana" w:eastAsia="SimSun" w:hAnsi="Verdana" w:cs="SimSun"/>
          <w:color w:val="222222"/>
          <w:kern w:val="0"/>
          <w:sz w:val="28"/>
          <w:szCs w:val="28"/>
          <w14:ligatures w14:val="none"/>
        </w:rPr>
        <w:t>白白浪费精力去驳斥这些卑鄙的诽谤，我们不如关注一下主为保存他的圣言所付出的努力，当他在毫无希望的情况下将它从最残酷的暴君的暴虐中拯救出来时，就像从火中一样</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他激励虔诚的牧师和其他人如此坚定不移，以至于他们毫不犹豫地将这一宝藏传给后世，尽管这本宝藏本来应该以生命为代价来购买，并击败了长官及其代理人最热切的搜索。</w:t>
      </w:r>
    </w:p>
    <w:p w14:paraId="6A8B1B2E" w14:textId="1A7A0D8F" w:rsidR="00773EB4" w:rsidRPr="00F856D2" w:rsidRDefault="00773EB4" w:rsidP="00B3463D">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那些不信神的人认为已经完全毁灭的神圣纪念碑，却立即恢复了原有的地位，而且获得了更大的荣誉，谁不认为这是上帝的奇迹呢？因为希腊文译本似乎将它们传播到了全世界。</w:t>
      </w:r>
      <w:r w:rsidR="00EB4E3B" w:rsidRPr="00F856D2">
        <w:rPr>
          <w:rFonts w:ascii="Verdana" w:eastAsia="SimSun" w:hAnsi="Verdana" w:cs="SimSun" w:hint="eastAsia"/>
          <w:color w:val="222222"/>
          <w:kern w:val="0"/>
          <w:sz w:val="28"/>
          <w:szCs w:val="28"/>
          <w14:ligatures w14:val="none"/>
        </w:rPr>
        <w:t>上帝从</w:t>
      </w:r>
      <w:proofErr w:type="gramStart"/>
      <w:r w:rsidR="00EB4E3B" w:rsidRPr="00F856D2">
        <w:rPr>
          <w:rFonts w:ascii="Verdana" w:eastAsia="SimSun" w:hAnsi="Verdana" w:cs="SimSun" w:hint="eastAsia"/>
          <w:color w:val="222222"/>
          <w:kern w:val="0"/>
          <w:sz w:val="28"/>
          <w:szCs w:val="28"/>
          <w14:ligatures w14:val="none"/>
        </w:rPr>
        <w:t>安条克</w:t>
      </w:r>
      <w:proofErr w:type="gramEnd"/>
      <w:r w:rsidR="00EB4E3B" w:rsidRPr="00F856D2">
        <w:rPr>
          <w:rFonts w:ascii="Verdana" w:eastAsia="SimSun" w:hAnsi="Verdana" w:cs="SimSun" w:hint="eastAsia"/>
          <w:color w:val="222222"/>
          <w:kern w:val="0"/>
          <w:sz w:val="28"/>
          <w:szCs w:val="28"/>
          <w14:ligatures w14:val="none"/>
        </w:rPr>
        <w:t>的血腥诏令中拯救了祂的圣约石版，而在犹太民族不时遭受碾压、蹂躏和几乎灭绝的多重灾难中，他们依然安全完整，这似乎也并不那么奇妙</w:t>
      </w:r>
      <w:r w:rsidRPr="00F856D2">
        <w:rPr>
          <w:rFonts w:ascii="Verdana" w:eastAsia="SimSun" w:hAnsi="Verdana" w:cs="SimSun"/>
          <w:color w:val="222222"/>
          <w:kern w:val="0"/>
          <w:sz w:val="28"/>
          <w:szCs w:val="28"/>
          <w14:ligatures w14:val="none"/>
        </w:rPr>
        <w:t>。希伯来语不被重视，几乎无人知晓；可以肯定的是，如果上帝没有提供宗教，它一定已经完全消亡了。因为从那个时代的预言著作中可以明显看出，犹太人从囚禁</w:t>
      </w:r>
      <w:proofErr w:type="gramStart"/>
      <w:r w:rsidRPr="00F856D2">
        <w:rPr>
          <w:rFonts w:ascii="Verdana" w:eastAsia="SimSun" w:hAnsi="Verdana" w:cs="SimSun"/>
          <w:color w:val="222222"/>
          <w:kern w:val="0"/>
          <w:sz w:val="28"/>
          <w:szCs w:val="28"/>
          <w14:ligatures w14:val="none"/>
        </w:rPr>
        <w:t>中回来</w:t>
      </w:r>
      <w:proofErr w:type="gramEnd"/>
      <w:r w:rsidRPr="00F856D2">
        <w:rPr>
          <w:rFonts w:ascii="Verdana" w:eastAsia="SimSun" w:hAnsi="Verdana" w:cs="SimSun"/>
          <w:color w:val="222222"/>
          <w:kern w:val="0"/>
          <w:sz w:val="28"/>
          <w:szCs w:val="28"/>
          <w14:ligatures w14:val="none"/>
        </w:rPr>
        <w:t>后，已经失去了使用母语的真正能力。注意这一点很重要，因为这种比较更清楚地证明了律法和先知的古老性。那么，上帝雇用了谁来保存律法和先知中所包含的救赎教义，以便基督可以在适当的时间将其表现出来呢？</w:t>
      </w:r>
      <w:r w:rsidRPr="00F856D2">
        <w:rPr>
          <w:rFonts w:ascii="Verdana" w:eastAsia="SimSun" w:hAnsi="Verdana" w:cs="SimSun"/>
          <w:color w:val="222222"/>
          <w:kern w:val="0"/>
          <w:sz w:val="28"/>
          <w:szCs w:val="28"/>
          <w14:ligatures w14:val="none"/>
        </w:rPr>
        <w:lastRenderedPageBreak/>
        <w:t>犹太人，基督最痛恨的敌人；因此奥古斯丁正确地称他们为基督教会的图书管理员，因为他们为我们提供了他们自己用不到的书籍。</w:t>
      </w:r>
    </w:p>
    <w:p w14:paraId="1C037829" w14:textId="74862876" w:rsidR="00AD2D6C" w:rsidRDefault="00000000" w:rsidP="00305687">
      <w:pPr>
        <w:widowControl/>
        <w:shd w:val="clear" w:color="auto" w:fill="FFFFFF"/>
        <w:spacing w:line="360" w:lineRule="auto"/>
        <w:ind w:firstLineChars="200" w:firstLine="420"/>
        <w:jc w:val="left"/>
        <w:rPr>
          <w:rFonts w:ascii="Verdana" w:eastAsia="SimSun" w:hAnsi="Verdana" w:cs="SimSun"/>
          <w:color w:val="222222"/>
          <w:kern w:val="0"/>
          <w:sz w:val="24"/>
          <w:szCs w:val="24"/>
          <w14:ligatures w14:val="none"/>
        </w:rPr>
      </w:pPr>
      <w:hyperlink r:id="rId133" w:tgtFrame="_blank" w:tooltip="https://i69.servimg.com/u/f69/20/30/55/87/ioi53210.png" w:history="1">
        <w:r w:rsidR="00305687" w:rsidRPr="00305687">
          <w:rPr>
            <w:rStyle w:val="a3"/>
            <w:rFonts w:ascii="Verdana" w:eastAsia="SimSun" w:hAnsi="Verdana" w:cs="SimSun"/>
            <w:kern w:val="0"/>
            <w:sz w:val="24"/>
            <w:szCs w:val="24"/>
            <w14:ligatures w14:val="none"/>
          </w:rPr>
          <w:t>https://i69.servimg.com/u/f69/20/30/55/87/ioi53210.png</w:t>
        </w:r>
      </w:hyperlink>
    </w:p>
    <w:p w14:paraId="19C877F5" w14:textId="77777777" w:rsidR="00305687" w:rsidRDefault="00305687" w:rsidP="00B346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9D8684D" w14:textId="398BDAD2" w:rsidR="00305687" w:rsidRDefault="00000000" w:rsidP="00305687">
      <w:pPr>
        <w:widowControl/>
        <w:shd w:val="clear" w:color="auto" w:fill="FFFFFF"/>
        <w:spacing w:line="360" w:lineRule="auto"/>
        <w:ind w:firstLineChars="200" w:firstLine="420"/>
        <w:jc w:val="left"/>
        <w:rPr>
          <w:rFonts w:ascii="Verdana" w:eastAsia="SimSun" w:hAnsi="Verdana" w:cs="SimSun"/>
          <w:color w:val="222222"/>
          <w:kern w:val="0"/>
          <w:sz w:val="24"/>
          <w:szCs w:val="24"/>
          <w14:ligatures w14:val="none"/>
        </w:rPr>
      </w:pPr>
      <w:hyperlink r:id="rId134" w:tgtFrame="_blank" w:tooltip="https://i69.servimg.com/u/f69/20/30/55/87/ioi53210.jpg" w:history="1">
        <w:r w:rsidR="00305687" w:rsidRPr="00305687">
          <w:rPr>
            <w:rStyle w:val="a3"/>
            <w:rFonts w:ascii="Verdana" w:eastAsia="SimSun" w:hAnsi="Verdana" w:cs="SimSun"/>
            <w:kern w:val="0"/>
            <w:sz w:val="24"/>
            <w:szCs w:val="24"/>
            <w14:ligatures w14:val="none"/>
          </w:rPr>
          <w:t>https://i69.servimg.com/u/f69/20/30/55/87/ioi53210.jpg</w:t>
        </w:r>
      </w:hyperlink>
    </w:p>
    <w:p w14:paraId="7C1D7D31" w14:textId="77777777" w:rsidR="00305687" w:rsidRDefault="00305687" w:rsidP="00B3463D">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3A53A90" w14:textId="5A9D0FA6" w:rsidR="00AD2D6C" w:rsidRPr="00773EB4" w:rsidRDefault="00AD2D6C" w:rsidP="00AD2D6C">
      <w:pPr>
        <w:pStyle w:val="2"/>
        <w:jc w:val="center"/>
      </w:pPr>
      <w:r>
        <w:rPr>
          <w:rFonts w:hint="eastAsia"/>
        </w:rPr>
        <w:t>十一</w:t>
      </w:r>
    </w:p>
    <w:p w14:paraId="759E9F75" w14:textId="3430FE2C" w:rsidR="00773EB4" w:rsidRPr="00F856D2" w:rsidRDefault="00773EB4" w:rsidP="00AD2D6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当我们继续读新约时，支撑其真理的支柱是多么坚固啊！三位福音书作者用卑微谦卑的风格讲述了一个故事。骄傲的人常常轻蔑地看着这种简单，因为他们不关注教义的主要内容；因为从这些内容中，他们很容易推断出这些福音书作者所讨论的天上的奥秘超出了人类的能力。那些有一点点坦率的人在读到《路加福音》第一章时，一定会为他们的挑剔感到羞愧。即使是我们救世主的讲道，这三位福音书作者对此作了总结，也应该阻止每个人轻蔑地对待他们的著作。约翰再次以威严的口吻怒斥那些拒绝服从信仰的人的暴躁，比任何雷电都更有力。让所有那些最喜欢从自己和其他人心中驱逐对圣经的敬畏的尖锐审查者走上前来；让他们读约翰福音，不管他们愿意与否，他们都会发现一千句至少能使他们从懒惰中觉醒的句子；不，这些句子会像烙铁一样烙进他们的良心，阻止他们的嘲笑。彼得和保罗也是如此，他们的著作虽然大部分都是蒙着</w:t>
      </w:r>
      <w:proofErr w:type="gramStart"/>
      <w:r w:rsidRPr="00F856D2">
        <w:rPr>
          <w:rFonts w:ascii="Verdana" w:eastAsia="SimSun" w:hAnsi="Verdana" w:cs="SimSun"/>
          <w:color w:val="222222"/>
          <w:kern w:val="0"/>
          <w:sz w:val="28"/>
          <w:szCs w:val="28"/>
          <w14:ligatures w14:val="none"/>
        </w:rPr>
        <w:t>眼睛读</w:t>
      </w:r>
      <w:proofErr w:type="gramEnd"/>
      <w:r w:rsidRPr="00F856D2">
        <w:rPr>
          <w:rFonts w:ascii="Verdana" w:eastAsia="SimSun" w:hAnsi="Verdana" w:cs="SimSun"/>
          <w:color w:val="222222"/>
          <w:kern w:val="0"/>
          <w:sz w:val="28"/>
          <w:szCs w:val="28"/>
          <w14:ligatures w14:val="none"/>
        </w:rPr>
        <w:t>的，但却展现出一种天国的威严，在某种程度上束缚着每一个读者。但有一种情况足以使他们的教义超越世界，那就是马太，他以</w:t>
      </w:r>
      <w:r w:rsidRPr="00F856D2">
        <w:rPr>
          <w:rFonts w:ascii="Verdana" w:eastAsia="SimSun" w:hAnsi="Verdana" w:cs="SimSun"/>
          <w:color w:val="222222"/>
          <w:kern w:val="0"/>
          <w:sz w:val="28"/>
          <w:szCs w:val="28"/>
          <w14:ligatures w14:val="none"/>
        </w:rPr>
        <w:lastRenderedPageBreak/>
        <w:t>前一直坐在他的钱桌上，彼得和约翰，他们在他们的小船上工作，都是粗鲁和文盲，从来没有在任何人类学校学到他们传授给别人的东西。保罗，更多这位曾经公开宣称自己是敌人，而且残忍血腥的他，现在变成了一个新人，这突然而出乎意料的变化表明，天上的力量迫使他宣扬他曾经摧毁的教义。让那些</w:t>
      </w:r>
      <w:r w:rsidR="00AD2D6C" w:rsidRPr="00F856D2">
        <w:rPr>
          <w:rFonts w:ascii="Verdana" w:eastAsia="SimSun" w:hAnsi="Verdana" w:cs="SimSun" w:hint="eastAsia"/>
          <w:color w:val="222222"/>
          <w:kern w:val="0"/>
          <w:sz w:val="28"/>
          <w:szCs w:val="28"/>
          <w14:ligatures w14:val="none"/>
        </w:rPr>
        <w:t>犬类</w:t>
      </w:r>
      <w:r w:rsidRPr="00F856D2">
        <w:rPr>
          <w:rFonts w:ascii="Verdana" w:eastAsia="SimSun" w:hAnsi="Verdana" w:cs="SimSun"/>
          <w:color w:val="222222"/>
          <w:kern w:val="0"/>
          <w:sz w:val="28"/>
          <w:szCs w:val="28"/>
          <w14:ligatures w14:val="none"/>
        </w:rPr>
        <w:t>否认圣灵降临在使徒身上，或者，如果不否认，让他们拒绝相信历史</w:t>
      </w:r>
      <w:r w:rsidR="00AD2D6C" w:rsidRPr="00F856D2">
        <w:rPr>
          <w:rFonts w:ascii="Verdana" w:eastAsia="SimSun" w:hAnsi="Verdana" w:cs="SimSun" w:hint="eastAsia"/>
          <w:color w:val="222222"/>
          <w:kern w:val="0"/>
          <w:sz w:val="28"/>
          <w:szCs w:val="28"/>
          <w14:ligatures w14:val="none"/>
        </w:rPr>
        <w:t>吧</w:t>
      </w:r>
      <w:r w:rsidRPr="00F856D2">
        <w:rPr>
          <w:rFonts w:ascii="Verdana" w:eastAsia="SimSun" w:hAnsi="Verdana" w:cs="SimSun"/>
          <w:color w:val="222222"/>
          <w:kern w:val="0"/>
          <w:sz w:val="28"/>
          <w:szCs w:val="28"/>
          <w14:ligatures w14:val="none"/>
        </w:rPr>
        <w:t>，但这些情况表明，圣灵一定是那些以前在人民中被鄙视的人的老师，他们突然开始如此雄辩地谈论天国的奥秘。</w:t>
      </w:r>
    </w:p>
    <w:p w14:paraId="7C5BE72F" w14:textId="77777777" w:rsidR="00AD2D6C" w:rsidRDefault="00AD2D6C" w:rsidP="00AD2D6C">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F1FB149" w14:textId="14F4FBC7" w:rsidR="00AD2D6C" w:rsidRPr="00773EB4" w:rsidRDefault="00AD2D6C" w:rsidP="00AD2D6C">
      <w:pPr>
        <w:pStyle w:val="2"/>
        <w:jc w:val="center"/>
      </w:pPr>
      <w:r>
        <w:rPr>
          <w:rFonts w:hint="eastAsia"/>
        </w:rPr>
        <w:t>十二</w:t>
      </w:r>
    </w:p>
    <w:p w14:paraId="615843FD" w14:textId="0CDEA7DB" w:rsidR="00773EB4" w:rsidRPr="00F856D2" w:rsidRDefault="00773EB4" w:rsidP="00AD2D6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此外，教会的同意并非毫无意义。因为，自从圣经首次出版以来，许多时代都一致同意服从它，尽管撒旦和全世界都曾多次试图压制和推翻它，或将它从人们的记忆中彻底抹去，但它却像棕榈树一样蓬勃发展，不可战胜。虽然在古代，几乎没有一个著名的</w:t>
      </w:r>
      <w:proofErr w:type="gramStart"/>
      <w:r w:rsidRPr="00F856D2">
        <w:rPr>
          <w:rFonts w:ascii="Verdana" w:eastAsia="SimSun" w:hAnsi="Verdana" w:cs="SimSun"/>
          <w:color w:val="222222"/>
          <w:kern w:val="0"/>
          <w:sz w:val="28"/>
          <w:szCs w:val="28"/>
          <w14:ligatures w14:val="none"/>
        </w:rPr>
        <w:t>诡辩家</w:t>
      </w:r>
      <w:proofErr w:type="gramEnd"/>
      <w:r w:rsidRPr="00F856D2">
        <w:rPr>
          <w:rFonts w:ascii="Verdana" w:eastAsia="SimSun" w:hAnsi="Verdana" w:cs="SimSun"/>
          <w:color w:val="222222"/>
          <w:kern w:val="0"/>
          <w:sz w:val="28"/>
          <w:szCs w:val="28"/>
          <w14:ligatures w14:val="none"/>
        </w:rPr>
        <w:t>或演说家不曾对它施展自己的力量，但他们的努力都徒劳无功。地上的权力武装起来，想要摧毁它，但他们所有的企图都化为乌有。当它受到四面八方的猛烈攻击时，如果它只依赖人类的帮助，它怎么能抵抗呢？不，它的神圣起源更完全地被这样一个事实所证实：当所有人类的愿望都反对它时，它却靠自己的力量前进。再说，并不是一个城市或一个国家同意接受和拥护它。它的权威在世界各地都得到了认可</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各个国家除了这一点之外没有共同点，因</w:t>
      </w:r>
      <w:r w:rsidRPr="00F856D2">
        <w:rPr>
          <w:rFonts w:ascii="Verdana" w:eastAsia="SimSun" w:hAnsi="Verdana" w:cs="SimSun"/>
          <w:color w:val="222222"/>
          <w:kern w:val="0"/>
          <w:sz w:val="28"/>
          <w:szCs w:val="28"/>
          <w14:ligatures w14:val="none"/>
        </w:rPr>
        <w:lastRenderedPageBreak/>
        <w:t>此结成了一个神圣的联盟。此外，虽然我们应该最重视思想如此多样化、在所有其他方面都大相径庭的思想之间的一致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只有上帝的旨意才能产生这种一致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但当我们关注那些如此一致的人的虔诚时，它对整体的重视程度就不小了；当然，并不是所有人的虔诚，而是上帝乐意让他的教会闪耀光芒的人的虔诚。</w:t>
      </w:r>
    </w:p>
    <w:p w14:paraId="538E02A1" w14:textId="77777777" w:rsidR="00AD2D6C" w:rsidRDefault="00AD2D6C" w:rsidP="00AD2D6C">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36D19E5" w14:textId="433BC260" w:rsidR="00AD2D6C" w:rsidRPr="00773EB4" w:rsidRDefault="00AD2D6C" w:rsidP="00AD2D6C">
      <w:pPr>
        <w:pStyle w:val="2"/>
        <w:jc w:val="center"/>
      </w:pPr>
      <w:r>
        <w:rPr>
          <w:rFonts w:hint="eastAsia"/>
        </w:rPr>
        <w:t>十三</w:t>
      </w:r>
    </w:p>
    <w:p w14:paraId="12351DC0" w14:textId="2524A245" w:rsidR="00773EB4" w:rsidRDefault="00773EB4" w:rsidP="00AD2D6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再者，我们该以什么样的信心去接受一个由这么多圣徒的鲜血所证实的教义呢？他们一旦接受了它，就毫不犹豫地勇敢无畏，甚至非常乐意地为捍卫它而赴死。既然它如此热切地传给我们，我们当中谁不会</w:t>
      </w:r>
      <w:r w:rsidRPr="00F856D2">
        <w:rPr>
          <w:rFonts w:ascii="Arial" w:eastAsia="SimSun" w:hAnsi="Arial" w:cs="Arial"/>
          <w:color w:val="222222"/>
          <w:kern w:val="0"/>
          <w:sz w:val="28"/>
          <w:szCs w:val="28"/>
          <w14:ligatures w14:val="none"/>
        </w:rPr>
        <w:t>​​</w:t>
      </w:r>
      <w:r w:rsidRPr="00F856D2">
        <w:rPr>
          <w:rFonts w:ascii="Verdana" w:eastAsia="SimSun" w:hAnsi="Verdana" w:cs="SimSun"/>
          <w:color w:val="222222"/>
          <w:kern w:val="0"/>
          <w:sz w:val="28"/>
          <w:szCs w:val="28"/>
          <w14:ligatures w14:val="none"/>
        </w:rPr>
        <w:t>以坚定不移的信念去接受它呢？因此，圣经以这么多见证人的鲜血为印证，这足以证明圣经的权威，特别是考虑到他们在为信仰作证时，不是以狂热的热情（</w:t>
      </w:r>
      <w:proofErr w:type="gramStart"/>
      <w:r w:rsidRPr="00F856D2">
        <w:rPr>
          <w:rFonts w:ascii="Verdana" w:eastAsia="SimSun" w:hAnsi="Verdana" w:cs="SimSun"/>
          <w:color w:val="222222"/>
          <w:kern w:val="0"/>
          <w:sz w:val="28"/>
          <w:szCs w:val="28"/>
          <w14:ligatures w14:val="none"/>
        </w:rPr>
        <w:t>像错误</w:t>
      </w:r>
      <w:proofErr w:type="gramEnd"/>
      <w:r w:rsidRPr="00F856D2">
        <w:rPr>
          <w:rFonts w:ascii="Verdana" w:eastAsia="SimSun" w:hAnsi="Verdana" w:cs="SimSun"/>
          <w:color w:val="222222"/>
          <w:kern w:val="0"/>
          <w:sz w:val="28"/>
          <w:szCs w:val="28"/>
          <w14:ligatures w14:val="none"/>
        </w:rPr>
        <w:t>的灵魂有时习惯做的那样），而是以坚定不移、但又清醒的敬</w:t>
      </w:r>
      <w:proofErr w:type="gramStart"/>
      <w:r w:rsidRPr="00F856D2">
        <w:rPr>
          <w:rFonts w:ascii="Verdana" w:eastAsia="SimSun" w:hAnsi="Verdana" w:cs="SimSun"/>
          <w:color w:val="222222"/>
          <w:kern w:val="0"/>
          <w:sz w:val="28"/>
          <w:szCs w:val="28"/>
          <w14:ligatures w14:val="none"/>
        </w:rPr>
        <w:t>虔</w:t>
      </w:r>
      <w:proofErr w:type="gramEnd"/>
      <w:r w:rsidRPr="00F856D2">
        <w:rPr>
          <w:rFonts w:ascii="Verdana" w:eastAsia="SimSun" w:hAnsi="Verdana" w:cs="SimSun"/>
          <w:color w:val="222222"/>
          <w:kern w:val="0"/>
          <w:sz w:val="28"/>
          <w:szCs w:val="28"/>
          <w14:ligatures w14:val="none"/>
        </w:rPr>
        <w:t>热情去赴死。还有其他一些原因，这些原因既不多也不少，使圣经的尊严和威严得以保持。圣经不仅可以向虔诚的人证明，而且可以完全证明诽谤者的吹毛求疵。然而，这些诽谤者本身不能产生对圣经的坚定信仰，除非我们的天父在圣经中表现出他的存在，从而确保对圣经的绝对敬畏。因此，只有当圣经的确定性建立在圣灵的内在说服之上时，它才足以提供拯救上帝的知识。然而，如果人类的证言服从于这一首要和最高的证明，作为我们弱点的次要帮助，那么证实这一点的人类证言</w:t>
      </w:r>
      <w:r w:rsidRPr="00F856D2">
        <w:rPr>
          <w:rFonts w:ascii="Verdana" w:eastAsia="SimSun" w:hAnsi="Verdana" w:cs="SimSun"/>
          <w:color w:val="222222"/>
          <w:kern w:val="0"/>
          <w:sz w:val="28"/>
          <w:szCs w:val="28"/>
          <w14:ligatures w14:val="none"/>
        </w:rPr>
        <w:lastRenderedPageBreak/>
        <w:t>也不会毫无效果。但试图向异教徒证明圣经是上帝的话语是愚蠢的。只有通过信仰，人们才能知道这一点。因此，奥古斯丁提醒我们，每一个想理解如此崇高事物的人，都必须先拥有虔诚和精神上的平静。</w:t>
      </w:r>
    </w:p>
    <w:p w14:paraId="714888ED" w14:textId="77777777" w:rsidR="00F856D2" w:rsidRDefault="00F856D2" w:rsidP="00AD2D6C">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24214984" w14:textId="77777777" w:rsidR="00F856D2" w:rsidRPr="00F856D2" w:rsidRDefault="00F856D2" w:rsidP="00AD2D6C">
      <w:pPr>
        <w:widowControl/>
        <w:shd w:val="clear" w:color="auto" w:fill="FFFFFF"/>
        <w:spacing w:line="360" w:lineRule="auto"/>
        <w:ind w:firstLineChars="200" w:firstLine="560"/>
        <w:jc w:val="left"/>
        <w:rPr>
          <w:rFonts w:ascii="Verdana" w:eastAsia="SimSun" w:hAnsi="Verdana" w:cs="SimSun" w:hint="eastAsia"/>
          <w:color w:val="222222"/>
          <w:kern w:val="0"/>
          <w:sz w:val="28"/>
          <w:szCs w:val="28"/>
          <w14:ligatures w14:val="none"/>
        </w:rPr>
      </w:pPr>
    </w:p>
    <w:p w14:paraId="1AC30440" w14:textId="77777777" w:rsidR="00773EB4" w:rsidRPr="00773EB4" w:rsidRDefault="00000000" w:rsidP="00773EB4">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5A048B3A">
          <v:rect id="_x0000_i1035" style="width:0;height:0" o:hrstd="t" o:hrnoshade="t" o:hr="t" fillcolor="#222" stroked="f"/>
        </w:pict>
      </w:r>
    </w:p>
    <w:p w14:paraId="4686D940" w14:textId="77777777" w:rsidR="00773EB4" w:rsidRPr="00773EB4" w:rsidRDefault="00000000" w:rsidP="00773EB4">
      <w:pPr>
        <w:widowControl/>
        <w:shd w:val="clear" w:color="auto" w:fill="FFFFFF"/>
        <w:spacing w:line="360" w:lineRule="auto"/>
        <w:jc w:val="left"/>
        <w:rPr>
          <w:rFonts w:ascii="Verdana" w:eastAsia="SimSun" w:hAnsi="Verdana" w:cs="SimSun"/>
          <w:color w:val="222222"/>
          <w:kern w:val="0"/>
          <w:sz w:val="24"/>
          <w:szCs w:val="24"/>
          <w14:ligatures w14:val="none"/>
        </w:rPr>
      </w:pPr>
      <w:hyperlink r:id="rId135" w:anchor="fna_iii.ix-p22.1" w:history="1">
        <w:r w:rsidR="00773EB4" w:rsidRPr="00773EB4">
          <w:rPr>
            <w:rStyle w:val="a3"/>
            <w:rFonts w:ascii="Verdana" w:eastAsia="SimSun" w:hAnsi="Verdana" w:cs="SimSun"/>
            <w:kern w:val="0"/>
            <w:sz w:val="24"/>
            <w:szCs w:val="24"/>
            <w:vertAlign w:val="superscript"/>
            <w14:ligatures w14:val="none"/>
          </w:rPr>
          <w:t>74</w:t>
        </w:r>
      </w:hyperlink>
      <w:bookmarkStart w:id="96" w:name="_Exod_24_18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"https://ccel.org/study/Exod_24:18-24:18"</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r w:rsidR="00773EB4" w:rsidRPr="00773EB4">
        <w:rPr>
          <w:rStyle w:val="a3"/>
          <w:rFonts w:ascii="Verdana" w:eastAsia="SimSun" w:hAnsi="Verdana" w:cs="SimSun"/>
          <w:kern w:val="0"/>
          <w:sz w:val="24"/>
          <w:szCs w:val="24"/>
          <w14:ligatures w14:val="none"/>
        </w:rPr>
        <w:t>出埃及记</w:t>
      </w:r>
      <w:r w:rsidR="00773EB4" w:rsidRPr="00773EB4">
        <w:rPr>
          <w:rStyle w:val="a3"/>
          <w:rFonts w:ascii="Verdana" w:eastAsia="SimSun" w:hAnsi="Verdana" w:cs="SimSun"/>
          <w:kern w:val="0"/>
          <w:sz w:val="24"/>
          <w:szCs w:val="24"/>
          <w14:ligatures w14:val="none"/>
        </w:rPr>
        <w:t xml:space="preserve"> 24:18</w:t>
      </w:r>
      <w:r w:rsidR="00773EB4" w:rsidRPr="00773EB4">
        <w:rPr>
          <w:rFonts w:ascii="Verdana" w:eastAsia="SimSun" w:hAnsi="Verdana" w:cs="SimSun"/>
          <w:color w:val="222222"/>
          <w:kern w:val="0"/>
          <w:sz w:val="24"/>
          <w:szCs w:val="24"/>
          <w14:ligatures w14:val="none"/>
        </w:rPr>
        <w:fldChar w:fldCharType="end"/>
      </w:r>
      <w:bookmarkEnd w:id="96"/>
      <w:r w:rsidR="00773EB4" w:rsidRPr="00773EB4">
        <w:rPr>
          <w:rFonts w:ascii="Verdana" w:eastAsia="SimSun" w:hAnsi="Verdana" w:cs="SimSun"/>
          <w:color w:val="222222"/>
          <w:kern w:val="0"/>
          <w:sz w:val="24"/>
          <w:szCs w:val="24"/>
          <w14:ligatures w14:val="none"/>
        </w:rPr>
        <w:t>；</w:t>
      </w:r>
      <w:bookmarkStart w:id="97" w:name="_Exod_34_29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"https://ccel.org/study/Exod_34:29-34:29"</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r w:rsidR="00773EB4" w:rsidRPr="00773EB4">
        <w:rPr>
          <w:rStyle w:val="a3"/>
          <w:rFonts w:ascii="Verdana" w:eastAsia="SimSun" w:hAnsi="Verdana" w:cs="SimSun"/>
          <w:kern w:val="0"/>
          <w:sz w:val="24"/>
          <w:szCs w:val="24"/>
          <w14:ligatures w14:val="none"/>
        </w:rPr>
        <w:t>出埃及记</w:t>
      </w:r>
      <w:r w:rsidR="00773EB4" w:rsidRPr="00773EB4">
        <w:rPr>
          <w:rStyle w:val="a3"/>
          <w:rFonts w:ascii="Verdana" w:eastAsia="SimSun" w:hAnsi="Verdana" w:cs="SimSun"/>
          <w:kern w:val="0"/>
          <w:sz w:val="24"/>
          <w:szCs w:val="24"/>
          <w14:ligatures w14:val="none"/>
        </w:rPr>
        <w:t xml:space="preserve"> 34:29</w:t>
      </w:r>
      <w:r w:rsidR="00773EB4" w:rsidRPr="00773EB4">
        <w:rPr>
          <w:rFonts w:ascii="Verdana" w:eastAsia="SimSun" w:hAnsi="Verdana" w:cs="SimSun"/>
          <w:color w:val="222222"/>
          <w:kern w:val="0"/>
          <w:sz w:val="24"/>
          <w:szCs w:val="24"/>
          <w14:ligatures w14:val="none"/>
        </w:rPr>
        <w:fldChar w:fldCharType="end"/>
      </w:r>
      <w:bookmarkEnd w:id="97"/>
      <w:r w:rsidR="00773EB4" w:rsidRPr="00773EB4">
        <w:rPr>
          <w:rFonts w:ascii="Verdana" w:eastAsia="SimSun" w:hAnsi="Verdana" w:cs="SimSun"/>
          <w:color w:val="222222"/>
          <w:kern w:val="0"/>
          <w:sz w:val="24"/>
          <w:szCs w:val="24"/>
          <w14:ligatures w14:val="none"/>
        </w:rPr>
        <w:t>；</w:t>
      </w:r>
      <w:bookmarkStart w:id="98" w:name="_Exod_19_16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"https://ccel.org/study/Exod_19:16-19:16"</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r w:rsidR="00773EB4" w:rsidRPr="00773EB4">
        <w:rPr>
          <w:rStyle w:val="a3"/>
          <w:rFonts w:ascii="Verdana" w:eastAsia="SimSun" w:hAnsi="Verdana" w:cs="SimSun"/>
          <w:kern w:val="0"/>
          <w:sz w:val="24"/>
          <w:szCs w:val="24"/>
          <w14:ligatures w14:val="none"/>
        </w:rPr>
        <w:t>出埃及记</w:t>
      </w:r>
      <w:r w:rsidR="00773EB4" w:rsidRPr="00773EB4">
        <w:rPr>
          <w:rStyle w:val="a3"/>
          <w:rFonts w:ascii="Verdana" w:eastAsia="SimSun" w:hAnsi="Verdana" w:cs="SimSun"/>
          <w:kern w:val="0"/>
          <w:sz w:val="24"/>
          <w:szCs w:val="24"/>
          <w14:ligatures w14:val="none"/>
        </w:rPr>
        <w:t xml:space="preserve"> 19:16</w:t>
      </w:r>
      <w:r w:rsidR="00773EB4" w:rsidRPr="00773EB4">
        <w:rPr>
          <w:rFonts w:ascii="Verdana" w:eastAsia="SimSun" w:hAnsi="Verdana" w:cs="SimSun"/>
          <w:color w:val="222222"/>
          <w:kern w:val="0"/>
          <w:sz w:val="24"/>
          <w:szCs w:val="24"/>
          <w14:ligatures w14:val="none"/>
        </w:rPr>
        <w:fldChar w:fldCharType="end"/>
      </w:r>
      <w:bookmarkEnd w:id="98"/>
      <w:r w:rsidR="00773EB4" w:rsidRPr="00773EB4">
        <w:rPr>
          <w:rFonts w:ascii="Verdana" w:eastAsia="SimSun" w:hAnsi="Verdana" w:cs="SimSun"/>
          <w:color w:val="222222"/>
          <w:kern w:val="0"/>
          <w:sz w:val="24"/>
          <w:szCs w:val="24"/>
          <w14:ligatures w14:val="none"/>
        </w:rPr>
        <w:t>；出</w:t>
      </w:r>
      <w:bookmarkStart w:id="99" w:name="_Exod_40_34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"https://ccel.org/study/Exod_40:34-40:34"</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r w:rsidR="00773EB4" w:rsidRPr="00773EB4">
        <w:rPr>
          <w:rStyle w:val="a3"/>
          <w:rFonts w:ascii="Verdana" w:eastAsia="SimSun" w:hAnsi="Verdana" w:cs="SimSun"/>
          <w:kern w:val="0"/>
          <w:sz w:val="24"/>
          <w:szCs w:val="24"/>
          <w14:ligatures w14:val="none"/>
        </w:rPr>
        <w:t>埃及记</w:t>
      </w:r>
      <w:r w:rsidR="00773EB4" w:rsidRPr="00773EB4">
        <w:rPr>
          <w:rStyle w:val="a3"/>
          <w:rFonts w:ascii="Verdana" w:eastAsia="SimSun" w:hAnsi="Verdana" w:cs="SimSun"/>
          <w:kern w:val="0"/>
          <w:sz w:val="24"/>
          <w:szCs w:val="24"/>
          <w14:ligatures w14:val="none"/>
        </w:rPr>
        <w:t xml:space="preserve"> 40:34</w:t>
      </w:r>
      <w:r w:rsidR="00773EB4" w:rsidRPr="00773EB4">
        <w:rPr>
          <w:rFonts w:ascii="Verdana" w:eastAsia="SimSun" w:hAnsi="Verdana" w:cs="SimSun"/>
          <w:color w:val="222222"/>
          <w:kern w:val="0"/>
          <w:sz w:val="24"/>
          <w:szCs w:val="24"/>
          <w14:ligatures w14:val="none"/>
        </w:rPr>
        <w:fldChar w:fldCharType="end"/>
      </w:r>
      <w:bookmarkStart w:id="100" w:name="_Num_16_24_0_0"/>
      <w:bookmarkEnd w:id="99"/>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"https://ccel.org/study/Num_16:24-16:24"</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proofErr w:type="gramStart"/>
      <w:r w:rsidR="00773EB4" w:rsidRPr="00773EB4">
        <w:rPr>
          <w:rStyle w:val="a3"/>
          <w:rFonts w:ascii="Verdana" w:eastAsia="SimSun" w:hAnsi="Verdana" w:cs="SimSun"/>
          <w:kern w:val="0"/>
          <w:sz w:val="24"/>
          <w:szCs w:val="24"/>
          <w14:ligatures w14:val="none"/>
        </w:rPr>
        <w:t>民数记</w:t>
      </w:r>
      <w:proofErr w:type="gramEnd"/>
      <w:r w:rsidR="00773EB4" w:rsidRPr="00773EB4">
        <w:rPr>
          <w:rStyle w:val="a3"/>
          <w:rFonts w:ascii="Verdana" w:eastAsia="SimSun" w:hAnsi="Verdana" w:cs="SimSun"/>
          <w:kern w:val="0"/>
          <w:sz w:val="24"/>
          <w:szCs w:val="24"/>
          <w14:ligatures w14:val="none"/>
        </w:rPr>
        <w:t xml:space="preserve"> 16:24</w:t>
      </w:r>
      <w:r w:rsidR="00773EB4" w:rsidRPr="00773EB4">
        <w:rPr>
          <w:rFonts w:ascii="Verdana" w:eastAsia="SimSun" w:hAnsi="Verdana" w:cs="SimSun"/>
          <w:color w:val="222222"/>
          <w:kern w:val="0"/>
          <w:sz w:val="24"/>
          <w:szCs w:val="24"/>
          <w14:ligatures w14:val="none"/>
        </w:rPr>
        <w:fldChar w:fldCharType="end"/>
      </w:r>
      <w:bookmarkEnd w:id="100"/>
      <w:r w:rsidR="00773EB4" w:rsidRPr="00773EB4">
        <w:rPr>
          <w:rFonts w:ascii="Verdana" w:eastAsia="SimSun" w:hAnsi="Verdana" w:cs="SimSun"/>
          <w:color w:val="222222"/>
          <w:kern w:val="0"/>
          <w:sz w:val="24"/>
          <w:szCs w:val="24"/>
          <w14:ligatures w14:val="none"/>
        </w:rPr>
        <w:t>；</w:t>
      </w:r>
      <w:bookmarkStart w:id="101" w:name="_Num_20_10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"https://ccel.org/study/Num_20:10-20:10"</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proofErr w:type="gramStart"/>
      <w:r w:rsidR="00773EB4" w:rsidRPr="00773EB4">
        <w:rPr>
          <w:rStyle w:val="a3"/>
          <w:rFonts w:ascii="Verdana" w:eastAsia="SimSun" w:hAnsi="Verdana" w:cs="SimSun"/>
          <w:kern w:val="0"/>
          <w:sz w:val="24"/>
          <w:szCs w:val="24"/>
          <w14:ligatures w14:val="none"/>
        </w:rPr>
        <w:t>民数记</w:t>
      </w:r>
      <w:proofErr w:type="gramEnd"/>
      <w:r w:rsidR="00773EB4" w:rsidRPr="00773EB4">
        <w:rPr>
          <w:rStyle w:val="a3"/>
          <w:rFonts w:ascii="Verdana" w:eastAsia="SimSun" w:hAnsi="Verdana" w:cs="SimSun"/>
          <w:kern w:val="0"/>
          <w:sz w:val="24"/>
          <w:szCs w:val="24"/>
          <w14:ligatures w14:val="none"/>
        </w:rPr>
        <w:t xml:space="preserve"> 20:10</w:t>
      </w:r>
      <w:r w:rsidR="00773EB4" w:rsidRPr="00773EB4">
        <w:rPr>
          <w:rFonts w:ascii="Verdana" w:eastAsia="SimSun" w:hAnsi="Verdana" w:cs="SimSun"/>
          <w:color w:val="222222"/>
          <w:kern w:val="0"/>
          <w:sz w:val="24"/>
          <w:szCs w:val="24"/>
          <w14:ligatures w14:val="none"/>
        </w:rPr>
        <w:fldChar w:fldCharType="end"/>
      </w:r>
      <w:bookmarkEnd w:id="101"/>
      <w:r w:rsidR="00773EB4" w:rsidRPr="00773EB4">
        <w:rPr>
          <w:rFonts w:ascii="Verdana" w:eastAsia="SimSun" w:hAnsi="Verdana" w:cs="SimSun"/>
          <w:color w:val="222222"/>
          <w:kern w:val="0"/>
          <w:sz w:val="24"/>
          <w:szCs w:val="24"/>
          <w14:ligatures w14:val="none"/>
        </w:rPr>
        <w:t>；</w:t>
      </w:r>
      <w:bookmarkStart w:id="102" w:name="_Num_11_9_0_0"/>
      <w:r w:rsidR="00773EB4" w:rsidRPr="00773EB4">
        <w:rPr>
          <w:rFonts w:ascii="Verdana" w:eastAsia="SimSun" w:hAnsi="Verdana" w:cs="SimSun"/>
          <w:color w:val="222222"/>
          <w:kern w:val="0"/>
          <w:sz w:val="24"/>
          <w:szCs w:val="24"/>
          <w14:ligatures w14:val="none"/>
        </w:rPr>
        <w:fldChar w:fldCharType="begin"/>
      </w:r>
      <w:r w:rsidR="00773EB4" w:rsidRPr="00773EB4">
        <w:rPr>
          <w:rFonts w:ascii="Verdana" w:eastAsia="SimSun" w:hAnsi="Verdana" w:cs="SimSun"/>
          <w:color w:val="222222"/>
          <w:kern w:val="0"/>
          <w:sz w:val="24"/>
          <w:szCs w:val="24"/>
          <w14:ligatures w14:val="none"/>
        </w:rPr>
        <w:instrText>HYPERLINK "https://ccel.org/study/Num_11:9-11:9"</w:instrText>
      </w:r>
      <w:r w:rsidR="00773EB4" w:rsidRPr="00773EB4">
        <w:rPr>
          <w:rFonts w:ascii="Verdana" w:eastAsia="SimSun" w:hAnsi="Verdana" w:cs="SimSun"/>
          <w:color w:val="222222"/>
          <w:kern w:val="0"/>
          <w:sz w:val="24"/>
          <w:szCs w:val="24"/>
          <w14:ligatures w14:val="none"/>
        </w:rPr>
      </w:r>
      <w:r w:rsidR="00773EB4" w:rsidRPr="00773EB4">
        <w:rPr>
          <w:rFonts w:ascii="Verdana" w:eastAsia="SimSun" w:hAnsi="Verdana" w:cs="SimSun"/>
          <w:color w:val="222222"/>
          <w:kern w:val="0"/>
          <w:sz w:val="24"/>
          <w:szCs w:val="24"/>
          <w14:ligatures w14:val="none"/>
        </w:rPr>
        <w:fldChar w:fldCharType="separate"/>
      </w:r>
      <w:proofErr w:type="gramStart"/>
      <w:r w:rsidR="00773EB4" w:rsidRPr="00773EB4">
        <w:rPr>
          <w:rStyle w:val="a3"/>
          <w:rFonts w:ascii="Verdana" w:eastAsia="SimSun" w:hAnsi="Verdana" w:cs="SimSun"/>
          <w:kern w:val="0"/>
          <w:sz w:val="24"/>
          <w:szCs w:val="24"/>
          <w14:ligatures w14:val="none"/>
        </w:rPr>
        <w:t>民数记</w:t>
      </w:r>
      <w:proofErr w:type="gramEnd"/>
      <w:r w:rsidR="00773EB4" w:rsidRPr="00773EB4">
        <w:rPr>
          <w:rStyle w:val="a3"/>
          <w:rFonts w:ascii="Verdana" w:eastAsia="SimSun" w:hAnsi="Verdana" w:cs="SimSun"/>
          <w:kern w:val="0"/>
          <w:sz w:val="24"/>
          <w:szCs w:val="24"/>
          <w14:ligatures w14:val="none"/>
        </w:rPr>
        <w:t xml:space="preserve"> 11:9</w:t>
      </w:r>
      <w:r w:rsidR="00773EB4" w:rsidRPr="00773EB4">
        <w:rPr>
          <w:rFonts w:ascii="Verdana" w:eastAsia="SimSun" w:hAnsi="Verdana" w:cs="SimSun"/>
          <w:color w:val="222222"/>
          <w:kern w:val="0"/>
          <w:sz w:val="24"/>
          <w:szCs w:val="24"/>
          <w14:ligatures w14:val="none"/>
        </w:rPr>
        <w:fldChar w:fldCharType="end"/>
      </w:r>
      <w:bookmarkEnd w:id="102"/>
      <w:r w:rsidR="00773EB4" w:rsidRPr="00773EB4">
        <w:rPr>
          <w:rFonts w:ascii="Verdana" w:eastAsia="SimSun" w:hAnsi="Verdana" w:cs="SimSun"/>
          <w:color w:val="222222"/>
          <w:kern w:val="0"/>
          <w:sz w:val="24"/>
          <w:szCs w:val="24"/>
          <w14:ligatures w14:val="none"/>
        </w:rPr>
        <w:t>   </w:t>
      </w:r>
    </w:p>
    <w:p w14:paraId="26E81751" w14:textId="77777777" w:rsidR="00773EB4" w:rsidRP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2FFE7A4"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4F96DF6"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C3F22B5"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097E91C"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8E224D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D624892"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15CCCBC"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D7CCF07"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A490B5A"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4CF1955"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596232E"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DBDA8F6"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378CEDA"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4D2C1A4"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C6BBC7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C6D5627"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C3E2707"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71D5732" w14:textId="77777777" w:rsidR="00F856D2" w:rsidRDefault="00F856D2"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7C751693" w14:textId="77777777" w:rsidR="00B11A2A" w:rsidRPr="00B11A2A" w:rsidRDefault="00B11A2A" w:rsidP="00B11A2A">
      <w:pPr>
        <w:pStyle w:val="1"/>
        <w:jc w:val="center"/>
      </w:pPr>
      <w:r w:rsidRPr="00B11A2A">
        <w:t>第九章</w:t>
      </w:r>
    </w:p>
    <w:p w14:paraId="32EFF905" w14:textId="77777777" w:rsidR="00B11A2A" w:rsidRDefault="00B11A2A" w:rsidP="00B11A2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B11A2A">
        <w:rPr>
          <w:rFonts w:ascii="Verdana" w:eastAsia="SimSun" w:hAnsi="Verdana" w:cs="SimSun"/>
          <w:color w:val="222222"/>
          <w:kern w:val="0"/>
          <w:sz w:val="24"/>
          <w:szCs w:val="24"/>
          <w14:ligatures w14:val="none"/>
        </w:rPr>
        <w:t>一切虔诚的原则都被狂热分子颠覆了，他们用启示取代了圣经。</w:t>
      </w:r>
    </w:p>
    <w:p w14:paraId="469399B5" w14:textId="77777777" w:rsidR="00B11A2A" w:rsidRP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p>
    <w:p w14:paraId="3B30F2C8" w14:textId="17C6FBE3" w:rsidR="00B11A2A" w:rsidRPr="00B11A2A" w:rsidRDefault="00B11A2A" w:rsidP="004E109A">
      <w:pPr>
        <w:widowControl/>
        <w:shd w:val="clear" w:color="auto" w:fill="FFFFFF"/>
        <w:spacing w:line="360" w:lineRule="auto"/>
        <w:ind w:firstLineChars="200" w:firstLine="480"/>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B11A2A">
        <w:rPr>
          <w:rFonts w:ascii="Verdana" w:eastAsia="SimSun" w:hAnsi="Verdana" w:cs="SimSun"/>
          <w:i/>
          <w:iCs/>
          <w:color w:val="222222"/>
          <w:kern w:val="0"/>
          <w:sz w:val="24"/>
          <w:szCs w:val="24"/>
          <w14:ligatures w14:val="none"/>
        </w:rPr>
        <w:t>。</w:t>
      </w:r>
    </w:p>
    <w:p w14:paraId="5FDEC4D0" w14:textId="392EE8E1" w:rsidR="00B11A2A" w:rsidRP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r w:rsidRPr="00B11A2A">
        <w:rPr>
          <w:rFonts w:ascii="Verdana" w:eastAsia="SimSun" w:hAnsi="Verdana" w:cs="SimSun"/>
          <w:color w:val="222222"/>
          <w:kern w:val="0"/>
          <w:sz w:val="24"/>
          <w:szCs w:val="24"/>
          <w14:ligatures w14:val="none"/>
        </w:rPr>
        <w:t xml:space="preserve">1. </w:t>
      </w:r>
      <w:r w:rsidRPr="00B11A2A">
        <w:rPr>
          <w:rFonts w:ascii="Verdana" w:eastAsia="SimSun" w:hAnsi="Verdana" w:cs="SimSun"/>
          <w:color w:val="222222"/>
          <w:kern w:val="0"/>
          <w:sz w:val="24"/>
          <w:szCs w:val="24"/>
          <w14:ligatures w14:val="none"/>
        </w:rPr>
        <w:t>简要描述那些自称</w:t>
      </w:r>
      <w:proofErr w:type="gramStart"/>
      <w:r w:rsidRPr="00B11A2A">
        <w:rPr>
          <w:rFonts w:ascii="Verdana" w:eastAsia="SimSun" w:hAnsi="Verdana" w:cs="SimSun"/>
          <w:color w:val="222222"/>
          <w:kern w:val="0"/>
          <w:sz w:val="24"/>
          <w:szCs w:val="24"/>
          <w14:ligatures w14:val="none"/>
        </w:rPr>
        <w:t>是属灵的</w:t>
      </w:r>
      <w:proofErr w:type="gramEnd"/>
      <w:r w:rsidRPr="00B11A2A">
        <w:rPr>
          <w:rFonts w:ascii="Verdana" w:eastAsia="SimSun" w:hAnsi="Verdana" w:cs="SimSun"/>
          <w:color w:val="222222"/>
          <w:kern w:val="0"/>
          <w:sz w:val="24"/>
          <w:szCs w:val="24"/>
          <w14:ligatures w14:val="none"/>
        </w:rPr>
        <w:t>自由主义者的脾气和错误。</w:t>
      </w:r>
      <w:r>
        <w:rPr>
          <w:rFonts w:ascii="Verdana" w:eastAsia="SimSun" w:hAnsi="Verdana" w:cs="SimSun" w:hint="eastAsia"/>
          <w:color w:val="222222"/>
          <w:kern w:val="0"/>
          <w:sz w:val="24"/>
          <w:szCs w:val="24"/>
          <w14:ligatures w14:val="none"/>
        </w:rPr>
        <w:t>对</w:t>
      </w:r>
      <w:r w:rsidRPr="00B11A2A">
        <w:rPr>
          <w:rFonts w:ascii="Verdana" w:eastAsia="SimSun" w:hAnsi="Verdana" w:cs="SimSun"/>
          <w:color w:val="222222"/>
          <w:kern w:val="0"/>
          <w:sz w:val="24"/>
          <w:szCs w:val="24"/>
          <w14:ligatures w14:val="none"/>
        </w:rPr>
        <w:t>他们的驳斥。</w:t>
      </w:r>
      <w:r w:rsidRPr="00B11A2A">
        <w:rPr>
          <w:rFonts w:ascii="Verdana" w:eastAsia="SimSun" w:hAnsi="Verdana" w:cs="SimSun"/>
          <w:color w:val="222222"/>
          <w:kern w:val="0"/>
          <w:sz w:val="24"/>
          <w:szCs w:val="24"/>
          <w14:ligatures w14:val="none"/>
        </w:rPr>
        <w:t xml:space="preserve">1. </w:t>
      </w:r>
      <w:r w:rsidRPr="00B11A2A">
        <w:rPr>
          <w:rFonts w:ascii="Verdana" w:eastAsia="SimSun" w:hAnsi="Verdana" w:cs="SimSun"/>
          <w:color w:val="222222"/>
          <w:kern w:val="0"/>
          <w:sz w:val="24"/>
          <w:szCs w:val="24"/>
          <w14:ligatures w14:val="none"/>
        </w:rPr>
        <w:t>使徒和所有真正的基督徒都信奉圣经。以赛亚书中的一段话证实了这一点；保罗的例子和话语也证实了这一点。</w:t>
      </w:r>
      <w:r w:rsidRPr="00B11A2A">
        <w:rPr>
          <w:rFonts w:ascii="Verdana" w:eastAsia="SimSun" w:hAnsi="Verdana" w:cs="SimSun"/>
          <w:color w:val="222222"/>
          <w:kern w:val="0"/>
          <w:sz w:val="24"/>
          <w:szCs w:val="24"/>
          <w14:ligatures w14:val="none"/>
        </w:rPr>
        <w:t xml:space="preserve">2. </w:t>
      </w:r>
      <w:r w:rsidRPr="00B11A2A">
        <w:rPr>
          <w:rFonts w:ascii="Verdana" w:eastAsia="SimSun" w:hAnsi="Verdana" w:cs="SimSun"/>
          <w:color w:val="222222"/>
          <w:kern w:val="0"/>
          <w:sz w:val="24"/>
          <w:szCs w:val="24"/>
          <w14:ligatures w14:val="none"/>
        </w:rPr>
        <w:t>基督</w:t>
      </w:r>
      <w:proofErr w:type="gramStart"/>
      <w:r w:rsidRPr="00B11A2A">
        <w:rPr>
          <w:rFonts w:ascii="Verdana" w:eastAsia="SimSun" w:hAnsi="Verdana" w:cs="SimSun"/>
          <w:color w:val="222222"/>
          <w:kern w:val="0"/>
          <w:sz w:val="24"/>
          <w:szCs w:val="24"/>
          <w14:ligatures w14:val="none"/>
        </w:rPr>
        <w:t>的灵将圣经</w:t>
      </w:r>
      <w:proofErr w:type="gramEnd"/>
      <w:r w:rsidRPr="00B11A2A">
        <w:rPr>
          <w:rFonts w:ascii="Verdana" w:eastAsia="SimSun" w:hAnsi="Verdana" w:cs="SimSun"/>
          <w:color w:val="222222"/>
          <w:kern w:val="0"/>
          <w:sz w:val="24"/>
          <w:szCs w:val="24"/>
          <w14:ligatures w14:val="none"/>
        </w:rPr>
        <w:t>的教义印刻在虔诚者的心中。</w:t>
      </w:r>
    </w:p>
    <w:p w14:paraId="00313775" w14:textId="77777777" w:rsidR="00B11A2A" w:rsidRP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r w:rsidRPr="00B11A2A">
        <w:rPr>
          <w:rFonts w:ascii="Verdana" w:eastAsia="SimSun" w:hAnsi="Verdana" w:cs="SimSun"/>
          <w:color w:val="222222"/>
          <w:kern w:val="0"/>
          <w:sz w:val="24"/>
          <w:szCs w:val="24"/>
          <w14:ligatures w14:val="none"/>
        </w:rPr>
        <w:t xml:space="preserve">2. </w:t>
      </w:r>
      <w:r w:rsidRPr="00B11A2A">
        <w:rPr>
          <w:rFonts w:ascii="Verdana" w:eastAsia="SimSun" w:hAnsi="Verdana" w:cs="SimSun"/>
          <w:color w:val="222222"/>
          <w:kern w:val="0"/>
          <w:sz w:val="24"/>
          <w:szCs w:val="24"/>
          <w14:ligatures w14:val="none"/>
        </w:rPr>
        <w:t>继续反驳。</w:t>
      </w:r>
      <w:r w:rsidRPr="00B11A2A">
        <w:rPr>
          <w:rFonts w:ascii="Verdana" w:eastAsia="SimSun" w:hAnsi="Verdana" w:cs="SimSun"/>
          <w:color w:val="222222"/>
          <w:kern w:val="0"/>
          <w:sz w:val="24"/>
          <w:szCs w:val="24"/>
          <w14:ligatures w14:val="none"/>
        </w:rPr>
        <w:t xml:space="preserve">3. </w:t>
      </w:r>
      <w:r w:rsidRPr="00B11A2A">
        <w:rPr>
          <w:rFonts w:ascii="Verdana" w:eastAsia="SimSun" w:hAnsi="Verdana" w:cs="SimSun"/>
          <w:color w:val="222222"/>
          <w:kern w:val="0"/>
          <w:sz w:val="24"/>
          <w:szCs w:val="24"/>
          <w14:ligatures w14:val="none"/>
        </w:rPr>
        <w:t>撒旦的阴谋若没有文字的帮助是无法被察觉的。第一个反对意见。对此的回答。</w:t>
      </w:r>
    </w:p>
    <w:p w14:paraId="7B293973" w14:textId="7BA8D0BB" w:rsid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r w:rsidRPr="00B11A2A">
        <w:rPr>
          <w:rFonts w:ascii="Verdana" w:eastAsia="SimSun" w:hAnsi="Verdana" w:cs="SimSun"/>
          <w:color w:val="222222"/>
          <w:kern w:val="0"/>
          <w:sz w:val="24"/>
          <w:szCs w:val="24"/>
          <w14:ligatures w14:val="none"/>
        </w:rPr>
        <w:t xml:space="preserve">3. </w:t>
      </w:r>
      <w:r w:rsidRPr="00B11A2A">
        <w:rPr>
          <w:rFonts w:ascii="Verdana" w:eastAsia="SimSun" w:hAnsi="Verdana" w:cs="SimSun"/>
          <w:color w:val="222222"/>
          <w:kern w:val="0"/>
          <w:sz w:val="24"/>
          <w:szCs w:val="24"/>
          <w14:ligatures w14:val="none"/>
        </w:rPr>
        <w:t>第二个反对保</w:t>
      </w:r>
      <w:proofErr w:type="gramStart"/>
      <w:r w:rsidRPr="00B11A2A">
        <w:rPr>
          <w:rFonts w:ascii="Verdana" w:eastAsia="SimSun" w:hAnsi="Verdana" w:cs="SimSun"/>
          <w:color w:val="222222"/>
          <w:kern w:val="0"/>
          <w:sz w:val="24"/>
          <w:szCs w:val="24"/>
          <w14:ligatures w14:val="none"/>
        </w:rPr>
        <w:t>罗关于</w:t>
      </w:r>
      <w:proofErr w:type="gramEnd"/>
      <w:r>
        <w:rPr>
          <w:rFonts w:ascii="Verdana" w:eastAsia="SimSun" w:hAnsi="Verdana" w:cs="SimSun" w:hint="eastAsia"/>
          <w:i/>
          <w:iCs/>
          <w:color w:val="222222"/>
          <w:kern w:val="0"/>
          <w:sz w:val="24"/>
          <w:szCs w:val="24"/>
          <w14:ligatures w14:val="none"/>
        </w:rPr>
        <w:t>字句和精义</w:t>
      </w:r>
      <w:r w:rsidRPr="00B11A2A">
        <w:rPr>
          <w:rFonts w:ascii="Verdana" w:eastAsia="SimSun" w:hAnsi="Verdana" w:cs="SimSun"/>
          <w:color w:val="222222"/>
          <w:kern w:val="0"/>
          <w:sz w:val="24"/>
          <w:szCs w:val="24"/>
          <w14:ligatures w14:val="none"/>
        </w:rPr>
        <w:t>的言论。答案，以及对保罗意思的解释。精</w:t>
      </w:r>
      <w:r>
        <w:rPr>
          <w:rFonts w:ascii="Verdana" w:eastAsia="SimSun" w:hAnsi="Verdana" w:cs="SimSun" w:hint="eastAsia"/>
          <w:color w:val="222222"/>
          <w:kern w:val="0"/>
          <w:sz w:val="24"/>
          <w:szCs w:val="24"/>
          <w14:ligatures w14:val="none"/>
        </w:rPr>
        <w:t>义</w:t>
      </w:r>
      <w:r w:rsidRPr="00B11A2A">
        <w:rPr>
          <w:rFonts w:ascii="Verdana" w:eastAsia="SimSun" w:hAnsi="Verdana" w:cs="SimSun"/>
          <w:color w:val="222222"/>
          <w:kern w:val="0"/>
          <w:sz w:val="24"/>
          <w:szCs w:val="24"/>
          <w14:ligatures w14:val="none"/>
        </w:rPr>
        <w:t>和书面文字是如何不可分割地联系在一起的。</w:t>
      </w:r>
    </w:p>
    <w:p w14:paraId="77889F03" w14:textId="77777777" w:rsid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p>
    <w:p w14:paraId="463ED25F" w14:textId="77777777" w:rsidR="00B11A2A" w:rsidRDefault="00B11A2A" w:rsidP="00B11A2A">
      <w:pPr>
        <w:widowControl/>
        <w:shd w:val="clear" w:color="auto" w:fill="FFFFFF"/>
        <w:spacing w:line="360" w:lineRule="auto"/>
        <w:jc w:val="left"/>
        <w:rPr>
          <w:rFonts w:ascii="Verdana" w:eastAsia="SimSun" w:hAnsi="Verdana" w:cs="SimSun"/>
          <w:color w:val="222222"/>
          <w:kern w:val="0"/>
          <w:sz w:val="24"/>
          <w:szCs w:val="24"/>
          <w14:ligatures w14:val="none"/>
        </w:rPr>
      </w:pPr>
    </w:p>
    <w:p w14:paraId="2E2ADE89" w14:textId="27CD6EF1" w:rsidR="00B11A2A" w:rsidRPr="00B11A2A" w:rsidRDefault="00B11A2A" w:rsidP="00B11A2A">
      <w:pPr>
        <w:pStyle w:val="2"/>
        <w:jc w:val="center"/>
      </w:pPr>
      <w:r>
        <w:rPr>
          <w:rFonts w:hint="eastAsia"/>
        </w:rPr>
        <w:t>一</w:t>
      </w:r>
    </w:p>
    <w:p w14:paraId="778DE896" w14:textId="0ADC82E5" w:rsidR="00B11A2A" w:rsidRPr="00F856D2" w:rsidRDefault="00B11A2A" w:rsidP="00B11A2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那些拒绝圣经，却以为自己有某种特殊方式可以通达神的人，与其说是受到错误的影响，倒不如说是疯了。因为最近出现了一些轻浮的人</w:t>
      </w:r>
      <w:r w:rsidRPr="00F856D2">
        <w:rPr>
          <w:rFonts w:ascii="Verdana" w:eastAsia="SimSun" w:hAnsi="Verdana" w:cs="SimSun" w:hint="eastAsia"/>
          <w:color w:val="222222"/>
          <w:kern w:val="0"/>
          <w:sz w:val="28"/>
          <w:szCs w:val="28"/>
          <w14:ligatures w14:val="none"/>
        </w:rPr>
        <w:t>，</w:t>
      </w:r>
      <w:r w:rsidRPr="00F856D2">
        <w:rPr>
          <w:rFonts w:ascii="Verdana" w:eastAsia="SimSun" w:hAnsi="Verdana" w:cs="SimSun" w:hint="eastAsia"/>
          <w:color w:val="222222"/>
          <w:kern w:val="0"/>
          <w:sz w:val="28"/>
          <w:szCs w:val="28"/>
          <w:u w:val="single"/>
          <w14:ligatures w14:val="none"/>
        </w:rPr>
        <w:t>75</w:t>
      </w:r>
      <w:r w:rsidRPr="00F856D2">
        <w:rPr>
          <w:rFonts w:ascii="Verdana" w:eastAsia="SimSun" w:hAnsi="Verdana" w:cs="SimSun"/>
          <w:color w:val="222222"/>
          <w:kern w:val="0"/>
          <w:sz w:val="28"/>
          <w:szCs w:val="28"/>
          <w14:ligatures w14:val="none"/>
        </w:rPr>
        <w:t>他们一边大肆宣扬圣灵的优越性，一边拒绝阅读圣经本身，嘲笑那些只喜欢他们所谓的死板文字的人的单纯。但我希望他们能告诉我，是什么样的精神激励他们达到如此崇高的高度，以至于他们敢于蔑视圣经的教义，认为它卑鄙幼稚。如果他们回答说这是基督的精神，他们的自信就太可笑了；因为我想他们会承认，</w:t>
      </w:r>
      <w:r w:rsidRPr="00F856D2">
        <w:rPr>
          <w:rFonts w:ascii="Verdana" w:eastAsia="SimSun" w:hAnsi="Verdana" w:cs="SimSun"/>
          <w:color w:val="222222"/>
          <w:kern w:val="0"/>
          <w:sz w:val="28"/>
          <w:szCs w:val="28"/>
          <w14:ligatures w14:val="none"/>
        </w:rPr>
        <w:lastRenderedPageBreak/>
        <w:t>使徒和原始教会的其他信徒没有受到任何其他精神的启发。这些人中没有一个人因此学会了蔑视上帝的话语，而是每个人都对它充满了更大的敬畏，正如他们的著作最清楚地证明的那样。事实上，以赛亚的口中已经预言了这一点。因为当他说</w:t>
      </w:r>
      <w:r w:rsidRPr="00F856D2">
        <w:rPr>
          <w:rFonts w:ascii="Verdana" w:eastAsia="SimSun" w:hAnsi="Verdana" w:cs="SimSun"/>
          <w:color w:val="222222"/>
          <w:kern w:val="0"/>
          <w:sz w:val="28"/>
          <w:szCs w:val="28"/>
          <w14:ligatures w14:val="none"/>
        </w:rPr>
        <w:t>“</w:t>
      </w:r>
      <w:r w:rsidRPr="00F856D2">
        <w:rPr>
          <w:rFonts w:ascii="Verdana" w:eastAsia="SimSun" w:hAnsi="Verdana" w:cs="SimSun" w:hint="eastAsia"/>
          <w:color w:val="222222"/>
          <w:kern w:val="0"/>
          <w:sz w:val="28"/>
          <w:szCs w:val="28"/>
          <w14:ligatures w14:val="none"/>
        </w:rPr>
        <w:t>耶和华说，我加在你身上的灵、我放在你口中的话，必不离开你的口，也不离开你后裔的口，也不离开你</w:t>
      </w:r>
      <w:proofErr w:type="gramStart"/>
      <w:r w:rsidRPr="00F856D2">
        <w:rPr>
          <w:rFonts w:ascii="Verdana" w:eastAsia="SimSun" w:hAnsi="Verdana" w:cs="SimSun" w:hint="eastAsia"/>
          <w:color w:val="222222"/>
          <w:kern w:val="0"/>
          <w:sz w:val="28"/>
          <w:szCs w:val="28"/>
          <w14:ligatures w14:val="none"/>
        </w:rPr>
        <w:t>后裔后裔</w:t>
      </w:r>
      <w:proofErr w:type="gramEnd"/>
      <w:r w:rsidRPr="00F856D2">
        <w:rPr>
          <w:rFonts w:ascii="Verdana" w:eastAsia="SimSun" w:hAnsi="Verdana" w:cs="SimSun" w:hint="eastAsia"/>
          <w:color w:val="222222"/>
          <w:kern w:val="0"/>
          <w:sz w:val="28"/>
          <w:szCs w:val="28"/>
          <w14:ligatures w14:val="none"/>
        </w:rPr>
        <w:t>的口。从今以后，直到永远</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时，他并没有把古代教会束缚在外在的教义中，因为他只是一个基本教义的教师；</w:t>
      </w:r>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"https://ccel.org/ccel/calvin/institutes/institutes.iii.x.html" \l "fnf_iii.x-p7.1"</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相反</w:t>
      </w:r>
      <w:r w:rsidRPr="00F856D2">
        <w:rPr>
          <w:rFonts w:ascii="Verdana" w:eastAsia="SimSun" w:hAnsi="Verdana" w:cs="SimSun"/>
          <w:color w:val="222222"/>
          <w:kern w:val="0"/>
          <w:sz w:val="28"/>
          <w:szCs w:val="28"/>
          <w14:ligatures w14:val="none"/>
        </w:rPr>
        <w:fldChar w:fldCharType="end"/>
      </w:r>
      <w:r w:rsidRPr="00F856D2">
        <w:rPr>
          <w:rFonts w:ascii="Verdana" w:eastAsia="SimSun" w:hAnsi="Verdana" w:cs="SimSun"/>
          <w:color w:val="222222"/>
          <w:kern w:val="0"/>
          <w:sz w:val="28"/>
          <w:szCs w:val="28"/>
          <w14:ligatures w14:val="none"/>
        </w:rPr>
        <w:t>，他表明，在基督的统治下，新教会的真正和充分的幸福在于他们不仅受上帝的灵的统治，也受上帝的道的统治。因此，我们推断，这些恶棍在破坏先知所结合的不可分割的结合时，犯下了可怕的亵渎罪。此外，保罗虽然被带到了第三层天上，却没有停止从律法和先知的教义中获益，同时，他以同样的方式劝告提摩太，一位杰出的教师，</w:t>
      </w:r>
      <w:r w:rsidRPr="00F856D2">
        <w:rPr>
          <w:rFonts w:ascii="Verdana" w:eastAsia="SimSun" w:hAnsi="Verdana" w:cs="SimSun" w:hint="eastAsia"/>
          <w:color w:val="222222"/>
          <w:kern w:val="0"/>
          <w:sz w:val="28"/>
          <w:szCs w:val="28"/>
          <w14:ligatures w14:val="none"/>
        </w:rPr>
        <w:t>要</w:t>
      </w:r>
      <w:r w:rsidRPr="00F856D2">
        <w:rPr>
          <w:rFonts w:ascii="Verdana" w:eastAsia="SimSun" w:hAnsi="Verdana" w:cs="SimSun"/>
          <w:color w:val="222222"/>
          <w:kern w:val="0"/>
          <w:sz w:val="28"/>
          <w:szCs w:val="28"/>
          <w14:ligatures w14:val="none"/>
        </w:rPr>
        <w:t>专心阅读（</w:t>
      </w:r>
      <w:bookmarkStart w:id="103" w:name="_1Tim_4_13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"https://ccel.org/study/iTim_4:13-4:13"</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提摩太前书</w:t>
      </w:r>
      <w:r w:rsidRPr="00F856D2">
        <w:rPr>
          <w:rStyle w:val="a3"/>
          <w:rFonts w:ascii="Verdana" w:eastAsia="SimSun" w:hAnsi="Verdana" w:cs="SimSun"/>
          <w:kern w:val="0"/>
          <w:sz w:val="28"/>
          <w:szCs w:val="28"/>
          <w14:ligatures w14:val="none"/>
        </w:rPr>
        <w:t xml:space="preserve"> 4:13</w:t>
      </w:r>
      <w:r w:rsidRPr="00F856D2">
        <w:rPr>
          <w:rFonts w:ascii="Verdana" w:eastAsia="SimSun" w:hAnsi="Verdana" w:cs="SimSun"/>
          <w:color w:val="222222"/>
          <w:kern w:val="0"/>
          <w:sz w:val="28"/>
          <w:szCs w:val="28"/>
          <w14:ligatures w14:val="none"/>
        </w:rPr>
        <w:fldChar w:fldCharType="end"/>
      </w:r>
      <w:bookmarkEnd w:id="103"/>
      <w:r w:rsidRPr="00F856D2">
        <w:rPr>
          <w:rFonts w:ascii="Verdana" w:eastAsia="SimSun" w:hAnsi="Verdana" w:cs="SimSun"/>
          <w:color w:val="222222"/>
          <w:kern w:val="0"/>
          <w:sz w:val="28"/>
          <w:szCs w:val="28"/>
          <w14:ligatures w14:val="none"/>
        </w:rPr>
        <w:t>）。他对圣经的赞美也值得铭记</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即</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于教训、督责、使人归正、教导人学义都是有益的，叫属神的人得以完全</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w:t>
      </w:r>
      <w:bookmarkStart w:id="104" w:name="_2Tim_3_16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"https://ccel.org/study/iiTim_3:16-3:16"</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提摩太后书</w:t>
      </w:r>
      <w:r w:rsidRPr="00F856D2">
        <w:rPr>
          <w:rStyle w:val="a3"/>
          <w:rFonts w:ascii="Verdana" w:eastAsia="SimSun" w:hAnsi="Verdana" w:cs="SimSun"/>
          <w:kern w:val="0"/>
          <w:sz w:val="28"/>
          <w:szCs w:val="28"/>
          <w14:ligatures w14:val="none"/>
        </w:rPr>
        <w:t xml:space="preserve"> 3:16</w:t>
      </w:r>
      <w:r w:rsidRPr="00F856D2">
        <w:rPr>
          <w:rFonts w:ascii="Verdana" w:eastAsia="SimSun" w:hAnsi="Verdana" w:cs="SimSun"/>
          <w:color w:val="222222"/>
          <w:kern w:val="0"/>
          <w:sz w:val="28"/>
          <w:szCs w:val="28"/>
          <w14:ligatures w14:val="none"/>
        </w:rPr>
        <w:fldChar w:fldCharType="end"/>
      </w:r>
      <w:bookmarkEnd w:id="104"/>
      <w:r w:rsidRPr="00F856D2">
        <w:rPr>
          <w:rFonts w:ascii="Verdana" w:eastAsia="SimSun" w:hAnsi="Verdana" w:cs="SimSun"/>
          <w:color w:val="222222"/>
          <w:kern w:val="0"/>
          <w:sz w:val="28"/>
          <w:szCs w:val="28"/>
          <w14:ligatures w14:val="none"/>
        </w:rPr>
        <w:t>）。因此，魔鬼竟然认为引导神的儿子们达到最终目标的圣经只有短暂的用处，这是多么痴迷啊！此外，我希望这些人告诉我，他们是否吸收了基督向门徒承诺的圣灵以外的其他灵。尽管他们疯狂到了极点，但他们几乎无法以此自夸。但我们的救主承诺要赐下什么样的圣灵呢？他不应该谈论自己（</w:t>
      </w:r>
      <w:bookmarkStart w:id="105" w:name="_John_16_13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"https://ccel.org/study/John_16:13-16:13"</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约翰福音</w:t>
      </w:r>
      <w:r w:rsidRPr="00F856D2">
        <w:rPr>
          <w:rStyle w:val="a3"/>
          <w:rFonts w:ascii="Verdana" w:eastAsia="SimSun" w:hAnsi="Verdana" w:cs="SimSun"/>
          <w:kern w:val="0"/>
          <w:sz w:val="28"/>
          <w:szCs w:val="28"/>
          <w14:ligatures w14:val="none"/>
        </w:rPr>
        <w:t xml:space="preserve"> 16:13</w:t>
      </w:r>
      <w:r w:rsidRPr="00F856D2">
        <w:rPr>
          <w:rFonts w:ascii="Verdana" w:eastAsia="SimSun" w:hAnsi="Verdana" w:cs="SimSun"/>
          <w:color w:val="222222"/>
          <w:kern w:val="0"/>
          <w:sz w:val="28"/>
          <w:szCs w:val="28"/>
          <w14:ligatures w14:val="none"/>
        </w:rPr>
        <w:fldChar w:fldCharType="end"/>
      </w:r>
      <w:bookmarkEnd w:id="105"/>
      <w:r w:rsidRPr="00F856D2">
        <w:rPr>
          <w:rFonts w:ascii="Verdana" w:eastAsia="SimSun" w:hAnsi="Verdana" w:cs="SimSun"/>
          <w:color w:val="222222"/>
          <w:kern w:val="0"/>
          <w:sz w:val="28"/>
          <w:szCs w:val="28"/>
          <w14:ligatures w14:val="none"/>
        </w:rPr>
        <w:t>），而应该暗示和灌输他自己通过话语传达的真理。因此，圣灵向我们承诺的职责，不是形成新</w:t>
      </w:r>
      <w:r w:rsidRPr="00F856D2">
        <w:rPr>
          <w:rFonts w:ascii="Verdana" w:eastAsia="SimSun" w:hAnsi="Verdana" w:cs="SimSun"/>
          <w:color w:val="222222"/>
          <w:kern w:val="0"/>
          <w:sz w:val="28"/>
          <w:szCs w:val="28"/>
          <w14:ligatures w14:val="none"/>
        </w:rPr>
        <w:lastRenderedPageBreak/>
        <w:t>的、闻所未闻的启示，也不是创造一种新形式的教义，以使我们偏离已接受的福音教义，而是在我们的心中铭刻福音所推荐的教义。</w:t>
      </w:r>
    </w:p>
    <w:p w14:paraId="45A74689" w14:textId="77777777" w:rsidR="00B11A2A" w:rsidRDefault="00B11A2A" w:rsidP="00B11A2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50755D3" w14:textId="7E7D2103" w:rsidR="00B11A2A" w:rsidRPr="00B11A2A" w:rsidRDefault="00B11A2A" w:rsidP="00B11A2A">
      <w:pPr>
        <w:pStyle w:val="2"/>
        <w:jc w:val="center"/>
      </w:pPr>
      <w:r>
        <w:rPr>
          <w:rFonts w:hint="eastAsia"/>
        </w:rPr>
        <w:t>二</w:t>
      </w:r>
    </w:p>
    <w:p w14:paraId="1A20BBCE" w14:textId="4AB5A17C" w:rsidR="00B11A2A" w:rsidRPr="00F856D2" w:rsidRDefault="00B11A2A" w:rsidP="00B11A2A">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 xml:space="preserve"> </w:t>
      </w:r>
      <w:r w:rsidRPr="00F856D2">
        <w:rPr>
          <w:rFonts w:ascii="Verdana" w:eastAsia="SimSun" w:hAnsi="Verdana" w:cs="SimSun"/>
          <w:color w:val="222222"/>
          <w:kern w:val="0"/>
          <w:sz w:val="28"/>
          <w:szCs w:val="28"/>
          <w14:ligatures w14:val="none"/>
        </w:rPr>
        <w:t>因此，很容易理解，如果我们想从神的</w:t>
      </w:r>
      <w:proofErr w:type="gramStart"/>
      <w:r w:rsidRPr="00F856D2">
        <w:rPr>
          <w:rFonts w:ascii="Verdana" w:eastAsia="SimSun" w:hAnsi="Verdana" w:cs="SimSun"/>
          <w:color w:val="222222"/>
          <w:kern w:val="0"/>
          <w:sz w:val="28"/>
          <w:szCs w:val="28"/>
          <w14:ligatures w14:val="none"/>
        </w:rPr>
        <w:t>灵那里</w:t>
      </w:r>
      <w:proofErr w:type="gramEnd"/>
      <w:r w:rsidRPr="00F856D2">
        <w:rPr>
          <w:rFonts w:ascii="Verdana" w:eastAsia="SimSun" w:hAnsi="Verdana" w:cs="SimSun"/>
          <w:color w:val="222222"/>
          <w:kern w:val="0"/>
          <w:sz w:val="28"/>
          <w:szCs w:val="28"/>
          <w14:ligatures w14:val="none"/>
        </w:rPr>
        <w:t>得到任何好处，就必须认真阅读和聆听圣经（正如彼得称赞那些认真研究先知教义的人（</w:t>
      </w:r>
      <w:bookmarkStart w:id="106" w:name="_2Pet_1_19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"https://ccel.org/study/iiPet_1:19-1:19"</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彼得后书</w:t>
      </w:r>
      <w:r w:rsidRPr="00F856D2">
        <w:rPr>
          <w:rStyle w:val="a3"/>
          <w:rFonts w:ascii="Verdana" w:eastAsia="SimSun" w:hAnsi="Verdana" w:cs="SimSun"/>
          <w:kern w:val="0"/>
          <w:sz w:val="28"/>
          <w:szCs w:val="28"/>
          <w14:ligatures w14:val="none"/>
        </w:rPr>
        <w:t xml:space="preserve"> 1:19</w:t>
      </w:r>
      <w:r w:rsidRPr="00F856D2">
        <w:rPr>
          <w:rFonts w:ascii="Verdana" w:eastAsia="SimSun" w:hAnsi="Verdana" w:cs="SimSun"/>
          <w:color w:val="222222"/>
          <w:kern w:val="0"/>
          <w:sz w:val="28"/>
          <w:szCs w:val="28"/>
          <w14:ligatures w14:val="none"/>
        </w:rPr>
        <w:fldChar w:fldCharType="end"/>
      </w:r>
      <w:bookmarkEnd w:id="106"/>
      <w:r w:rsidRPr="00F856D2">
        <w:rPr>
          <w:rFonts w:ascii="Verdana" w:eastAsia="SimSun" w:hAnsi="Verdana" w:cs="SimSun"/>
          <w:color w:val="222222"/>
          <w:kern w:val="0"/>
          <w:sz w:val="28"/>
          <w:szCs w:val="28"/>
          <w14:ligatures w14:val="none"/>
        </w:rPr>
        <w:t>），尽管人们可能认为在福音之</w:t>
      </w:r>
      <w:proofErr w:type="gramStart"/>
      <w:r w:rsidRPr="00F856D2">
        <w:rPr>
          <w:rFonts w:ascii="Verdana" w:eastAsia="SimSun" w:hAnsi="Verdana" w:cs="SimSun"/>
          <w:color w:val="222222"/>
          <w:kern w:val="0"/>
          <w:sz w:val="28"/>
          <w:szCs w:val="28"/>
          <w14:ligatures w14:val="none"/>
        </w:rPr>
        <w:t>光出现</w:t>
      </w:r>
      <w:proofErr w:type="gramEnd"/>
      <w:r w:rsidRPr="00F856D2">
        <w:rPr>
          <w:rFonts w:ascii="Verdana" w:eastAsia="SimSun" w:hAnsi="Verdana" w:cs="SimSun"/>
          <w:color w:val="222222"/>
          <w:kern w:val="0"/>
          <w:sz w:val="28"/>
          <w:szCs w:val="28"/>
          <w14:ligatures w14:val="none"/>
        </w:rPr>
        <w:t>后，这些教义已被取代），相反，任何忽略圣经智慧并提出其他教义的灵，都理应被怀疑是虚荣和虚假的。既然撒旦会装扮成光明的天使，那么，如果不能用绝对可靠的方法确定圣灵的存在，那么圣灵在我们身上还能有什么权威呢？</w:t>
      </w:r>
      <w:proofErr w:type="gramStart"/>
      <w:r w:rsidRPr="00F856D2">
        <w:rPr>
          <w:rFonts w:ascii="Verdana" w:eastAsia="SimSun" w:hAnsi="Verdana" w:cs="SimSun"/>
          <w:color w:val="222222"/>
          <w:kern w:val="0"/>
          <w:sz w:val="28"/>
          <w:szCs w:val="28"/>
          <w14:ligatures w14:val="none"/>
        </w:rPr>
        <w:t>主确实</w:t>
      </w:r>
      <w:proofErr w:type="gramEnd"/>
      <w:r w:rsidRPr="00F856D2">
        <w:rPr>
          <w:rFonts w:ascii="Verdana" w:eastAsia="SimSun" w:hAnsi="Verdana" w:cs="SimSun"/>
          <w:color w:val="222222"/>
          <w:kern w:val="0"/>
          <w:sz w:val="28"/>
          <w:szCs w:val="28"/>
          <w14:ligatures w14:val="none"/>
        </w:rPr>
        <w:t>向我们清楚地指出了撒旦的存在；但这些可怜的人却犯了错误，仿佛一心要自取灭亡，他们从自己而不是从神那里寻求圣灵。但是他们说，让圣灵服从圣经是一种侮辱，因为万物都要服从圣灵。就好像让圣灵始终保持完美相似，在各方面都与自己保持一致，这对圣灵来说是可耻的。确实，如果他服从于人类、天使或任何外来的标准，人们可能会认为他被置于从属地位，或者，如果你愿意的话，被束缚，但只要把他与自己进行比较，并考虑他自己，怎么能说他因此受到伤害呢？我承认他受到了考验，但正是这种</w:t>
      </w:r>
      <w:proofErr w:type="gramStart"/>
      <w:r w:rsidRPr="00F856D2">
        <w:rPr>
          <w:rFonts w:ascii="Verdana" w:eastAsia="SimSun" w:hAnsi="Verdana" w:cs="SimSun"/>
          <w:color w:val="222222"/>
          <w:kern w:val="0"/>
          <w:sz w:val="28"/>
          <w:szCs w:val="28"/>
          <w14:ligatures w14:val="none"/>
        </w:rPr>
        <w:t>考验让</w:t>
      </w:r>
      <w:proofErr w:type="gramEnd"/>
      <w:r w:rsidRPr="00F856D2">
        <w:rPr>
          <w:rFonts w:ascii="Verdana" w:eastAsia="SimSun" w:hAnsi="Verdana" w:cs="SimSun"/>
          <w:color w:val="222222"/>
          <w:kern w:val="0"/>
          <w:sz w:val="28"/>
          <w:szCs w:val="28"/>
          <w14:ligatures w14:val="none"/>
        </w:rPr>
        <w:t>他高兴地证实了他的威严。我们一旦听到他的声音就应该足够了；但为了防止撒旦以他的名字暗中行事，他希望我们通过他印在圣经上的形象来认出他。圣经的作者</w:t>
      </w:r>
      <w:r w:rsidRPr="00F856D2">
        <w:rPr>
          <w:rFonts w:ascii="Verdana" w:eastAsia="SimSun" w:hAnsi="Verdana" w:cs="SimSun"/>
          <w:color w:val="222222"/>
          <w:kern w:val="0"/>
          <w:sz w:val="28"/>
          <w:szCs w:val="28"/>
          <w14:ligatures w14:val="none"/>
        </w:rPr>
        <w:lastRenderedPageBreak/>
        <w:t>不能改变他的形象。他最初出现的样子，将永远保持下去。这对他来说并没有什么侮辱之处，除非我们认为他的堕落和反抗自我是光荣的。</w:t>
      </w:r>
    </w:p>
    <w:p w14:paraId="6D1BE297" w14:textId="77777777" w:rsidR="00AD4AC1" w:rsidRDefault="00AD4AC1" w:rsidP="00B11A2A">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F96A0EB" w14:textId="0BAA8B84" w:rsidR="00AD4AC1" w:rsidRPr="00B11A2A" w:rsidRDefault="00AD4AC1" w:rsidP="00AD4AC1">
      <w:pPr>
        <w:pStyle w:val="2"/>
        <w:jc w:val="center"/>
      </w:pPr>
      <w:r>
        <w:rPr>
          <w:rFonts w:hint="eastAsia"/>
        </w:rPr>
        <w:t>三</w:t>
      </w:r>
    </w:p>
    <w:p w14:paraId="24CDA690" w14:textId="12952E02" w:rsidR="00B11A2A" w:rsidRPr="00F856D2" w:rsidRDefault="00B11A2A" w:rsidP="00AD4AC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他们对我们坚持死字句的挑剔，带来了他们因轻视圣经而应得的惩罚。很明显，保罗在那里反对假使徒（</w:t>
      </w:r>
      <w:bookmarkStart w:id="107" w:name="_2Cor_3_6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"https://ccel.org/study/iiCor_3:6-3:6"</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哥林多后书</w:t>
      </w:r>
      <w:r w:rsidRPr="00F856D2">
        <w:rPr>
          <w:rStyle w:val="a3"/>
          <w:rFonts w:ascii="Verdana" w:eastAsia="SimSun" w:hAnsi="Verdana" w:cs="SimSun"/>
          <w:kern w:val="0"/>
          <w:sz w:val="28"/>
          <w:szCs w:val="28"/>
          <w14:ligatures w14:val="none"/>
        </w:rPr>
        <w:t xml:space="preserve"> 3:6</w:t>
      </w:r>
      <w:r w:rsidRPr="00F856D2">
        <w:rPr>
          <w:rFonts w:ascii="Verdana" w:eastAsia="SimSun" w:hAnsi="Verdana" w:cs="SimSun"/>
          <w:color w:val="222222"/>
          <w:kern w:val="0"/>
          <w:sz w:val="28"/>
          <w:szCs w:val="28"/>
          <w14:ligatures w14:val="none"/>
        </w:rPr>
        <w:fldChar w:fldCharType="end"/>
      </w:r>
      <w:bookmarkEnd w:id="107"/>
      <w:r w:rsidRPr="00F856D2">
        <w:rPr>
          <w:rFonts w:ascii="Verdana" w:eastAsia="SimSun" w:hAnsi="Verdana" w:cs="SimSun"/>
          <w:color w:val="222222"/>
          <w:kern w:val="0"/>
          <w:sz w:val="28"/>
          <w:szCs w:val="28"/>
          <w14:ligatures w14:val="none"/>
        </w:rPr>
        <w:t>），他们推荐没有基督的律法，剥夺了人们享受新约的好处，而主通过新约承诺将他的律法写在信徒的心里，刻在他们的内心。因此，字句是死的，主的律法如果脱离了基督的恩典，只会在耳边响起，而不</w:t>
      </w:r>
      <w:r w:rsidR="00AD4AC1" w:rsidRPr="00F856D2">
        <w:rPr>
          <w:rFonts w:ascii="Verdana" w:eastAsia="SimSun" w:hAnsi="Verdana" w:cs="SimSun" w:hint="eastAsia"/>
          <w:color w:val="222222"/>
          <w:kern w:val="0"/>
          <w:sz w:val="28"/>
          <w:szCs w:val="28"/>
          <w14:ligatures w14:val="none"/>
        </w:rPr>
        <w:t>是</w:t>
      </w:r>
      <w:r w:rsidRPr="00F856D2">
        <w:rPr>
          <w:rFonts w:ascii="Verdana" w:eastAsia="SimSun" w:hAnsi="Verdana" w:cs="SimSun"/>
          <w:color w:val="222222"/>
          <w:kern w:val="0"/>
          <w:sz w:val="28"/>
          <w:szCs w:val="28"/>
          <w14:ligatures w14:val="none"/>
        </w:rPr>
        <w:t>触动心灵，就会杀死它的读者。但如果它被圣灵有效地印在心上；如果它展现了基督，它就是生命的道，可以改变灵魂，使愚人变得聪明。不仅如此，就在同一篇文章中，使徒将他自己的讲道称为圣灵的职事（</w:t>
      </w:r>
      <w:bookmarkStart w:id="108" w:name="_2Cor_3_8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"https://ccel.org/study/iiCor_3:8-3:8"</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哥林多后书</w:t>
      </w:r>
      <w:r w:rsidRPr="00F856D2">
        <w:rPr>
          <w:rStyle w:val="a3"/>
          <w:rFonts w:ascii="Verdana" w:eastAsia="SimSun" w:hAnsi="Verdana" w:cs="SimSun"/>
          <w:kern w:val="0"/>
          <w:sz w:val="28"/>
          <w:szCs w:val="28"/>
          <w14:ligatures w14:val="none"/>
        </w:rPr>
        <w:t xml:space="preserve"> 3:8</w:t>
      </w:r>
      <w:r w:rsidRPr="00F856D2">
        <w:rPr>
          <w:rFonts w:ascii="Verdana" w:eastAsia="SimSun" w:hAnsi="Verdana" w:cs="SimSun"/>
          <w:color w:val="222222"/>
          <w:kern w:val="0"/>
          <w:sz w:val="28"/>
          <w:szCs w:val="28"/>
          <w14:ligatures w14:val="none"/>
        </w:rPr>
        <w:fldChar w:fldCharType="end"/>
      </w:r>
      <w:bookmarkEnd w:id="108"/>
      <w:r w:rsidRPr="00F856D2">
        <w:rPr>
          <w:rFonts w:ascii="Verdana" w:eastAsia="SimSun" w:hAnsi="Verdana" w:cs="SimSun"/>
          <w:color w:val="222222"/>
          <w:kern w:val="0"/>
          <w:sz w:val="28"/>
          <w:szCs w:val="28"/>
          <w14:ligatures w14:val="none"/>
        </w:rPr>
        <w:t>），暗示圣灵如此坚守他自己的真理，正如他在圣经中所表达的那样，只有当圣灵的话语得到应有的尊敬和尊重时，他才会发挥</w:t>
      </w:r>
      <w:r w:rsidR="00AD4AC1" w:rsidRPr="00F856D2">
        <w:rPr>
          <w:rFonts w:ascii="Verdana" w:eastAsia="SimSun" w:hAnsi="Verdana" w:cs="SimSun" w:hint="eastAsia"/>
          <w:color w:val="222222"/>
          <w:kern w:val="0"/>
          <w:sz w:val="28"/>
          <w:szCs w:val="28"/>
          <w14:ligatures w14:val="none"/>
        </w:rPr>
        <w:t>自己</w:t>
      </w:r>
      <w:r w:rsidRPr="00F856D2">
        <w:rPr>
          <w:rFonts w:ascii="Verdana" w:eastAsia="SimSun" w:hAnsi="Verdana" w:cs="SimSun"/>
          <w:color w:val="222222"/>
          <w:kern w:val="0"/>
          <w:sz w:val="28"/>
          <w:szCs w:val="28"/>
          <w14:ligatures w14:val="none"/>
        </w:rPr>
        <w:t>的力量。</w:t>
      </w:r>
    </w:p>
    <w:p w14:paraId="007BB078" w14:textId="79086FB3" w:rsidR="00B11A2A" w:rsidRDefault="00B11A2A" w:rsidP="00AD4AC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这里与前面所说的（第</w:t>
      </w:r>
      <w:r w:rsidRPr="00F856D2">
        <w:rPr>
          <w:rFonts w:ascii="Verdana" w:eastAsia="SimSun" w:hAnsi="Verdana" w:cs="SimSun"/>
          <w:color w:val="222222"/>
          <w:kern w:val="0"/>
          <w:sz w:val="28"/>
          <w:szCs w:val="28"/>
          <w14:ligatures w14:val="none"/>
        </w:rPr>
        <w:t xml:space="preserve"> 7 </w:t>
      </w:r>
      <w:r w:rsidRPr="00F856D2">
        <w:rPr>
          <w:rFonts w:ascii="Verdana" w:eastAsia="SimSun" w:hAnsi="Verdana" w:cs="SimSun"/>
          <w:color w:val="222222"/>
          <w:kern w:val="0"/>
          <w:sz w:val="28"/>
          <w:szCs w:val="28"/>
          <w14:ligatures w14:val="none"/>
        </w:rPr>
        <w:t>章）没有什么矛盾，即除非圣灵的见证证实，否则我们对圣言本身没有很大的把握。因为主将他的圣言和他的圣灵的确定性结合在一起，当圣灵照耀在圣言上时，我们的心就会对圣</w:t>
      </w:r>
      <w:proofErr w:type="gramStart"/>
      <w:r w:rsidRPr="00F856D2">
        <w:rPr>
          <w:rFonts w:ascii="Verdana" w:eastAsia="SimSun" w:hAnsi="Verdana" w:cs="SimSun"/>
          <w:color w:val="222222"/>
          <w:kern w:val="0"/>
          <w:sz w:val="28"/>
          <w:szCs w:val="28"/>
          <w14:ligatures w14:val="none"/>
        </w:rPr>
        <w:t>言充满</w:t>
      </w:r>
      <w:proofErr w:type="gramEnd"/>
      <w:r w:rsidRPr="00F856D2">
        <w:rPr>
          <w:rFonts w:ascii="Verdana" w:eastAsia="SimSun" w:hAnsi="Verdana" w:cs="SimSun"/>
          <w:color w:val="222222"/>
          <w:kern w:val="0"/>
          <w:sz w:val="28"/>
          <w:szCs w:val="28"/>
          <w14:ligatures w14:val="none"/>
        </w:rPr>
        <w:t>敬畏，使我们能够在那里看到上帝的面容；另一方面，当我们在他的形象中，也就是在他的圣言中认出他时，我们</w:t>
      </w:r>
      <w:r w:rsidRPr="00F856D2">
        <w:rPr>
          <w:rFonts w:ascii="Verdana" w:eastAsia="SimSun" w:hAnsi="Verdana" w:cs="SimSun"/>
          <w:color w:val="222222"/>
          <w:kern w:val="0"/>
          <w:sz w:val="28"/>
          <w:szCs w:val="28"/>
          <w14:ligatures w14:val="none"/>
        </w:rPr>
        <w:lastRenderedPageBreak/>
        <w:t>拥抱圣灵，不会有被欺骗的危险。事实确实如此。上帝并没有为了突然展示而将他的圣言呈现在人们面前，打算在圣灵到来的那一刻废除它；但他利用了同样的圣灵，他通过圣灵的代理来管理圣言，通过有效地确认圣言来完成他的工作。基督以这种方式向两个门徒解释（</w:t>
      </w:r>
      <w:bookmarkStart w:id="109" w:name="_Luke_24_27_0_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"https://ccel.org/study/Luke_24:27-24:27"</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r w:rsidRPr="00F856D2">
        <w:rPr>
          <w:rStyle w:val="a3"/>
          <w:rFonts w:ascii="Verdana" w:eastAsia="SimSun" w:hAnsi="Verdana" w:cs="SimSun"/>
          <w:kern w:val="0"/>
          <w:sz w:val="28"/>
          <w:szCs w:val="28"/>
          <w14:ligatures w14:val="none"/>
        </w:rPr>
        <w:t>路加福音</w:t>
      </w:r>
      <w:r w:rsidRPr="00F856D2">
        <w:rPr>
          <w:rStyle w:val="a3"/>
          <w:rFonts w:ascii="Verdana" w:eastAsia="SimSun" w:hAnsi="Verdana" w:cs="SimSun"/>
          <w:kern w:val="0"/>
          <w:sz w:val="28"/>
          <w:szCs w:val="28"/>
          <w14:ligatures w14:val="none"/>
        </w:rPr>
        <w:t xml:space="preserve"> 24:27</w:t>
      </w:r>
      <w:r w:rsidRPr="00F856D2">
        <w:rPr>
          <w:rFonts w:ascii="Verdana" w:eastAsia="SimSun" w:hAnsi="Verdana" w:cs="SimSun"/>
          <w:color w:val="222222"/>
          <w:kern w:val="0"/>
          <w:sz w:val="28"/>
          <w:szCs w:val="28"/>
          <w14:ligatures w14:val="none"/>
        </w:rPr>
        <w:fldChar w:fldCharType="end"/>
      </w:r>
      <w:bookmarkEnd w:id="109"/>
      <w:r w:rsidRPr="00F856D2">
        <w:rPr>
          <w:rFonts w:ascii="Verdana" w:eastAsia="SimSun" w:hAnsi="Verdana" w:cs="SimSun"/>
          <w:color w:val="222222"/>
          <w:kern w:val="0"/>
          <w:sz w:val="28"/>
          <w:szCs w:val="28"/>
          <w14:ligatures w14:val="none"/>
        </w:rPr>
        <w:t>），不是要他们拒绝圣经并相信自己的智慧，而是要他们理解圣经。同样，当保罗对</w:t>
      </w:r>
      <w:proofErr w:type="gramStart"/>
      <w:r w:rsidRPr="00F856D2">
        <w:rPr>
          <w:rFonts w:ascii="Verdana" w:eastAsia="SimSun" w:hAnsi="Verdana" w:cs="SimSun"/>
          <w:color w:val="222222"/>
          <w:kern w:val="0"/>
          <w:sz w:val="28"/>
          <w:szCs w:val="28"/>
          <w14:ligatures w14:val="none"/>
        </w:rPr>
        <w:t>帖撒罗尼迦</w:t>
      </w:r>
      <w:proofErr w:type="gramEnd"/>
      <w:r w:rsidRPr="00F856D2">
        <w:rPr>
          <w:rFonts w:ascii="Verdana" w:eastAsia="SimSun" w:hAnsi="Verdana" w:cs="SimSun"/>
          <w:color w:val="222222"/>
          <w:kern w:val="0"/>
          <w:sz w:val="28"/>
          <w:szCs w:val="28"/>
          <w14:ligatures w14:val="none"/>
        </w:rPr>
        <w:t>人说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不要消灭圣灵的感动</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时，他并没有鼓励他们脱离圣经进行空洞的猜测；他立即补充说：</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不要轻视先知的讲道</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（帖</w:t>
      </w:r>
      <w:bookmarkStart w:id="110" w:name="_1Thess_5_19_5_20"/>
      <w:r w:rsidRPr="00F856D2">
        <w:rPr>
          <w:rFonts w:ascii="Verdana" w:eastAsia="SimSun" w:hAnsi="Verdana" w:cs="SimSun"/>
          <w:color w:val="222222"/>
          <w:kern w:val="0"/>
          <w:sz w:val="28"/>
          <w:szCs w:val="28"/>
          <w14:ligatures w14:val="none"/>
        </w:rPr>
        <w:fldChar w:fldCharType="begin"/>
      </w:r>
      <w:r w:rsidRPr="00F856D2">
        <w:rPr>
          <w:rFonts w:ascii="Verdana" w:eastAsia="SimSun" w:hAnsi="Verdana" w:cs="SimSun"/>
          <w:color w:val="222222"/>
          <w:kern w:val="0"/>
          <w:sz w:val="28"/>
          <w:szCs w:val="28"/>
          <w14:ligatures w14:val="none"/>
        </w:rPr>
        <w:instrText>HYPERLINK "https://ccel.org/study/iThess_5:19-5:20"</w:instrText>
      </w:r>
      <w:r w:rsidRPr="00F856D2">
        <w:rPr>
          <w:rFonts w:ascii="Verdana" w:eastAsia="SimSun" w:hAnsi="Verdana" w:cs="SimSun"/>
          <w:color w:val="222222"/>
          <w:kern w:val="0"/>
          <w:sz w:val="28"/>
          <w:szCs w:val="28"/>
          <w14:ligatures w14:val="none"/>
        </w:rPr>
      </w:r>
      <w:r w:rsidRPr="00F856D2">
        <w:rPr>
          <w:rFonts w:ascii="Verdana" w:eastAsia="SimSun" w:hAnsi="Verdana" w:cs="SimSun"/>
          <w:color w:val="222222"/>
          <w:kern w:val="0"/>
          <w:sz w:val="28"/>
          <w:szCs w:val="28"/>
          <w14:ligatures w14:val="none"/>
        </w:rPr>
        <w:fldChar w:fldCharType="separate"/>
      </w:r>
      <w:proofErr w:type="gramStart"/>
      <w:r w:rsidRPr="00F856D2">
        <w:rPr>
          <w:rStyle w:val="a3"/>
          <w:rFonts w:ascii="Verdana" w:eastAsia="SimSun" w:hAnsi="Verdana" w:cs="SimSun"/>
          <w:kern w:val="0"/>
          <w:sz w:val="28"/>
          <w:szCs w:val="28"/>
          <w14:ligatures w14:val="none"/>
        </w:rPr>
        <w:t>撒罗尼迦</w:t>
      </w:r>
      <w:proofErr w:type="gramEnd"/>
      <w:r w:rsidRPr="00F856D2">
        <w:rPr>
          <w:rStyle w:val="a3"/>
          <w:rFonts w:ascii="Verdana" w:eastAsia="SimSun" w:hAnsi="Verdana" w:cs="SimSun"/>
          <w:kern w:val="0"/>
          <w:sz w:val="28"/>
          <w:szCs w:val="28"/>
          <w14:ligatures w14:val="none"/>
        </w:rPr>
        <w:t>前书</w:t>
      </w:r>
      <w:r w:rsidRPr="00F856D2">
        <w:rPr>
          <w:rStyle w:val="a3"/>
          <w:rFonts w:ascii="Verdana" w:eastAsia="SimSun" w:hAnsi="Verdana" w:cs="SimSun"/>
          <w:kern w:val="0"/>
          <w:sz w:val="28"/>
          <w:szCs w:val="28"/>
          <w14:ligatures w14:val="none"/>
        </w:rPr>
        <w:t xml:space="preserve"> 5:19-20</w:t>
      </w:r>
      <w:r w:rsidRPr="00F856D2">
        <w:rPr>
          <w:rFonts w:ascii="Verdana" w:eastAsia="SimSun" w:hAnsi="Verdana" w:cs="SimSun"/>
          <w:color w:val="222222"/>
          <w:kern w:val="0"/>
          <w:sz w:val="28"/>
          <w:szCs w:val="28"/>
          <w14:ligatures w14:val="none"/>
        </w:rPr>
        <w:fldChar w:fldCharType="end"/>
      </w:r>
      <w:bookmarkEnd w:id="110"/>
      <w:r w:rsidRPr="00F856D2">
        <w:rPr>
          <w:rFonts w:ascii="Verdana" w:eastAsia="SimSun" w:hAnsi="Verdana" w:cs="SimSun"/>
          <w:color w:val="222222"/>
          <w:kern w:val="0"/>
          <w:sz w:val="28"/>
          <w:szCs w:val="28"/>
          <w14:ligatures w14:val="none"/>
        </w:rPr>
        <w:t>）。毫无疑问，他暗示，一旦轻视先知讲道，圣灵的光照就消失了。那些狂热分子如何回答这个问题？他们认为，唯一真正的光照就是漫不经心地将圣经放在一边，向圣经告别，同时，他们愚蠢地相信任何可能偶然出现在他们脑海中的幻想。上帝的儿女当然应该有完全不同的清醒。他们觉得没有上帝的灵，他们就完全没有真理之光，所以他们并非不知道圣经是圣灵光照的工具。他们只知道那居住在使徒心中、在他们心中说话的圣灵</w:t>
      </w:r>
      <w:r w:rsidRPr="00F856D2">
        <w:rPr>
          <w:rFonts w:ascii="Verdana" w:eastAsia="SimSun" w:hAnsi="Verdana" w:cs="SimSun"/>
          <w:color w:val="222222"/>
          <w:kern w:val="0"/>
          <w:sz w:val="28"/>
          <w:szCs w:val="28"/>
          <w14:ligatures w14:val="none"/>
        </w:rPr>
        <w:t>——</w:t>
      </w:r>
      <w:r w:rsidR="00AD4AC1" w:rsidRPr="00F856D2">
        <w:rPr>
          <w:rFonts w:ascii="Verdana" w:eastAsia="SimSun" w:hAnsi="Verdana" w:cs="SimSun"/>
          <w:color w:val="222222"/>
          <w:kern w:val="0"/>
          <w:sz w:val="28"/>
          <w:szCs w:val="28"/>
          <w14:ligatures w14:val="none"/>
        </w:rPr>
        <w:t>就是借着祂的</w:t>
      </w:r>
      <w:r w:rsidR="00AD4AC1" w:rsidRPr="00F856D2">
        <w:rPr>
          <w:rFonts w:ascii="Verdana" w:eastAsia="SimSun" w:hAnsi="Verdana" w:cs="SimSun" w:hint="eastAsia"/>
          <w:color w:val="222222"/>
          <w:kern w:val="0"/>
          <w:sz w:val="28"/>
          <w:szCs w:val="28"/>
          <w14:ligatures w14:val="none"/>
        </w:rPr>
        <w:t>圣言</w:t>
      </w:r>
      <w:r w:rsidR="00AD4AC1" w:rsidRPr="00F856D2">
        <w:rPr>
          <w:rFonts w:ascii="Verdana" w:eastAsia="SimSun" w:hAnsi="Verdana" w:cs="SimSun"/>
          <w:color w:val="222222"/>
          <w:kern w:val="0"/>
          <w:sz w:val="28"/>
          <w:szCs w:val="28"/>
          <w14:ligatures w14:val="none"/>
        </w:rPr>
        <w:t>，他们每天被邀请来聆听圣言的灵</w:t>
      </w:r>
      <w:r w:rsidRPr="00F856D2">
        <w:rPr>
          <w:rFonts w:ascii="Verdana" w:eastAsia="SimSun" w:hAnsi="Verdana" w:cs="SimSun"/>
          <w:color w:val="222222"/>
          <w:kern w:val="0"/>
          <w:sz w:val="28"/>
          <w:szCs w:val="28"/>
          <w14:ligatures w14:val="none"/>
        </w:rPr>
        <w:t>。</w:t>
      </w:r>
    </w:p>
    <w:p w14:paraId="66F13CC0" w14:textId="77777777" w:rsidR="00F856D2" w:rsidRPr="00F856D2" w:rsidRDefault="00F856D2" w:rsidP="00AD4AC1">
      <w:pPr>
        <w:widowControl/>
        <w:shd w:val="clear" w:color="auto" w:fill="FFFFFF"/>
        <w:spacing w:line="360" w:lineRule="auto"/>
        <w:ind w:firstLineChars="200" w:firstLine="560"/>
        <w:jc w:val="left"/>
        <w:rPr>
          <w:rFonts w:ascii="Verdana" w:eastAsia="SimSun" w:hAnsi="Verdana" w:cs="SimSun" w:hint="eastAsia"/>
          <w:color w:val="222222"/>
          <w:kern w:val="0"/>
          <w:sz w:val="28"/>
          <w:szCs w:val="28"/>
          <w14:ligatures w14:val="none"/>
        </w:rPr>
      </w:pPr>
    </w:p>
    <w:p w14:paraId="242D8A04" w14:textId="77777777" w:rsidR="00B11A2A" w:rsidRPr="00B11A2A" w:rsidRDefault="00000000" w:rsidP="00B11A2A">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7D4FE0EE">
          <v:rect id="_x0000_i1036" style="width:0;height:0" o:hrstd="t" o:hrnoshade="t" o:hr="t" fillcolor="#222" stroked="f"/>
        </w:pict>
      </w:r>
    </w:p>
    <w:p w14:paraId="02148B8F" w14:textId="3610CA00" w:rsidR="00B11A2A" w:rsidRPr="00B11A2A" w:rsidRDefault="00000000" w:rsidP="00E90DFA">
      <w:pPr>
        <w:widowControl/>
        <w:shd w:val="clear" w:color="auto" w:fill="FFFFFF"/>
        <w:spacing w:line="360" w:lineRule="auto"/>
        <w:jc w:val="left"/>
        <w:rPr>
          <w:rFonts w:ascii="Verdana" w:eastAsia="SimSun" w:hAnsi="Verdana" w:cs="SimSun"/>
          <w:color w:val="222222"/>
          <w:kern w:val="0"/>
          <w:sz w:val="24"/>
          <w:szCs w:val="24"/>
          <w14:ligatures w14:val="none"/>
        </w:rPr>
      </w:pPr>
      <w:hyperlink r:id="rId136" w:anchor="fna_iii.x-p6.2" w:history="1">
        <w:r w:rsidR="00B11A2A" w:rsidRPr="00B11A2A">
          <w:rPr>
            <w:rStyle w:val="a3"/>
            <w:rFonts w:ascii="Verdana" w:eastAsia="SimSun" w:hAnsi="Verdana" w:cs="SimSun"/>
            <w:kern w:val="0"/>
            <w:sz w:val="24"/>
            <w:szCs w:val="24"/>
            <w:vertAlign w:val="superscript"/>
            <w14:ligatures w14:val="none"/>
          </w:rPr>
          <w:t>75</w:t>
        </w:r>
      </w:hyperlink>
      <w:r w:rsidR="00B11A2A" w:rsidRPr="00B11A2A">
        <w:rPr>
          <w:rFonts w:ascii="Verdana" w:eastAsia="SimSun" w:hAnsi="Verdana" w:cs="SimSun"/>
          <w:color w:val="222222"/>
          <w:kern w:val="0"/>
          <w:sz w:val="24"/>
          <w:szCs w:val="24"/>
          <w14:ligatures w14:val="none"/>
        </w:rPr>
        <w:t>    </w:t>
      </w:r>
      <w:proofErr w:type="spellStart"/>
      <w:r w:rsidR="00B11A2A" w:rsidRPr="00B11A2A">
        <w:rPr>
          <w:rFonts w:ascii="Verdana" w:eastAsia="SimSun" w:hAnsi="Verdana" w:cs="SimSun"/>
          <w:color w:val="222222"/>
          <w:kern w:val="0"/>
          <w:sz w:val="24"/>
          <w:szCs w:val="24"/>
          <w14:ligatures w14:val="none"/>
        </w:rPr>
        <w:t>Lactantius</w:t>
      </w:r>
      <w:proofErr w:type="spellEnd"/>
      <w:r w:rsidR="00B11A2A" w:rsidRPr="00B11A2A">
        <w:rPr>
          <w:rFonts w:ascii="Verdana" w:eastAsia="SimSun" w:hAnsi="Verdana" w:cs="SimSun"/>
          <w:color w:val="222222"/>
          <w:kern w:val="0"/>
          <w:sz w:val="24"/>
          <w:szCs w:val="24"/>
          <w14:ligatures w14:val="none"/>
        </w:rPr>
        <w:t>：</w:t>
      </w:r>
      <w:proofErr w:type="spellStart"/>
      <w:r w:rsidR="00B11A2A" w:rsidRPr="00B11A2A">
        <w:rPr>
          <w:rFonts w:ascii="Verdana" w:eastAsia="SimSun" w:hAnsi="Verdana" w:cs="SimSun"/>
          <w:color w:val="222222"/>
          <w:kern w:val="0"/>
          <w:sz w:val="24"/>
          <w:szCs w:val="24"/>
          <w14:ligatures w14:val="none"/>
        </w:rPr>
        <w:t>Cœlestes</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literas</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corruperunt</w:t>
      </w:r>
      <w:proofErr w:type="spellEnd"/>
      <w:r w:rsidR="00B11A2A" w:rsidRPr="00B11A2A">
        <w:rPr>
          <w:rFonts w:ascii="Verdana" w:eastAsia="SimSun" w:hAnsi="Verdana" w:cs="SimSun"/>
          <w:color w:val="222222"/>
          <w:kern w:val="0"/>
          <w:sz w:val="24"/>
          <w:szCs w:val="24"/>
          <w14:ligatures w14:val="none"/>
        </w:rPr>
        <w:t>，</w:t>
      </w:r>
      <w:proofErr w:type="spellStart"/>
      <w:r w:rsidR="00B11A2A" w:rsidRPr="00B11A2A">
        <w:rPr>
          <w:rFonts w:ascii="Verdana" w:eastAsia="SimSun" w:hAnsi="Verdana" w:cs="SimSun"/>
          <w:color w:val="222222"/>
          <w:kern w:val="0"/>
          <w:sz w:val="24"/>
          <w:szCs w:val="24"/>
          <w14:ligatures w14:val="none"/>
        </w:rPr>
        <w:t>ut</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novam</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sibi</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doctrinam</w:t>
      </w:r>
      <w:proofErr w:type="spellEnd"/>
      <w:r w:rsidR="00B11A2A" w:rsidRPr="00B11A2A">
        <w:rPr>
          <w:rFonts w:ascii="Verdana" w:eastAsia="SimSun" w:hAnsi="Verdana" w:cs="SimSun"/>
          <w:color w:val="222222"/>
          <w:kern w:val="0"/>
          <w:sz w:val="24"/>
          <w:szCs w:val="24"/>
          <w14:ligatures w14:val="none"/>
        </w:rPr>
        <w:t xml:space="preserve"> sine </w:t>
      </w:r>
      <w:proofErr w:type="spellStart"/>
      <w:r w:rsidR="00B11A2A" w:rsidRPr="00B11A2A">
        <w:rPr>
          <w:rFonts w:ascii="Verdana" w:eastAsia="SimSun" w:hAnsi="Verdana" w:cs="SimSun"/>
          <w:color w:val="222222"/>
          <w:kern w:val="0"/>
          <w:sz w:val="24"/>
          <w:szCs w:val="24"/>
          <w14:ligatures w14:val="none"/>
        </w:rPr>
        <w:t>ulla</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radice</w:t>
      </w:r>
      <w:proofErr w:type="spellEnd"/>
      <w:r w:rsidR="00B11A2A" w:rsidRPr="00B11A2A">
        <w:rPr>
          <w:rFonts w:ascii="Verdana" w:eastAsia="SimSun" w:hAnsi="Verdana" w:cs="SimSun"/>
          <w:color w:val="222222"/>
          <w:kern w:val="0"/>
          <w:sz w:val="24"/>
          <w:szCs w:val="24"/>
          <w14:ligatures w14:val="none"/>
        </w:rPr>
        <w:t xml:space="preserve"> ac </w:t>
      </w:r>
      <w:proofErr w:type="spellStart"/>
      <w:r w:rsidR="00B11A2A" w:rsidRPr="00B11A2A">
        <w:rPr>
          <w:rFonts w:ascii="Verdana" w:eastAsia="SimSun" w:hAnsi="Verdana" w:cs="SimSun"/>
          <w:color w:val="222222"/>
          <w:kern w:val="0"/>
          <w:sz w:val="24"/>
          <w:szCs w:val="24"/>
          <w14:ligatures w14:val="none"/>
        </w:rPr>
        <w:t>stabilitate</w:t>
      </w:r>
      <w:proofErr w:type="spellEnd"/>
      <w:r w:rsidR="00B11A2A" w:rsidRPr="00B11A2A">
        <w:rPr>
          <w:rFonts w:ascii="Verdana" w:eastAsia="SimSun" w:hAnsi="Verdana" w:cs="SimSun"/>
          <w:color w:val="222222"/>
          <w:kern w:val="0"/>
          <w:sz w:val="24"/>
          <w:szCs w:val="24"/>
          <w14:ligatures w14:val="none"/>
        </w:rPr>
        <w:t xml:space="preserve"> component</w:t>
      </w:r>
      <w:r w:rsidR="00B11A2A" w:rsidRPr="00B11A2A">
        <w:rPr>
          <w:rFonts w:ascii="Verdana" w:eastAsia="SimSun" w:hAnsi="Verdana" w:cs="SimSun"/>
          <w:color w:val="222222"/>
          <w:kern w:val="0"/>
          <w:sz w:val="24"/>
          <w:szCs w:val="24"/>
          <w14:ligatures w14:val="none"/>
        </w:rPr>
        <w:t>。</w:t>
      </w:r>
      <w:r w:rsidR="00E90DFA" w:rsidRPr="00E90DFA">
        <w:rPr>
          <w:rFonts w:ascii="Verdana" w:eastAsia="SimSun" w:hAnsi="Verdana" w:cs="SimSun"/>
          <w:color w:val="222222"/>
          <w:kern w:val="0"/>
          <w:sz w:val="24"/>
          <w:szCs w:val="24"/>
          <w14:ligatures w14:val="none"/>
        </w:rPr>
        <w:t xml:space="preserve"> adv. </w:t>
      </w:r>
      <w:proofErr w:type="spellStart"/>
      <w:r w:rsidR="00E90DFA" w:rsidRPr="00E90DFA">
        <w:rPr>
          <w:rFonts w:ascii="Verdana" w:eastAsia="SimSun" w:hAnsi="Verdana" w:cs="SimSun"/>
          <w:color w:val="222222"/>
          <w:kern w:val="0"/>
          <w:sz w:val="24"/>
          <w:szCs w:val="24"/>
          <w14:ligatures w14:val="none"/>
        </w:rPr>
        <w:t>Libertinos</w:t>
      </w:r>
      <w:proofErr w:type="spellEnd"/>
      <w:r w:rsidR="00E90DFA" w:rsidRPr="00E90DFA">
        <w:rPr>
          <w:rFonts w:ascii="Verdana" w:eastAsia="SimSun" w:hAnsi="Verdana" w:cs="SimSun"/>
          <w:color w:val="222222"/>
          <w:kern w:val="0"/>
          <w:sz w:val="24"/>
          <w:szCs w:val="24"/>
          <w14:ligatures w14:val="none"/>
        </w:rPr>
        <w:t>, cap. 9 and 10</w:t>
      </w:r>
      <w:r w:rsidR="00E90DFA">
        <w:rPr>
          <w:rFonts w:ascii="Verdana" w:eastAsia="SimSun" w:hAnsi="Verdana" w:cs="SimSun" w:hint="eastAsia"/>
          <w:color w:val="222222"/>
          <w:kern w:val="0"/>
          <w:sz w:val="24"/>
          <w:szCs w:val="24"/>
          <w14:ligatures w14:val="none"/>
        </w:rPr>
        <w:t xml:space="preserve">.  </w:t>
      </w:r>
      <w:r w:rsidR="00E90DFA" w:rsidRPr="00E90DFA">
        <w:rPr>
          <w:rFonts w:ascii="Verdana" w:eastAsia="SimSun" w:hAnsi="Verdana" w:cs="SimSun"/>
          <w:color w:val="222222"/>
          <w:kern w:val="0"/>
          <w:sz w:val="24"/>
          <w:szCs w:val="24"/>
          <w14:ligatures w14:val="none"/>
        </w:rPr>
        <w:t>天</w:t>
      </w:r>
      <w:r w:rsidR="00E90DFA">
        <w:rPr>
          <w:rFonts w:ascii="Verdana" w:eastAsia="SimSun" w:hAnsi="Verdana" w:cs="SimSun" w:hint="eastAsia"/>
          <w:color w:val="222222"/>
          <w:kern w:val="0"/>
          <w:sz w:val="24"/>
          <w:szCs w:val="24"/>
          <w14:ligatures w14:val="none"/>
        </w:rPr>
        <w:t>书</w:t>
      </w:r>
      <w:r w:rsidR="00E90DFA" w:rsidRPr="00E90DFA">
        <w:rPr>
          <w:rFonts w:ascii="Verdana" w:eastAsia="SimSun" w:hAnsi="Verdana" w:cs="SimSun"/>
          <w:color w:val="222222"/>
          <w:kern w:val="0"/>
          <w:sz w:val="24"/>
          <w:szCs w:val="24"/>
          <w14:ligatures w14:val="none"/>
        </w:rPr>
        <w:t>篡改了这些字母，以便为自己编写一个没有任何根基或稳定性的新教义。请参阅《指导》中的加尔文</w:t>
      </w:r>
    </w:p>
    <w:p w14:paraId="693A8C3B" w14:textId="77777777" w:rsidR="00B11A2A" w:rsidRPr="00B11A2A" w:rsidRDefault="00000000" w:rsidP="00B11A2A">
      <w:pPr>
        <w:widowControl/>
        <w:shd w:val="clear" w:color="auto" w:fill="FFFFFF"/>
        <w:spacing w:line="360" w:lineRule="auto"/>
        <w:jc w:val="left"/>
        <w:rPr>
          <w:rFonts w:ascii="Verdana" w:eastAsia="SimSun" w:hAnsi="Verdana" w:cs="SimSun"/>
          <w:color w:val="222222"/>
          <w:kern w:val="0"/>
          <w:sz w:val="24"/>
          <w:szCs w:val="24"/>
          <w14:ligatures w14:val="none"/>
        </w:rPr>
      </w:pPr>
      <w:hyperlink r:id="rId137" w:anchor="fna_iii.x-p7.1" w:history="1">
        <w:r w:rsidR="00B11A2A" w:rsidRPr="00B11A2A">
          <w:rPr>
            <w:rStyle w:val="a3"/>
            <w:rFonts w:ascii="Verdana" w:eastAsia="SimSun" w:hAnsi="Verdana" w:cs="SimSun"/>
            <w:kern w:val="0"/>
            <w:sz w:val="24"/>
            <w:szCs w:val="24"/>
            <w:vertAlign w:val="superscript"/>
            <w14:ligatures w14:val="none"/>
          </w:rPr>
          <w:t>76</w:t>
        </w:r>
      </w:hyperlink>
      <w:r w:rsidR="00B11A2A" w:rsidRPr="00B11A2A">
        <w:rPr>
          <w:rFonts w:ascii="Verdana" w:eastAsia="SimSun" w:hAnsi="Verdana" w:cs="SimSun"/>
          <w:color w:val="222222"/>
          <w:kern w:val="0"/>
          <w:sz w:val="24"/>
          <w:szCs w:val="24"/>
          <w14:ligatures w14:val="none"/>
        </w:rPr>
        <w:t>   </w:t>
      </w:r>
      <w:r w:rsidR="00B11A2A" w:rsidRPr="00B11A2A">
        <w:rPr>
          <w:rFonts w:ascii="Verdana" w:eastAsia="SimSun" w:hAnsi="Verdana" w:cs="SimSun"/>
          <w:color w:val="222222"/>
          <w:kern w:val="0"/>
          <w:sz w:val="24"/>
          <w:szCs w:val="24"/>
          <w14:ligatures w14:val="none"/>
        </w:rPr>
        <w:t>拉丁语中</w:t>
      </w:r>
      <w:r w:rsidR="00B11A2A" w:rsidRPr="00B11A2A">
        <w:rPr>
          <w:rFonts w:ascii="Verdana" w:eastAsia="SimSun" w:hAnsi="Verdana" w:cs="SimSun"/>
          <w:color w:val="222222"/>
          <w:kern w:val="0"/>
          <w:sz w:val="24"/>
          <w:szCs w:val="24"/>
          <w14:ligatures w14:val="none"/>
        </w:rPr>
        <w:t xml:space="preserve">“ac </w:t>
      </w:r>
      <w:proofErr w:type="spellStart"/>
      <w:r w:rsidR="00B11A2A" w:rsidRPr="00B11A2A">
        <w:rPr>
          <w:rFonts w:ascii="Verdana" w:eastAsia="SimSun" w:hAnsi="Verdana" w:cs="SimSun"/>
          <w:color w:val="222222"/>
          <w:kern w:val="0"/>
          <w:sz w:val="24"/>
          <w:szCs w:val="24"/>
          <w14:ligatures w14:val="none"/>
        </w:rPr>
        <w:t>si</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elementarius</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esset</w:t>
      </w:r>
      <w:proofErr w:type="spellEnd"/>
      <w:r w:rsidR="00B11A2A" w:rsidRPr="00B11A2A">
        <w:rPr>
          <w:rFonts w:ascii="Verdana" w:eastAsia="SimSun" w:hAnsi="Verdana" w:cs="SimSun"/>
          <w:color w:val="222222"/>
          <w:kern w:val="0"/>
          <w:sz w:val="24"/>
          <w:szCs w:val="24"/>
          <w14:ligatures w14:val="none"/>
        </w:rPr>
        <w:t>”</w:t>
      </w:r>
      <w:r w:rsidR="00B11A2A" w:rsidRPr="00B11A2A">
        <w:rPr>
          <w:rFonts w:ascii="Verdana" w:eastAsia="SimSun" w:hAnsi="Verdana" w:cs="SimSun"/>
          <w:color w:val="222222"/>
          <w:kern w:val="0"/>
          <w:sz w:val="24"/>
          <w:szCs w:val="24"/>
          <w14:ligatures w14:val="none"/>
        </w:rPr>
        <w:t>对应的法语是</w:t>
      </w:r>
      <w:r w:rsidR="00B11A2A" w:rsidRPr="00B11A2A">
        <w:rPr>
          <w:rFonts w:ascii="Verdana" w:eastAsia="SimSun" w:hAnsi="Verdana" w:cs="SimSun"/>
          <w:color w:val="222222"/>
          <w:kern w:val="0"/>
          <w:sz w:val="24"/>
          <w:szCs w:val="24"/>
          <w14:ligatures w14:val="none"/>
        </w:rPr>
        <w:t>“</w:t>
      </w:r>
      <w:proofErr w:type="spellStart"/>
      <w:r w:rsidR="00B11A2A" w:rsidRPr="00B11A2A">
        <w:rPr>
          <w:rFonts w:ascii="Verdana" w:eastAsia="SimSun" w:hAnsi="Verdana" w:cs="SimSun"/>
          <w:color w:val="222222"/>
          <w:kern w:val="0"/>
          <w:sz w:val="24"/>
          <w:szCs w:val="24"/>
          <w14:ligatures w14:val="none"/>
        </w:rPr>
        <w:t>comme</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s'ils</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eussent</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étépetis</w:t>
      </w:r>
      <w:proofErr w:type="spellEnd"/>
      <w:r w:rsidR="00B11A2A" w:rsidRPr="00B11A2A">
        <w:rPr>
          <w:rFonts w:ascii="Verdana" w:eastAsia="SimSun" w:hAnsi="Verdana" w:cs="SimSun"/>
          <w:color w:val="222222"/>
          <w:kern w:val="0"/>
          <w:sz w:val="24"/>
          <w:szCs w:val="24"/>
          <w14:ligatures w14:val="none"/>
        </w:rPr>
        <w:t xml:space="preserve"> </w:t>
      </w:r>
      <w:proofErr w:type="spellStart"/>
      <w:r w:rsidR="00B11A2A" w:rsidRPr="00B11A2A">
        <w:rPr>
          <w:rFonts w:ascii="Verdana" w:eastAsia="SimSun" w:hAnsi="Verdana" w:cs="SimSun"/>
          <w:color w:val="222222"/>
          <w:kern w:val="0"/>
          <w:sz w:val="24"/>
          <w:szCs w:val="24"/>
          <w14:ligatures w14:val="none"/>
        </w:rPr>
        <w:t>enfans</w:t>
      </w:r>
      <w:proofErr w:type="spellEnd"/>
      <w:r w:rsidR="00B11A2A" w:rsidRPr="00B11A2A">
        <w:rPr>
          <w:rFonts w:ascii="Verdana" w:eastAsia="SimSun" w:hAnsi="Verdana" w:cs="SimSun"/>
          <w:color w:val="222222"/>
          <w:kern w:val="0"/>
          <w:sz w:val="24"/>
          <w:szCs w:val="24"/>
          <w14:ligatures w14:val="none"/>
        </w:rPr>
        <w:t xml:space="preserve"> a </w:t>
      </w:r>
      <w:proofErr w:type="spellStart"/>
      <w:r w:rsidR="00B11A2A" w:rsidRPr="00B11A2A">
        <w:rPr>
          <w:rFonts w:ascii="Verdana" w:eastAsia="SimSun" w:hAnsi="Verdana" w:cs="SimSun"/>
          <w:color w:val="222222"/>
          <w:kern w:val="0"/>
          <w:sz w:val="24"/>
          <w:szCs w:val="24"/>
          <w14:ligatures w14:val="none"/>
        </w:rPr>
        <w:t>l'A</w:t>
      </w:r>
      <w:proofErr w:type="spellEnd"/>
      <w:r w:rsidR="00B11A2A" w:rsidRPr="00B11A2A">
        <w:rPr>
          <w:rFonts w:ascii="Verdana" w:eastAsia="SimSun" w:hAnsi="Verdana" w:cs="SimSun"/>
          <w:color w:val="222222"/>
          <w:kern w:val="0"/>
          <w:sz w:val="24"/>
          <w:szCs w:val="24"/>
          <w14:ligatures w14:val="none"/>
        </w:rPr>
        <w:t>, B, C;”——</w:t>
      </w:r>
      <w:r w:rsidR="00B11A2A" w:rsidRPr="00B11A2A">
        <w:rPr>
          <w:rFonts w:ascii="Verdana" w:eastAsia="SimSun" w:hAnsi="Verdana" w:cs="SimSun"/>
          <w:color w:val="222222"/>
          <w:kern w:val="0"/>
          <w:sz w:val="24"/>
          <w:szCs w:val="24"/>
          <w14:ligatures w14:val="none"/>
        </w:rPr>
        <w:t>就好像他们是学习</w:t>
      </w:r>
      <w:r w:rsidR="00B11A2A" w:rsidRPr="00B11A2A">
        <w:rPr>
          <w:rFonts w:ascii="Verdana" w:eastAsia="SimSun" w:hAnsi="Verdana" w:cs="SimSun"/>
          <w:color w:val="222222"/>
          <w:kern w:val="0"/>
          <w:sz w:val="24"/>
          <w:szCs w:val="24"/>
          <w14:ligatures w14:val="none"/>
        </w:rPr>
        <w:t xml:space="preserve"> A</w:t>
      </w:r>
      <w:r w:rsidR="00B11A2A" w:rsidRPr="00B11A2A">
        <w:rPr>
          <w:rFonts w:ascii="Verdana" w:eastAsia="SimSun" w:hAnsi="Verdana" w:cs="SimSun"/>
          <w:color w:val="222222"/>
          <w:kern w:val="0"/>
          <w:sz w:val="24"/>
          <w:szCs w:val="24"/>
          <w14:ligatures w14:val="none"/>
        </w:rPr>
        <w:t>、</w:t>
      </w:r>
      <w:r w:rsidR="00B11A2A" w:rsidRPr="00B11A2A">
        <w:rPr>
          <w:rFonts w:ascii="Verdana" w:eastAsia="SimSun" w:hAnsi="Verdana" w:cs="SimSun"/>
          <w:color w:val="222222"/>
          <w:kern w:val="0"/>
          <w:sz w:val="24"/>
          <w:szCs w:val="24"/>
          <w14:ligatures w14:val="none"/>
        </w:rPr>
        <w:t>B</w:t>
      </w:r>
      <w:r w:rsidR="00B11A2A" w:rsidRPr="00B11A2A">
        <w:rPr>
          <w:rFonts w:ascii="Verdana" w:eastAsia="SimSun" w:hAnsi="Verdana" w:cs="SimSun"/>
          <w:color w:val="222222"/>
          <w:kern w:val="0"/>
          <w:sz w:val="24"/>
          <w:szCs w:val="24"/>
          <w14:ligatures w14:val="none"/>
        </w:rPr>
        <w:t>、</w:t>
      </w:r>
      <w:r w:rsidR="00B11A2A" w:rsidRPr="00B11A2A">
        <w:rPr>
          <w:rFonts w:ascii="Verdana" w:eastAsia="SimSun" w:hAnsi="Verdana" w:cs="SimSun"/>
          <w:color w:val="222222"/>
          <w:kern w:val="0"/>
          <w:sz w:val="24"/>
          <w:szCs w:val="24"/>
          <w14:ligatures w14:val="none"/>
        </w:rPr>
        <w:t xml:space="preserve">C </w:t>
      </w:r>
      <w:r w:rsidR="00B11A2A" w:rsidRPr="00B11A2A">
        <w:rPr>
          <w:rFonts w:ascii="Verdana" w:eastAsia="SimSun" w:hAnsi="Verdana" w:cs="SimSun"/>
          <w:color w:val="222222"/>
          <w:kern w:val="0"/>
          <w:sz w:val="24"/>
          <w:szCs w:val="24"/>
          <w14:ligatures w14:val="none"/>
        </w:rPr>
        <w:t>的小孩子一样。</w:t>
      </w:r>
    </w:p>
    <w:p w14:paraId="7A14FBE5" w14:textId="77777777" w:rsidR="00773EB4" w:rsidRPr="00B11A2A"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D28FF4E"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D49BE6D"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3A5E1BC"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659E34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DC0ABB9"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3648B96"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89F1E9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764C1B2"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8D55C8F"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349F8B2"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8ACE4B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0B9519F"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D973369"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5CCC963"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F3BDB61"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F93C440"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41E0765"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716F042"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0C69296"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4C9E636"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37ED36" w14:textId="77777777" w:rsidR="00F856D2" w:rsidRDefault="00F856D2"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5446F63" w14:textId="77777777" w:rsidR="00F856D2" w:rsidRDefault="00F856D2"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703804C6"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F68E85C"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E5F86B5"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66006BD" w14:textId="77777777" w:rsidR="00F37322" w:rsidRPr="00F37322" w:rsidRDefault="00F37322" w:rsidP="00F37322">
      <w:pPr>
        <w:pStyle w:val="1"/>
        <w:jc w:val="center"/>
      </w:pPr>
      <w:r w:rsidRPr="00F37322">
        <w:lastRenderedPageBreak/>
        <w:t>第十章</w:t>
      </w:r>
    </w:p>
    <w:p w14:paraId="1CEF4778" w14:textId="77777777" w:rsidR="00F37322" w:rsidRDefault="00F37322" w:rsidP="00F37322">
      <w:pPr>
        <w:widowControl/>
        <w:shd w:val="clear" w:color="auto" w:fill="FFFFFF"/>
        <w:spacing w:line="360" w:lineRule="auto"/>
        <w:jc w:val="left"/>
        <w:rPr>
          <w:rFonts w:ascii="Verdana" w:eastAsia="SimSun" w:hAnsi="Verdana" w:cs="SimSun"/>
          <w:color w:val="222222"/>
          <w:kern w:val="0"/>
          <w:sz w:val="24"/>
          <w:szCs w:val="24"/>
          <w14:ligatures w14:val="none"/>
        </w:rPr>
      </w:pPr>
      <w:r w:rsidRPr="00F37322">
        <w:rPr>
          <w:rFonts w:ascii="Verdana" w:eastAsia="SimSun" w:hAnsi="Verdana" w:cs="SimSun"/>
          <w:color w:val="222222"/>
          <w:kern w:val="0"/>
          <w:sz w:val="24"/>
          <w:szCs w:val="24"/>
          <w14:ligatures w14:val="none"/>
        </w:rPr>
        <w:t>在圣经中，真神是与所有异教神灵截然相反的。</w:t>
      </w:r>
    </w:p>
    <w:p w14:paraId="10677CCF" w14:textId="77777777" w:rsidR="00F37322" w:rsidRPr="00F37322" w:rsidRDefault="00F37322" w:rsidP="00F37322">
      <w:pPr>
        <w:widowControl/>
        <w:shd w:val="clear" w:color="auto" w:fill="FFFFFF"/>
        <w:spacing w:line="360" w:lineRule="auto"/>
        <w:jc w:val="left"/>
        <w:rPr>
          <w:rFonts w:ascii="Verdana" w:eastAsia="SimSun" w:hAnsi="Verdana" w:cs="SimSun"/>
          <w:color w:val="222222"/>
          <w:kern w:val="0"/>
          <w:sz w:val="24"/>
          <w:szCs w:val="24"/>
          <w14:ligatures w14:val="none"/>
        </w:rPr>
      </w:pPr>
    </w:p>
    <w:p w14:paraId="22959306" w14:textId="35ECD862" w:rsidR="00F37322" w:rsidRPr="00F37322" w:rsidRDefault="00F37322" w:rsidP="00F37322">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F37322">
        <w:rPr>
          <w:rFonts w:ascii="Verdana" w:eastAsia="SimSun" w:hAnsi="Verdana" w:cs="SimSun"/>
          <w:i/>
          <w:iCs/>
          <w:color w:val="222222"/>
          <w:kern w:val="0"/>
          <w:sz w:val="24"/>
          <w:szCs w:val="24"/>
          <w14:ligatures w14:val="none"/>
        </w:rPr>
        <w:t>。</w:t>
      </w:r>
    </w:p>
    <w:p w14:paraId="5F360B25" w14:textId="77777777" w:rsidR="00F37322" w:rsidRPr="00F37322" w:rsidRDefault="00F37322" w:rsidP="00F37322">
      <w:pPr>
        <w:widowControl/>
        <w:shd w:val="clear" w:color="auto" w:fill="FFFFFF"/>
        <w:spacing w:line="360" w:lineRule="auto"/>
        <w:jc w:val="left"/>
        <w:rPr>
          <w:rFonts w:ascii="Verdana" w:eastAsia="SimSun" w:hAnsi="Verdana" w:cs="SimSun"/>
          <w:color w:val="222222"/>
          <w:kern w:val="0"/>
          <w:sz w:val="24"/>
          <w:szCs w:val="24"/>
          <w14:ligatures w14:val="none"/>
        </w:rPr>
      </w:pPr>
      <w:r w:rsidRPr="00F37322">
        <w:rPr>
          <w:rFonts w:ascii="Verdana" w:eastAsia="SimSun" w:hAnsi="Verdana" w:cs="SimSun"/>
          <w:color w:val="222222"/>
          <w:kern w:val="0"/>
          <w:sz w:val="24"/>
          <w:szCs w:val="24"/>
          <w14:ligatures w14:val="none"/>
        </w:rPr>
        <w:t xml:space="preserve">1. </w:t>
      </w:r>
      <w:r w:rsidRPr="00F37322">
        <w:rPr>
          <w:rFonts w:ascii="Verdana" w:eastAsia="SimSun" w:hAnsi="Verdana" w:cs="SimSun"/>
          <w:color w:val="222222"/>
          <w:kern w:val="0"/>
          <w:sz w:val="24"/>
          <w:szCs w:val="24"/>
          <w14:ligatures w14:val="none"/>
        </w:rPr>
        <w:t>重新解释上帝的知识。上帝在圣经中显现，正如他的作品中所描绘的那样。</w:t>
      </w:r>
    </w:p>
    <w:p w14:paraId="37566C99" w14:textId="77777777" w:rsidR="00F37322" w:rsidRPr="00F37322" w:rsidRDefault="00F37322" w:rsidP="00F37322">
      <w:pPr>
        <w:widowControl/>
        <w:shd w:val="clear" w:color="auto" w:fill="FFFFFF"/>
        <w:spacing w:line="360" w:lineRule="auto"/>
        <w:jc w:val="left"/>
        <w:rPr>
          <w:rFonts w:ascii="Verdana" w:eastAsia="SimSun" w:hAnsi="Verdana" w:cs="SimSun"/>
          <w:color w:val="222222"/>
          <w:kern w:val="0"/>
          <w:sz w:val="24"/>
          <w:szCs w:val="24"/>
          <w14:ligatures w14:val="none"/>
        </w:rPr>
      </w:pPr>
      <w:r w:rsidRPr="00F37322">
        <w:rPr>
          <w:rFonts w:ascii="Verdana" w:eastAsia="SimSun" w:hAnsi="Verdana" w:cs="SimSun"/>
          <w:color w:val="222222"/>
          <w:kern w:val="0"/>
          <w:sz w:val="24"/>
          <w:szCs w:val="24"/>
          <w14:ligatures w14:val="none"/>
        </w:rPr>
        <w:t xml:space="preserve">2. </w:t>
      </w:r>
      <w:r w:rsidRPr="00F37322">
        <w:rPr>
          <w:rFonts w:ascii="Verdana" w:eastAsia="SimSun" w:hAnsi="Verdana" w:cs="SimSun"/>
          <w:color w:val="222222"/>
          <w:kern w:val="0"/>
          <w:sz w:val="24"/>
          <w:szCs w:val="24"/>
          <w14:ligatures w14:val="none"/>
        </w:rPr>
        <w:t>摩西、大卫和耶利米所描述的上帝的属性。属性的解释。摘要。这些知识的用途。</w:t>
      </w:r>
    </w:p>
    <w:p w14:paraId="0991017A" w14:textId="77777777" w:rsidR="00F37322" w:rsidRDefault="00F37322" w:rsidP="00F37322">
      <w:pPr>
        <w:widowControl/>
        <w:shd w:val="clear" w:color="auto" w:fill="FFFFFF"/>
        <w:spacing w:line="360" w:lineRule="auto"/>
        <w:jc w:val="left"/>
        <w:rPr>
          <w:rFonts w:ascii="Verdana" w:eastAsia="SimSun" w:hAnsi="Verdana" w:cs="SimSun"/>
          <w:color w:val="222222"/>
          <w:kern w:val="0"/>
          <w:sz w:val="24"/>
          <w:szCs w:val="24"/>
          <w14:ligatures w14:val="none"/>
        </w:rPr>
      </w:pPr>
      <w:r w:rsidRPr="00F37322">
        <w:rPr>
          <w:rFonts w:ascii="Verdana" w:eastAsia="SimSun" w:hAnsi="Verdana" w:cs="SimSun"/>
          <w:color w:val="222222"/>
          <w:kern w:val="0"/>
          <w:sz w:val="24"/>
          <w:szCs w:val="24"/>
          <w14:ligatures w14:val="none"/>
        </w:rPr>
        <w:t xml:space="preserve">3. </w:t>
      </w:r>
      <w:r w:rsidRPr="00F37322">
        <w:rPr>
          <w:rFonts w:ascii="Verdana" w:eastAsia="SimSun" w:hAnsi="Verdana" w:cs="SimSun"/>
          <w:color w:val="222222"/>
          <w:kern w:val="0"/>
          <w:sz w:val="24"/>
          <w:szCs w:val="24"/>
          <w14:ligatures w14:val="none"/>
        </w:rPr>
        <w:t>圣经在引导我们走向真神时，排除了异教的神，但从某种意义上说，异教的神也秉持了神的统一性。</w:t>
      </w:r>
    </w:p>
    <w:p w14:paraId="24F07C5C" w14:textId="77777777" w:rsidR="00110D81" w:rsidRDefault="00110D81" w:rsidP="00F37322">
      <w:pPr>
        <w:widowControl/>
        <w:shd w:val="clear" w:color="auto" w:fill="FFFFFF"/>
        <w:spacing w:line="360" w:lineRule="auto"/>
        <w:jc w:val="left"/>
        <w:rPr>
          <w:rFonts w:ascii="Verdana" w:eastAsia="SimSun" w:hAnsi="Verdana" w:cs="SimSun"/>
          <w:color w:val="222222"/>
          <w:kern w:val="0"/>
          <w:sz w:val="24"/>
          <w:szCs w:val="24"/>
          <w14:ligatures w14:val="none"/>
        </w:rPr>
      </w:pPr>
    </w:p>
    <w:p w14:paraId="72FE0C70" w14:textId="77777777" w:rsidR="00110D81" w:rsidRDefault="00110D81" w:rsidP="00F37322">
      <w:pPr>
        <w:widowControl/>
        <w:shd w:val="clear" w:color="auto" w:fill="FFFFFF"/>
        <w:spacing w:line="360" w:lineRule="auto"/>
        <w:jc w:val="left"/>
        <w:rPr>
          <w:rFonts w:ascii="Verdana" w:eastAsia="SimSun" w:hAnsi="Verdana" w:cs="SimSun"/>
          <w:color w:val="222222"/>
          <w:kern w:val="0"/>
          <w:sz w:val="24"/>
          <w:szCs w:val="24"/>
          <w14:ligatures w14:val="none"/>
        </w:rPr>
      </w:pPr>
    </w:p>
    <w:p w14:paraId="2D182FBF" w14:textId="10F8ACD5" w:rsidR="00110D81" w:rsidRPr="00110D81" w:rsidRDefault="00110D81" w:rsidP="00110D81">
      <w:pPr>
        <w:pStyle w:val="2"/>
        <w:jc w:val="center"/>
        <w:rPr>
          <w:rFonts w:hint="eastAsia"/>
        </w:rPr>
      </w:pPr>
      <w:r>
        <w:rPr>
          <w:rFonts w:hint="eastAsia"/>
        </w:rPr>
        <w:t>一</w:t>
      </w:r>
    </w:p>
    <w:p w14:paraId="1AF25B45" w14:textId="71611A1F" w:rsidR="00F37322" w:rsidRPr="00F856D2" w:rsidRDefault="00F37322" w:rsidP="00110D8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F856D2">
        <w:rPr>
          <w:rFonts w:ascii="Verdana" w:eastAsia="SimSun" w:hAnsi="Verdana" w:cs="SimSun"/>
          <w:color w:val="222222"/>
          <w:kern w:val="0"/>
          <w:sz w:val="28"/>
          <w:szCs w:val="28"/>
          <w14:ligatures w14:val="none"/>
        </w:rPr>
        <w:t>我们以前曾说过，上帝的知识在其他方面并不隐晦地展现在世界和所有生物中，但上帝的话却能更清楚、更贴切地解释这一点。现在也许应该指出，上帝在圣经中表现的性格与我们在祂的作品中所表现的性格相同。对这个问题进行全面讨论将占用大量篇幅。但这里只需提供一种索引，虔诚的读者通过阅读它，就能明白他应该在圣经中主要寻找哪些关于上帝的知识，并得到指导，指导他们如何进行这种寻找。我现在不提上帝将亚伯拉罕的种族与其他民族区分开来的特殊契约。因为当他通过无偿收养将敌人接纳为儿子时，他当时就扮演了救赎主的角色。然而，目前我们正致力于思考那些止步于创世的知识，而没有上升到中保基督。虽然很快就需要引用《新约》中的某些段落（这些段落既提供了造物主上帝的力量，也</w:t>
      </w:r>
      <w:r w:rsidRPr="00F856D2">
        <w:rPr>
          <w:rFonts w:ascii="Verdana" w:eastAsia="SimSun" w:hAnsi="Verdana" w:cs="SimSun"/>
          <w:color w:val="222222"/>
          <w:kern w:val="0"/>
          <w:sz w:val="28"/>
          <w:szCs w:val="28"/>
          <w14:ligatures w14:val="none"/>
        </w:rPr>
        <w:lastRenderedPageBreak/>
        <w:t>提供了他保护最初创造物的</w:t>
      </w:r>
      <w:r w:rsidR="00110D81" w:rsidRPr="00F856D2">
        <w:rPr>
          <w:rFonts w:ascii="Verdana" w:eastAsia="SimSun" w:hAnsi="Verdana" w:cs="SimSun" w:hint="eastAsia"/>
          <w:color w:val="222222"/>
          <w:kern w:val="0"/>
          <w:sz w:val="28"/>
          <w:szCs w:val="28"/>
          <w14:ligatures w14:val="none"/>
        </w:rPr>
        <w:t>护理</w:t>
      </w:r>
      <w:r w:rsidRPr="00F856D2">
        <w:rPr>
          <w:rFonts w:ascii="Verdana" w:eastAsia="SimSun" w:hAnsi="Verdana" w:cs="SimSun"/>
          <w:color w:val="222222"/>
          <w:kern w:val="0"/>
          <w:sz w:val="28"/>
          <w:szCs w:val="28"/>
          <w14:ligatures w14:val="none"/>
        </w:rPr>
        <w:t>的证据），但我希望读者记住我目前的目的，以免偏离正确的主题。那么，简要地说，现在他只要了解上帝</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天地的创造者</w:t>
      </w:r>
      <w:r w:rsidRPr="00F856D2">
        <w:rPr>
          <w:rFonts w:ascii="Verdana" w:eastAsia="SimSun" w:hAnsi="Verdana" w:cs="SimSun"/>
          <w:color w:val="222222"/>
          <w:kern w:val="0"/>
          <w:sz w:val="28"/>
          <w:szCs w:val="28"/>
          <w14:ligatures w14:val="none"/>
        </w:rPr>
        <w:t>——</w:t>
      </w:r>
      <w:r w:rsidRPr="00F856D2">
        <w:rPr>
          <w:rFonts w:ascii="Verdana" w:eastAsia="SimSun" w:hAnsi="Verdana" w:cs="SimSun"/>
          <w:color w:val="222222"/>
          <w:kern w:val="0"/>
          <w:sz w:val="28"/>
          <w:szCs w:val="28"/>
          <w14:ligatures w14:val="none"/>
        </w:rPr>
        <w:t>如何统治他所创造的世界就足够了。在《圣经》的每一部分，我们都能看到他慈父般的仁慈和乐于行善的描述，我们也能看到严厉的例子，表明他是恶人的公正惩罚者，尤其是当他们不顾他所有的忍耐而继续顽固不化的时候。</w:t>
      </w:r>
    </w:p>
    <w:p w14:paraId="76AA9F93" w14:textId="77777777" w:rsidR="00A25F40" w:rsidRDefault="00A25F40" w:rsidP="00110D81">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B2531F4" w14:textId="0CFABC90" w:rsidR="00A25F40" w:rsidRPr="00F37322" w:rsidRDefault="00A25F40" w:rsidP="00A25F40">
      <w:pPr>
        <w:pStyle w:val="2"/>
        <w:jc w:val="center"/>
        <w:rPr>
          <w:rFonts w:hint="eastAsia"/>
        </w:rPr>
      </w:pPr>
      <w:r>
        <w:rPr>
          <w:rFonts w:hint="eastAsia"/>
        </w:rPr>
        <w:t>二</w:t>
      </w:r>
    </w:p>
    <w:p w14:paraId="5EA43783" w14:textId="2495CA79" w:rsidR="00F37322" w:rsidRDefault="00A25F40" w:rsidP="00A25F40">
      <w:pPr>
        <w:widowControl/>
        <w:shd w:val="clear" w:color="auto" w:fill="FFFFFF"/>
        <w:spacing w:line="360" w:lineRule="auto"/>
        <w:ind w:firstLineChars="200" w:firstLine="560"/>
        <w:jc w:val="left"/>
        <w:rPr>
          <w:rFonts w:ascii="Verdana" w:eastAsia="SimSun" w:hAnsi="Verdana" w:cs="SimSun"/>
          <w:color w:val="222222"/>
          <w:kern w:val="0"/>
          <w:sz w:val="24"/>
          <w:szCs w:val="24"/>
          <w14:ligatures w14:val="none"/>
        </w:rPr>
      </w:pPr>
      <w:r w:rsidRPr="00F856D2">
        <w:rPr>
          <w:rFonts w:ascii="Verdana" w:eastAsia="SimSun" w:hAnsi="Verdana" w:cs="SimSun" w:hint="eastAsia"/>
          <w:color w:val="222222"/>
          <w:kern w:val="0"/>
          <w:sz w:val="28"/>
          <w:szCs w:val="28"/>
          <w14:ligatures w14:val="none"/>
        </w:rPr>
        <w:t>有些经文包含对神圣品格的更生动的描述，将其呈现在我们面前</w:t>
      </w:r>
      <w:r w:rsidR="00F37322" w:rsidRPr="00F856D2">
        <w:rPr>
          <w:rFonts w:ascii="Verdana" w:eastAsia="SimSun" w:hAnsi="Verdana" w:cs="SimSun"/>
          <w:color w:val="222222"/>
          <w:kern w:val="0"/>
          <w:sz w:val="28"/>
          <w:szCs w:val="28"/>
          <w14:ligatures w14:val="none"/>
        </w:rPr>
        <w:t>。摩西似乎想简要地了解人类对神的了解，他说：</w:t>
      </w:r>
      <w:r w:rsidR="00F37322" w:rsidRPr="00F856D2">
        <w:rPr>
          <w:rFonts w:ascii="Verdana" w:eastAsia="SimSun" w:hAnsi="Verdana" w:cs="SimSun"/>
          <w:color w:val="222222"/>
          <w:kern w:val="0"/>
          <w:sz w:val="28"/>
          <w:szCs w:val="28"/>
          <w14:ligatures w14:val="none"/>
        </w:rPr>
        <w:t>“</w:t>
      </w:r>
      <w:r w:rsidR="00F37322" w:rsidRPr="00F856D2">
        <w:rPr>
          <w:rFonts w:ascii="Verdana" w:eastAsia="SimSun" w:hAnsi="Verdana" w:cs="SimSun"/>
          <w:color w:val="222222"/>
          <w:kern w:val="0"/>
          <w:sz w:val="28"/>
          <w:szCs w:val="28"/>
          <w14:ligatures w14:val="none"/>
        </w:rPr>
        <w:t>耶和华，耶和华，是有怜悯有恩典的神，不轻易发怒，并有丰盛的慈爱和诚实，为千万人存留慈爱，赦免罪孽、过犯和罪恶，万不以有罪的为无罪，必追讨他的罪，自父及子，直到三四代。</w:t>
      </w:r>
      <w:r w:rsidR="00F37322" w:rsidRPr="00F856D2">
        <w:rPr>
          <w:rFonts w:ascii="Verdana" w:eastAsia="SimSun" w:hAnsi="Verdana" w:cs="SimSun"/>
          <w:color w:val="222222"/>
          <w:kern w:val="0"/>
          <w:sz w:val="28"/>
          <w:szCs w:val="28"/>
          <w14:ligatures w14:val="none"/>
        </w:rPr>
        <w:t>”</w:t>
      </w:r>
      <w:r w:rsidR="00F37322" w:rsidRPr="00F856D2">
        <w:rPr>
          <w:rFonts w:ascii="Verdana" w:eastAsia="SimSun" w:hAnsi="Verdana" w:cs="SimSun"/>
          <w:color w:val="222222"/>
          <w:kern w:val="0"/>
          <w:sz w:val="28"/>
          <w:szCs w:val="28"/>
          <w14:ligatures w14:val="none"/>
        </w:rPr>
        <w:t>（出</w:t>
      </w:r>
      <w:bookmarkStart w:id="111" w:name="_Exod_34_6_34_7"/>
      <w:r w:rsidR="00F37322" w:rsidRPr="00F856D2">
        <w:rPr>
          <w:rFonts w:ascii="Verdana" w:eastAsia="SimSun" w:hAnsi="Verdana" w:cs="SimSun"/>
          <w:color w:val="222222"/>
          <w:kern w:val="0"/>
          <w:sz w:val="28"/>
          <w:szCs w:val="28"/>
          <w14:ligatures w14:val="none"/>
        </w:rPr>
        <w:fldChar w:fldCharType="begin"/>
      </w:r>
      <w:r w:rsidR="00F37322" w:rsidRPr="00F856D2">
        <w:rPr>
          <w:rFonts w:ascii="Verdana" w:eastAsia="SimSun" w:hAnsi="Verdana" w:cs="SimSun"/>
          <w:color w:val="222222"/>
          <w:kern w:val="0"/>
          <w:sz w:val="28"/>
          <w:szCs w:val="28"/>
          <w14:ligatures w14:val="none"/>
        </w:rPr>
        <w:instrText>HYPERLINK "https://ccel.org/study/Exod_34:6-34:7"</w:instrText>
      </w:r>
      <w:r w:rsidR="00F37322" w:rsidRPr="00F856D2">
        <w:rPr>
          <w:rFonts w:ascii="Verdana" w:eastAsia="SimSun" w:hAnsi="Verdana" w:cs="SimSun"/>
          <w:color w:val="222222"/>
          <w:kern w:val="0"/>
          <w:sz w:val="28"/>
          <w:szCs w:val="28"/>
          <w14:ligatures w14:val="none"/>
        </w:rPr>
      </w:r>
      <w:r w:rsidR="00F37322" w:rsidRPr="00F856D2">
        <w:rPr>
          <w:rFonts w:ascii="Verdana" w:eastAsia="SimSun" w:hAnsi="Verdana" w:cs="SimSun"/>
          <w:color w:val="222222"/>
          <w:kern w:val="0"/>
          <w:sz w:val="28"/>
          <w:szCs w:val="28"/>
          <w14:ligatures w14:val="none"/>
        </w:rPr>
        <w:fldChar w:fldCharType="separate"/>
      </w:r>
      <w:r w:rsidR="00F37322" w:rsidRPr="00F856D2">
        <w:rPr>
          <w:rStyle w:val="a3"/>
          <w:rFonts w:ascii="Verdana" w:eastAsia="SimSun" w:hAnsi="Verdana" w:cs="SimSun"/>
          <w:kern w:val="0"/>
          <w:sz w:val="28"/>
          <w:szCs w:val="28"/>
          <w14:ligatures w14:val="none"/>
        </w:rPr>
        <w:t>埃及记</w:t>
      </w:r>
      <w:r w:rsidR="00F37322" w:rsidRPr="00F856D2">
        <w:rPr>
          <w:rStyle w:val="a3"/>
          <w:rFonts w:ascii="Verdana" w:eastAsia="SimSun" w:hAnsi="Verdana" w:cs="SimSun"/>
          <w:kern w:val="0"/>
          <w:sz w:val="28"/>
          <w:szCs w:val="28"/>
          <w14:ligatures w14:val="none"/>
        </w:rPr>
        <w:t xml:space="preserve"> 34:6, 7</w:t>
      </w:r>
      <w:r w:rsidR="00F37322" w:rsidRPr="00F856D2">
        <w:rPr>
          <w:rFonts w:ascii="Verdana" w:eastAsia="SimSun" w:hAnsi="Verdana" w:cs="SimSun"/>
          <w:color w:val="222222"/>
          <w:kern w:val="0"/>
          <w:sz w:val="28"/>
          <w:szCs w:val="28"/>
          <w14:ligatures w14:val="none"/>
        </w:rPr>
        <w:fldChar w:fldCharType="end"/>
      </w:r>
      <w:bookmarkEnd w:id="111"/>
      <w:r w:rsidR="00F37322" w:rsidRPr="00F856D2">
        <w:rPr>
          <w:rFonts w:ascii="Verdana" w:eastAsia="SimSun" w:hAnsi="Verdana" w:cs="SimSun"/>
          <w:color w:val="222222"/>
          <w:kern w:val="0"/>
          <w:sz w:val="28"/>
          <w:szCs w:val="28"/>
          <w14:ligatures w14:val="none"/>
        </w:rPr>
        <w:t>）在这里我们可以看出，</w:t>
      </w:r>
      <w:r w:rsidR="00F37322" w:rsidRPr="00F856D2">
        <w:rPr>
          <w:rFonts w:ascii="Verdana" w:eastAsia="SimSun" w:hAnsi="Verdana" w:cs="SimSun"/>
          <w:i/>
          <w:iCs/>
          <w:color w:val="222222"/>
          <w:kern w:val="0"/>
          <w:sz w:val="28"/>
          <w:szCs w:val="28"/>
          <w14:ligatures w14:val="none"/>
        </w:rPr>
        <w:t>首先</w:t>
      </w:r>
      <w:r w:rsidR="00F37322" w:rsidRPr="00F856D2">
        <w:rPr>
          <w:rFonts w:ascii="Verdana" w:eastAsia="SimSun" w:hAnsi="Verdana" w:cs="SimSun"/>
          <w:color w:val="222222"/>
          <w:kern w:val="0"/>
          <w:sz w:val="28"/>
          <w:szCs w:val="28"/>
          <w14:ligatures w14:val="none"/>
        </w:rPr>
        <w:t>，他的永恒和自在是由他那伟大的名字两次重复来宣告的；</w:t>
      </w:r>
      <w:r w:rsidR="00F37322" w:rsidRPr="00F856D2">
        <w:rPr>
          <w:rFonts w:ascii="Verdana" w:eastAsia="SimSun" w:hAnsi="Verdana" w:cs="SimSun"/>
          <w:i/>
          <w:iCs/>
          <w:color w:val="222222"/>
          <w:kern w:val="0"/>
          <w:sz w:val="28"/>
          <w:szCs w:val="28"/>
          <w14:ligatures w14:val="none"/>
        </w:rPr>
        <w:t>其次</w:t>
      </w:r>
      <w:r w:rsidR="00F37322" w:rsidRPr="00F856D2">
        <w:rPr>
          <w:rFonts w:ascii="Verdana" w:eastAsia="SimSun" w:hAnsi="Verdana" w:cs="SimSun"/>
          <w:color w:val="222222"/>
          <w:kern w:val="0"/>
          <w:sz w:val="28"/>
          <w:szCs w:val="28"/>
          <w14:ligatures w14:val="none"/>
        </w:rPr>
        <w:t>，在列举他的完美之处时，不是按他本身来描述，而是按他与我们的关系来描述，以便我们对他的认识可以成为一种生动的实际印象，而不是空洞的幻想。此外，如此列举的完美正是我们在天上和地上看到的闪耀着的</w:t>
      </w:r>
      <w:r w:rsidR="00F37322" w:rsidRPr="00F856D2">
        <w:rPr>
          <w:rFonts w:ascii="Verdana" w:eastAsia="SimSun" w:hAnsi="Verdana" w:cs="SimSun"/>
          <w:color w:val="222222"/>
          <w:kern w:val="0"/>
          <w:sz w:val="28"/>
          <w:szCs w:val="28"/>
          <w14:ligatures w14:val="none"/>
        </w:rPr>
        <w:t>——</w:t>
      </w:r>
      <w:r w:rsidR="00F37322" w:rsidRPr="00F856D2">
        <w:rPr>
          <w:rFonts w:ascii="Verdana" w:eastAsia="SimSun" w:hAnsi="Verdana" w:cs="SimSun"/>
          <w:color w:val="222222"/>
          <w:kern w:val="0"/>
          <w:sz w:val="28"/>
          <w:szCs w:val="28"/>
          <w14:ligatures w14:val="none"/>
        </w:rPr>
        <w:t>同情、善良、仁慈、正义、审判和真理。因为权力和能量都包含在耶和华这个名字下。先知们在充分宣告他的圣名时也使用了类似的称号。由于没有收集大量的段落，现在只需引用一篇诗篇（</w:t>
      </w:r>
      <w:r w:rsidRPr="00F856D2">
        <w:rPr>
          <w:rFonts w:ascii="Verdana" w:eastAsia="SimSun" w:hAnsi="Verdana" w:cs="SimSun" w:hint="eastAsia"/>
          <w:color w:val="222222"/>
          <w:kern w:val="0"/>
          <w:sz w:val="28"/>
          <w:szCs w:val="28"/>
          <w14:ligatures w14:val="none"/>
        </w:rPr>
        <w:t>诗</w:t>
      </w:r>
      <w:r w:rsidR="00F37322" w:rsidRPr="00F856D2">
        <w:rPr>
          <w:rFonts w:ascii="Verdana" w:eastAsia="SimSun" w:hAnsi="Verdana" w:cs="SimSun"/>
          <w:color w:val="222222"/>
          <w:kern w:val="0"/>
          <w:sz w:val="28"/>
          <w:szCs w:val="28"/>
          <w14:ligatures w14:val="none"/>
        </w:rPr>
        <w:t>145</w:t>
      </w:r>
      <w:r w:rsidR="00F37322" w:rsidRPr="00F856D2">
        <w:rPr>
          <w:rFonts w:ascii="Verdana" w:eastAsia="SimSun" w:hAnsi="Verdana" w:cs="SimSun"/>
          <w:color w:val="222222"/>
          <w:kern w:val="0"/>
          <w:sz w:val="28"/>
          <w:szCs w:val="28"/>
          <w14:ligatures w14:val="none"/>
        </w:rPr>
        <w:t>）就足够了，其</w:t>
      </w:r>
      <w:r w:rsidR="00F37322" w:rsidRPr="00F856D2">
        <w:rPr>
          <w:rFonts w:ascii="Verdana" w:eastAsia="SimSun" w:hAnsi="Verdana" w:cs="SimSun"/>
          <w:color w:val="222222"/>
          <w:kern w:val="0"/>
          <w:sz w:val="28"/>
          <w:szCs w:val="28"/>
          <w14:ligatures w14:val="none"/>
        </w:rPr>
        <w:lastRenderedPageBreak/>
        <w:t>中对神圣的完美进行了如此仔细的总结，以至于似乎没有一个被遗漏。然而，那里列出的每一种</w:t>
      </w:r>
      <w:proofErr w:type="gramStart"/>
      <w:r w:rsidR="00F37322" w:rsidRPr="00F856D2">
        <w:rPr>
          <w:rFonts w:ascii="Verdana" w:eastAsia="SimSun" w:hAnsi="Verdana" w:cs="SimSun"/>
          <w:color w:val="222222"/>
          <w:kern w:val="0"/>
          <w:sz w:val="28"/>
          <w:szCs w:val="28"/>
          <w14:ligatures w14:val="none"/>
        </w:rPr>
        <w:t>完美都</w:t>
      </w:r>
      <w:proofErr w:type="gramEnd"/>
      <w:r w:rsidR="00F37322" w:rsidRPr="00F856D2">
        <w:rPr>
          <w:rFonts w:ascii="Verdana" w:eastAsia="SimSun" w:hAnsi="Verdana" w:cs="SimSun"/>
          <w:color w:val="222222"/>
          <w:kern w:val="0"/>
          <w:sz w:val="28"/>
          <w:szCs w:val="28"/>
          <w14:ligatures w14:val="none"/>
        </w:rPr>
        <w:t>可以在创造中得到思考；因此，当经验指导我们时，我们感觉到他是什么样的人，他就会用他的话语宣称自己是什么样的人。在耶利米书中，上帝宣告了他希望我们承认他的性格，虽然描述并不那么完整，但大体上是一样的。</w:t>
      </w:r>
      <w:r w:rsidR="00F37322" w:rsidRPr="005E0905">
        <w:rPr>
          <w:rFonts w:ascii="Verdana" w:eastAsia="SimSun" w:hAnsi="Verdana" w:cs="SimSun"/>
          <w:color w:val="222222"/>
          <w:kern w:val="0"/>
          <w:sz w:val="28"/>
          <w:szCs w:val="28"/>
          <w14:ligatures w14:val="none"/>
        </w:rPr>
        <w:t>他说：</w:t>
      </w:r>
      <w:r w:rsidR="00F37322" w:rsidRPr="005E0905">
        <w:rPr>
          <w:rFonts w:ascii="Verdana" w:eastAsia="SimSun" w:hAnsi="Verdana" w:cs="SimSun"/>
          <w:color w:val="222222"/>
          <w:kern w:val="0"/>
          <w:sz w:val="28"/>
          <w:szCs w:val="28"/>
          <w14:ligatures w14:val="none"/>
        </w:rPr>
        <w:t>“</w:t>
      </w:r>
      <w:r w:rsidRPr="005E0905">
        <w:rPr>
          <w:rFonts w:ascii="Verdana" w:eastAsia="SimSun" w:hAnsi="Verdana" w:cs="SimSun"/>
          <w:color w:val="222222"/>
          <w:kern w:val="0"/>
          <w:sz w:val="28"/>
          <w:szCs w:val="28"/>
          <w14:ligatures w14:val="none"/>
        </w:rPr>
        <w:t>夸口的却因他有聪明，认识我是耶和华，又知道我喜悦在世上施行慈爱公平和公义，以此夸口。这是耶和华说的</w:t>
      </w:r>
      <w:r w:rsidR="00F37322" w:rsidRPr="005E0905">
        <w:rPr>
          <w:rFonts w:ascii="Verdana" w:eastAsia="SimSun" w:hAnsi="Verdana" w:cs="SimSun"/>
          <w:color w:val="222222"/>
          <w:kern w:val="0"/>
          <w:sz w:val="28"/>
          <w:szCs w:val="28"/>
          <w14:ligatures w14:val="none"/>
        </w:rPr>
        <w:t>。</w:t>
      </w:r>
      <w:r w:rsidR="00F37322" w:rsidRPr="005E0905">
        <w:rPr>
          <w:rFonts w:ascii="Verdana" w:eastAsia="SimSun" w:hAnsi="Verdana" w:cs="SimSun"/>
          <w:color w:val="222222"/>
          <w:kern w:val="0"/>
          <w:sz w:val="28"/>
          <w:szCs w:val="28"/>
          <w14:ligatures w14:val="none"/>
        </w:rPr>
        <w:t>”</w:t>
      </w:r>
      <w:r w:rsidR="00F37322" w:rsidRPr="005E0905">
        <w:rPr>
          <w:rFonts w:ascii="Verdana" w:eastAsia="SimSun" w:hAnsi="Verdana" w:cs="SimSun"/>
          <w:color w:val="222222"/>
          <w:kern w:val="0"/>
          <w:sz w:val="28"/>
          <w:szCs w:val="28"/>
          <w14:ligatures w14:val="none"/>
        </w:rPr>
        <w:t>（</w:t>
      </w:r>
      <w:hyperlink r:id="rId138" w:history="1">
        <w:r w:rsidR="00F37322" w:rsidRPr="005E0905">
          <w:rPr>
            <w:rStyle w:val="a3"/>
            <w:rFonts w:ascii="Verdana" w:eastAsia="SimSun" w:hAnsi="Verdana" w:cs="SimSun"/>
            <w:kern w:val="0"/>
            <w:sz w:val="28"/>
            <w:szCs w:val="28"/>
            <w14:ligatures w14:val="none"/>
          </w:rPr>
          <w:t>耶利米书</w:t>
        </w:r>
        <w:r w:rsidR="00F37322" w:rsidRPr="005E0905">
          <w:rPr>
            <w:rStyle w:val="a3"/>
            <w:rFonts w:ascii="Verdana" w:eastAsia="SimSun" w:hAnsi="Verdana" w:cs="SimSun"/>
            <w:kern w:val="0"/>
            <w:sz w:val="28"/>
            <w:szCs w:val="28"/>
            <w14:ligatures w14:val="none"/>
          </w:rPr>
          <w:t xml:space="preserve"> 9:24</w:t>
        </w:r>
        <w:r w:rsidR="00F37322" w:rsidRPr="005E0905">
          <w:rPr>
            <w:rStyle w:val="a3"/>
            <w:rFonts w:ascii="Verdana" w:eastAsia="SimSun" w:hAnsi="Verdana" w:cs="SimSun"/>
            <w:kern w:val="0"/>
            <w:sz w:val="28"/>
            <w:szCs w:val="28"/>
            <w14:ligatures w14:val="none"/>
          </w:rPr>
          <w:t>）</w:t>
        </w:r>
      </w:hyperlink>
      <w:r w:rsidR="00F37322" w:rsidRPr="005E0905">
        <w:rPr>
          <w:rFonts w:ascii="Verdana" w:eastAsia="SimSun" w:hAnsi="Verdana" w:cs="SimSun"/>
          <w:color w:val="222222"/>
          <w:kern w:val="0"/>
          <w:sz w:val="28"/>
          <w:szCs w:val="28"/>
          <w14:ligatures w14:val="none"/>
        </w:rPr>
        <w:t>）当然，我们最需要知道的属性就是这三个：慈爱，我们的整个安全全赖于此；审判，每天都在恶人身上施行，以更严厉的形式等待着他们，甚至永远毁灭；公义，信众藉此得到保护，并得到最仁慈的珍惜。先知宣称，当你理解了这些，你就有充分的手段来荣耀上帝。这里也没有遗漏他的真理、权力、圣洁或善良。因为如果不是建立在他不可侵犯的真理之上，怎么可能存在对他慈爱、审判和正义的认识呢？同样，如果不假设他拥有强大的力量，怎么能相信他用审判和正义统治地球呢？他的慈爱又从何而来，不是来自他的善良？总之，如果他的一切作为都是慈爱、审判和公义的，那么他的圣洁也因此而显而易见。此外，圣经中向我们展现的上帝的知识，其目的与创造中闪耀的光芒相同</w:t>
      </w:r>
      <w:r w:rsidR="00F37322" w:rsidRPr="005E0905">
        <w:rPr>
          <w:rFonts w:ascii="Verdana" w:eastAsia="SimSun" w:hAnsi="Verdana" w:cs="SimSun"/>
          <w:color w:val="222222"/>
          <w:kern w:val="0"/>
          <w:sz w:val="28"/>
          <w:szCs w:val="28"/>
          <w14:ligatures w14:val="none"/>
        </w:rPr>
        <w:t>——</w:t>
      </w:r>
      <w:r w:rsidR="00F37322" w:rsidRPr="005E0905">
        <w:rPr>
          <w:rFonts w:ascii="Verdana" w:eastAsia="SimSun" w:hAnsi="Verdana" w:cs="SimSun"/>
          <w:color w:val="222222"/>
          <w:kern w:val="0"/>
          <w:sz w:val="28"/>
          <w:szCs w:val="28"/>
          <w14:ligatures w14:val="none"/>
        </w:rPr>
        <w:t>即：从而我们可以学会以完全正直的心和真诚的服从来崇拜他，并完全依靠他的善良。</w:t>
      </w:r>
    </w:p>
    <w:p w14:paraId="4327EDEF" w14:textId="77777777" w:rsidR="009E2F03" w:rsidRDefault="009E2F03" w:rsidP="00A25F40">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DA9D3B0" w14:textId="2436E0F5" w:rsidR="009E2F03" w:rsidRPr="00F37322" w:rsidRDefault="009E2F03" w:rsidP="009E2F03">
      <w:pPr>
        <w:pStyle w:val="2"/>
        <w:jc w:val="center"/>
        <w:rPr>
          <w:rFonts w:hint="eastAsia"/>
        </w:rPr>
      </w:pPr>
      <w:r>
        <w:rPr>
          <w:rFonts w:hint="eastAsia"/>
        </w:rPr>
        <w:lastRenderedPageBreak/>
        <w:t>三</w:t>
      </w:r>
    </w:p>
    <w:p w14:paraId="5CF28770" w14:textId="595F022E" w:rsidR="00F37322" w:rsidRPr="005E0905" w:rsidRDefault="00F37322" w:rsidP="009E2F03">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5E0905">
        <w:rPr>
          <w:rFonts w:ascii="Verdana" w:eastAsia="SimSun" w:hAnsi="Verdana" w:cs="SimSun"/>
          <w:color w:val="222222"/>
          <w:kern w:val="0"/>
          <w:sz w:val="28"/>
          <w:szCs w:val="28"/>
          <w14:ligatures w14:val="none"/>
        </w:rPr>
        <w:t>这里也许应该对一般教义做一个总结。首先，请读者注意，为了引导我们找到真正的上帝，圣经明确地排除和拒绝了异教的所有神，因为宗教几乎在每个时代都是普遍被掺假的。确实，一个上帝的名字在任何地方都是众所周知和被颂扬的。对于那些崇拜众多神灵的人，只要他们说真正的自然语言，就只使用上帝这个名字，好像他们认为一个神就足够了。</w:t>
      </w:r>
      <w:r w:rsidR="009E2F03" w:rsidRPr="005E0905">
        <w:rPr>
          <w:rFonts w:ascii="Verdana" w:eastAsia="SimSun" w:hAnsi="Verdana" w:cs="SimSun"/>
          <w:color w:val="222222"/>
          <w:kern w:val="0"/>
          <w:sz w:val="28"/>
          <w:szCs w:val="28"/>
          <w14:ligatures w14:val="none"/>
        </w:rPr>
        <w:t>殉道者游斯丁（</w:t>
      </w:r>
      <w:r w:rsidR="009E2F03" w:rsidRPr="005E0905">
        <w:rPr>
          <w:rFonts w:ascii="Verdana" w:eastAsia="SimSun" w:hAnsi="Verdana" w:cs="SimSun"/>
          <w:color w:val="222222"/>
          <w:kern w:val="0"/>
          <w:sz w:val="28"/>
          <w:szCs w:val="28"/>
          <w14:ligatures w14:val="none"/>
        </w:rPr>
        <w:t>Justin Martyr</w:t>
      </w:r>
      <w:r w:rsidR="009E2F03" w:rsidRPr="005E0905">
        <w:rPr>
          <w:rFonts w:ascii="Verdana" w:eastAsia="SimSun" w:hAnsi="Verdana" w:cs="SimSun"/>
          <w:color w:val="222222"/>
          <w:kern w:val="0"/>
          <w:sz w:val="28"/>
          <w:szCs w:val="28"/>
          <w14:ligatures w14:val="none"/>
        </w:rPr>
        <w:t>）</w:t>
      </w:r>
      <w:r w:rsidRPr="005E0905">
        <w:rPr>
          <w:rFonts w:ascii="Verdana" w:eastAsia="SimSun" w:hAnsi="Verdana" w:cs="SimSun"/>
          <w:color w:val="222222"/>
          <w:kern w:val="0"/>
          <w:sz w:val="28"/>
          <w:szCs w:val="28"/>
          <w14:ligatures w14:val="none"/>
        </w:rPr>
        <w:t>敏锐地注意到了这一点，他写了一篇题为《论上帝的君主制》</w:t>
      </w:r>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the Monarchy of God</w:t>
      </w:r>
      <w:r w:rsidR="009E2F03" w:rsidRPr="005E0905">
        <w:rPr>
          <w:rFonts w:ascii="Verdana" w:eastAsia="SimSun" w:hAnsi="Verdana" w:cs="SimSun"/>
          <w:color w:val="222222"/>
          <w:kern w:val="0"/>
          <w:sz w:val="28"/>
          <w:szCs w:val="28"/>
          <w14:ligatures w14:val="none"/>
        </w:rPr>
        <w:t>）</w:t>
      </w:r>
      <w:r w:rsidRPr="005E0905">
        <w:rPr>
          <w:rFonts w:ascii="Verdana" w:eastAsia="SimSun" w:hAnsi="Verdana" w:cs="SimSun"/>
          <w:color w:val="222222"/>
          <w:kern w:val="0"/>
          <w:sz w:val="28"/>
          <w:szCs w:val="28"/>
          <w14:ligatures w14:val="none"/>
        </w:rPr>
        <w:t>的论文，在论文中，他通过各种各样的证据表明，上帝的统一</w:t>
      </w:r>
      <w:r w:rsidR="009E2F03" w:rsidRPr="005E0905">
        <w:rPr>
          <w:rFonts w:ascii="Verdana" w:eastAsia="SimSun" w:hAnsi="Verdana" w:cs="SimSun" w:hint="eastAsia"/>
          <w:color w:val="222222"/>
          <w:kern w:val="0"/>
          <w:sz w:val="28"/>
          <w:szCs w:val="28"/>
          <w14:ligatures w14:val="none"/>
        </w:rPr>
        <w:t>性</w:t>
      </w:r>
      <w:r w:rsidRPr="005E0905">
        <w:rPr>
          <w:rFonts w:ascii="Verdana" w:eastAsia="SimSun" w:hAnsi="Verdana" w:cs="SimSun"/>
          <w:color w:val="222222"/>
          <w:kern w:val="0"/>
          <w:sz w:val="28"/>
          <w:szCs w:val="28"/>
          <w14:ligatures w14:val="none"/>
        </w:rPr>
        <w:t>铭刻在所有人的心中。</w:t>
      </w:r>
      <w:proofErr w:type="gramStart"/>
      <w:r w:rsidRPr="005E0905">
        <w:rPr>
          <w:rFonts w:ascii="Verdana" w:eastAsia="SimSun" w:hAnsi="Verdana" w:cs="SimSun"/>
          <w:color w:val="222222"/>
          <w:kern w:val="0"/>
          <w:sz w:val="28"/>
          <w:szCs w:val="28"/>
          <w14:ligatures w14:val="none"/>
        </w:rPr>
        <w:t>特土良</w:t>
      </w:r>
      <w:proofErr w:type="gramEnd"/>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Tertullian</w:t>
      </w:r>
      <w:r w:rsidR="009E2F03" w:rsidRPr="005E0905">
        <w:rPr>
          <w:rFonts w:ascii="Verdana" w:eastAsia="SimSun" w:hAnsi="Verdana" w:cs="SimSun"/>
          <w:color w:val="222222"/>
          <w:kern w:val="0"/>
          <w:sz w:val="28"/>
          <w:szCs w:val="28"/>
          <w14:ligatures w14:val="none"/>
        </w:rPr>
        <w:t>）</w:t>
      </w:r>
      <w:r w:rsidRPr="005E0905">
        <w:rPr>
          <w:rFonts w:ascii="Verdana" w:eastAsia="SimSun" w:hAnsi="Verdana" w:cs="SimSun"/>
          <w:color w:val="222222"/>
          <w:kern w:val="0"/>
          <w:sz w:val="28"/>
          <w:szCs w:val="28"/>
          <w14:ligatures w14:val="none"/>
        </w:rPr>
        <w:t>也从常见的言语形式证明了同样的事情。</w:t>
      </w:r>
      <w:r w:rsidRPr="005E0905">
        <w:rPr>
          <w:rFonts w:ascii="Verdana" w:eastAsia="SimSun" w:hAnsi="Verdana" w:cs="SimSun"/>
          <w:color w:val="222222"/>
          <w:kern w:val="0"/>
          <w:sz w:val="28"/>
          <w:szCs w:val="28"/>
          <w:vertAlign w:val="superscript"/>
          <w14:ligatures w14:val="none"/>
        </w:rPr>
        <w:fldChar w:fldCharType="begin"/>
      </w:r>
      <w:r w:rsidRPr="005E0905">
        <w:rPr>
          <w:rFonts w:ascii="Verdana" w:eastAsia="SimSun" w:hAnsi="Verdana" w:cs="SimSun"/>
          <w:color w:val="222222"/>
          <w:kern w:val="0"/>
          <w:sz w:val="28"/>
          <w:szCs w:val="28"/>
          <w:vertAlign w:val="superscript"/>
          <w14:ligatures w14:val="none"/>
        </w:rPr>
        <w:instrText>HYPERLINK "https://ccel.org/ccel/calvin/institutes/institutes.iii.xi.html" \l "fnf_iii.xi-p8.1"</w:instrText>
      </w:r>
      <w:r w:rsidRPr="005E0905">
        <w:rPr>
          <w:rFonts w:ascii="Verdana" w:eastAsia="SimSun" w:hAnsi="Verdana" w:cs="SimSun"/>
          <w:color w:val="222222"/>
          <w:kern w:val="0"/>
          <w:sz w:val="28"/>
          <w:szCs w:val="28"/>
          <w:vertAlign w:val="superscript"/>
          <w14:ligatures w14:val="none"/>
        </w:rPr>
      </w:r>
      <w:r w:rsidRPr="005E0905">
        <w:rPr>
          <w:rFonts w:ascii="Verdana" w:eastAsia="SimSun" w:hAnsi="Verdana" w:cs="SimSun"/>
          <w:color w:val="222222"/>
          <w:kern w:val="0"/>
          <w:sz w:val="28"/>
          <w:szCs w:val="28"/>
          <w:vertAlign w:val="superscript"/>
          <w14:ligatures w14:val="none"/>
        </w:rPr>
        <w:fldChar w:fldCharType="separate"/>
      </w:r>
      <w:r w:rsidRPr="005E0905">
        <w:rPr>
          <w:rStyle w:val="a3"/>
          <w:rFonts w:ascii="Verdana" w:eastAsia="SimSun" w:hAnsi="Verdana" w:cs="SimSun"/>
          <w:kern w:val="0"/>
          <w:sz w:val="28"/>
          <w:szCs w:val="28"/>
          <w:vertAlign w:val="superscript"/>
          <w14:ligatures w14:val="none"/>
        </w:rPr>
        <w:t>77</w:t>
      </w:r>
      <w:r w:rsidRPr="005E0905">
        <w:rPr>
          <w:rFonts w:ascii="Verdana" w:eastAsia="SimSun" w:hAnsi="Verdana" w:cs="SimSun"/>
          <w:color w:val="222222"/>
          <w:kern w:val="0"/>
          <w:sz w:val="28"/>
          <w:szCs w:val="28"/>
          <w14:ligatures w14:val="none"/>
        </w:rPr>
        <w:fldChar w:fldCharType="end"/>
      </w:r>
      <w:r w:rsidRPr="005E0905">
        <w:rPr>
          <w:rFonts w:ascii="Verdana" w:eastAsia="SimSun" w:hAnsi="Verdana" w:cs="SimSun"/>
          <w:color w:val="222222"/>
          <w:kern w:val="0"/>
          <w:sz w:val="28"/>
          <w:szCs w:val="28"/>
          <w14:ligatures w14:val="none"/>
        </w:rPr>
        <w:t>但是，由于所有人，无一例外，都在虚荣的思想中匆忙或被拖入虚假的虚构，这些关于上帝统一性的印象，无论它们自然而然地是什么，除了使人变得不可原谅之外，没有产生任何进一步的影响。最聪明的人在表达对任</w:t>
      </w:r>
      <w:r w:rsidRPr="005E0905">
        <w:rPr>
          <w:rFonts w:ascii="Arial" w:eastAsia="SimSun" w:hAnsi="Arial" w:cs="Arial"/>
          <w:color w:val="222222"/>
          <w:kern w:val="0"/>
          <w:sz w:val="28"/>
          <w:szCs w:val="28"/>
          <w14:ligatures w14:val="none"/>
        </w:rPr>
        <w:t>​​</w:t>
      </w:r>
      <w:r w:rsidRPr="005E0905">
        <w:rPr>
          <w:rFonts w:ascii="Verdana" w:eastAsia="SimSun" w:hAnsi="Verdana" w:cs="SimSun"/>
          <w:color w:val="222222"/>
          <w:kern w:val="0"/>
          <w:sz w:val="28"/>
          <w:szCs w:val="28"/>
          <w14:ligatures w14:val="none"/>
        </w:rPr>
        <w:t>何一种神的愿望时，清楚地发现了他们心中模糊的游移，从而向未知的神祈祷。然后，在想象上帝具有多种性质时，尽管他们对朱</w:t>
      </w:r>
      <w:proofErr w:type="gramStart"/>
      <w:r w:rsidRPr="005E0905">
        <w:rPr>
          <w:rFonts w:ascii="Verdana" w:eastAsia="SimSun" w:hAnsi="Verdana" w:cs="SimSun"/>
          <w:color w:val="222222"/>
          <w:kern w:val="0"/>
          <w:sz w:val="28"/>
          <w:szCs w:val="28"/>
          <w14:ligatures w14:val="none"/>
        </w:rPr>
        <w:t>庇</w:t>
      </w:r>
      <w:proofErr w:type="gramEnd"/>
      <w:r w:rsidRPr="005E0905">
        <w:rPr>
          <w:rFonts w:ascii="Verdana" w:eastAsia="SimSun" w:hAnsi="Verdana" w:cs="SimSun"/>
          <w:color w:val="222222"/>
          <w:kern w:val="0"/>
          <w:sz w:val="28"/>
          <w:szCs w:val="28"/>
          <w14:ligatures w14:val="none"/>
        </w:rPr>
        <w:t>特</w:t>
      </w:r>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Jupiter</w:t>
      </w:r>
      <w:r w:rsidR="009E2F03" w:rsidRPr="005E0905">
        <w:rPr>
          <w:rFonts w:ascii="Verdana" w:eastAsia="SimSun" w:hAnsi="Verdana" w:cs="SimSun"/>
          <w:color w:val="222222"/>
          <w:kern w:val="0"/>
          <w:sz w:val="28"/>
          <w:szCs w:val="28"/>
          <w14:ligatures w14:val="none"/>
        </w:rPr>
        <w:t>木星）</w:t>
      </w:r>
      <w:r w:rsidRPr="005E0905">
        <w:rPr>
          <w:rFonts w:ascii="Verdana" w:eastAsia="SimSun" w:hAnsi="Verdana" w:cs="SimSun"/>
          <w:color w:val="222222"/>
          <w:kern w:val="0"/>
          <w:sz w:val="28"/>
          <w:szCs w:val="28"/>
          <w14:ligatures w14:val="none"/>
        </w:rPr>
        <w:t>、墨丘利</w:t>
      </w:r>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Mercury</w:t>
      </w:r>
      <w:r w:rsidR="009E2F03" w:rsidRPr="005E0905">
        <w:rPr>
          <w:rFonts w:ascii="Verdana" w:eastAsia="SimSun" w:hAnsi="Verdana" w:cs="SimSun"/>
          <w:color w:val="222222"/>
          <w:kern w:val="0"/>
          <w:sz w:val="28"/>
          <w:szCs w:val="28"/>
          <w14:ligatures w14:val="none"/>
        </w:rPr>
        <w:t>水星）</w:t>
      </w:r>
      <w:r w:rsidRPr="005E0905">
        <w:rPr>
          <w:rFonts w:ascii="Verdana" w:eastAsia="SimSun" w:hAnsi="Verdana" w:cs="SimSun"/>
          <w:color w:val="222222"/>
          <w:kern w:val="0"/>
          <w:sz w:val="28"/>
          <w:szCs w:val="28"/>
          <w14:ligatures w14:val="none"/>
        </w:rPr>
        <w:t>、维纳斯</w:t>
      </w:r>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Venus</w:t>
      </w:r>
      <w:r w:rsidR="009E2F03" w:rsidRPr="005E0905">
        <w:rPr>
          <w:rFonts w:ascii="Verdana" w:eastAsia="SimSun" w:hAnsi="Verdana" w:cs="SimSun"/>
          <w:color w:val="222222"/>
          <w:kern w:val="0"/>
          <w:sz w:val="28"/>
          <w:szCs w:val="28"/>
          <w14:ligatures w14:val="none"/>
        </w:rPr>
        <w:t>金星）</w:t>
      </w:r>
      <w:r w:rsidRPr="005E0905">
        <w:rPr>
          <w:rFonts w:ascii="Verdana" w:eastAsia="SimSun" w:hAnsi="Verdana" w:cs="SimSun"/>
          <w:color w:val="222222"/>
          <w:kern w:val="0"/>
          <w:sz w:val="28"/>
          <w:szCs w:val="28"/>
          <w14:ligatures w14:val="none"/>
        </w:rPr>
        <w:t>、米涅瓦</w:t>
      </w:r>
      <w:r w:rsidR="009E2F03" w:rsidRPr="005E0905">
        <w:rPr>
          <w:rFonts w:ascii="Verdana" w:eastAsia="SimSun" w:hAnsi="Verdana" w:cs="SimSun"/>
          <w:color w:val="222222"/>
          <w:kern w:val="0"/>
          <w:sz w:val="28"/>
          <w:szCs w:val="28"/>
          <w14:ligatures w14:val="none"/>
        </w:rPr>
        <w:t>（</w:t>
      </w:r>
      <w:r w:rsidR="009E2F03" w:rsidRPr="005E0905">
        <w:rPr>
          <w:rFonts w:ascii="Verdana" w:eastAsia="SimSun" w:hAnsi="Verdana" w:cs="SimSun"/>
          <w:color w:val="222222"/>
          <w:kern w:val="0"/>
          <w:sz w:val="28"/>
          <w:szCs w:val="28"/>
          <w14:ligatures w14:val="none"/>
        </w:rPr>
        <w:t>Minerva</w:t>
      </w:r>
      <w:r w:rsidR="009E2F03" w:rsidRPr="005E0905">
        <w:rPr>
          <w:rFonts w:ascii="Verdana" w:eastAsia="SimSun" w:hAnsi="Verdana" w:cs="SimSun"/>
          <w:color w:val="222222"/>
          <w:kern w:val="0"/>
          <w:sz w:val="28"/>
          <w:szCs w:val="28"/>
          <w14:ligatures w14:val="none"/>
        </w:rPr>
        <w:t>智慧女神）</w:t>
      </w:r>
      <w:r w:rsidRPr="005E0905">
        <w:rPr>
          <w:rFonts w:ascii="Verdana" w:eastAsia="SimSun" w:hAnsi="Verdana" w:cs="SimSun"/>
          <w:color w:val="222222"/>
          <w:kern w:val="0"/>
          <w:sz w:val="28"/>
          <w:szCs w:val="28"/>
          <w14:ligatures w14:val="none"/>
        </w:rPr>
        <w:t>和其他神的想法并不像粗俗的人那样荒谬，但他们绝不能摆脱魔鬼的欺骗。我们在其他地方已经观察到，无论哲学家们想出的逃避是多么微妙，他们都无法摆脱叛逆的指控，因为他们都破坏了上帝的真理。因此，哈巴谷书</w:t>
      </w:r>
      <w:r w:rsidRPr="005E0905">
        <w:rPr>
          <w:rFonts w:ascii="Verdana" w:eastAsia="SimSun" w:hAnsi="Verdana" w:cs="SimSun"/>
          <w:color w:val="222222"/>
          <w:kern w:val="0"/>
          <w:sz w:val="28"/>
          <w:szCs w:val="28"/>
          <w14:ligatures w14:val="none"/>
        </w:rPr>
        <w:lastRenderedPageBreak/>
        <w:t>（</w:t>
      </w:r>
      <w:r w:rsidRPr="005E0905">
        <w:rPr>
          <w:rFonts w:ascii="Verdana" w:eastAsia="SimSun" w:hAnsi="Verdana" w:cs="SimSun"/>
          <w:color w:val="222222"/>
          <w:kern w:val="0"/>
          <w:sz w:val="28"/>
          <w:szCs w:val="28"/>
          <w14:ligatures w14:val="none"/>
        </w:rPr>
        <w:t>2:20</w:t>
      </w:r>
      <w:r w:rsidRPr="005E0905">
        <w:rPr>
          <w:rFonts w:ascii="Verdana" w:eastAsia="SimSun" w:hAnsi="Verdana" w:cs="SimSun"/>
          <w:color w:val="222222"/>
          <w:kern w:val="0"/>
          <w:sz w:val="28"/>
          <w:szCs w:val="28"/>
          <w14:ligatures w14:val="none"/>
        </w:rPr>
        <w:t>）在谴责一切偶像之后，命令人们在他的圣殿里寻求上帝，以便信徒们只承认在他的言语中显现的那位上帝。</w:t>
      </w:r>
    </w:p>
    <w:p w14:paraId="5F42AE46" w14:textId="77777777" w:rsidR="00F37322" w:rsidRPr="00F37322" w:rsidRDefault="00000000" w:rsidP="00F37322">
      <w:pPr>
        <w:widowControl/>
        <w:shd w:val="clear" w:color="auto" w:fill="FFFFFF"/>
        <w:spacing w:line="360" w:lineRule="auto"/>
        <w:jc w:val="left"/>
        <w:rPr>
          <w:rFonts w:ascii="Verdana" w:eastAsia="SimSun" w:hAnsi="Verdana" w:cs="SimSun"/>
          <w:color w:val="222222"/>
          <w:kern w:val="0"/>
          <w:sz w:val="24"/>
          <w:szCs w:val="24"/>
          <w14:ligatures w14:val="none"/>
        </w:rPr>
      </w:pPr>
      <w:r>
        <w:rPr>
          <w:rFonts w:ascii="Verdana" w:eastAsia="SimSun" w:hAnsi="Verdana" w:cs="SimSun"/>
          <w:color w:val="222222"/>
          <w:kern w:val="0"/>
          <w:sz w:val="24"/>
          <w:szCs w:val="24"/>
          <w14:ligatures w14:val="none"/>
        </w:rPr>
        <w:pict w14:anchorId="6E971DD2">
          <v:rect id="_x0000_i1037" style="width:0;height:0" o:hrstd="t" o:hrnoshade="t" o:hr="t" fillcolor="#222" stroked="f"/>
        </w:pict>
      </w:r>
    </w:p>
    <w:p w14:paraId="1C24A46D" w14:textId="77777777" w:rsidR="00F37322" w:rsidRPr="00F37322" w:rsidRDefault="00000000" w:rsidP="00F37322">
      <w:pPr>
        <w:widowControl/>
        <w:shd w:val="clear" w:color="auto" w:fill="FFFFFF"/>
        <w:spacing w:line="360" w:lineRule="auto"/>
        <w:jc w:val="left"/>
        <w:rPr>
          <w:rFonts w:ascii="Verdana" w:eastAsia="SimSun" w:hAnsi="Verdana" w:cs="SimSun"/>
          <w:color w:val="222222"/>
          <w:kern w:val="0"/>
          <w:sz w:val="24"/>
          <w:szCs w:val="24"/>
          <w14:ligatures w14:val="none"/>
        </w:rPr>
      </w:pPr>
      <w:hyperlink r:id="rId139" w:anchor="fna_iii.xi-p8.1" w:history="1">
        <w:r w:rsidR="00F37322" w:rsidRPr="00F37322">
          <w:rPr>
            <w:rStyle w:val="a3"/>
            <w:rFonts w:ascii="Verdana" w:eastAsia="SimSun" w:hAnsi="Verdana" w:cs="SimSun"/>
            <w:kern w:val="0"/>
            <w:sz w:val="24"/>
            <w:szCs w:val="24"/>
            <w:vertAlign w:val="superscript"/>
            <w14:ligatures w14:val="none"/>
          </w:rPr>
          <w:t>77</w:t>
        </w:r>
      </w:hyperlink>
      <w:r w:rsidR="00F37322" w:rsidRPr="00F37322">
        <w:rPr>
          <w:rFonts w:ascii="Verdana" w:eastAsia="SimSun" w:hAnsi="Verdana" w:cs="SimSun"/>
          <w:color w:val="222222"/>
          <w:kern w:val="0"/>
          <w:sz w:val="24"/>
          <w:szCs w:val="24"/>
          <w14:ligatures w14:val="none"/>
        </w:rPr>
        <w:t>   </w:t>
      </w:r>
      <w:r w:rsidR="00F37322" w:rsidRPr="00F37322">
        <w:rPr>
          <w:rFonts w:ascii="Verdana" w:eastAsia="SimSun" w:hAnsi="Verdana" w:cs="SimSun"/>
          <w:color w:val="222222"/>
          <w:kern w:val="0"/>
          <w:sz w:val="24"/>
          <w:szCs w:val="24"/>
          <w14:ligatures w14:val="none"/>
        </w:rPr>
        <w:t>在他的著作《论偶像崇拜》中。另见奥古斯丁的一封信，信中一位名叫马克西姆斯的人是梅达拉的语法学家，他嘲笑他的神，嘲笑真正的宗教。同时，参见奥古斯丁严肃而令人钦佩的答复。第</w:t>
      </w:r>
      <w:r w:rsidR="00F37322" w:rsidRPr="00F37322">
        <w:rPr>
          <w:rFonts w:ascii="Verdana" w:eastAsia="SimSun" w:hAnsi="Verdana" w:cs="SimSun"/>
          <w:color w:val="222222"/>
          <w:kern w:val="0"/>
          <w:sz w:val="24"/>
          <w:szCs w:val="24"/>
          <w14:ligatures w14:val="none"/>
        </w:rPr>
        <w:t xml:space="preserve"> 42 </w:t>
      </w:r>
      <w:r w:rsidR="00F37322" w:rsidRPr="00F37322">
        <w:rPr>
          <w:rFonts w:ascii="Verdana" w:eastAsia="SimSun" w:hAnsi="Verdana" w:cs="SimSun"/>
          <w:color w:val="222222"/>
          <w:kern w:val="0"/>
          <w:sz w:val="24"/>
          <w:szCs w:val="24"/>
          <w14:ligatures w14:val="none"/>
        </w:rPr>
        <w:t>集。第</w:t>
      </w:r>
      <w:r w:rsidR="00F37322" w:rsidRPr="00F37322">
        <w:rPr>
          <w:rFonts w:ascii="Verdana" w:eastAsia="SimSun" w:hAnsi="Verdana" w:cs="SimSun"/>
          <w:color w:val="222222"/>
          <w:kern w:val="0"/>
          <w:sz w:val="24"/>
          <w:szCs w:val="24"/>
          <w14:ligatures w14:val="none"/>
        </w:rPr>
        <w:t xml:space="preserve"> 43 </w:t>
      </w:r>
      <w:r w:rsidR="00F37322" w:rsidRPr="00F37322">
        <w:rPr>
          <w:rFonts w:ascii="Verdana" w:eastAsia="SimSun" w:hAnsi="Verdana" w:cs="SimSun"/>
          <w:color w:val="222222"/>
          <w:kern w:val="0"/>
          <w:sz w:val="24"/>
          <w:szCs w:val="24"/>
          <w14:ligatures w14:val="none"/>
        </w:rPr>
        <w:t>集。</w:t>
      </w:r>
    </w:p>
    <w:p w14:paraId="61425BBE"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F86C2B"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C892C4C"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FCD440F"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B2FD280"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61C037B"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52C1DC5"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66D5D8D"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C72DF87"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8ADE06E"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DF76F69"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FCA560"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2BE793A"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E1110FA"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9E183AD"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5038AA5"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01876B7"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99792D8"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9AAF007"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36BA791"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BB01A2B"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46B8D09"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6F5894D" w14:textId="77777777" w:rsidR="004E109A" w:rsidRDefault="004E109A"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650346F2" w14:textId="77777777" w:rsidR="003B0F53" w:rsidRPr="003B0F53" w:rsidRDefault="003B0F53" w:rsidP="003B0F53">
      <w:pPr>
        <w:pStyle w:val="1"/>
        <w:jc w:val="center"/>
      </w:pPr>
      <w:r w:rsidRPr="003B0F53">
        <w:lastRenderedPageBreak/>
        <w:t>第 11 章</w:t>
      </w:r>
    </w:p>
    <w:p w14:paraId="49C5A7DA" w14:textId="77777777" w:rsidR="003B0F53" w:rsidRPr="003B0F53" w:rsidRDefault="003B0F53" w:rsidP="003B0F53">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把可见的形式归于上帝是不虔诚的</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树立偶像是对真神的背叛。</w:t>
      </w:r>
    </w:p>
    <w:p w14:paraId="3EC52C4A" w14:textId="5D4CB371" w:rsidR="003B0F53" w:rsidRDefault="003B0F53" w:rsidP="003B0F53">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本章主要分为三个部分。第一部分驳斥了那些认为上帝有可见形式的人（第</w:t>
      </w:r>
      <w:r w:rsidRPr="003B0F53">
        <w:rPr>
          <w:rFonts w:ascii="Verdana" w:eastAsia="SimSun" w:hAnsi="Verdana" w:cs="SimSun"/>
          <w:color w:val="222222"/>
          <w:kern w:val="0"/>
          <w:sz w:val="24"/>
          <w:szCs w:val="24"/>
          <w14:ligatures w14:val="none"/>
        </w:rPr>
        <w:t xml:space="preserve"> 1 </w:t>
      </w:r>
      <w:r w:rsidRPr="003B0F53">
        <w:rPr>
          <w:rFonts w:ascii="Verdana" w:eastAsia="SimSun" w:hAnsi="Verdana" w:cs="SimSun"/>
          <w:color w:val="222222"/>
          <w:kern w:val="0"/>
          <w:sz w:val="24"/>
          <w:szCs w:val="24"/>
          <w14:ligatures w14:val="none"/>
        </w:rPr>
        <w:t>和</w:t>
      </w:r>
      <w:r w:rsidRPr="003B0F53">
        <w:rPr>
          <w:rFonts w:ascii="Verdana" w:eastAsia="SimSun" w:hAnsi="Verdana" w:cs="SimSun"/>
          <w:color w:val="222222"/>
          <w:kern w:val="0"/>
          <w:sz w:val="24"/>
          <w:szCs w:val="24"/>
          <w14:ligatures w14:val="none"/>
        </w:rPr>
        <w:t xml:space="preserve"> 2 </w:t>
      </w:r>
      <w:r w:rsidRPr="003B0F53">
        <w:rPr>
          <w:rFonts w:ascii="Verdana" w:eastAsia="SimSun" w:hAnsi="Verdana" w:cs="SimSun"/>
          <w:color w:val="222222"/>
          <w:kern w:val="0"/>
          <w:sz w:val="24"/>
          <w:szCs w:val="24"/>
          <w14:ligatures w14:val="none"/>
        </w:rPr>
        <w:t>节），并回答了那些因为上帝通过某些符号来显示他的存在，就以此为自己的错误辩护的人的反对意见（第</w:t>
      </w:r>
      <w:r w:rsidRPr="003B0F53">
        <w:rPr>
          <w:rFonts w:ascii="Verdana" w:eastAsia="SimSun" w:hAnsi="Verdana" w:cs="SimSun"/>
          <w:color w:val="222222"/>
          <w:kern w:val="0"/>
          <w:sz w:val="24"/>
          <w:szCs w:val="24"/>
          <w14:ligatures w14:val="none"/>
        </w:rPr>
        <w:t xml:space="preserve"> 3 </w:t>
      </w:r>
      <w:r w:rsidRPr="003B0F53">
        <w:rPr>
          <w:rFonts w:ascii="Verdana" w:eastAsia="SimSun" w:hAnsi="Verdana" w:cs="SimSun"/>
          <w:color w:val="222222"/>
          <w:kern w:val="0"/>
          <w:sz w:val="24"/>
          <w:szCs w:val="24"/>
          <w14:ligatures w14:val="none"/>
        </w:rPr>
        <w:t>和</w:t>
      </w:r>
      <w:r w:rsidRPr="003B0F53">
        <w:rPr>
          <w:rFonts w:ascii="Verdana" w:eastAsia="SimSun" w:hAnsi="Verdana" w:cs="SimSun"/>
          <w:color w:val="222222"/>
          <w:kern w:val="0"/>
          <w:sz w:val="24"/>
          <w:szCs w:val="24"/>
          <w14:ligatures w14:val="none"/>
        </w:rPr>
        <w:t xml:space="preserve"> 4 </w:t>
      </w:r>
      <w:r w:rsidRPr="003B0F53">
        <w:rPr>
          <w:rFonts w:ascii="Verdana" w:eastAsia="SimSun" w:hAnsi="Verdana" w:cs="SimSun"/>
          <w:color w:val="222222"/>
          <w:kern w:val="0"/>
          <w:sz w:val="24"/>
          <w:szCs w:val="24"/>
          <w14:ligatures w14:val="none"/>
        </w:rPr>
        <w:t>节）。之后，提出了各种论据，驳斥了格列高利（</w:t>
      </w:r>
      <w:r w:rsidRPr="003B0F53">
        <w:rPr>
          <w:rFonts w:ascii="Verdana" w:eastAsia="SimSun" w:hAnsi="Verdana" w:cs="SimSun"/>
          <w:color w:val="222222"/>
          <w:kern w:val="0"/>
          <w:sz w:val="24"/>
          <w:szCs w:val="24"/>
          <w14:ligatures w14:val="none"/>
        </w:rPr>
        <w:t>Gregory</w:t>
      </w:r>
      <w:r w:rsidRPr="003B0F53">
        <w:rPr>
          <w:rFonts w:ascii="Verdana" w:eastAsia="SimSun" w:hAnsi="Verdana" w:cs="SimSun"/>
          <w:color w:val="222222"/>
          <w:kern w:val="0"/>
          <w:sz w:val="24"/>
          <w:szCs w:val="24"/>
          <w14:ligatures w14:val="none"/>
        </w:rPr>
        <w:t>）的陈词滥调，即图像是无知者的书籍（第</w:t>
      </w:r>
      <w:r w:rsidRPr="003B0F53">
        <w:rPr>
          <w:rFonts w:ascii="Verdana" w:eastAsia="SimSun" w:hAnsi="Verdana" w:cs="SimSun"/>
          <w:color w:val="222222"/>
          <w:kern w:val="0"/>
          <w:sz w:val="24"/>
          <w:szCs w:val="24"/>
          <w14:ligatures w14:val="none"/>
        </w:rPr>
        <w:t xml:space="preserve"> 5-7 </w:t>
      </w:r>
      <w:r w:rsidRPr="003B0F53">
        <w:rPr>
          <w:rFonts w:ascii="Verdana" w:eastAsia="SimSun" w:hAnsi="Verdana" w:cs="SimSun"/>
          <w:color w:val="222222"/>
          <w:kern w:val="0"/>
          <w:sz w:val="24"/>
          <w:szCs w:val="24"/>
          <w14:ligatures w14:val="none"/>
        </w:rPr>
        <w:t>节）。本章的第二部分涉及偶像或图像的起源，以及天主教徒对它们的崇拜（第</w:t>
      </w:r>
      <w:r w:rsidRPr="003B0F53">
        <w:rPr>
          <w:rFonts w:ascii="Verdana" w:eastAsia="SimSun" w:hAnsi="Verdana" w:cs="SimSun"/>
          <w:color w:val="222222"/>
          <w:kern w:val="0"/>
          <w:sz w:val="24"/>
          <w:szCs w:val="24"/>
          <w14:ligatures w14:val="none"/>
        </w:rPr>
        <w:t xml:space="preserve"> 8-10 </w:t>
      </w:r>
      <w:r w:rsidRPr="003B0F53">
        <w:rPr>
          <w:rFonts w:ascii="Verdana" w:eastAsia="SimSun" w:hAnsi="Verdana" w:cs="SimSun"/>
          <w:color w:val="222222"/>
          <w:kern w:val="0"/>
          <w:sz w:val="24"/>
          <w:szCs w:val="24"/>
          <w14:ligatures w14:val="none"/>
        </w:rPr>
        <w:t>节）。驳斥了他们的回避（第</w:t>
      </w:r>
      <w:r w:rsidRPr="003B0F53">
        <w:rPr>
          <w:rFonts w:ascii="Verdana" w:eastAsia="SimSun" w:hAnsi="Verdana" w:cs="SimSun"/>
          <w:color w:val="222222"/>
          <w:kern w:val="0"/>
          <w:sz w:val="24"/>
          <w:szCs w:val="24"/>
          <w14:ligatures w14:val="none"/>
        </w:rPr>
        <w:t xml:space="preserve"> 11 </w:t>
      </w:r>
      <w:r w:rsidRPr="003B0F53">
        <w:rPr>
          <w:rFonts w:ascii="Verdana" w:eastAsia="SimSun" w:hAnsi="Verdana" w:cs="SimSun"/>
          <w:color w:val="222222"/>
          <w:kern w:val="0"/>
          <w:sz w:val="24"/>
          <w:szCs w:val="24"/>
          <w14:ligatures w14:val="none"/>
        </w:rPr>
        <w:t>节）。第三部分讨论了图像的使用和滥用（第</w:t>
      </w:r>
      <w:r w:rsidRPr="003B0F53">
        <w:rPr>
          <w:rFonts w:ascii="Verdana" w:eastAsia="SimSun" w:hAnsi="Verdana" w:cs="SimSun"/>
          <w:color w:val="222222"/>
          <w:kern w:val="0"/>
          <w:sz w:val="24"/>
          <w:szCs w:val="24"/>
          <w14:ligatures w14:val="none"/>
        </w:rPr>
        <w:t xml:space="preserve"> 12 </w:t>
      </w:r>
      <w:r w:rsidRPr="003B0F53">
        <w:rPr>
          <w:rFonts w:ascii="Verdana" w:eastAsia="SimSun" w:hAnsi="Verdana" w:cs="SimSun"/>
          <w:color w:val="222222"/>
          <w:kern w:val="0"/>
          <w:sz w:val="24"/>
          <w:szCs w:val="24"/>
          <w14:ligatures w14:val="none"/>
        </w:rPr>
        <w:t>节）。在基督教教堂中放置图像是否合适（第</w:t>
      </w:r>
      <w:r w:rsidRPr="003B0F53">
        <w:rPr>
          <w:rFonts w:ascii="Verdana" w:eastAsia="SimSun" w:hAnsi="Verdana" w:cs="SimSun"/>
          <w:color w:val="222222"/>
          <w:kern w:val="0"/>
          <w:sz w:val="24"/>
          <w:szCs w:val="24"/>
          <w14:ligatures w14:val="none"/>
        </w:rPr>
        <w:t xml:space="preserve"> 13 </w:t>
      </w:r>
      <w:r w:rsidRPr="003B0F53">
        <w:rPr>
          <w:rFonts w:ascii="Verdana" w:eastAsia="SimSun" w:hAnsi="Verdana" w:cs="SimSun"/>
          <w:color w:val="222222"/>
          <w:kern w:val="0"/>
          <w:sz w:val="24"/>
          <w:szCs w:val="24"/>
          <w14:ligatures w14:val="none"/>
        </w:rPr>
        <w:t>节）。结论部分驳斥了第二次尼西亚公会议</w:t>
      </w:r>
      <w:r w:rsidRPr="003B0F53">
        <w:rPr>
          <w:rFonts w:ascii="Verdana" w:eastAsia="SimSun" w:hAnsi="Verdana" w:cs="SimSun"/>
          <w:color w:val="222222"/>
          <w:kern w:val="0"/>
          <w:sz w:val="24"/>
          <w:szCs w:val="24"/>
          <w14:ligatures w14:val="none"/>
        </w:rPr>
        <w:t xml:space="preserve"> (the Second Council of Nicaea</w:t>
      </w:r>
      <w:r w:rsidRPr="003B0F53">
        <w:rPr>
          <w:rFonts w:ascii="Verdana" w:eastAsia="SimSun" w:hAnsi="Verdana" w:cs="SimSun"/>
          <w:color w:val="222222"/>
          <w:kern w:val="0"/>
          <w:sz w:val="24"/>
          <w:szCs w:val="24"/>
          <w14:ligatures w14:val="none"/>
        </w:rPr>
        <w:t>，公元</w:t>
      </w:r>
      <w:r w:rsidRPr="003B0F53">
        <w:rPr>
          <w:rFonts w:ascii="Verdana" w:eastAsia="SimSun" w:hAnsi="Verdana" w:cs="SimSun"/>
          <w:color w:val="222222"/>
          <w:kern w:val="0"/>
          <w:sz w:val="24"/>
          <w:szCs w:val="24"/>
          <w14:ligatures w14:val="none"/>
        </w:rPr>
        <w:t>787</w:t>
      </w:r>
      <w:r w:rsidRPr="003B0F53">
        <w:rPr>
          <w:rFonts w:ascii="Verdana" w:eastAsia="SimSun" w:hAnsi="Verdana" w:cs="SimSun"/>
          <w:color w:val="222222"/>
          <w:kern w:val="0"/>
          <w:sz w:val="24"/>
          <w:szCs w:val="24"/>
          <w14:ligatures w14:val="none"/>
        </w:rPr>
        <w:t>年</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，该会议非常荒谬地主张图像与神圣真理相悖，甚至贬低基督教的名字。</w:t>
      </w:r>
    </w:p>
    <w:p w14:paraId="464820C9" w14:textId="77777777" w:rsidR="003B0F53" w:rsidRPr="003B0F53" w:rsidRDefault="003B0F53" w:rsidP="003B0F53">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2D40E169" w14:textId="74FA218B" w:rsidR="003B0F53" w:rsidRPr="003B0F53" w:rsidRDefault="003B0F53" w:rsidP="004E109A">
      <w:pPr>
        <w:widowControl/>
        <w:shd w:val="clear" w:color="auto" w:fill="FFFFFF"/>
        <w:spacing w:line="360" w:lineRule="auto"/>
        <w:ind w:firstLineChars="200" w:firstLine="480"/>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3B0F53">
        <w:rPr>
          <w:rFonts w:ascii="Verdana" w:eastAsia="SimSun" w:hAnsi="Verdana" w:cs="SimSun"/>
          <w:i/>
          <w:iCs/>
          <w:color w:val="222222"/>
          <w:kern w:val="0"/>
          <w:sz w:val="24"/>
          <w:szCs w:val="24"/>
          <w14:ligatures w14:val="none"/>
        </w:rPr>
        <w:t>。</w:t>
      </w:r>
    </w:p>
    <w:p w14:paraId="2D143A69"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 </w:t>
      </w:r>
      <w:r w:rsidRPr="003B0F53">
        <w:rPr>
          <w:rFonts w:ascii="Verdana" w:eastAsia="SimSun" w:hAnsi="Verdana" w:cs="SimSun"/>
          <w:color w:val="222222"/>
          <w:kern w:val="0"/>
          <w:sz w:val="24"/>
          <w:szCs w:val="24"/>
          <w14:ligatures w14:val="none"/>
        </w:rPr>
        <w:t>上帝反对偶像，以便所有人都知道他是唯一适合见证自己的人。他明确禁止任何试图用肉体形象来代表他的尝试。</w:t>
      </w:r>
    </w:p>
    <w:p w14:paraId="7C1189A2"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2. </w:t>
      </w:r>
      <w:r w:rsidRPr="003B0F53">
        <w:rPr>
          <w:rFonts w:ascii="Verdana" w:eastAsia="SimSun" w:hAnsi="Verdana" w:cs="SimSun"/>
          <w:color w:val="222222"/>
          <w:kern w:val="0"/>
          <w:sz w:val="24"/>
          <w:szCs w:val="24"/>
          <w14:ligatures w14:val="none"/>
        </w:rPr>
        <w:t>摩西、以赛亚和保罗提出这一禁令的理由。异教徒的抱怨。这应该让偶像崇拜者感到羞愧。</w:t>
      </w:r>
    </w:p>
    <w:p w14:paraId="47DA1498"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3. </w:t>
      </w:r>
      <w:r w:rsidRPr="003B0F53">
        <w:rPr>
          <w:rFonts w:ascii="Verdana" w:eastAsia="SimSun" w:hAnsi="Verdana" w:cs="SimSun"/>
          <w:color w:val="222222"/>
          <w:kern w:val="0"/>
          <w:sz w:val="24"/>
          <w:szCs w:val="24"/>
          <w14:ligatures w14:val="none"/>
        </w:rPr>
        <w:t>考虑摩西五经中各段提出的反对意见。</w:t>
      </w:r>
      <w:proofErr w:type="gramStart"/>
      <w:r w:rsidRPr="003B0F53">
        <w:rPr>
          <w:rFonts w:ascii="Verdana" w:eastAsia="SimSun" w:hAnsi="Verdana" w:cs="SimSun"/>
          <w:color w:val="222222"/>
          <w:kern w:val="0"/>
          <w:sz w:val="24"/>
          <w:szCs w:val="24"/>
          <w14:ligatures w14:val="none"/>
        </w:rPr>
        <w:t>基路伯</w:t>
      </w:r>
      <w:proofErr w:type="gramEnd"/>
      <w:r w:rsidRPr="003B0F53">
        <w:rPr>
          <w:rFonts w:ascii="Verdana" w:eastAsia="SimSun" w:hAnsi="Verdana" w:cs="SimSun"/>
          <w:color w:val="222222"/>
          <w:kern w:val="0"/>
          <w:sz w:val="24"/>
          <w:szCs w:val="24"/>
          <w14:ligatures w14:val="none"/>
        </w:rPr>
        <w:t>和撒拉弗表明图像不适合代表神圣的奥秘。</w:t>
      </w:r>
      <w:proofErr w:type="gramStart"/>
      <w:r w:rsidRPr="003B0F53">
        <w:rPr>
          <w:rFonts w:ascii="Verdana" w:eastAsia="SimSun" w:hAnsi="Verdana" w:cs="SimSun"/>
          <w:color w:val="222222"/>
          <w:kern w:val="0"/>
          <w:sz w:val="24"/>
          <w:szCs w:val="24"/>
          <w14:ligatures w14:val="none"/>
        </w:rPr>
        <w:t>基路伯属于</w:t>
      </w:r>
      <w:proofErr w:type="gramEnd"/>
      <w:r w:rsidRPr="003B0F53">
        <w:rPr>
          <w:rFonts w:ascii="Verdana" w:eastAsia="SimSun" w:hAnsi="Verdana" w:cs="SimSun"/>
          <w:color w:val="222222"/>
          <w:kern w:val="0"/>
          <w:sz w:val="24"/>
          <w:szCs w:val="24"/>
          <w14:ligatures w14:val="none"/>
        </w:rPr>
        <w:t>律法的监护。</w:t>
      </w:r>
    </w:p>
    <w:p w14:paraId="1454F818"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4. </w:t>
      </w:r>
      <w:r w:rsidRPr="003B0F53">
        <w:rPr>
          <w:rFonts w:ascii="Verdana" w:eastAsia="SimSun" w:hAnsi="Verdana" w:cs="SimSun"/>
          <w:color w:val="222222"/>
          <w:kern w:val="0"/>
          <w:sz w:val="24"/>
          <w:szCs w:val="24"/>
          <w14:ligatures w14:val="none"/>
        </w:rPr>
        <w:t>制作偶像的材料充分驳斥了偶像崇拜者的虚构。以赛亚和其他人证实了这一点。希腊人的预防措施是荒谬的。</w:t>
      </w:r>
    </w:p>
    <w:p w14:paraId="1ABE6146" w14:textId="4837113C"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5. </w:t>
      </w:r>
      <w:r w:rsidRPr="003B0F53">
        <w:rPr>
          <w:rFonts w:ascii="Verdana" w:eastAsia="SimSun" w:hAnsi="Verdana" w:cs="SimSun"/>
          <w:color w:val="222222"/>
          <w:kern w:val="0"/>
          <w:sz w:val="24"/>
          <w:szCs w:val="24"/>
          <w14:ligatures w14:val="none"/>
        </w:rPr>
        <w:t>反对意见</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偶像是无知之人的书籍。反对意见的回答是：</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1</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 </w:t>
      </w:r>
      <w:r w:rsidRPr="003B0F53">
        <w:rPr>
          <w:rFonts w:ascii="Verdana" w:eastAsia="SimSun" w:hAnsi="Verdana" w:cs="SimSun"/>
          <w:color w:val="222222"/>
          <w:kern w:val="0"/>
          <w:sz w:val="24"/>
          <w:szCs w:val="24"/>
          <w14:ligatures w14:val="none"/>
        </w:rPr>
        <w:t>圣经宣称偶像是虚荣和谎言的老师。</w:t>
      </w:r>
    </w:p>
    <w:p w14:paraId="14A688E2" w14:textId="386EC268"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6. </w:t>
      </w:r>
      <w:r w:rsidRPr="003B0F53">
        <w:rPr>
          <w:rFonts w:ascii="Verdana" w:eastAsia="SimSun" w:hAnsi="Verdana" w:cs="SimSun"/>
          <w:color w:val="222222"/>
          <w:kern w:val="0"/>
          <w:sz w:val="24"/>
          <w:szCs w:val="24"/>
          <w14:ligatures w14:val="none"/>
        </w:rPr>
        <w:t>答案继续，</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2</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古代神学家谴责偶像的形成和崇拜。</w:t>
      </w:r>
    </w:p>
    <w:p w14:paraId="53DE0065" w14:textId="1EFB9736"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7. </w:t>
      </w:r>
      <w:r w:rsidRPr="003B0F53">
        <w:rPr>
          <w:rFonts w:ascii="Verdana" w:eastAsia="SimSun" w:hAnsi="Verdana" w:cs="SimSun"/>
          <w:color w:val="222222"/>
          <w:kern w:val="0"/>
          <w:sz w:val="24"/>
          <w:szCs w:val="24"/>
          <w14:ligatures w14:val="none"/>
        </w:rPr>
        <w:t>继续回答：</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3</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 </w:t>
      </w:r>
      <w:r w:rsidRPr="003B0F53">
        <w:rPr>
          <w:rFonts w:ascii="Verdana" w:eastAsia="SimSun" w:hAnsi="Verdana" w:cs="SimSun"/>
          <w:color w:val="222222"/>
          <w:kern w:val="0"/>
          <w:sz w:val="24"/>
          <w:szCs w:val="24"/>
          <w14:ligatures w14:val="none"/>
        </w:rPr>
        <w:t>天主教会给予图像的奢侈和华而不实的装饰谴责了图像的使用。</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4</w:t>
      </w:r>
      <w:r w:rsidR="008071FB">
        <w:rPr>
          <w:rFonts w:ascii="Verdana" w:eastAsia="SimSun" w:hAnsi="Verdana" w:cs="SimSun" w:hint="eastAsia"/>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 </w:t>
      </w:r>
      <w:r w:rsidRPr="003B0F53">
        <w:rPr>
          <w:rFonts w:ascii="Verdana" w:eastAsia="SimSun" w:hAnsi="Verdana" w:cs="SimSun"/>
          <w:color w:val="222222"/>
          <w:kern w:val="0"/>
          <w:sz w:val="24"/>
          <w:szCs w:val="24"/>
          <w14:ligatures w14:val="none"/>
        </w:rPr>
        <w:t>教会必须通过另一种方法来培养真正的虔诚。</w:t>
      </w:r>
    </w:p>
    <w:p w14:paraId="06C208AC"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lastRenderedPageBreak/>
        <w:t xml:space="preserve">8. </w:t>
      </w:r>
      <w:r w:rsidRPr="003B0F53">
        <w:rPr>
          <w:rFonts w:ascii="Verdana" w:eastAsia="SimSun" w:hAnsi="Verdana" w:cs="SimSun"/>
          <w:color w:val="222222"/>
          <w:kern w:val="0"/>
          <w:sz w:val="24"/>
          <w:szCs w:val="24"/>
          <w14:ligatures w14:val="none"/>
        </w:rPr>
        <w:t>本章的第二部分。偶像或图像的起源。洪水之后不久，偶像便开始兴起。偶像不断发展。</w:t>
      </w:r>
    </w:p>
    <w:p w14:paraId="5CD36A20" w14:textId="0D912899"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9. </w:t>
      </w:r>
      <w:r w:rsidRPr="003B0F53">
        <w:rPr>
          <w:rFonts w:ascii="Verdana" w:eastAsia="SimSun" w:hAnsi="Verdana" w:cs="SimSun"/>
          <w:color w:val="222222"/>
          <w:kern w:val="0"/>
          <w:sz w:val="24"/>
          <w:szCs w:val="24"/>
          <w14:ligatures w14:val="none"/>
        </w:rPr>
        <w:t>论偶像崇拜</w:t>
      </w:r>
      <w:r w:rsidR="008071FB">
        <w:rPr>
          <w:rFonts w:ascii="Verdana" w:eastAsia="SimSun" w:hAnsi="Verdana" w:cs="SimSun" w:hint="eastAsia"/>
          <w:color w:val="222222"/>
          <w:kern w:val="0"/>
          <w:sz w:val="24"/>
          <w:szCs w:val="24"/>
          <w14:ligatures w14:val="none"/>
        </w:rPr>
        <w:t>，及</w:t>
      </w:r>
      <w:r w:rsidRPr="003B0F53">
        <w:rPr>
          <w:rFonts w:ascii="Verdana" w:eastAsia="SimSun" w:hAnsi="Verdana" w:cs="SimSun"/>
          <w:color w:val="222222"/>
          <w:kern w:val="0"/>
          <w:sz w:val="24"/>
          <w:szCs w:val="24"/>
          <w14:ligatures w14:val="none"/>
        </w:rPr>
        <w:t>其本质。驳斥偶像崇拜者的借口。异教徒的借口。偶像崇拜者的天才。</w:t>
      </w:r>
    </w:p>
    <w:p w14:paraId="359B3DF2"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10. </w:t>
      </w:r>
      <w:r w:rsidRPr="003B0F53">
        <w:rPr>
          <w:rFonts w:ascii="Verdana" w:eastAsia="SimSun" w:hAnsi="Verdana" w:cs="SimSun"/>
          <w:color w:val="222222"/>
          <w:kern w:val="0"/>
          <w:sz w:val="24"/>
          <w:szCs w:val="24"/>
          <w14:ligatures w14:val="none"/>
        </w:rPr>
        <w:t>罗马天主教徒的逃避。他们与古代偶像崇拜者的一致意见。</w:t>
      </w:r>
    </w:p>
    <w:p w14:paraId="1FA42B1B"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11. </w:t>
      </w:r>
      <w:r w:rsidRPr="003B0F53">
        <w:rPr>
          <w:rFonts w:ascii="Verdana" w:eastAsia="SimSun" w:hAnsi="Verdana" w:cs="SimSun"/>
          <w:color w:val="222222"/>
          <w:kern w:val="0"/>
          <w:sz w:val="24"/>
          <w:szCs w:val="24"/>
          <w14:ligatures w14:val="none"/>
        </w:rPr>
        <w:t>驳斥另一种逃避或诡辩</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即</w:t>
      </w:r>
      <w:proofErr w:type="spellStart"/>
      <w:r w:rsidRPr="003B0F53">
        <w:rPr>
          <w:rFonts w:ascii="Verdana" w:eastAsia="SimSun" w:hAnsi="Verdana" w:cs="SimSun"/>
          <w:color w:val="222222"/>
          <w:kern w:val="0"/>
          <w:sz w:val="24"/>
          <w:szCs w:val="24"/>
          <w14:ligatures w14:val="none"/>
        </w:rPr>
        <w:t>δυλι</w:t>
      </w:r>
      <w:proofErr w:type="spellEnd"/>
      <w:r w:rsidRPr="003B0F53">
        <w:rPr>
          <w:rFonts w:ascii="Verdana" w:eastAsia="SimSun" w:hAnsi="Verdana" w:cs="SimSun"/>
          <w:color w:val="222222"/>
          <w:kern w:val="0"/>
          <w:sz w:val="24"/>
          <w:szCs w:val="24"/>
          <w14:ligatures w14:val="none"/>
        </w:rPr>
        <w:t>α</w:t>
      </w:r>
      <w:r w:rsidRPr="003B0F53">
        <w:rPr>
          <w:rFonts w:ascii="Verdana" w:eastAsia="SimSun" w:hAnsi="Verdana" w:cs="SimSun"/>
          <w:color w:val="222222"/>
          <w:kern w:val="0"/>
          <w:sz w:val="24"/>
          <w:szCs w:val="24"/>
          <w14:ligatures w14:val="none"/>
        </w:rPr>
        <w:t>和</w:t>
      </w:r>
      <w:r w:rsidRPr="003B0F53">
        <w:rPr>
          <w:rFonts w:ascii="Verdana" w:eastAsia="SimSun" w:hAnsi="Verdana" w:cs="SimSun"/>
          <w:color w:val="222222"/>
          <w:kern w:val="0"/>
          <w:sz w:val="24"/>
          <w:szCs w:val="24"/>
          <w14:ligatures w14:val="none"/>
        </w:rPr>
        <w:t>λα</w:t>
      </w:r>
      <w:proofErr w:type="spellStart"/>
      <w:r w:rsidRPr="003B0F53">
        <w:rPr>
          <w:rFonts w:ascii="Verdana" w:eastAsia="SimSun" w:hAnsi="Verdana" w:cs="SimSun"/>
          <w:color w:val="222222"/>
          <w:kern w:val="0"/>
          <w:sz w:val="24"/>
          <w:szCs w:val="24"/>
          <w14:ligatures w14:val="none"/>
        </w:rPr>
        <w:t>τρι</w:t>
      </w:r>
      <w:proofErr w:type="spellEnd"/>
      <w:r w:rsidRPr="003B0F53">
        <w:rPr>
          <w:rFonts w:ascii="Verdana" w:eastAsia="SimSun" w:hAnsi="Verdana" w:cs="SimSun"/>
          <w:color w:val="222222"/>
          <w:kern w:val="0"/>
          <w:sz w:val="24"/>
          <w:szCs w:val="24"/>
          <w14:ligatures w14:val="none"/>
        </w:rPr>
        <w:t>α</w:t>
      </w:r>
      <w:r w:rsidRPr="003B0F53">
        <w:rPr>
          <w:rFonts w:ascii="Verdana" w:eastAsia="SimSun" w:hAnsi="Verdana" w:cs="SimSun"/>
          <w:color w:val="222222"/>
          <w:kern w:val="0"/>
          <w:sz w:val="24"/>
          <w:szCs w:val="24"/>
          <w14:ligatures w14:val="none"/>
        </w:rPr>
        <w:t>的区别。</w:t>
      </w:r>
    </w:p>
    <w:p w14:paraId="78167B81"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12. </w:t>
      </w:r>
      <w:r w:rsidRPr="003B0F53">
        <w:rPr>
          <w:rFonts w:ascii="Verdana" w:eastAsia="SimSun" w:hAnsi="Verdana" w:cs="SimSun"/>
          <w:color w:val="222222"/>
          <w:kern w:val="0"/>
          <w:sz w:val="24"/>
          <w:szCs w:val="24"/>
          <w14:ligatures w14:val="none"/>
        </w:rPr>
        <w:t>本章第三部分</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即图像的使用和滥用。</w:t>
      </w:r>
    </w:p>
    <w:p w14:paraId="118CF5C2" w14:textId="1EACE533"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13. </w:t>
      </w:r>
      <w:r w:rsidRPr="003B0F53">
        <w:rPr>
          <w:rFonts w:ascii="Verdana" w:eastAsia="SimSun" w:hAnsi="Verdana" w:cs="SimSun"/>
          <w:color w:val="222222"/>
          <w:kern w:val="0"/>
          <w:sz w:val="24"/>
          <w:szCs w:val="24"/>
          <w14:ligatures w14:val="none"/>
        </w:rPr>
        <w:t>基督教</w:t>
      </w:r>
      <w:r w:rsidR="008071FB">
        <w:rPr>
          <w:rFonts w:ascii="Verdana" w:eastAsia="SimSun" w:hAnsi="Verdana" w:cs="SimSun" w:hint="eastAsia"/>
          <w:color w:val="222222"/>
          <w:kern w:val="0"/>
          <w:sz w:val="24"/>
          <w:szCs w:val="24"/>
          <w14:ligatures w14:val="none"/>
        </w:rPr>
        <w:t>教堂</w:t>
      </w:r>
      <w:r w:rsidRPr="003B0F53">
        <w:rPr>
          <w:rFonts w:ascii="Verdana" w:eastAsia="SimSun" w:hAnsi="Verdana" w:cs="SimSun"/>
          <w:color w:val="222222"/>
          <w:kern w:val="0"/>
          <w:sz w:val="24"/>
          <w:szCs w:val="24"/>
          <w14:ligatures w14:val="none"/>
        </w:rPr>
        <w:t>中供奉图像是否适宜。</w:t>
      </w:r>
    </w:p>
    <w:p w14:paraId="67BCCA8C" w14:textId="48654AAF"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14. </w:t>
      </w:r>
      <w:r w:rsidRPr="003B0F53">
        <w:rPr>
          <w:rFonts w:ascii="Verdana" w:eastAsia="SimSun" w:hAnsi="Verdana" w:cs="SimSun"/>
          <w:color w:val="222222"/>
          <w:kern w:val="0"/>
          <w:sz w:val="24"/>
          <w:szCs w:val="24"/>
          <w14:ligatures w14:val="none"/>
        </w:rPr>
        <w:t>第二次所谓的尼</w:t>
      </w:r>
      <w:r w:rsidR="008071FB">
        <w:rPr>
          <w:rFonts w:ascii="Verdana" w:eastAsia="SimSun" w:hAnsi="Verdana" w:cs="SimSun" w:hint="eastAsia"/>
          <w:color w:val="222222"/>
          <w:kern w:val="0"/>
          <w:sz w:val="24"/>
          <w:szCs w:val="24"/>
          <w14:ligatures w14:val="none"/>
        </w:rPr>
        <w:t>西亚</w:t>
      </w:r>
      <w:r w:rsidRPr="003B0F53">
        <w:rPr>
          <w:rFonts w:ascii="Verdana" w:eastAsia="SimSun" w:hAnsi="Verdana" w:cs="SimSun"/>
          <w:color w:val="222222"/>
          <w:kern w:val="0"/>
          <w:sz w:val="24"/>
          <w:szCs w:val="24"/>
          <w14:ligatures w14:val="none"/>
        </w:rPr>
        <w:t>会议对偶像崇拜的荒谬辩护。为教堂中的偶像辩护时使用诡辩或曲解圣经。</w:t>
      </w:r>
    </w:p>
    <w:p w14:paraId="50B34A1B"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15. </w:t>
      </w:r>
      <w:r w:rsidRPr="003B0F53">
        <w:rPr>
          <w:rFonts w:ascii="Verdana" w:eastAsia="SimSun" w:hAnsi="Verdana" w:cs="SimSun"/>
          <w:color w:val="222222"/>
          <w:kern w:val="0"/>
          <w:sz w:val="24"/>
          <w:szCs w:val="24"/>
          <w14:ligatures w14:val="none"/>
        </w:rPr>
        <w:t>援引经文来支持崇拜偶像。</w:t>
      </w:r>
    </w:p>
    <w:p w14:paraId="092EC135" w14:textId="77777777" w:rsid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t xml:space="preserve">16. </w:t>
      </w:r>
      <w:r w:rsidRPr="003B0F53">
        <w:rPr>
          <w:rFonts w:ascii="Verdana" w:eastAsia="SimSun" w:hAnsi="Verdana" w:cs="SimSun"/>
          <w:color w:val="222222"/>
          <w:kern w:val="0"/>
          <w:sz w:val="24"/>
          <w:szCs w:val="24"/>
          <w14:ligatures w14:val="none"/>
        </w:rPr>
        <w:t>一些古代偶像崇拜者的亵渎言论得到了不少现代偶像崇拜者的赞同，无论是言语还是行为。</w:t>
      </w:r>
    </w:p>
    <w:p w14:paraId="1B74A7BB" w14:textId="77777777" w:rsidR="008071FB" w:rsidRDefault="008071FB" w:rsidP="003B0F53">
      <w:pPr>
        <w:widowControl/>
        <w:shd w:val="clear" w:color="auto" w:fill="FFFFFF"/>
        <w:spacing w:line="360" w:lineRule="auto"/>
        <w:jc w:val="left"/>
        <w:rPr>
          <w:rFonts w:ascii="Verdana" w:eastAsia="SimSun" w:hAnsi="Verdana" w:cs="SimSun"/>
          <w:color w:val="222222"/>
          <w:kern w:val="0"/>
          <w:sz w:val="24"/>
          <w:szCs w:val="24"/>
          <w14:ligatures w14:val="none"/>
        </w:rPr>
      </w:pPr>
    </w:p>
    <w:p w14:paraId="4FF72B80" w14:textId="77777777" w:rsidR="008071FB" w:rsidRDefault="008071FB" w:rsidP="003B0F53">
      <w:pPr>
        <w:widowControl/>
        <w:shd w:val="clear" w:color="auto" w:fill="FFFFFF"/>
        <w:spacing w:line="360" w:lineRule="auto"/>
        <w:jc w:val="left"/>
        <w:rPr>
          <w:rFonts w:ascii="Verdana" w:eastAsia="SimSun" w:hAnsi="Verdana" w:cs="SimSun"/>
          <w:color w:val="222222"/>
          <w:kern w:val="0"/>
          <w:sz w:val="24"/>
          <w:szCs w:val="24"/>
          <w14:ligatures w14:val="none"/>
        </w:rPr>
      </w:pPr>
    </w:p>
    <w:p w14:paraId="0EFECED1" w14:textId="17256760" w:rsidR="008071FB" w:rsidRPr="003B0F53" w:rsidRDefault="008071FB" w:rsidP="008071FB">
      <w:pPr>
        <w:pStyle w:val="2"/>
        <w:jc w:val="center"/>
        <w:rPr>
          <w:rFonts w:hint="eastAsia"/>
        </w:rPr>
      </w:pPr>
      <w:r>
        <w:rPr>
          <w:rFonts w:hint="eastAsia"/>
        </w:rPr>
        <w:t>一</w:t>
      </w:r>
    </w:p>
    <w:p w14:paraId="61B6C819" w14:textId="7F227172" w:rsidR="003B0F53" w:rsidRPr="005E0905" w:rsidRDefault="003B0F53" w:rsidP="008071F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圣经为了适应人类</w:t>
      </w:r>
      <w:r w:rsidR="00D84EA0" w:rsidRPr="005E0905">
        <w:rPr>
          <w:rFonts w:ascii="Verdana" w:eastAsia="SimSun" w:hAnsi="Verdana" w:cs="SimSun" w:hint="eastAsia"/>
          <w:color w:val="222222"/>
          <w:kern w:val="0"/>
          <w:sz w:val="28"/>
          <w:szCs w:val="28"/>
          <w14:ligatures w14:val="none"/>
        </w:rPr>
        <w:t>平庸</w:t>
      </w:r>
      <w:r w:rsidRPr="003B0F53">
        <w:rPr>
          <w:rFonts w:ascii="Verdana" w:eastAsia="SimSun" w:hAnsi="Verdana" w:cs="SimSun"/>
          <w:color w:val="222222"/>
          <w:kern w:val="0"/>
          <w:sz w:val="28"/>
          <w:szCs w:val="28"/>
          <w14:ligatures w14:val="none"/>
        </w:rPr>
        <w:t>粗俗的智力，通常用通俗的语言来表达，因此，每当它的目的是区分真神和假神，它特别反对偶像；并不是因为它赞同哲学家们更优雅、更巧妙地教导的东西，而是因为只要每个人都坚持自己的推测，它就可以更好地揭露世界在寻求上帝时的愚蠢，甚至疯狂。我们在《圣经》中一贯遇到的这种排他性定义消灭了人们自愿为自己构想的每一种神</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上帝自己是唯一适合见证自己的人。同时，看到这种野蛮的愚蠢已经遍布全球，人们渴望上帝的可见形式，因此用木头和石头、银和金或任何其他死的和易腐烂的物质塑造神灵，我们必须坚持这一原则，即每当上帝被</w:t>
      </w:r>
      <w:r w:rsidRPr="003B0F53">
        <w:rPr>
          <w:rFonts w:ascii="Verdana" w:eastAsia="SimSun" w:hAnsi="Verdana" w:cs="SimSun"/>
          <w:color w:val="222222"/>
          <w:kern w:val="0"/>
          <w:sz w:val="28"/>
          <w:szCs w:val="28"/>
          <w14:ligatures w14:val="none"/>
        </w:rPr>
        <w:lastRenderedPageBreak/>
        <w:t>赋予任何形式时，他的荣耀就会被不虔诚的谎言所腐蚀。因此，在律法中，当上帝宣称自己独享神的荣耀之后，当他要表明他赞成和反对哪种崇拜时，他立即补充说：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不可为自己雕刻偶像，也不可做什么</w:t>
      </w:r>
      <w:proofErr w:type="gramStart"/>
      <w:r w:rsidRPr="003B0F53">
        <w:rPr>
          <w:rFonts w:ascii="Verdana" w:eastAsia="SimSun" w:hAnsi="Verdana" w:cs="SimSun"/>
          <w:color w:val="222222"/>
          <w:kern w:val="0"/>
          <w:sz w:val="28"/>
          <w:szCs w:val="28"/>
          <w14:ligatures w14:val="none"/>
        </w:rPr>
        <w:t>形像</w:t>
      </w:r>
      <w:proofErr w:type="gramEnd"/>
      <w:r w:rsidRPr="003B0F53">
        <w:rPr>
          <w:rFonts w:ascii="Verdana" w:eastAsia="SimSun" w:hAnsi="Verdana" w:cs="SimSun"/>
          <w:color w:val="222222"/>
          <w:kern w:val="0"/>
          <w:sz w:val="28"/>
          <w:szCs w:val="28"/>
          <w14:ligatures w14:val="none"/>
        </w:rPr>
        <w:t>仿佛上天、下地和地底下、水中的百物。</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（出</w:t>
      </w:r>
      <w:bookmarkStart w:id="112" w:name="_Exod_20_4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"https://ccel.org/study/Exod_20:4-20:4"</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埃及记</w:t>
      </w:r>
      <w:r w:rsidRPr="003B0F53">
        <w:rPr>
          <w:rStyle w:val="a3"/>
          <w:rFonts w:ascii="Verdana" w:eastAsia="SimSun" w:hAnsi="Verdana" w:cs="SimSun"/>
          <w:kern w:val="0"/>
          <w:sz w:val="28"/>
          <w:szCs w:val="28"/>
          <w14:ligatures w14:val="none"/>
        </w:rPr>
        <w:t xml:space="preserve"> 20:4</w:t>
      </w:r>
      <w:r w:rsidRPr="003B0F53">
        <w:rPr>
          <w:rFonts w:ascii="Verdana" w:eastAsia="SimSun" w:hAnsi="Verdana" w:cs="SimSun"/>
          <w:color w:val="222222"/>
          <w:kern w:val="0"/>
          <w:sz w:val="28"/>
          <w:szCs w:val="28"/>
          <w14:ligatures w14:val="none"/>
        </w:rPr>
        <w:fldChar w:fldCharType="end"/>
      </w:r>
      <w:bookmarkEnd w:id="112"/>
      <w:r w:rsidRPr="003B0F53">
        <w:rPr>
          <w:rFonts w:ascii="Verdana" w:eastAsia="SimSun" w:hAnsi="Verdana" w:cs="SimSun"/>
          <w:color w:val="222222"/>
          <w:kern w:val="0"/>
          <w:sz w:val="28"/>
          <w:szCs w:val="28"/>
          <w14:ligatures w14:val="none"/>
        </w:rPr>
        <w:t>）通过这些话，他遏制了我们可能用可见的形状来代表他的任何放肆的尝试，并简要列举了迷信早在很久以前就开始用以将他的真理变成谎言的所有形式。因为我们知道波斯人崇拜太阳。愚蠢的国家在天空中看到多少星星，他们就想象它们就是多少神。然后对埃及人来说，每一种动物都是神的象征。</w:t>
      </w:r>
      <w:r w:rsidRPr="003B0F53">
        <w:rPr>
          <w:rFonts w:ascii="Verdana" w:eastAsia="SimSun" w:hAnsi="Verdana" w:cs="SimSun"/>
          <w:color w:val="222222"/>
          <w:kern w:val="0"/>
          <w:sz w:val="28"/>
          <w:szCs w:val="28"/>
          <w14:ligatures w14:val="none"/>
        </w:rPr>
        <w:t xml:space="preserve">78 </w:t>
      </w:r>
      <w:r w:rsidRPr="003B0F53">
        <w:rPr>
          <w:rFonts w:ascii="Verdana" w:eastAsia="SimSun" w:hAnsi="Verdana" w:cs="SimSun"/>
          <w:color w:val="222222"/>
          <w:kern w:val="0"/>
          <w:sz w:val="28"/>
          <w:szCs w:val="28"/>
          <w14:ligatures w14:val="none"/>
        </w:rPr>
        <w:t>希腊人</w:t>
      </w:r>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"https://ccel.org/ccel/calvin/institutes/institutes.iii.xii.html" \l "fnf_iii.xii-p20.3"</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再次</w:t>
      </w:r>
      <w:r w:rsidRPr="003B0F53">
        <w:rPr>
          <w:rFonts w:ascii="Verdana" w:eastAsia="SimSun" w:hAnsi="Verdana" w:cs="SimSun"/>
          <w:color w:val="222222"/>
          <w:kern w:val="0"/>
          <w:sz w:val="28"/>
          <w:szCs w:val="28"/>
          <w14:ligatures w14:val="none"/>
        </w:rPr>
        <w:fldChar w:fldCharType="end"/>
      </w:r>
      <w:r w:rsidRPr="003B0F53">
        <w:rPr>
          <w:rFonts w:ascii="Verdana" w:eastAsia="SimSun" w:hAnsi="Verdana" w:cs="SimSun"/>
          <w:color w:val="222222"/>
          <w:kern w:val="0"/>
          <w:sz w:val="28"/>
          <w:szCs w:val="28"/>
          <w14:ligatures w14:val="none"/>
        </w:rPr>
        <w:t>以他们卓越的智慧为荣，以人类的形式崇拜上帝（马克西姆</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泰里乌斯</w:t>
      </w:r>
      <w:r w:rsidR="00D84EA0" w:rsidRPr="005E0905">
        <w:rPr>
          <w:rFonts w:ascii="Verdana" w:eastAsia="SimSun" w:hAnsi="Verdana" w:cs="SimSun" w:hint="eastAsia"/>
          <w:color w:val="222222"/>
          <w:kern w:val="0"/>
          <w:sz w:val="28"/>
          <w:szCs w:val="28"/>
          <w14:ligatures w14:val="none"/>
        </w:rPr>
        <w:t>，</w:t>
      </w:r>
      <w:r w:rsidRPr="003B0F53">
        <w:rPr>
          <w:rFonts w:ascii="Verdana" w:eastAsia="SimSun" w:hAnsi="Verdana" w:cs="SimSun"/>
          <w:color w:val="222222"/>
          <w:kern w:val="0"/>
          <w:sz w:val="28"/>
          <w:szCs w:val="28"/>
          <w14:ligatures w14:val="none"/>
        </w:rPr>
        <w:t>柏拉图式布道</w:t>
      </w:r>
      <w:r w:rsidRPr="003B0F53">
        <w:rPr>
          <w:rFonts w:ascii="Verdana" w:eastAsia="SimSun" w:hAnsi="Verdana" w:cs="SimSun"/>
          <w:color w:val="222222"/>
          <w:kern w:val="0"/>
          <w:sz w:val="28"/>
          <w:szCs w:val="28"/>
          <w14:ligatures w14:val="none"/>
        </w:rPr>
        <w:t xml:space="preserve"> 38</w:t>
      </w:r>
      <w:r w:rsidR="00D84EA0" w:rsidRPr="005E0905">
        <w:rPr>
          <w:rFonts w:ascii="Verdana" w:eastAsia="SimSun" w:hAnsi="Verdana" w:cs="SimSun" w:hint="eastAsia"/>
          <w:color w:val="222222"/>
          <w:kern w:val="0"/>
          <w:sz w:val="28"/>
          <w:szCs w:val="28"/>
          <w14:ligatures w14:val="none"/>
        </w:rPr>
        <w:t>；</w:t>
      </w:r>
      <w:r w:rsidR="00D84EA0" w:rsidRPr="005E0905">
        <w:rPr>
          <w:rFonts w:ascii="Verdana" w:eastAsia="SimSun" w:hAnsi="Verdana" w:cs="SimSun"/>
          <w:color w:val="222222"/>
          <w:kern w:val="0"/>
          <w:sz w:val="28"/>
          <w:szCs w:val="28"/>
          <w14:ligatures w14:val="none"/>
        </w:rPr>
        <w:t xml:space="preserve">Maximum Tyrius Platonic. </w:t>
      </w:r>
      <w:proofErr w:type="spellStart"/>
      <w:r w:rsidR="00D84EA0" w:rsidRPr="005E0905">
        <w:rPr>
          <w:rFonts w:ascii="Verdana" w:eastAsia="SimSun" w:hAnsi="Verdana" w:cs="SimSun"/>
          <w:color w:val="222222"/>
          <w:kern w:val="0"/>
          <w:sz w:val="28"/>
          <w:szCs w:val="28"/>
          <w14:ligatures w14:val="none"/>
        </w:rPr>
        <w:t>Serm</w:t>
      </w:r>
      <w:proofErr w:type="spellEnd"/>
      <w:r w:rsidR="00D84EA0" w:rsidRPr="005E0905">
        <w:rPr>
          <w:rFonts w:ascii="Verdana" w:eastAsia="SimSun" w:hAnsi="Verdana" w:cs="SimSun"/>
          <w:color w:val="222222"/>
          <w:kern w:val="0"/>
          <w:sz w:val="28"/>
          <w:szCs w:val="28"/>
          <w14:ligatures w14:val="none"/>
        </w:rPr>
        <w:t>. 38</w:t>
      </w:r>
      <w:r w:rsidRPr="003B0F53">
        <w:rPr>
          <w:rFonts w:ascii="Verdana" w:eastAsia="SimSun" w:hAnsi="Verdana" w:cs="SimSun"/>
          <w:color w:val="222222"/>
          <w:kern w:val="0"/>
          <w:sz w:val="28"/>
          <w:szCs w:val="28"/>
          <w14:ligatures w14:val="none"/>
        </w:rPr>
        <w:t>）。但是上帝并不会对</w:t>
      </w:r>
      <w:r w:rsidR="00D84EA0" w:rsidRPr="003B0F53">
        <w:rPr>
          <w:rFonts w:ascii="Verdana" w:eastAsia="SimSun" w:hAnsi="Verdana" w:cs="SimSun"/>
          <w:color w:val="222222"/>
          <w:kern w:val="0"/>
          <w:sz w:val="28"/>
          <w:szCs w:val="28"/>
          <w14:ligatures w14:val="none"/>
        </w:rPr>
        <w:t>偶像</w:t>
      </w:r>
      <w:r w:rsidRPr="003B0F53">
        <w:rPr>
          <w:rFonts w:ascii="Verdana" w:eastAsia="SimSun" w:hAnsi="Verdana" w:cs="SimSun"/>
          <w:color w:val="222222"/>
          <w:kern w:val="0"/>
          <w:sz w:val="28"/>
          <w:szCs w:val="28"/>
          <w14:ligatures w14:val="none"/>
        </w:rPr>
        <w:t>进行比较，好像一个</w:t>
      </w:r>
      <w:r w:rsidR="00D84EA0" w:rsidRPr="003B0F53">
        <w:rPr>
          <w:rFonts w:ascii="Verdana" w:eastAsia="SimSun" w:hAnsi="Verdana" w:cs="SimSun"/>
          <w:color w:val="222222"/>
          <w:kern w:val="0"/>
          <w:sz w:val="28"/>
          <w:szCs w:val="28"/>
          <w14:ligatures w14:val="none"/>
        </w:rPr>
        <w:t>偶像</w:t>
      </w:r>
      <w:r w:rsidRPr="003B0F53">
        <w:rPr>
          <w:rFonts w:ascii="Verdana" w:eastAsia="SimSun" w:hAnsi="Verdana" w:cs="SimSun"/>
          <w:color w:val="222222"/>
          <w:kern w:val="0"/>
          <w:sz w:val="28"/>
          <w:szCs w:val="28"/>
          <w14:ligatures w14:val="none"/>
        </w:rPr>
        <w:t>更合适，而另一个</w:t>
      </w:r>
      <w:r w:rsidR="00D84EA0" w:rsidRPr="003B0F53">
        <w:rPr>
          <w:rFonts w:ascii="Verdana" w:eastAsia="SimSun" w:hAnsi="Verdana" w:cs="SimSun"/>
          <w:color w:val="222222"/>
          <w:kern w:val="0"/>
          <w:sz w:val="28"/>
          <w:szCs w:val="28"/>
          <w14:ligatures w14:val="none"/>
        </w:rPr>
        <w:t>偶像</w:t>
      </w:r>
      <w:r w:rsidRPr="003B0F53">
        <w:rPr>
          <w:rFonts w:ascii="Verdana" w:eastAsia="SimSun" w:hAnsi="Verdana" w:cs="SimSun"/>
          <w:color w:val="222222"/>
          <w:kern w:val="0"/>
          <w:sz w:val="28"/>
          <w:szCs w:val="28"/>
          <w14:ligatures w14:val="none"/>
        </w:rPr>
        <w:t>更不合适；他毫无例外地拒绝所有形状和图画，以及其他迷信者想象可以带他接近的符号。</w:t>
      </w:r>
    </w:p>
    <w:p w14:paraId="7B3792AD" w14:textId="77777777" w:rsidR="00D84EA0" w:rsidRDefault="00D84EA0" w:rsidP="008071F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71A46CB6" w14:textId="39D80903" w:rsidR="00D84EA0" w:rsidRPr="003B0F53" w:rsidRDefault="00D84EA0" w:rsidP="00D84EA0">
      <w:pPr>
        <w:pStyle w:val="2"/>
        <w:jc w:val="center"/>
        <w:rPr>
          <w:rFonts w:hint="eastAsia"/>
        </w:rPr>
      </w:pPr>
      <w:r>
        <w:rPr>
          <w:rFonts w:hint="eastAsia"/>
        </w:rPr>
        <w:t>二</w:t>
      </w:r>
    </w:p>
    <w:p w14:paraId="3C27499D" w14:textId="63C623BC" w:rsidR="003B0F53" w:rsidRPr="005E0905" w:rsidRDefault="003B0F53" w:rsidP="00D84EA0">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这很容易从他禁令中列举的理由中推断出来。首先，摩西五经中说（</w:t>
      </w:r>
      <w:bookmarkStart w:id="113" w:name="_Deut_4_15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"https://ccel.org/study/Deut_4:15-4:15"</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申命记</w:t>
      </w:r>
      <w:r w:rsidRPr="003B0F53">
        <w:rPr>
          <w:rStyle w:val="a3"/>
          <w:rFonts w:ascii="Verdana" w:eastAsia="SimSun" w:hAnsi="Verdana" w:cs="SimSun"/>
          <w:kern w:val="0"/>
          <w:sz w:val="28"/>
          <w:szCs w:val="28"/>
          <w14:ligatures w14:val="none"/>
        </w:rPr>
        <w:t xml:space="preserve"> 4:15</w:t>
      </w:r>
      <w:r w:rsidRPr="003B0F53">
        <w:rPr>
          <w:rFonts w:ascii="Verdana" w:eastAsia="SimSun" w:hAnsi="Verdana" w:cs="SimSun"/>
          <w:color w:val="222222"/>
          <w:kern w:val="0"/>
          <w:sz w:val="28"/>
          <w:szCs w:val="28"/>
          <w14:ligatures w14:val="none"/>
        </w:rPr>
        <w:fldChar w:fldCharType="end"/>
      </w:r>
      <w:bookmarkEnd w:id="113"/>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r w:rsidR="003D2725" w:rsidRPr="005E0905">
        <w:rPr>
          <w:rFonts w:ascii="Verdana" w:eastAsia="SimSun" w:hAnsi="Verdana" w:cs="SimSun"/>
          <w:color w:val="222222"/>
          <w:kern w:val="0"/>
          <w:sz w:val="28"/>
          <w:szCs w:val="28"/>
          <w14:ligatures w14:val="none"/>
        </w:rPr>
        <w:t>所以你们要分外谨慎，因为耶和华在何烈山，从火中对你们说话的那日，你们没有看见什么形象。惟恐你们败坏自己，雕刻偶像，仿佛什么男像、女像，或地上走兽的像，或空中飞鸟的像，或地上爬物的像，或地底下水中鱼的像。又恐怕你</w:t>
      </w:r>
      <w:r w:rsidR="003D2725" w:rsidRPr="005E0905">
        <w:rPr>
          <w:rFonts w:ascii="Verdana" w:eastAsia="SimSun" w:hAnsi="Verdana" w:cs="SimSun"/>
          <w:color w:val="222222"/>
          <w:kern w:val="0"/>
          <w:sz w:val="28"/>
          <w:szCs w:val="28"/>
          <w14:ligatures w14:val="none"/>
        </w:rPr>
        <w:lastRenderedPageBreak/>
        <w:t>向天举目观看，见耶和华你的神为天下万民所摆列的日月星，就是天上的万象，自己便被勾引敬拜事奉它</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等等。我们看到上帝多么清楚地宣布反对一切</w:t>
      </w:r>
      <w:proofErr w:type="gramStart"/>
      <w:r w:rsidRPr="003B0F53">
        <w:rPr>
          <w:rFonts w:ascii="Verdana" w:eastAsia="SimSun" w:hAnsi="Verdana" w:cs="SimSun"/>
          <w:color w:val="222222"/>
          <w:kern w:val="0"/>
          <w:sz w:val="28"/>
          <w:szCs w:val="28"/>
          <w14:ligatures w14:val="none"/>
        </w:rPr>
        <w:t>形像</w:t>
      </w:r>
      <w:proofErr w:type="gramEnd"/>
      <w:r w:rsidRPr="003B0F53">
        <w:rPr>
          <w:rFonts w:ascii="Verdana" w:eastAsia="SimSun" w:hAnsi="Verdana" w:cs="SimSun"/>
          <w:color w:val="222222"/>
          <w:kern w:val="0"/>
          <w:sz w:val="28"/>
          <w:szCs w:val="28"/>
          <w14:ligatures w14:val="none"/>
        </w:rPr>
        <w:t>，让我们意识到，对这种可见</w:t>
      </w:r>
      <w:proofErr w:type="gramStart"/>
      <w:r w:rsidRPr="003B0F53">
        <w:rPr>
          <w:rFonts w:ascii="Verdana" w:eastAsia="SimSun" w:hAnsi="Verdana" w:cs="SimSun"/>
          <w:color w:val="222222"/>
          <w:kern w:val="0"/>
          <w:sz w:val="28"/>
          <w:szCs w:val="28"/>
          <w14:ligatures w14:val="none"/>
        </w:rPr>
        <w:t>形像</w:t>
      </w:r>
      <w:proofErr w:type="gramEnd"/>
      <w:r w:rsidRPr="003B0F53">
        <w:rPr>
          <w:rFonts w:ascii="Verdana" w:eastAsia="SimSun" w:hAnsi="Verdana" w:cs="SimSun"/>
          <w:color w:val="222222"/>
          <w:kern w:val="0"/>
          <w:sz w:val="28"/>
          <w:szCs w:val="28"/>
          <w14:ligatures w14:val="none"/>
        </w:rPr>
        <w:t>的一切渴望都是对他的反叛。在先知中，提到以</w:t>
      </w:r>
      <w:proofErr w:type="gramStart"/>
      <w:r w:rsidRPr="003B0F53">
        <w:rPr>
          <w:rFonts w:ascii="Verdana" w:eastAsia="SimSun" w:hAnsi="Verdana" w:cs="SimSun"/>
          <w:color w:val="222222"/>
          <w:kern w:val="0"/>
          <w:sz w:val="28"/>
          <w:szCs w:val="28"/>
          <w14:ligatures w14:val="none"/>
        </w:rPr>
        <w:t>赛亚就足够了</w:t>
      </w:r>
      <w:proofErr w:type="gramEnd"/>
      <w:r w:rsidRPr="003B0F53">
        <w:rPr>
          <w:rFonts w:ascii="Verdana" w:eastAsia="SimSun" w:hAnsi="Verdana" w:cs="SimSun"/>
          <w:color w:val="222222"/>
          <w:kern w:val="0"/>
          <w:sz w:val="28"/>
          <w:szCs w:val="28"/>
          <w14:ligatures w14:val="none"/>
        </w:rPr>
        <w:t>，他是这方面论述最丰富的人（</w:t>
      </w:r>
      <w:bookmarkStart w:id="114" w:name="_Isa_40_18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"https://ccel.org/study/Isa_40:18-40:18"</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以赛亚书</w:t>
      </w:r>
      <w:r w:rsidRPr="003B0F53">
        <w:rPr>
          <w:rStyle w:val="a3"/>
          <w:rFonts w:ascii="Verdana" w:eastAsia="SimSun" w:hAnsi="Verdana" w:cs="SimSun"/>
          <w:kern w:val="0"/>
          <w:sz w:val="28"/>
          <w:szCs w:val="28"/>
          <w14:ligatures w14:val="none"/>
        </w:rPr>
        <w:t xml:space="preserve"> 40:18</w:t>
      </w:r>
      <w:r w:rsidRPr="003B0F53">
        <w:rPr>
          <w:rFonts w:ascii="Verdana" w:eastAsia="SimSun" w:hAnsi="Verdana" w:cs="SimSun"/>
          <w:color w:val="222222"/>
          <w:kern w:val="0"/>
          <w:sz w:val="28"/>
          <w:szCs w:val="28"/>
          <w14:ligatures w14:val="none"/>
        </w:rPr>
        <w:fldChar w:fldCharType="end"/>
      </w:r>
      <w:bookmarkEnd w:id="114"/>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41:7</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29</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45:9</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46:5</w:t>
      </w:r>
      <w:r w:rsidRPr="003B0F53">
        <w:rPr>
          <w:rFonts w:ascii="Verdana" w:eastAsia="SimSun" w:hAnsi="Verdana" w:cs="SimSun"/>
          <w:color w:val="222222"/>
          <w:kern w:val="0"/>
          <w:sz w:val="28"/>
          <w:szCs w:val="28"/>
          <w14:ligatures w14:val="none"/>
        </w:rPr>
        <w:t>），为了表明上帝的威严是如何被荒谬和不雅的虚构所玷污的，当无形的上帝被同化为有形的物质；无形的上帝被同化为可见的图像；</w:t>
      </w:r>
      <w:proofErr w:type="gramStart"/>
      <w:r w:rsidR="003D2725" w:rsidRPr="005E0905">
        <w:rPr>
          <w:rFonts w:ascii="Verdana" w:eastAsia="SimSun" w:hAnsi="Verdana" w:cs="SimSun" w:hint="eastAsia"/>
          <w:color w:val="222222"/>
          <w:kern w:val="0"/>
          <w:sz w:val="28"/>
          <w:szCs w:val="28"/>
          <w14:ligatures w14:val="none"/>
        </w:rPr>
        <w:t>属灵</w:t>
      </w:r>
      <w:r w:rsidRPr="003B0F53">
        <w:rPr>
          <w:rFonts w:ascii="Verdana" w:eastAsia="SimSun" w:hAnsi="Verdana" w:cs="SimSun"/>
          <w:color w:val="222222"/>
          <w:kern w:val="0"/>
          <w:sz w:val="28"/>
          <w:szCs w:val="28"/>
          <w14:ligatures w14:val="none"/>
        </w:rPr>
        <w:t>的</w:t>
      </w:r>
      <w:proofErr w:type="gramEnd"/>
      <w:r w:rsidRPr="003B0F53">
        <w:rPr>
          <w:rFonts w:ascii="Verdana" w:eastAsia="SimSun" w:hAnsi="Verdana" w:cs="SimSun"/>
          <w:color w:val="222222"/>
          <w:kern w:val="0"/>
          <w:sz w:val="28"/>
          <w:szCs w:val="28"/>
          <w14:ligatures w14:val="none"/>
        </w:rPr>
        <w:t>上帝被同化为无生命的物体；充满所有空间的上帝被同化为一小块微不足道的木头、石头或金子。保罗也以同样的方式推理说：</w:t>
      </w:r>
      <w:r w:rsidRPr="003B0F53">
        <w:rPr>
          <w:rFonts w:ascii="Verdana" w:eastAsia="SimSun" w:hAnsi="Verdana" w:cs="SimSun"/>
          <w:color w:val="222222"/>
          <w:kern w:val="0"/>
          <w:sz w:val="28"/>
          <w:szCs w:val="28"/>
          <w14:ligatures w14:val="none"/>
        </w:rPr>
        <w:t>“</w:t>
      </w:r>
      <w:r w:rsidR="003D2725" w:rsidRPr="005E0905">
        <w:rPr>
          <w:rFonts w:ascii="Verdana" w:eastAsia="SimSun" w:hAnsi="Verdana" w:cs="SimSun"/>
          <w:color w:val="222222"/>
          <w:kern w:val="0"/>
          <w:sz w:val="28"/>
          <w:szCs w:val="28"/>
          <w14:ligatures w14:val="none"/>
        </w:rPr>
        <w:t>我们既是　神所生的，就不当以为　神的神性象人用手艺、心思所雕刻的金、银、石。</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（使徒行</w:t>
      </w:r>
      <w:bookmarkStart w:id="115" w:name="_Acts_17_29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"https://ccel.org/study/Acts_17:29-17:29"</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传</w:t>
      </w:r>
      <w:r w:rsidRPr="003B0F53">
        <w:rPr>
          <w:rStyle w:val="a3"/>
          <w:rFonts w:ascii="Verdana" w:eastAsia="SimSun" w:hAnsi="Verdana" w:cs="SimSun"/>
          <w:kern w:val="0"/>
          <w:sz w:val="28"/>
          <w:szCs w:val="28"/>
          <w14:ligatures w14:val="none"/>
        </w:rPr>
        <w:t xml:space="preserve"> 17:29</w:t>
      </w:r>
      <w:r w:rsidRPr="003B0F53">
        <w:rPr>
          <w:rFonts w:ascii="Verdana" w:eastAsia="SimSun" w:hAnsi="Verdana" w:cs="SimSun"/>
          <w:color w:val="222222"/>
          <w:kern w:val="0"/>
          <w:sz w:val="28"/>
          <w:szCs w:val="28"/>
          <w14:ligatures w14:val="none"/>
        </w:rPr>
        <w:fldChar w:fldCharType="end"/>
      </w:r>
      <w:bookmarkEnd w:id="115"/>
      <w:r w:rsidRPr="003B0F53">
        <w:rPr>
          <w:rFonts w:ascii="Verdana" w:eastAsia="SimSun" w:hAnsi="Verdana" w:cs="SimSun"/>
          <w:color w:val="222222"/>
          <w:kern w:val="0"/>
          <w:sz w:val="28"/>
          <w:szCs w:val="28"/>
          <w14:ligatures w14:val="none"/>
        </w:rPr>
        <w:t>）由此可见，无论树立什么雕像或绘画什么图画来代表上帝，都是对他威严的侮辱，都是对他极为不</w:t>
      </w:r>
      <w:r w:rsidR="003D2725" w:rsidRPr="005E0905">
        <w:rPr>
          <w:rFonts w:ascii="Verdana" w:eastAsia="SimSun" w:hAnsi="Verdana" w:cs="SimSun" w:hint="eastAsia"/>
          <w:color w:val="222222"/>
          <w:kern w:val="0"/>
          <w:sz w:val="28"/>
          <w:szCs w:val="28"/>
          <w14:ligatures w14:val="none"/>
        </w:rPr>
        <w:t>敬</w:t>
      </w:r>
      <w:r w:rsidRPr="003B0F53">
        <w:rPr>
          <w:rFonts w:ascii="Verdana" w:eastAsia="SimSun" w:hAnsi="Verdana" w:cs="SimSun"/>
          <w:color w:val="222222"/>
          <w:kern w:val="0"/>
          <w:sz w:val="28"/>
          <w:szCs w:val="28"/>
          <w14:ligatures w14:val="none"/>
        </w:rPr>
        <w:t>的。当圣灵迫使盲目可怜的偶像崇拜者在地上做出类似的忏悔时，他从天上发出这样的回应，这有什么奇怪的呢？奥古斯丁在《论上帝之城》第</w:t>
      </w:r>
      <w:r w:rsidRPr="003B0F53">
        <w:rPr>
          <w:rFonts w:ascii="Verdana" w:eastAsia="SimSun" w:hAnsi="Verdana" w:cs="SimSun"/>
          <w:color w:val="222222"/>
          <w:kern w:val="0"/>
          <w:sz w:val="28"/>
          <w:szCs w:val="28"/>
          <w14:ligatures w14:val="none"/>
        </w:rPr>
        <w:t xml:space="preserve"> 10 </w:t>
      </w:r>
      <w:r w:rsidRPr="003B0F53">
        <w:rPr>
          <w:rFonts w:ascii="Verdana" w:eastAsia="SimSun" w:hAnsi="Verdana" w:cs="SimSun"/>
          <w:color w:val="222222"/>
          <w:kern w:val="0"/>
          <w:sz w:val="28"/>
          <w:szCs w:val="28"/>
          <w14:ligatures w14:val="none"/>
        </w:rPr>
        <w:t>章</w:t>
      </w:r>
      <w:r w:rsidR="003D2725" w:rsidRPr="005E0905">
        <w:rPr>
          <w:rFonts w:ascii="Verdana" w:eastAsia="SimSun" w:hAnsi="Verdana" w:cs="SimSun"/>
          <w:color w:val="222222"/>
          <w:kern w:val="0"/>
          <w:sz w:val="28"/>
          <w:szCs w:val="28"/>
          <w14:ligatures w14:val="none"/>
        </w:rPr>
        <w:t>（</w:t>
      </w:r>
      <w:r w:rsidR="003D2725" w:rsidRPr="005E0905">
        <w:rPr>
          <w:rFonts w:ascii="Verdana" w:eastAsia="SimSun" w:hAnsi="Verdana" w:cs="SimSun"/>
          <w:color w:val="222222"/>
          <w:kern w:val="0"/>
          <w:sz w:val="28"/>
          <w:szCs w:val="28"/>
          <w14:ligatures w14:val="none"/>
        </w:rPr>
        <w:t xml:space="preserve">Augustine De </w:t>
      </w:r>
      <w:proofErr w:type="spellStart"/>
      <w:r w:rsidR="003D2725" w:rsidRPr="005E0905">
        <w:rPr>
          <w:rFonts w:ascii="Verdana" w:eastAsia="SimSun" w:hAnsi="Verdana" w:cs="SimSun"/>
          <w:color w:val="222222"/>
          <w:kern w:val="0"/>
          <w:sz w:val="28"/>
          <w:szCs w:val="28"/>
          <w14:ligatures w14:val="none"/>
        </w:rPr>
        <w:t>Civit</w:t>
      </w:r>
      <w:proofErr w:type="spellEnd"/>
      <w:r w:rsidR="003D2725" w:rsidRPr="005E0905">
        <w:rPr>
          <w:rFonts w:ascii="Verdana" w:eastAsia="SimSun" w:hAnsi="Verdana" w:cs="SimSun"/>
          <w:color w:val="222222"/>
          <w:kern w:val="0"/>
          <w:sz w:val="28"/>
          <w:szCs w:val="28"/>
          <w14:ligatures w14:val="none"/>
        </w:rPr>
        <w:t>. Dei, c. 10</w:t>
      </w:r>
      <w:r w:rsidR="003D2725"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中提出了塞</w:t>
      </w:r>
      <w:proofErr w:type="gramStart"/>
      <w:r w:rsidR="003D2725" w:rsidRPr="005E0905">
        <w:rPr>
          <w:rFonts w:ascii="Verdana" w:eastAsia="SimSun" w:hAnsi="Verdana" w:cs="SimSun" w:hint="eastAsia"/>
          <w:color w:val="222222"/>
          <w:kern w:val="0"/>
          <w:sz w:val="28"/>
          <w:szCs w:val="28"/>
          <w14:ligatures w14:val="none"/>
        </w:rPr>
        <w:t>涅</w:t>
      </w:r>
      <w:proofErr w:type="gramEnd"/>
      <w:r w:rsidR="003D2725" w:rsidRPr="005E0905">
        <w:rPr>
          <w:rFonts w:ascii="Verdana" w:eastAsia="SimSun" w:hAnsi="Verdana" w:cs="SimSun" w:hint="eastAsia"/>
          <w:color w:val="222222"/>
          <w:kern w:val="0"/>
          <w:sz w:val="28"/>
          <w:szCs w:val="28"/>
          <w14:ligatures w14:val="none"/>
        </w:rPr>
        <w:t>卡（</w:t>
      </w:r>
      <w:r w:rsidR="003D2725" w:rsidRPr="005E0905">
        <w:rPr>
          <w:rFonts w:ascii="Verdana" w:eastAsia="SimSun" w:hAnsi="Verdana" w:cs="SimSun"/>
          <w:color w:val="222222"/>
          <w:kern w:val="0"/>
          <w:sz w:val="28"/>
          <w:szCs w:val="28"/>
          <w14:ligatures w14:val="none"/>
        </w:rPr>
        <w:t>Seneca</w:t>
      </w:r>
      <w:r w:rsidR="003D2725" w:rsidRPr="005E0905">
        <w:rPr>
          <w:rFonts w:ascii="Verdana" w:eastAsia="SimSun" w:hAnsi="Verdana" w:cs="SimSun" w:hint="eastAsia"/>
          <w:color w:val="222222"/>
          <w:kern w:val="0"/>
          <w:sz w:val="28"/>
          <w:szCs w:val="28"/>
          <w14:ligatures w14:val="none"/>
        </w:rPr>
        <w:t>）</w:t>
      </w:r>
      <w:r w:rsidRPr="003B0F53">
        <w:rPr>
          <w:rFonts w:ascii="Verdana" w:eastAsia="SimSun" w:hAnsi="Verdana" w:cs="SimSun"/>
          <w:color w:val="222222"/>
          <w:kern w:val="0"/>
          <w:sz w:val="28"/>
          <w:szCs w:val="28"/>
          <w14:ligatures w14:val="none"/>
        </w:rPr>
        <w:t>的抱怨，这是众所周知的。他说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他们用最卑微、</w:t>
      </w:r>
      <w:proofErr w:type="gramStart"/>
      <w:r w:rsidRPr="003B0F53">
        <w:rPr>
          <w:rFonts w:ascii="Verdana" w:eastAsia="SimSun" w:hAnsi="Verdana" w:cs="SimSun"/>
          <w:color w:val="222222"/>
          <w:kern w:val="0"/>
          <w:sz w:val="28"/>
          <w:szCs w:val="28"/>
          <w14:ligatures w14:val="none"/>
        </w:rPr>
        <w:t>最</w:t>
      </w:r>
      <w:proofErr w:type="gramEnd"/>
      <w:r w:rsidR="003D2725" w:rsidRPr="005E0905">
        <w:rPr>
          <w:rFonts w:ascii="Verdana" w:eastAsia="SimSun" w:hAnsi="Verdana" w:cs="SimSun" w:hint="eastAsia"/>
          <w:color w:val="222222"/>
          <w:kern w:val="0"/>
          <w:sz w:val="28"/>
          <w:szCs w:val="28"/>
          <w14:ligatures w14:val="none"/>
        </w:rPr>
        <w:t>污秽</w:t>
      </w:r>
      <w:r w:rsidRPr="003B0F53">
        <w:rPr>
          <w:rFonts w:ascii="Verdana" w:eastAsia="SimSun" w:hAnsi="Verdana" w:cs="SimSun"/>
          <w:color w:val="222222"/>
          <w:kern w:val="0"/>
          <w:sz w:val="28"/>
          <w:szCs w:val="28"/>
          <w14:ligatures w14:val="none"/>
        </w:rPr>
        <w:t>的材料展示神圣、不朽和看不见的神，给他们穿上人和动物的衣服；有些混淆了性别，由不同的身体组成一个复合体，给物体起神的名字，而如果它们活着，就会被视为怪物。</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因此，很明显，当图像的捍卫者假装犹太人被禁止使用它们，是因为他们容易迷信，他们诉诸于一种微不足道的诡辩借口；就好像上帝根据他自己的永恒本质和自然的统一进程所制定的禁令</w:t>
      </w:r>
      <w:r w:rsidRPr="003B0F53">
        <w:rPr>
          <w:rFonts w:ascii="Verdana" w:eastAsia="SimSun" w:hAnsi="Verdana" w:cs="SimSun"/>
          <w:color w:val="222222"/>
          <w:kern w:val="0"/>
          <w:sz w:val="28"/>
          <w:szCs w:val="28"/>
          <w14:ligatures w14:val="none"/>
        </w:rPr>
        <w:lastRenderedPageBreak/>
        <w:t>可以仅限于一个国家。此外，当保罗驳斥将上帝赋予身体形状的错误时，他不是在对犹太人讲话，而是在对雅典人讲话。</w:t>
      </w:r>
    </w:p>
    <w:p w14:paraId="4E6D750C" w14:textId="77777777" w:rsidR="003D2725" w:rsidRPr="005E0905" w:rsidRDefault="003D2725" w:rsidP="00D84EA0">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p>
    <w:p w14:paraId="13AB331F" w14:textId="367AC9EB" w:rsidR="003D2725" w:rsidRPr="003B0F53" w:rsidRDefault="003D2725" w:rsidP="003D2725">
      <w:pPr>
        <w:pStyle w:val="2"/>
        <w:jc w:val="center"/>
        <w:rPr>
          <w:rFonts w:hint="eastAsia"/>
        </w:rPr>
      </w:pPr>
      <w:r>
        <w:rPr>
          <w:rFonts w:hint="eastAsia"/>
        </w:rPr>
        <w:t>三</w:t>
      </w:r>
    </w:p>
    <w:p w14:paraId="4A3FE067" w14:textId="6E44BC8C" w:rsidR="003B0F53" w:rsidRPr="005E0905" w:rsidRDefault="003B0F53" w:rsidP="003D272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确实，上帝偶尔会用某些迹象来显示他的存在，因此据说他可以面对面地被看见；但他所用的所有迹象都与教义体系相符，同时又清楚地暗示了他不可理解的本质。因为云、烟和火焰，虽然是天上荣耀的象征（</w:t>
      </w:r>
      <w:bookmarkStart w:id="116" w:name="_Deut_4_11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"https://ccel.org/study/Deut_4:11-4:11"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申命记</w:t>
      </w:r>
      <w:r w:rsidRPr="003B0F53">
        <w:rPr>
          <w:rStyle w:val="a3"/>
          <w:rFonts w:ascii="Verdana" w:eastAsia="SimSun" w:hAnsi="Verdana" w:cs="SimSun"/>
          <w:kern w:val="0"/>
          <w:sz w:val="28"/>
          <w:szCs w:val="28"/>
          <w14:ligatures w14:val="none"/>
        </w:rPr>
        <w:t xml:space="preserve"> 4:11</w:t>
      </w:r>
      <w:r w:rsidRPr="003B0F53">
        <w:rPr>
          <w:rFonts w:ascii="Verdana" w:eastAsia="SimSun" w:hAnsi="Verdana" w:cs="SimSun"/>
          <w:color w:val="222222"/>
          <w:kern w:val="0"/>
          <w:sz w:val="28"/>
          <w:szCs w:val="28"/>
          <w14:ligatures w14:val="none"/>
        </w:rPr>
        <w:fldChar w:fldCharType="end"/>
      </w:r>
      <w:bookmarkEnd w:id="116"/>
      <w:r w:rsidRPr="003B0F53">
        <w:rPr>
          <w:rFonts w:ascii="Verdana" w:eastAsia="SimSun" w:hAnsi="Verdana" w:cs="SimSun"/>
          <w:color w:val="222222"/>
          <w:kern w:val="0"/>
          <w:sz w:val="28"/>
          <w:szCs w:val="28"/>
          <w14:ligatures w14:val="none"/>
        </w:rPr>
        <w:t>），却像缰绳一样束缚着人们的思想，使他们无法进一步深入。因此，即使是摩西（在所有人中，上帝最亲切地向他显现）也未获准看到那张脸，尽管他祈求过，但他得到的答案是，那光辉过于耀眼，人无法看见（</w:t>
      </w:r>
      <w:bookmarkStart w:id="117" w:name="_Exod_33_20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"https://ccel.org/study/Exod_33:20-33:20"</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出埃及记</w:t>
      </w:r>
      <w:r w:rsidRPr="003B0F53">
        <w:rPr>
          <w:rStyle w:val="a3"/>
          <w:rFonts w:ascii="Verdana" w:eastAsia="SimSun" w:hAnsi="Verdana" w:cs="SimSun"/>
          <w:kern w:val="0"/>
          <w:sz w:val="28"/>
          <w:szCs w:val="28"/>
          <w14:ligatures w14:val="none"/>
        </w:rPr>
        <w:t xml:space="preserve"> 33:20</w:t>
      </w:r>
      <w:r w:rsidRPr="003B0F53">
        <w:rPr>
          <w:rFonts w:ascii="Verdana" w:eastAsia="SimSun" w:hAnsi="Verdana" w:cs="SimSun"/>
          <w:color w:val="222222"/>
          <w:kern w:val="0"/>
          <w:sz w:val="28"/>
          <w:szCs w:val="28"/>
          <w14:ligatures w14:val="none"/>
        </w:rPr>
        <w:fldChar w:fldCharType="end"/>
      </w:r>
      <w:bookmarkEnd w:id="117"/>
      <w:r w:rsidRPr="003B0F53">
        <w:rPr>
          <w:rFonts w:ascii="Verdana" w:eastAsia="SimSun" w:hAnsi="Verdana" w:cs="SimSun"/>
          <w:color w:val="222222"/>
          <w:kern w:val="0"/>
          <w:sz w:val="28"/>
          <w:szCs w:val="28"/>
          <w14:ligatures w14:val="none"/>
        </w:rPr>
        <w:t>）。圣灵以鸽子的形式出现，但当它瞬间消失时，谁能看得出，在这一瞬间的象征中，信徒们被告诫要把圣灵视为无形的，满足于他的力量和恩典，不要寻求任何外在的形象？上帝有时以人的形式出现，但这是为了基督未来启示的预兆，因此，犹太人没有丝毫借口以人的形式树立神的象征。施恩座也是（出</w:t>
      </w:r>
      <w:bookmarkStart w:id="118" w:name="_Exod_25_17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"https://ccel.org/study/Exod_25:17-25:17"</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埃及记</w:t>
      </w:r>
      <w:r w:rsidRPr="003B0F53">
        <w:rPr>
          <w:rStyle w:val="a3"/>
          <w:rFonts w:ascii="Verdana" w:eastAsia="SimSun" w:hAnsi="Verdana" w:cs="SimSun"/>
          <w:kern w:val="0"/>
          <w:sz w:val="28"/>
          <w:szCs w:val="28"/>
          <w14:ligatures w14:val="none"/>
        </w:rPr>
        <w:t xml:space="preserve"> 25</w:t>
      </w:r>
      <w:r w:rsidRPr="003B0F53">
        <w:rPr>
          <w:rFonts w:ascii="Verdana" w:eastAsia="SimSun" w:hAnsi="Verdana" w:cs="SimSun"/>
          <w:color w:val="222222"/>
          <w:kern w:val="0"/>
          <w:sz w:val="28"/>
          <w:szCs w:val="28"/>
          <w14:ligatures w14:val="none"/>
        </w:rPr>
        <w:fldChar w:fldCharType="end"/>
      </w:r>
      <w:bookmarkEnd w:id="118"/>
      <w:r w:rsidRPr="003B0F53">
        <w:rPr>
          <w:rFonts w:ascii="Verdana" w:eastAsia="SimSun" w:hAnsi="Verdana" w:cs="SimSun"/>
          <w:color w:val="222222"/>
          <w:kern w:val="0"/>
          <w:sz w:val="28"/>
          <w:szCs w:val="28"/>
          <w14:ligatures w14:val="none"/>
        </w:rPr>
        <w:t> : </w:t>
      </w:r>
      <w:bookmarkStart w:id="119" w:name="_Exod_25_18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"https://ccel.org/study/Exod_25:18-25:18"</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17</w:t>
      </w:r>
      <w:r w:rsidRPr="003B0F53">
        <w:rPr>
          <w:rStyle w:val="a3"/>
          <w:rFonts w:ascii="Verdana" w:eastAsia="SimSun" w:hAnsi="Verdana" w:cs="SimSun"/>
          <w:kern w:val="0"/>
          <w:sz w:val="28"/>
          <w:szCs w:val="28"/>
          <w14:ligatures w14:val="none"/>
        </w:rPr>
        <w:t>、</w:t>
      </w:r>
      <w:r w:rsidRPr="003B0F53">
        <w:rPr>
          <w:rStyle w:val="a3"/>
          <w:rFonts w:ascii="Verdana" w:eastAsia="SimSun" w:hAnsi="Verdana" w:cs="SimSun"/>
          <w:kern w:val="0"/>
          <w:sz w:val="28"/>
          <w:szCs w:val="28"/>
          <w14:ligatures w14:val="none"/>
        </w:rPr>
        <w:t>18</w:t>
      </w:r>
      <w:r w:rsidRPr="003B0F53">
        <w:rPr>
          <w:rStyle w:val="a3"/>
          <w:rFonts w:ascii="Verdana" w:eastAsia="SimSun" w:hAnsi="Verdana" w:cs="SimSun"/>
          <w:kern w:val="0"/>
          <w:sz w:val="28"/>
          <w:szCs w:val="28"/>
          <w14:ligatures w14:val="none"/>
        </w:rPr>
        <w:t>、</w:t>
      </w:r>
      <w:r w:rsidRPr="003B0F53">
        <w:rPr>
          <w:rStyle w:val="a3"/>
          <w:rFonts w:ascii="Verdana" w:eastAsia="SimSun" w:hAnsi="Verdana" w:cs="SimSun"/>
          <w:kern w:val="0"/>
          <w:sz w:val="28"/>
          <w:szCs w:val="28"/>
          <w14:ligatures w14:val="none"/>
        </w:rPr>
        <w:t xml:space="preserve">21 </w:t>
      </w:r>
      <w:r w:rsidRPr="003B0F53">
        <w:rPr>
          <w:rStyle w:val="a3"/>
          <w:rFonts w:ascii="Verdana" w:eastAsia="SimSun" w:hAnsi="Verdana" w:cs="SimSun"/>
          <w:kern w:val="0"/>
          <w:sz w:val="28"/>
          <w:szCs w:val="28"/>
          <w14:ligatures w14:val="none"/>
        </w:rPr>
        <w:t>），在律法之下，上帝在那里展示了他的力量，</w:t>
      </w:r>
      <w:r w:rsidRPr="003B0F53">
        <w:rPr>
          <w:rFonts w:ascii="Verdana" w:eastAsia="SimSun" w:hAnsi="Verdana" w:cs="SimSun"/>
          <w:color w:val="222222"/>
          <w:kern w:val="0"/>
          <w:sz w:val="28"/>
          <w:szCs w:val="28"/>
          <w14:ligatures w14:val="none"/>
        </w:rPr>
        <w:fldChar w:fldCharType="end"/>
      </w:r>
      <w:bookmarkStart w:id="120" w:name="_Exod_25_21_0_0"/>
      <w:bookmarkEnd w:id="119"/>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"https://ccel.org/study/Exod_25:21-25:21"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施恩</w:t>
      </w:r>
      <w:r w:rsidRPr="003B0F53">
        <w:rPr>
          <w:rFonts w:ascii="Verdana" w:eastAsia="SimSun" w:hAnsi="Verdana" w:cs="SimSun"/>
          <w:color w:val="222222"/>
          <w:kern w:val="0"/>
          <w:sz w:val="28"/>
          <w:szCs w:val="28"/>
          <w14:ligatures w14:val="none"/>
        </w:rPr>
        <w:fldChar w:fldCharType="end"/>
      </w:r>
      <w:bookmarkEnd w:id="120"/>
      <w:r w:rsidRPr="003B0F53">
        <w:rPr>
          <w:rFonts w:ascii="Verdana" w:eastAsia="SimSun" w:hAnsi="Verdana" w:cs="SimSun"/>
          <w:color w:val="222222"/>
          <w:kern w:val="0"/>
          <w:sz w:val="28"/>
          <w:szCs w:val="28"/>
          <w14:ligatures w14:val="none"/>
        </w:rPr>
        <w:t>座的结构如此设计，暗示着当心灵因赞美而升华时，上帝最容易被看到：</w:t>
      </w:r>
      <w:proofErr w:type="gramStart"/>
      <w:r w:rsidRPr="003B0F53">
        <w:rPr>
          <w:rFonts w:ascii="Verdana" w:eastAsia="SimSun" w:hAnsi="Verdana" w:cs="SimSun"/>
          <w:color w:val="222222"/>
          <w:kern w:val="0"/>
          <w:sz w:val="28"/>
          <w:szCs w:val="28"/>
          <w14:ligatures w14:val="none"/>
        </w:rPr>
        <w:t>基路伯</w:t>
      </w:r>
      <w:proofErr w:type="gramEnd"/>
      <w:r w:rsidRPr="003B0F53">
        <w:rPr>
          <w:rFonts w:ascii="Verdana" w:eastAsia="SimSun" w:hAnsi="Verdana" w:cs="SimSun"/>
          <w:color w:val="222222"/>
          <w:kern w:val="0"/>
          <w:sz w:val="28"/>
          <w:szCs w:val="28"/>
          <w14:ligatures w14:val="none"/>
        </w:rPr>
        <w:t>张开翅膀遮蔽，面纱遮盖着它，而这个地方的偏远本身就是一种足够的隐蔽。因此，试图以</w:t>
      </w:r>
      <w:proofErr w:type="gramStart"/>
      <w:r w:rsidRPr="003B0F53">
        <w:rPr>
          <w:rFonts w:ascii="Verdana" w:eastAsia="SimSun" w:hAnsi="Verdana" w:cs="SimSun"/>
          <w:color w:val="222222"/>
          <w:kern w:val="0"/>
          <w:sz w:val="28"/>
          <w:szCs w:val="28"/>
          <w14:ligatures w14:val="none"/>
        </w:rPr>
        <w:t>基路伯</w:t>
      </w:r>
      <w:proofErr w:type="gramEnd"/>
      <w:r w:rsidRPr="003B0F53">
        <w:rPr>
          <w:rFonts w:ascii="Verdana" w:eastAsia="SimSun" w:hAnsi="Verdana" w:cs="SimSun"/>
          <w:color w:val="222222"/>
          <w:kern w:val="0"/>
          <w:sz w:val="28"/>
          <w:szCs w:val="28"/>
          <w14:ligatures w14:val="none"/>
        </w:rPr>
        <w:t>为例来捍卫上帝和圣徒的形象，只是痴迷而已。因为请问，这些形象意味着什</w:t>
      </w:r>
      <w:r w:rsidRPr="003B0F53">
        <w:rPr>
          <w:rFonts w:ascii="Verdana" w:eastAsia="SimSun" w:hAnsi="Verdana" w:cs="SimSun"/>
          <w:color w:val="222222"/>
          <w:kern w:val="0"/>
          <w:sz w:val="28"/>
          <w:szCs w:val="28"/>
          <w14:ligatures w14:val="none"/>
        </w:rPr>
        <w:lastRenderedPageBreak/>
        <w:t>么呢？如果不是说这些形象不适合代表上帝的奥秘，因为它们的翅膀遮住了施恩座，从而不仅遮住了眼睛，也遮住了人类的所有感官，并抑制了妄自尊大？除此之外，我们还可以补充一点，先知们把撒拉弗</w:t>
      </w:r>
      <w:proofErr w:type="gramStart"/>
      <w:r w:rsidRPr="003B0F53">
        <w:rPr>
          <w:rFonts w:ascii="Verdana" w:eastAsia="SimSun" w:hAnsi="Verdana" w:cs="SimSun"/>
          <w:color w:val="222222"/>
          <w:kern w:val="0"/>
          <w:sz w:val="28"/>
          <w:szCs w:val="28"/>
          <w14:ligatures w14:val="none"/>
        </w:rPr>
        <w:t>描绘成脸被</w:t>
      </w:r>
      <w:proofErr w:type="gramEnd"/>
      <w:r w:rsidRPr="003B0F53">
        <w:rPr>
          <w:rFonts w:ascii="Verdana" w:eastAsia="SimSun" w:hAnsi="Verdana" w:cs="SimSun"/>
          <w:color w:val="222222"/>
          <w:kern w:val="0"/>
          <w:sz w:val="28"/>
          <w:szCs w:val="28"/>
          <w14:ligatures w14:val="none"/>
        </w:rPr>
        <w:t>遮住的，他们在异象中向我们展示；这表明，神圣荣耀的光辉是如此之大，甚至天使也不能直接凝视它，而天使脸上闪耀的微小光芒被我们遮住了。此外，所有</w:t>
      </w:r>
      <w:proofErr w:type="gramStart"/>
      <w:r w:rsidRPr="003B0F53">
        <w:rPr>
          <w:rFonts w:ascii="Verdana" w:eastAsia="SimSun" w:hAnsi="Verdana" w:cs="SimSun"/>
          <w:color w:val="222222"/>
          <w:kern w:val="0"/>
          <w:sz w:val="28"/>
          <w:szCs w:val="28"/>
          <w14:ligatures w14:val="none"/>
        </w:rPr>
        <w:t>有</w:t>
      </w:r>
      <w:proofErr w:type="gramEnd"/>
      <w:r w:rsidRPr="003B0F53">
        <w:rPr>
          <w:rFonts w:ascii="Verdana" w:eastAsia="SimSun" w:hAnsi="Verdana" w:cs="SimSun"/>
          <w:color w:val="222222"/>
          <w:kern w:val="0"/>
          <w:sz w:val="28"/>
          <w:szCs w:val="28"/>
          <w14:ligatures w14:val="none"/>
        </w:rPr>
        <w:t>理智的人都承认，所讨论的</w:t>
      </w:r>
      <w:proofErr w:type="gramStart"/>
      <w:r w:rsidRPr="003B0F53">
        <w:rPr>
          <w:rFonts w:ascii="Verdana" w:eastAsia="SimSun" w:hAnsi="Verdana" w:cs="SimSun"/>
          <w:color w:val="222222"/>
          <w:kern w:val="0"/>
          <w:sz w:val="28"/>
          <w:szCs w:val="28"/>
          <w14:ligatures w14:val="none"/>
        </w:rPr>
        <w:t>基路伯属于</w:t>
      </w:r>
      <w:proofErr w:type="gramEnd"/>
      <w:r w:rsidRPr="003B0F53">
        <w:rPr>
          <w:rFonts w:ascii="Verdana" w:eastAsia="SimSun" w:hAnsi="Verdana" w:cs="SimSun"/>
          <w:color w:val="222222"/>
          <w:kern w:val="0"/>
          <w:sz w:val="28"/>
          <w:szCs w:val="28"/>
          <w14:ligatures w14:val="none"/>
        </w:rPr>
        <w:t>旧律法的监护。因此，把它们作为我们这个时代的榜样是荒谬的。因为那个幼稚的时代，如果我可以这样说的话，这些雏形适应的时代已经过去了。异教作家比天主教徒更善于解释圣经，这无疑是可耻的。尤维纳尔（</w:t>
      </w:r>
      <w:r w:rsidR="003D2725" w:rsidRPr="005E0905">
        <w:rPr>
          <w:rFonts w:ascii="Verdana" w:eastAsia="SimSun" w:hAnsi="Verdana" w:cs="SimSun"/>
          <w:color w:val="222222"/>
          <w:kern w:val="0"/>
          <w:sz w:val="28"/>
          <w:szCs w:val="28"/>
          <w14:ligatures w14:val="none"/>
        </w:rPr>
        <w:t>Juvenal</w:t>
      </w:r>
      <w:r w:rsidR="003D2725" w:rsidRPr="005E0905">
        <w:rPr>
          <w:rFonts w:ascii="Verdana" w:eastAsia="SimSun" w:hAnsi="Verdana" w:cs="SimSun"/>
          <w:color w:val="222222"/>
          <w:kern w:val="0"/>
          <w:sz w:val="28"/>
          <w:szCs w:val="28"/>
          <w14:ligatures w14:val="none"/>
        </w:rPr>
        <w:t>；</w:t>
      </w:r>
      <w:r w:rsidR="003D2725" w:rsidRPr="005E0905">
        <w:rPr>
          <w:rFonts w:ascii="Verdana" w:eastAsia="SimSun" w:hAnsi="Verdana" w:cs="SimSun"/>
          <w:color w:val="222222"/>
          <w:kern w:val="0"/>
          <w:sz w:val="28"/>
          <w:szCs w:val="28"/>
          <w14:ligatures w14:val="none"/>
        </w:rPr>
        <w:t>Sat. 14</w:t>
      </w:r>
      <w:r w:rsidRPr="003B0F53">
        <w:rPr>
          <w:rFonts w:ascii="Verdana" w:eastAsia="SimSun" w:hAnsi="Verdana" w:cs="SimSun"/>
          <w:color w:val="222222"/>
          <w:kern w:val="0"/>
          <w:sz w:val="28"/>
          <w:szCs w:val="28"/>
          <w14:ligatures w14:val="none"/>
        </w:rPr>
        <w:t>）嘲笑犹太人崇拜薄云和苍穹。他这样做是固执和不虔诚的；然而，在否认他们中间存在任何可见的神灵形象时，他比天主教徒说的更准确，后者喋喋不休地谈论有某种可见的形象。事实上，人们时不时地急匆匆地冲出去追求偶像，就像水从一股丰富的泉水中猛烈地喷涌而出一样，让我们</w:t>
      </w:r>
      <w:r w:rsidRPr="003B0F53">
        <w:rPr>
          <w:rFonts w:ascii="Arial" w:eastAsia="SimSun" w:hAnsi="Arial" w:cs="Arial"/>
          <w:color w:val="222222"/>
          <w:kern w:val="0"/>
          <w:sz w:val="28"/>
          <w:szCs w:val="28"/>
          <w14:ligatures w14:val="none"/>
        </w:rPr>
        <w:t>​​</w:t>
      </w:r>
      <w:r w:rsidRPr="003B0F53">
        <w:rPr>
          <w:rFonts w:ascii="Verdana" w:eastAsia="SimSun" w:hAnsi="Verdana" w:cs="SimSun"/>
          <w:color w:val="222222"/>
          <w:kern w:val="0"/>
          <w:sz w:val="28"/>
          <w:szCs w:val="28"/>
          <w14:ligatures w14:val="none"/>
        </w:rPr>
        <w:t>认识到我们的本性是多么容易受到偶像崇拜的影响，这样我们就不会把一种普遍的恶习全部归咎于犹太人，而被虚荣和罪恶的诱惑引诱而沉睡至死。</w:t>
      </w:r>
    </w:p>
    <w:p w14:paraId="5B11C57E" w14:textId="77777777" w:rsidR="003D2725" w:rsidRDefault="003D2725" w:rsidP="003D2725">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4824F9F0" w14:textId="28FA334B" w:rsidR="003D2725" w:rsidRPr="003B0F53" w:rsidRDefault="003D2725" w:rsidP="003D2725">
      <w:pPr>
        <w:pStyle w:val="2"/>
        <w:jc w:val="center"/>
        <w:rPr>
          <w:rFonts w:hint="eastAsia"/>
        </w:rPr>
      </w:pPr>
      <w:r>
        <w:rPr>
          <w:rFonts w:hint="eastAsia"/>
        </w:rPr>
        <w:t>四</w:t>
      </w:r>
    </w:p>
    <w:p w14:paraId="0F90BD7E" w14:textId="2CCB9AE4" w:rsidR="003B0F53" w:rsidRPr="005E0905" w:rsidRDefault="003B0F53" w:rsidP="003D272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诗篇作者的话（</w:t>
      </w:r>
      <w:bookmarkStart w:id="121" w:name="_Ps_115_4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"https://ccel.org/study/Ps_115:4-115:4"</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诗篇</w:t>
      </w:r>
      <w:r w:rsidRPr="003B0F53">
        <w:rPr>
          <w:rStyle w:val="a3"/>
          <w:rFonts w:ascii="Verdana" w:eastAsia="SimSun" w:hAnsi="Verdana" w:cs="SimSun"/>
          <w:kern w:val="0"/>
          <w:sz w:val="28"/>
          <w:szCs w:val="28"/>
          <w14:ligatures w14:val="none"/>
        </w:rPr>
        <w:t xml:space="preserve"> 115:4</w:t>
      </w:r>
      <w:r w:rsidRPr="003B0F53">
        <w:rPr>
          <w:rStyle w:val="a3"/>
          <w:rFonts w:ascii="Verdana" w:eastAsia="SimSun" w:hAnsi="Verdana" w:cs="SimSun"/>
          <w:kern w:val="0"/>
          <w:sz w:val="28"/>
          <w:szCs w:val="28"/>
          <w14:ligatures w14:val="none"/>
        </w:rPr>
        <w:t>，</w:t>
      </w:r>
      <w:r w:rsidRPr="003B0F53">
        <w:rPr>
          <w:rStyle w:val="a3"/>
          <w:rFonts w:ascii="Verdana" w:eastAsia="SimSun" w:hAnsi="Verdana" w:cs="SimSun"/>
          <w:kern w:val="0"/>
          <w:sz w:val="28"/>
          <w:szCs w:val="28"/>
          <w14:ligatures w14:val="none"/>
        </w:rPr>
        <w:t>135</w:t>
      </w:r>
      <w:r w:rsidRPr="003B0F53">
        <w:rPr>
          <w:rFonts w:ascii="Verdana" w:eastAsia="SimSun" w:hAnsi="Verdana" w:cs="SimSun"/>
          <w:color w:val="222222"/>
          <w:kern w:val="0"/>
          <w:sz w:val="28"/>
          <w:szCs w:val="28"/>
          <w14:ligatures w14:val="none"/>
        </w:rPr>
        <w:fldChar w:fldCharType="end"/>
      </w:r>
      <w:bookmarkEnd w:id="121"/>
      <w:r w:rsidRPr="003B0F53">
        <w:rPr>
          <w:rFonts w:ascii="Verdana" w:eastAsia="SimSun" w:hAnsi="Verdana" w:cs="SimSun"/>
          <w:color w:val="222222"/>
          <w:kern w:val="0"/>
          <w:sz w:val="28"/>
          <w:szCs w:val="28"/>
          <w14:ligatures w14:val="none"/>
        </w:rPr>
        <w:t> : </w:t>
      </w:r>
      <w:bookmarkStart w:id="122" w:name="_Ps_115_135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"https://ccel.org/study/Ps_115:135-115:135"</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15</w:t>
      </w:r>
      <w:r w:rsidRPr="003B0F53">
        <w:rPr>
          <w:rFonts w:ascii="Verdana" w:eastAsia="SimSun" w:hAnsi="Verdana" w:cs="SimSun"/>
          <w:color w:val="222222"/>
          <w:kern w:val="0"/>
          <w:sz w:val="28"/>
          <w:szCs w:val="28"/>
          <w14:ligatures w14:val="none"/>
        </w:rPr>
        <w:fldChar w:fldCharType="end"/>
      </w:r>
      <w:bookmarkEnd w:id="122"/>
      <w:r w:rsidRPr="003B0F53">
        <w:rPr>
          <w:rFonts w:ascii="Verdana" w:eastAsia="SimSun" w:hAnsi="Verdana" w:cs="SimSun"/>
          <w:color w:val="222222"/>
          <w:kern w:val="0"/>
          <w:sz w:val="28"/>
          <w:szCs w:val="28"/>
          <w14:ligatures w14:val="none"/>
        </w:rPr>
        <w:t>）也具有同样的效果：</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他们的偶像是金银的，是人手所造的。</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从制作偶像的材料来</w:t>
      </w:r>
      <w:r w:rsidRPr="003B0F53">
        <w:rPr>
          <w:rFonts w:ascii="Verdana" w:eastAsia="SimSun" w:hAnsi="Verdana" w:cs="SimSun"/>
          <w:color w:val="222222"/>
          <w:kern w:val="0"/>
          <w:sz w:val="28"/>
          <w:szCs w:val="28"/>
          <w14:ligatures w14:val="none"/>
        </w:rPr>
        <w:lastRenderedPageBreak/>
        <w:t>看，他推断它们不是神，理所当然地认为，人类关于上帝的每一种设计都是无聊的虚构。他提到金银，而不是泥土或石头，因为无论是辉煌还是</w:t>
      </w:r>
      <w:proofErr w:type="gramStart"/>
      <w:r w:rsidRPr="003B0F53">
        <w:rPr>
          <w:rFonts w:ascii="Verdana" w:eastAsia="SimSun" w:hAnsi="Verdana" w:cs="SimSun"/>
          <w:color w:val="222222"/>
          <w:kern w:val="0"/>
          <w:sz w:val="28"/>
          <w:szCs w:val="28"/>
          <w14:ligatures w14:val="none"/>
        </w:rPr>
        <w:t>昂贵都</w:t>
      </w:r>
      <w:proofErr w:type="gramEnd"/>
      <w:r w:rsidRPr="003B0F53">
        <w:rPr>
          <w:rFonts w:ascii="Verdana" w:eastAsia="SimSun" w:hAnsi="Verdana" w:cs="SimSun"/>
          <w:color w:val="222222"/>
          <w:kern w:val="0"/>
          <w:sz w:val="28"/>
          <w:szCs w:val="28"/>
          <w14:ligatures w14:val="none"/>
        </w:rPr>
        <w:t>不能使人对偶像产生敬畏。然后他得出一个普遍的结论，神不可能由任何一种无生命的物质构成。人类被迫承认自己不过是</w:t>
      </w:r>
      <w:r w:rsidR="00F270BE" w:rsidRPr="005E0905">
        <w:rPr>
          <w:rFonts w:ascii="Verdana" w:eastAsia="SimSun" w:hAnsi="Verdana" w:cs="SimSun" w:hint="eastAsia"/>
          <w:color w:val="222222"/>
          <w:kern w:val="0"/>
          <w:sz w:val="28"/>
          <w:szCs w:val="28"/>
          <w14:ligatures w14:val="none"/>
        </w:rPr>
        <w:t>必死</w:t>
      </w:r>
      <w:r w:rsidRPr="003B0F53">
        <w:rPr>
          <w:rFonts w:ascii="Verdana" w:eastAsia="SimSun" w:hAnsi="Verdana" w:cs="SimSun"/>
          <w:color w:val="222222"/>
          <w:kern w:val="0"/>
          <w:sz w:val="28"/>
          <w:szCs w:val="28"/>
          <w14:ligatures w14:val="none"/>
        </w:rPr>
        <w:t>的</w:t>
      </w:r>
      <w:r w:rsidR="00F270BE" w:rsidRPr="005E0905">
        <w:rPr>
          <w:rFonts w:ascii="Verdana" w:eastAsia="SimSun" w:hAnsi="Verdana" w:cs="SimSun" w:hint="eastAsia"/>
          <w:color w:val="222222"/>
          <w:kern w:val="0"/>
          <w:sz w:val="28"/>
          <w:szCs w:val="28"/>
          <w14:ligatures w14:val="none"/>
        </w:rPr>
        <w:t>受</w:t>
      </w:r>
      <w:r w:rsidRPr="003B0F53">
        <w:rPr>
          <w:rFonts w:ascii="Verdana" w:eastAsia="SimSun" w:hAnsi="Verdana" w:cs="SimSun"/>
          <w:color w:val="222222"/>
          <w:kern w:val="0"/>
          <w:sz w:val="28"/>
          <w:szCs w:val="28"/>
          <w14:ligatures w14:val="none"/>
        </w:rPr>
        <w:t>造物（见第三卷第九章第二节），然而却要将他所神化的金属视为上帝。偶像的起源何在？难道不是人的意志吗？因此，异教诗人的讽刺是有根据的（《</w:t>
      </w:r>
      <w:r w:rsidRPr="003B0F53">
        <w:rPr>
          <w:rFonts w:ascii="Verdana" w:eastAsia="SimSun" w:hAnsi="Verdana" w:cs="SimSun"/>
          <w:color w:val="222222"/>
          <w:kern w:val="0"/>
          <w:sz w:val="28"/>
          <w:szCs w:val="28"/>
          <w14:ligatures w14:val="none"/>
        </w:rPr>
        <w:t>Hor. Sat. I. 8</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我曾经是无花果树的树干，一根无用的木头，当工匠拿不定主意是否要给我做凳子等时，宁愿让我做神。</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换句话说，一个几乎每时每刻都在呼吸生命的土生土长的生物，能够用自己的办法把神的名字和荣誉赋予一个无生命的树干。但是，由于那位伊壁鸠鲁派诗人在放纵自己的才智时，对宗教毫不在意，也不理会他或他同伴的嘲笑，所以当先知谈到对无花果树的极端迷恋时，他的斥责刺痛了我们，不，刺痛了我们的心。</w:t>
      </w:r>
      <w:r w:rsidR="00F270BE" w:rsidRPr="005E0905">
        <w:rPr>
          <w:rFonts w:ascii="Verdana" w:eastAsia="SimSun" w:hAnsi="Verdana" w:cs="SimSun"/>
          <w:color w:val="222222"/>
          <w:kern w:val="0"/>
          <w:sz w:val="28"/>
          <w:szCs w:val="28"/>
          <w14:ligatures w14:val="none"/>
        </w:rPr>
        <w:t>说：</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这树，人可用以烧火，他自己取些烤火</w:t>
      </w:r>
      <w:r w:rsidR="00F270BE" w:rsidRPr="005E0905">
        <w:rPr>
          <w:rFonts w:ascii="Verdana" w:eastAsia="SimSun" w:hAnsi="Verdana" w:cs="SimSun" w:hint="eastAsia"/>
          <w:color w:val="222222"/>
          <w:kern w:val="0"/>
          <w:sz w:val="28"/>
          <w:szCs w:val="28"/>
          <w14:ligatures w14:val="none"/>
        </w:rPr>
        <w:t>，又烧着烤饼，而且作神像跪拜，作雕刻的偶像向它叩拜。他把一分烧在火中，把一分烤肉吃饱。自己烤火说</w:t>
      </w:r>
      <w:r w:rsidR="00F270BE" w:rsidRPr="005E0905">
        <w:rPr>
          <w:rFonts w:ascii="Verdana" w:eastAsia="SimSun" w:hAnsi="Verdana" w:cs="SimSun" w:hint="eastAsia"/>
          <w:color w:val="222222"/>
          <w:kern w:val="0"/>
          <w:sz w:val="28"/>
          <w:szCs w:val="28"/>
          <w14:ligatures w14:val="none"/>
        </w:rPr>
        <w:t>：</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啊哈，我暖和了，我见火了。</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他用剩下的作了</w:t>
      </w:r>
      <w:proofErr w:type="gramStart"/>
      <w:r w:rsidR="00F270BE" w:rsidRPr="005E0905">
        <w:rPr>
          <w:rFonts w:ascii="Verdana" w:eastAsia="SimSun" w:hAnsi="Verdana" w:cs="SimSun"/>
          <w:color w:val="222222"/>
          <w:kern w:val="0"/>
          <w:sz w:val="28"/>
          <w:szCs w:val="28"/>
          <w14:ligatures w14:val="none"/>
        </w:rPr>
        <w:t>一</w:t>
      </w:r>
      <w:proofErr w:type="gramEnd"/>
      <w:r w:rsidR="00F270BE" w:rsidRPr="005E0905">
        <w:rPr>
          <w:rFonts w:ascii="Verdana" w:eastAsia="SimSun" w:hAnsi="Verdana" w:cs="SimSun"/>
          <w:color w:val="222222"/>
          <w:kern w:val="0"/>
          <w:sz w:val="28"/>
          <w:szCs w:val="28"/>
          <w14:ligatures w14:val="none"/>
        </w:rPr>
        <w:t>神，就是雕刻的偶像。他向这偶像俯伏叩拜，祷告它说</w:t>
      </w:r>
      <w:r w:rsidR="00F270BE" w:rsidRPr="005E0905">
        <w:rPr>
          <w:rFonts w:ascii="Verdana" w:eastAsia="SimSun" w:hAnsi="Verdana" w:cs="SimSun" w:hint="eastAsia"/>
          <w:color w:val="222222"/>
          <w:kern w:val="0"/>
          <w:sz w:val="28"/>
          <w:szCs w:val="28"/>
          <w14:ligatures w14:val="none"/>
        </w:rPr>
        <w:t>：</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求你拯救我，因你是我的神。</w:t>
      </w:r>
      <w:r w:rsidR="00F270BE"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bookmarkStart w:id="123" w:name="_Isa_44_16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"https://ccel.org/study/Isa_44:16-44:16"</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以赛亚书</w:t>
      </w:r>
      <w:r w:rsidRPr="003B0F53">
        <w:rPr>
          <w:rStyle w:val="a3"/>
          <w:rFonts w:ascii="Verdana" w:eastAsia="SimSun" w:hAnsi="Verdana" w:cs="SimSun"/>
          <w:kern w:val="0"/>
          <w:sz w:val="28"/>
          <w:szCs w:val="28"/>
          <w14:ligatures w14:val="none"/>
        </w:rPr>
        <w:t xml:space="preserve"> 44:16</w:t>
      </w:r>
      <w:r w:rsidRPr="003B0F53">
        <w:rPr>
          <w:rFonts w:ascii="Verdana" w:eastAsia="SimSun" w:hAnsi="Verdana" w:cs="SimSun"/>
          <w:color w:val="222222"/>
          <w:kern w:val="0"/>
          <w:sz w:val="28"/>
          <w:szCs w:val="28"/>
          <w14:ligatures w14:val="none"/>
        </w:rPr>
        <w:fldChar w:fldCharType="end"/>
      </w:r>
      <w:bookmarkEnd w:id="123"/>
      <w:r w:rsidRPr="003B0F53">
        <w:rPr>
          <w:rFonts w:ascii="Verdana" w:eastAsia="SimSun" w:hAnsi="Verdana" w:cs="SimSun"/>
          <w:color w:val="222222"/>
          <w:kern w:val="0"/>
          <w:sz w:val="28"/>
          <w:szCs w:val="28"/>
          <w14:ligatures w14:val="none"/>
        </w:rPr>
        <w:t>）。因此，同一位先知在另一处不仅指控偶像崇拜者在律法上是有罪的，而且责备他们没有从地球的根基上学习，把巨大而不可理解的神像缩小到几英尺的高度是最不合情理的。然而经验表明，这种可怕的行为虽然明显有悖于自然秩序，但对人类来说是自</w:t>
      </w:r>
      <w:r w:rsidRPr="003B0F53">
        <w:rPr>
          <w:rFonts w:ascii="Verdana" w:eastAsia="SimSun" w:hAnsi="Verdana" w:cs="SimSun"/>
          <w:color w:val="222222"/>
          <w:kern w:val="0"/>
          <w:sz w:val="28"/>
          <w:szCs w:val="28"/>
          <w14:ligatures w14:val="none"/>
        </w:rPr>
        <w:lastRenderedPageBreak/>
        <w:t>然的。此外，值得注意的是，通过所使用的表达方式，每一种迷信形式都被谴责。它们是人的作品，没有来自上帝的权威（</w:t>
      </w:r>
      <w:bookmarkStart w:id="124" w:name="_Isa_2_8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"https://ccel.org/study/Isa_2:8-2:8"</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以赛亚书</w:t>
      </w:r>
      <w:r w:rsidRPr="003B0F53">
        <w:rPr>
          <w:rStyle w:val="a3"/>
          <w:rFonts w:ascii="Verdana" w:eastAsia="SimSun" w:hAnsi="Verdana" w:cs="SimSun"/>
          <w:kern w:val="0"/>
          <w:sz w:val="28"/>
          <w:szCs w:val="28"/>
          <w14:ligatures w14:val="none"/>
        </w:rPr>
        <w:t xml:space="preserve"> 2:8</w:t>
      </w:r>
      <w:r w:rsidRPr="003B0F53">
        <w:rPr>
          <w:rStyle w:val="a3"/>
          <w:rFonts w:ascii="Verdana" w:eastAsia="SimSun" w:hAnsi="Verdana" w:cs="SimSun"/>
          <w:kern w:val="0"/>
          <w:sz w:val="28"/>
          <w:szCs w:val="28"/>
          <w14:ligatures w14:val="none"/>
        </w:rPr>
        <w:t>、</w:t>
      </w:r>
      <w:r w:rsidRPr="003B0F53">
        <w:rPr>
          <w:rStyle w:val="a3"/>
          <w:rFonts w:ascii="Verdana" w:eastAsia="SimSun" w:hAnsi="Verdana" w:cs="SimSun"/>
          <w:kern w:val="0"/>
          <w:sz w:val="28"/>
          <w:szCs w:val="28"/>
          <w14:ligatures w14:val="none"/>
        </w:rPr>
        <w:t>31 </w:t>
      </w:r>
      <w:r w:rsidRPr="003B0F53">
        <w:rPr>
          <w:rFonts w:ascii="Verdana" w:eastAsia="SimSun" w:hAnsi="Verdana" w:cs="SimSun"/>
          <w:color w:val="222222"/>
          <w:kern w:val="0"/>
          <w:sz w:val="28"/>
          <w:szCs w:val="28"/>
          <w14:ligatures w14:val="none"/>
        </w:rPr>
        <w:fldChar w:fldCharType="end"/>
      </w:r>
      <w:bookmarkStart w:id="125" w:name="_Isa_2_31_0_0"/>
      <w:bookmarkEnd w:id="124"/>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"https://ccel.org/study/Isa_2:31-2:31"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w:t>
      </w:r>
      <w:r w:rsidRPr="003B0F53">
        <w:rPr>
          <w:rFonts w:ascii="Verdana" w:eastAsia="SimSun" w:hAnsi="Verdana" w:cs="SimSun"/>
          <w:color w:val="222222"/>
          <w:kern w:val="0"/>
          <w:sz w:val="28"/>
          <w:szCs w:val="28"/>
          <w14:ligatures w14:val="none"/>
        </w:rPr>
        <w:fldChar w:fldCharType="end"/>
      </w:r>
      <w:bookmarkEnd w:id="125"/>
      <w:r w:rsidRPr="003B0F53">
        <w:rPr>
          <w:rFonts w:ascii="Verdana" w:eastAsia="SimSun" w:hAnsi="Verdana" w:cs="SimSun"/>
          <w:color w:val="222222"/>
          <w:kern w:val="0"/>
          <w:sz w:val="28"/>
          <w:szCs w:val="28"/>
          <w14:ligatures w14:val="none"/>
        </w:rPr>
        <w:t> 7 </w:t>
      </w:r>
      <w:r w:rsidRPr="003B0F53">
        <w:rPr>
          <w:rFonts w:ascii="Verdana" w:eastAsia="SimSun" w:hAnsi="Verdana" w:cs="SimSun"/>
          <w:color w:val="222222"/>
          <w:kern w:val="0"/>
          <w:sz w:val="28"/>
          <w:szCs w:val="28"/>
          <w14:ligatures w14:val="none"/>
        </w:rPr>
        <w:t>；</w:t>
      </w:r>
      <w:bookmarkStart w:id="126" w:name="_Hos_14_3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"https://ccel.org/study/Hos_14:3-14:3"</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何西阿书</w:t>
      </w:r>
      <w:r w:rsidRPr="003B0F53">
        <w:rPr>
          <w:rStyle w:val="a3"/>
          <w:rFonts w:ascii="Verdana" w:eastAsia="SimSun" w:hAnsi="Verdana" w:cs="SimSun"/>
          <w:kern w:val="0"/>
          <w:sz w:val="28"/>
          <w:szCs w:val="28"/>
          <w14:ligatures w14:val="none"/>
        </w:rPr>
        <w:t xml:space="preserve"> 14:3</w:t>
      </w:r>
      <w:r w:rsidRPr="003B0F53">
        <w:rPr>
          <w:rFonts w:ascii="Verdana" w:eastAsia="SimSun" w:hAnsi="Verdana" w:cs="SimSun"/>
          <w:color w:val="222222"/>
          <w:kern w:val="0"/>
          <w:sz w:val="28"/>
          <w:szCs w:val="28"/>
          <w14:ligatures w14:val="none"/>
        </w:rPr>
        <w:fldChar w:fldCharType="end"/>
      </w:r>
      <w:bookmarkEnd w:id="126"/>
      <w:r w:rsidRPr="003B0F53">
        <w:rPr>
          <w:rFonts w:ascii="Verdana" w:eastAsia="SimSun" w:hAnsi="Verdana" w:cs="SimSun"/>
          <w:color w:val="222222"/>
          <w:kern w:val="0"/>
          <w:sz w:val="28"/>
          <w:szCs w:val="28"/>
          <w14:ligatures w14:val="none"/>
        </w:rPr>
        <w:t>；</w:t>
      </w:r>
      <w:bookmarkStart w:id="127" w:name="_Mic_5_13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"https://ccel.org/study/Mic_5:13-5:13"</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弥</w:t>
      </w:r>
      <w:proofErr w:type="gramStart"/>
      <w:r w:rsidRPr="003B0F53">
        <w:rPr>
          <w:rStyle w:val="a3"/>
          <w:rFonts w:ascii="Verdana" w:eastAsia="SimSun" w:hAnsi="Verdana" w:cs="SimSun"/>
          <w:kern w:val="0"/>
          <w:sz w:val="28"/>
          <w:szCs w:val="28"/>
          <w14:ligatures w14:val="none"/>
        </w:rPr>
        <w:t>迦</w:t>
      </w:r>
      <w:proofErr w:type="gramEnd"/>
      <w:r w:rsidRPr="003B0F53">
        <w:rPr>
          <w:rStyle w:val="a3"/>
          <w:rFonts w:ascii="Verdana" w:eastAsia="SimSun" w:hAnsi="Verdana" w:cs="SimSun"/>
          <w:kern w:val="0"/>
          <w:sz w:val="28"/>
          <w:szCs w:val="28"/>
          <w14:ligatures w14:val="none"/>
        </w:rPr>
        <w:t>书</w:t>
      </w:r>
      <w:r w:rsidRPr="003B0F53">
        <w:rPr>
          <w:rStyle w:val="a3"/>
          <w:rFonts w:ascii="Verdana" w:eastAsia="SimSun" w:hAnsi="Verdana" w:cs="SimSun"/>
          <w:kern w:val="0"/>
          <w:sz w:val="28"/>
          <w:szCs w:val="28"/>
          <w14:ligatures w14:val="none"/>
        </w:rPr>
        <w:t xml:space="preserve"> 5:13</w:t>
      </w:r>
      <w:r w:rsidRPr="003B0F53">
        <w:rPr>
          <w:rFonts w:ascii="Verdana" w:eastAsia="SimSun" w:hAnsi="Verdana" w:cs="SimSun"/>
          <w:color w:val="222222"/>
          <w:kern w:val="0"/>
          <w:sz w:val="28"/>
          <w:szCs w:val="28"/>
          <w14:ligatures w14:val="none"/>
        </w:rPr>
        <w:fldChar w:fldCharType="end"/>
      </w:r>
      <w:bookmarkEnd w:id="127"/>
      <w:r w:rsidRPr="003B0F53">
        <w:rPr>
          <w:rFonts w:ascii="Verdana" w:eastAsia="SimSun" w:hAnsi="Verdana" w:cs="SimSun"/>
          <w:color w:val="222222"/>
          <w:kern w:val="0"/>
          <w:sz w:val="28"/>
          <w:szCs w:val="28"/>
          <w14:ligatures w14:val="none"/>
        </w:rPr>
        <w:t>）；因此，必须将这一固定原则视为：人类设计的所有崇拜方式都是可憎的。诗篇作者（</w:t>
      </w:r>
      <w:bookmarkStart w:id="128" w:name="_Ps_115_8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"https://ccel.org/study/Ps_115:8-115:8"</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诗篇</w:t>
      </w:r>
      <w:r w:rsidRPr="003B0F53">
        <w:rPr>
          <w:rStyle w:val="a3"/>
          <w:rFonts w:ascii="Verdana" w:eastAsia="SimSun" w:hAnsi="Verdana" w:cs="SimSun"/>
          <w:kern w:val="0"/>
          <w:sz w:val="28"/>
          <w:szCs w:val="28"/>
          <w14:ligatures w14:val="none"/>
        </w:rPr>
        <w:t xml:space="preserve"> 115:8</w:t>
      </w:r>
      <w:r w:rsidRPr="003B0F53">
        <w:rPr>
          <w:rFonts w:ascii="Verdana" w:eastAsia="SimSun" w:hAnsi="Verdana" w:cs="SimSun"/>
          <w:color w:val="222222"/>
          <w:kern w:val="0"/>
          <w:sz w:val="28"/>
          <w:szCs w:val="28"/>
          <w14:ligatures w14:val="none"/>
        </w:rPr>
        <w:fldChar w:fldCharType="end"/>
      </w:r>
      <w:bookmarkEnd w:id="128"/>
      <w:r w:rsidRPr="003B0F53">
        <w:rPr>
          <w:rFonts w:ascii="Verdana" w:eastAsia="SimSun" w:hAnsi="Verdana" w:cs="SimSun"/>
          <w:color w:val="222222"/>
          <w:kern w:val="0"/>
          <w:sz w:val="28"/>
          <w:szCs w:val="28"/>
          <w14:ligatures w14:val="none"/>
        </w:rPr>
        <w:t>）对这种痴迷进行了更强烈的阐释，他展示了那些被赋予智慧的生物如何向死寂无知的物体祈求帮助，目的就是让他们知道整个宇宙仅由神圣的能量所统治。但是，随着自然的腐败使全人类集体和个体都陷入这种疯狂，圣灵最终发出了可怕的诅咒：</w:t>
      </w:r>
      <w:r w:rsidRPr="003B0F53">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诗</w:t>
      </w:r>
      <w:r w:rsidR="00F270BE" w:rsidRPr="005E0905">
        <w:rPr>
          <w:rFonts w:ascii="Verdana" w:eastAsia="SimSun" w:hAnsi="Verdana" w:cs="SimSun"/>
          <w:color w:val="222222"/>
          <w:kern w:val="0"/>
          <w:sz w:val="28"/>
          <w:szCs w:val="28"/>
          <w14:ligatures w14:val="none"/>
        </w:rPr>
        <w:t>115:8</w:t>
      </w:r>
      <w:r w:rsidR="00F270BE" w:rsidRPr="005E0905">
        <w:rPr>
          <w:rFonts w:ascii="Verdana" w:eastAsia="SimSun" w:hAnsi="Verdana" w:cs="SimSun"/>
          <w:color w:val="222222"/>
          <w:kern w:val="0"/>
          <w:sz w:val="28"/>
          <w:szCs w:val="28"/>
          <w14:ligatures w14:val="none"/>
        </w:rPr>
        <w:t>造他的要和他</w:t>
      </w:r>
      <w:r w:rsidR="00F270BE" w:rsidRPr="005E0905">
        <w:rPr>
          <w:rFonts w:ascii="Verdana" w:eastAsia="SimSun" w:hAnsi="Verdana" w:cs="SimSun" w:hint="eastAsia"/>
          <w:color w:val="222222"/>
          <w:kern w:val="0"/>
          <w:sz w:val="28"/>
          <w:szCs w:val="28"/>
          <w14:ligatures w14:val="none"/>
        </w:rPr>
        <w:t>一样，凡靠他的也要如此。</w:t>
      </w:r>
      <w:r w:rsidRPr="003B0F53">
        <w:rPr>
          <w:rFonts w:ascii="Verdana" w:eastAsia="SimSun" w:hAnsi="Verdana" w:cs="SimSun"/>
          <w:color w:val="222222"/>
          <w:kern w:val="0"/>
          <w:sz w:val="28"/>
          <w:szCs w:val="28"/>
          <w14:ligatures w14:val="none"/>
        </w:rPr>
        <w:t>” </w:t>
      </w:r>
      <w:hyperlink r:id="rId140" w:anchor="fnf_iii.xii-p24.9" w:history="1">
        <w:r w:rsidRPr="003B0F53">
          <w:rPr>
            <w:rStyle w:val="a3"/>
            <w:rFonts w:ascii="Verdana" w:eastAsia="SimSun" w:hAnsi="Verdana" w:cs="SimSun"/>
            <w:kern w:val="0"/>
            <w:sz w:val="28"/>
            <w:szCs w:val="28"/>
            <w:vertAlign w:val="superscript"/>
            <w14:ligatures w14:val="none"/>
          </w:rPr>
          <w:t>79</w:t>
        </w:r>
      </w:hyperlink>
      <w:r w:rsidRPr="003B0F53">
        <w:rPr>
          <w:rFonts w:ascii="Verdana" w:eastAsia="SimSun" w:hAnsi="Verdana" w:cs="SimSun"/>
          <w:color w:val="222222"/>
          <w:kern w:val="0"/>
          <w:sz w:val="28"/>
          <w:szCs w:val="28"/>
          <w14:ligatures w14:val="none"/>
        </w:rPr>
        <w:t>值得注意的是，禁止的是</w:t>
      </w:r>
      <w:r w:rsidRPr="003B0F53">
        <w:rPr>
          <w:rFonts w:ascii="Verdana" w:eastAsia="SimSun" w:hAnsi="Verdana" w:cs="SimSun"/>
          <w:i/>
          <w:iCs/>
          <w:color w:val="222222"/>
          <w:kern w:val="0"/>
          <w:sz w:val="28"/>
          <w:szCs w:val="28"/>
          <w14:ligatures w14:val="none"/>
        </w:rPr>
        <w:t>相似的</w:t>
      </w:r>
      <w:r w:rsidRPr="003B0F53">
        <w:rPr>
          <w:rFonts w:ascii="Verdana" w:eastAsia="SimSun" w:hAnsi="Verdana" w:cs="SimSun"/>
          <w:color w:val="222222"/>
          <w:kern w:val="0"/>
          <w:sz w:val="28"/>
          <w:szCs w:val="28"/>
          <w14:ligatures w14:val="none"/>
        </w:rPr>
        <w:t>东西，无论是雕刻的还是其他的。这就消除了希腊教会采取的轻率预防措施。他们认为他们做得很出色，因为他们没有雕刻神的形象，而没有人比他们更肆无忌惮地使用图片。然而，主不仅禁止雕像树立自己的任何形象，而且禁止任何艺术家塑造自己的形象，因为任何这样的形象都是有罪的，是对他威严的侮辱。</w:t>
      </w:r>
    </w:p>
    <w:p w14:paraId="4F8E2C19" w14:textId="77777777" w:rsidR="00F270BE" w:rsidRDefault="00F270BE" w:rsidP="003D2725">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9A45F3C" w14:textId="5D178076" w:rsidR="00F270BE" w:rsidRPr="003B0F53" w:rsidRDefault="00F270BE" w:rsidP="00F270BE">
      <w:pPr>
        <w:pStyle w:val="2"/>
        <w:jc w:val="center"/>
        <w:rPr>
          <w:rFonts w:hint="eastAsia"/>
        </w:rPr>
      </w:pPr>
      <w:r>
        <w:rPr>
          <w:rFonts w:hint="eastAsia"/>
        </w:rPr>
        <w:t>五</w:t>
      </w:r>
    </w:p>
    <w:p w14:paraId="3EC237BB" w14:textId="7F4A0CD8" w:rsidR="003B0F53" w:rsidRPr="005E0905" w:rsidRDefault="003B0F53" w:rsidP="00F270BE">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我当然知道现在已是陈词滥调的</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偶像是无知之人的书籍</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这一论断。格列高利</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Gregory</w:t>
      </w:r>
      <w:r w:rsidR="00F270BE"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是这么说的：</w:t>
      </w:r>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"https://ccel.org/ccel/calvin/institutes/institutes.iii.xii.html" \l "fnf_iii.xii-p26.1"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但</w:t>
      </w:r>
      <w:r w:rsidRPr="003B0F53">
        <w:rPr>
          <w:rFonts w:ascii="Verdana" w:eastAsia="SimSun" w:hAnsi="Verdana" w:cs="SimSun"/>
          <w:color w:val="222222"/>
          <w:kern w:val="0"/>
          <w:sz w:val="28"/>
          <w:szCs w:val="28"/>
          <w14:ligatures w14:val="none"/>
        </w:rPr>
        <w:fldChar w:fldCharType="end"/>
      </w:r>
      <w:r w:rsidRPr="003B0F53">
        <w:rPr>
          <w:rFonts w:ascii="Verdana" w:eastAsia="SimSun" w:hAnsi="Verdana" w:cs="SimSun"/>
          <w:color w:val="222222"/>
          <w:kern w:val="0"/>
          <w:sz w:val="28"/>
          <w:szCs w:val="28"/>
          <w14:ligatures w14:val="none"/>
        </w:rPr>
        <w:t>圣灵却做出了完全不同的决定；如果格列</w:t>
      </w:r>
      <w:proofErr w:type="gramStart"/>
      <w:r w:rsidRPr="003B0F53">
        <w:rPr>
          <w:rFonts w:ascii="Verdana" w:eastAsia="SimSun" w:hAnsi="Verdana" w:cs="SimSun"/>
          <w:color w:val="222222"/>
          <w:kern w:val="0"/>
          <w:sz w:val="28"/>
          <w:szCs w:val="28"/>
          <w14:ligatures w14:val="none"/>
        </w:rPr>
        <w:t>高利在</w:t>
      </w:r>
      <w:proofErr w:type="gramEnd"/>
      <w:r w:rsidRPr="003B0F53">
        <w:rPr>
          <w:rFonts w:ascii="Verdana" w:eastAsia="SimSun" w:hAnsi="Verdana" w:cs="SimSun"/>
          <w:color w:val="222222"/>
          <w:kern w:val="0"/>
          <w:sz w:val="28"/>
          <w:szCs w:val="28"/>
          <w14:ligatures w14:val="none"/>
        </w:rPr>
        <w:t>圣灵的学校里学到了这方面的教训，他绝不会说出那样的话。因为当耶利米说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偶像是虚空的道理</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bookmarkStart w:id="129" w:name="_Jer_10_8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"https://ccel.org/study/Jer_10:8-10:8"</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耶利</w:t>
      </w:r>
      <w:r w:rsidRPr="003B0F53">
        <w:rPr>
          <w:rStyle w:val="a3"/>
          <w:rFonts w:ascii="Verdana" w:eastAsia="SimSun" w:hAnsi="Verdana" w:cs="SimSun"/>
          <w:kern w:val="0"/>
          <w:sz w:val="28"/>
          <w:szCs w:val="28"/>
          <w14:ligatures w14:val="none"/>
        </w:rPr>
        <w:lastRenderedPageBreak/>
        <w:t>米书</w:t>
      </w:r>
      <w:r w:rsidRPr="003B0F53">
        <w:rPr>
          <w:rStyle w:val="a3"/>
          <w:rFonts w:ascii="Verdana" w:eastAsia="SimSun" w:hAnsi="Verdana" w:cs="SimSun"/>
          <w:kern w:val="0"/>
          <w:sz w:val="28"/>
          <w:szCs w:val="28"/>
          <w14:ligatures w14:val="none"/>
        </w:rPr>
        <w:t xml:space="preserve"> 10:8</w:t>
      </w:r>
      <w:r w:rsidRPr="003B0F53">
        <w:rPr>
          <w:rFonts w:ascii="Verdana" w:eastAsia="SimSun" w:hAnsi="Verdana" w:cs="SimSun"/>
          <w:color w:val="222222"/>
          <w:kern w:val="0"/>
          <w:sz w:val="28"/>
          <w:szCs w:val="28"/>
          <w14:ligatures w14:val="none"/>
        </w:rPr>
        <w:fldChar w:fldCharType="end"/>
      </w:r>
      <w:r w:rsidR="00F270BE" w:rsidRPr="005E0905">
        <w:rPr>
          <w:rFonts w:ascii="Verdana" w:eastAsia="SimSun" w:hAnsi="Verdana" w:cs="SimSun" w:hint="eastAsia"/>
          <w:color w:val="222222"/>
          <w:kern w:val="0"/>
          <w:sz w:val="28"/>
          <w:szCs w:val="28"/>
          <w14:ligatures w14:val="none"/>
        </w:rPr>
        <w:t xml:space="preserve"> </w:t>
      </w:r>
      <w:r w:rsidR="00F270BE" w:rsidRPr="005E0905">
        <w:rPr>
          <w:rFonts w:ascii="Verdana" w:eastAsia="SimSun" w:hAnsi="Verdana" w:cs="SimSun"/>
          <w:color w:val="222222"/>
          <w:kern w:val="0"/>
          <w:sz w:val="28"/>
          <w:szCs w:val="28"/>
          <w14:ligatures w14:val="none"/>
        </w:rPr>
        <w:t>偶像的训诲算什么呢？偶像不过是木头</w:t>
      </w:r>
      <w:r w:rsidRPr="003B0F53">
        <w:rPr>
          <w:rFonts w:ascii="Verdana" w:eastAsia="SimSun" w:hAnsi="Verdana" w:cs="SimSun"/>
          <w:color w:val="222222"/>
          <w:kern w:val="0"/>
          <w:sz w:val="28"/>
          <w:szCs w:val="28"/>
          <w14:ligatures w14:val="none"/>
        </w:rPr>
        <w:t>）和哈巴谷说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铸像</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谎言的师傅</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时</w:t>
      </w:r>
      <w:r w:rsidR="00F270BE" w:rsidRPr="005E0905">
        <w:rPr>
          <w:rFonts w:ascii="Verdana" w:eastAsia="SimSun" w:hAnsi="Verdana" w:cs="SimSun"/>
          <w:color w:val="222222"/>
          <w:kern w:val="0"/>
          <w:sz w:val="28"/>
          <w:szCs w:val="28"/>
          <w14:ligatures w14:val="none"/>
        </w:rPr>
        <w:t>（哈</w:t>
      </w:r>
      <w:r w:rsidR="00F270BE" w:rsidRPr="005E0905">
        <w:rPr>
          <w:rFonts w:ascii="Verdana" w:eastAsia="SimSun" w:hAnsi="Verdana" w:cs="SimSun"/>
          <w:color w:val="222222"/>
          <w:kern w:val="0"/>
          <w:sz w:val="28"/>
          <w:szCs w:val="28"/>
          <w14:ligatures w14:val="none"/>
        </w:rPr>
        <w:t>2:18</w:t>
      </w:r>
      <w:r w:rsidR="00F270BE" w:rsidRPr="005E0905">
        <w:rPr>
          <w:rFonts w:ascii="Verdana" w:eastAsia="SimSun" w:hAnsi="Verdana" w:cs="SimSun"/>
          <w:color w:val="222222"/>
          <w:kern w:val="0"/>
          <w:sz w:val="28"/>
          <w:szCs w:val="28"/>
          <w14:ligatures w14:val="none"/>
        </w:rPr>
        <w:t>雕刻的偶像，人将它刻出来，有什么益处呢</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铸造的偶像，就是虚谎的师傅。制造者倚靠这哑巴偶像，有什么益处呢</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可以推断出的一般道理是，从偶像中学到的关于上帝的一切东西都是徒劳和虚假的。如果有人反对说先知的谴责是针对那些将偶像曲解为不虔诚的迷信目的的人，我承认是这样；但我要补充一点（这肯定是显而易见的），先知完全谴责</w:t>
      </w:r>
      <w:bookmarkEnd w:id="129"/>
      <w:r w:rsidRPr="003B0F53">
        <w:rPr>
          <w:rFonts w:ascii="Verdana" w:eastAsia="SimSun" w:hAnsi="Verdana" w:cs="SimSun"/>
          <w:color w:val="222222"/>
          <w:kern w:val="0"/>
          <w:sz w:val="28"/>
          <w:szCs w:val="28"/>
          <w14:ligatures w14:val="none"/>
        </w:rPr>
        <w:t>天主教徒认为这是一条不容置疑的公理，即图像是书籍的替代品。因为他们将图像与真神对立起来，好像两者性质相反，永远无法达成一致。在我最近引用的段落中，得出的结论是，鉴于犹太人崇拜的只有一位真神，为代表他而制作的可见形状都是虚假和邪恶的虚构；因此，</w:t>
      </w:r>
      <w:proofErr w:type="gramStart"/>
      <w:r w:rsidRPr="003B0F53">
        <w:rPr>
          <w:rFonts w:ascii="Verdana" w:eastAsia="SimSun" w:hAnsi="Verdana" w:cs="SimSun"/>
          <w:color w:val="222222"/>
          <w:kern w:val="0"/>
          <w:sz w:val="28"/>
          <w:szCs w:val="28"/>
          <w14:ligatures w14:val="none"/>
        </w:rPr>
        <w:t>所有依靠</w:t>
      </w:r>
      <w:proofErr w:type="gramEnd"/>
      <w:r w:rsidRPr="003B0F53">
        <w:rPr>
          <w:rFonts w:ascii="Verdana" w:eastAsia="SimSun" w:hAnsi="Verdana" w:cs="SimSun"/>
          <w:color w:val="222222"/>
          <w:kern w:val="0"/>
          <w:sz w:val="28"/>
          <w:szCs w:val="28"/>
          <w14:ligatures w14:val="none"/>
        </w:rPr>
        <w:t>它们获取知识的人都被可悲地欺骗了。简而言之，如果不是所有这些知识都是虚假和伪造的，先知们就不会如此笼统地谴责它。至少我坚持这一点，当我们教导说人类试图给上帝一个可见形状的一切都是虚荣和谎言时，我们所做的只不过是逐字逐句地陈述</w:t>
      </w:r>
      <w:r w:rsidRPr="003B0F53">
        <w:rPr>
          <w:rFonts w:ascii="Verdana" w:eastAsia="SimSun" w:hAnsi="Verdana" w:cs="SimSun"/>
          <w:i/>
          <w:iCs/>
          <w:color w:val="222222"/>
          <w:kern w:val="0"/>
          <w:sz w:val="28"/>
          <w:szCs w:val="28"/>
          <w14:ligatures w14:val="none"/>
        </w:rPr>
        <w:t>先知</w:t>
      </w:r>
      <w:r w:rsidRPr="003B0F53">
        <w:rPr>
          <w:rFonts w:ascii="Verdana" w:eastAsia="SimSun" w:hAnsi="Verdana" w:cs="SimSun"/>
          <w:color w:val="222222"/>
          <w:kern w:val="0"/>
          <w:sz w:val="28"/>
          <w:szCs w:val="28"/>
          <w14:ligatures w14:val="none"/>
        </w:rPr>
        <w:t>们所教导的内容。</w:t>
      </w:r>
    </w:p>
    <w:p w14:paraId="4892089C" w14:textId="77777777" w:rsidR="00F270BE" w:rsidRDefault="00F270BE" w:rsidP="00F270BE">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C7E15DB" w14:textId="229AF985" w:rsidR="00F270BE" w:rsidRPr="003B0F53" w:rsidRDefault="00F270BE" w:rsidP="00F270BE">
      <w:pPr>
        <w:pStyle w:val="2"/>
        <w:jc w:val="center"/>
        <w:rPr>
          <w:rFonts w:hint="eastAsia"/>
        </w:rPr>
      </w:pPr>
      <w:r>
        <w:rPr>
          <w:rFonts w:hint="eastAsia"/>
        </w:rPr>
        <w:t>六</w:t>
      </w:r>
    </w:p>
    <w:p w14:paraId="3BE0DA2C" w14:textId="3670ACB8" w:rsidR="003B0F53" w:rsidRPr="005E0905" w:rsidRDefault="003B0F53" w:rsidP="00F270BE">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此外，让我们阅读拉克坦提乌斯</w:t>
      </w:r>
      <w:r w:rsidR="00F270BE" w:rsidRPr="005E0905">
        <w:rPr>
          <w:rFonts w:ascii="Verdana" w:eastAsia="SimSun" w:hAnsi="Verdana" w:cs="SimSun" w:hint="eastAsia"/>
          <w:color w:val="222222"/>
          <w:kern w:val="0"/>
          <w:sz w:val="28"/>
          <w:szCs w:val="28"/>
          <w14:ligatures w14:val="none"/>
        </w:rPr>
        <w:t>（</w:t>
      </w:r>
      <w:proofErr w:type="spellStart"/>
      <w:r w:rsidR="00F270BE" w:rsidRPr="005E0905">
        <w:rPr>
          <w:rFonts w:ascii="Verdana" w:eastAsia="SimSun" w:hAnsi="Verdana" w:cs="SimSun"/>
          <w:color w:val="222222"/>
          <w:kern w:val="0"/>
          <w:sz w:val="28"/>
          <w:szCs w:val="28"/>
          <w14:ligatures w14:val="none"/>
        </w:rPr>
        <w:t>Lactantius</w:t>
      </w:r>
      <w:proofErr w:type="spellEnd"/>
      <w:r w:rsidR="00F270BE"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和尤西比乌</w:t>
      </w:r>
      <w:r w:rsidR="00F270BE" w:rsidRPr="005E0905">
        <w:rPr>
          <w:rFonts w:ascii="Verdana" w:eastAsia="SimSun" w:hAnsi="Verdana" w:cs="SimSun"/>
          <w:color w:val="222222"/>
          <w:kern w:val="0"/>
          <w:sz w:val="28"/>
          <w:szCs w:val="28"/>
          <w14:ligatures w14:val="none"/>
        </w:rPr>
        <w:t>（</w:t>
      </w:r>
      <w:r w:rsidR="00F270BE" w:rsidRPr="005E0905">
        <w:rPr>
          <w:rFonts w:ascii="Verdana" w:eastAsia="SimSun" w:hAnsi="Verdana" w:cs="SimSun"/>
          <w:color w:val="222222"/>
          <w:kern w:val="0"/>
          <w:sz w:val="28"/>
          <w:szCs w:val="28"/>
          <w14:ligatures w14:val="none"/>
        </w:rPr>
        <w:t>Eusebius</w:t>
      </w:r>
      <w:r w:rsidR="00F270BE" w:rsidRPr="005E0905">
        <w:rPr>
          <w:rFonts w:ascii="Verdana" w:eastAsia="SimSun" w:hAnsi="Verdana" w:cs="SimSun"/>
          <w:color w:val="222222"/>
          <w:kern w:val="0"/>
          <w:sz w:val="28"/>
          <w:szCs w:val="28"/>
          <w14:ligatures w14:val="none"/>
        </w:rPr>
        <w:t>）</w:t>
      </w:r>
      <w:hyperlink r:id="rId141" w:anchor="fnf_iii.xii-p28.1" w:history="1">
        <w:r w:rsidRPr="003B0F53">
          <w:rPr>
            <w:rStyle w:val="a3"/>
            <w:rFonts w:ascii="Verdana" w:eastAsia="SimSun" w:hAnsi="Verdana" w:cs="SimSun"/>
            <w:kern w:val="0"/>
            <w:sz w:val="28"/>
            <w:szCs w:val="28"/>
            <w14:ligatures w14:val="none"/>
          </w:rPr>
          <w:t>81</w:t>
        </w:r>
        <w:r w:rsidRPr="003B0F53">
          <w:rPr>
            <w:rStyle w:val="a3"/>
            <w:rFonts w:ascii="Verdana" w:eastAsia="SimSun" w:hAnsi="Verdana" w:cs="SimSun"/>
            <w:kern w:val="0"/>
            <w:sz w:val="28"/>
            <w:szCs w:val="28"/>
            <w14:ligatures w14:val="none"/>
          </w:rPr>
          <w:t>关于这个问题的文章</w:t>
        </w:r>
      </w:hyperlink>
      <w:hyperlink r:id="rId142" w:anchor="fnf_iii.xii-p29.1" w:history="1">
        <w:r w:rsidRPr="003B0F53">
          <w:rPr>
            <w:rStyle w:val="a3"/>
            <w:rFonts w:ascii="Verdana" w:eastAsia="SimSun" w:hAnsi="Verdana" w:cs="SimSun"/>
            <w:kern w:val="0"/>
            <w:sz w:val="28"/>
            <w:szCs w:val="28"/>
            <w14:ligatures w14:val="none"/>
          </w:rPr>
          <w:t>。</w:t>
        </w:r>
        <w:r w:rsidRPr="003B0F53">
          <w:rPr>
            <w:rStyle w:val="a3"/>
            <w:rFonts w:ascii="Verdana" w:eastAsia="SimSun" w:hAnsi="Verdana" w:cs="SimSun"/>
            <w:kern w:val="0"/>
            <w:sz w:val="28"/>
            <w:szCs w:val="28"/>
            <w14:ligatures w14:val="none"/>
          </w:rPr>
          <w:t>82</w:t>
        </w:r>
      </w:hyperlink>
      <w:r w:rsidRPr="003B0F53">
        <w:rPr>
          <w:rFonts w:ascii="Verdana" w:eastAsia="SimSun" w:hAnsi="Verdana" w:cs="SimSun"/>
          <w:color w:val="222222"/>
          <w:kern w:val="0"/>
          <w:sz w:val="28"/>
          <w:szCs w:val="28"/>
          <w14:ligatures w14:val="none"/>
        </w:rPr>
        <w:t>这些作者认为，所有被树立的偶像最初都是人类，这是一个不争的事实。同样，奥古斯丁</w:t>
      </w:r>
      <w:r w:rsidR="00CE4BC6" w:rsidRPr="005E0905">
        <w:rPr>
          <w:rFonts w:ascii="Verdana" w:eastAsia="SimSun" w:hAnsi="Verdana" w:cs="SimSun"/>
          <w:color w:val="222222"/>
          <w:kern w:val="0"/>
          <w:sz w:val="28"/>
          <w:szCs w:val="28"/>
          <w14:ligatures w14:val="none"/>
        </w:rPr>
        <w:lastRenderedPageBreak/>
        <w:t>（</w:t>
      </w:r>
      <w:r w:rsidR="00CE4BC6" w:rsidRPr="005E0905">
        <w:rPr>
          <w:rFonts w:ascii="Verdana" w:eastAsia="SimSun" w:hAnsi="Verdana" w:cs="SimSun"/>
          <w:color w:val="222222"/>
          <w:kern w:val="0"/>
          <w:sz w:val="28"/>
          <w:szCs w:val="28"/>
          <w14:ligatures w14:val="none"/>
        </w:rPr>
        <w:t>Augustine</w:t>
      </w:r>
      <w:r w:rsidR="00CE4BC6"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明确宣布，不仅崇拜偶像是违法的，而且奉献偶像也是违法的。在这一点上，他所说的并不比</w:t>
      </w:r>
      <w:r w:rsidR="00CE4BC6" w:rsidRPr="005E0905">
        <w:rPr>
          <w:rFonts w:ascii="Verdana" w:eastAsia="SimSun" w:hAnsi="Verdana" w:cs="SimSun"/>
          <w:color w:val="222222"/>
          <w:kern w:val="0"/>
          <w:sz w:val="28"/>
          <w:szCs w:val="28"/>
          <w14:ligatures w14:val="none"/>
        </w:rPr>
        <w:t>埃尔维拉会议（</w:t>
      </w:r>
      <w:r w:rsidR="00CE4BC6" w:rsidRPr="005E0905">
        <w:rPr>
          <w:rFonts w:ascii="Verdana" w:eastAsia="SimSun" w:hAnsi="Verdana" w:cs="SimSun"/>
          <w:color w:val="222222"/>
          <w:kern w:val="0"/>
          <w:sz w:val="28"/>
          <w:szCs w:val="28"/>
          <w14:ligatures w14:val="none"/>
        </w:rPr>
        <w:t>the Council of Elvira</w:t>
      </w:r>
      <w:r w:rsidR="00CE4BC6"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很久以前颁布的法令多，</w:t>
      </w:r>
      <w:r w:rsidR="00CE4BC6" w:rsidRPr="005E0905">
        <w:rPr>
          <w:rFonts w:ascii="Verdana" w:eastAsia="SimSun" w:hAnsi="Verdana" w:cs="SimSun"/>
          <w:color w:val="222222"/>
          <w:kern w:val="0"/>
          <w:sz w:val="28"/>
          <w:szCs w:val="28"/>
          <w14:ligatures w14:val="none"/>
        </w:rPr>
        <w:t>埃尔维拉会议</w:t>
      </w:r>
      <w:r w:rsidRPr="003B0F53">
        <w:rPr>
          <w:rFonts w:ascii="Verdana" w:eastAsia="SimSun" w:hAnsi="Verdana" w:cs="SimSun"/>
          <w:color w:val="222222"/>
          <w:kern w:val="0"/>
          <w:sz w:val="28"/>
          <w:szCs w:val="28"/>
          <w14:ligatures w14:val="none"/>
        </w:rPr>
        <w:t>第三十六条规定：</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教堂里不得使用任何画像：不得在墙上画任何被崇拜或敬拜的东西。</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但最令人难忘的段落是奥古斯丁在另一处引用瓦罗</w:t>
      </w:r>
      <w:r w:rsidR="00CE4BC6" w:rsidRPr="005E0905">
        <w:rPr>
          <w:rFonts w:ascii="Verdana" w:eastAsia="SimSun" w:hAnsi="Verdana" w:cs="SimSun" w:hint="eastAsia"/>
          <w:color w:val="222222"/>
          <w:kern w:val="0"/>
          <w:sz w:val="28"/>
          <w:szCs w:val="28"/>
          <w14:ligatures w14:val="none"/>
        </w:rPr>
        <w:t>（</w:t>
      </w:r>
      <w:r w:rsidR="00CE4BC6" w:rsidRPr="005E0905">
        <w:rPr>
          <w:rFonts w:ascii="Verdana" w:eastAsia="SimSun" w:hAnsi="Verdana" w:cs="SimSun"/>
          <w:color w:val="222222"/>
          <w:kern w:val="0"/>
          <w:sz w:val="28"/>
          <w:szCs w:val="28"/>
          <w14:ligatures w14:val="none"/>
        </w:rPr>
        <w:t>Varro</w:t>
      </w:r>
      <w:r w:rsidR="00CE4BC6"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的话，他明确表示同意：</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那些首先引入神像的人既带走了恐惧，也带来了错误。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如果这只是瓦罗的说法，那么它可能没有什么意义，尽管它可能会让我们感到羞愧，一个异教徒，在黑暗中摸索，竟然获得了如此程度的光明，以至于看到有形的形象不配上帝的威严，因为它们减少了敬畏之心，助长了错误。这种观点本身就证明，它既真实又精明。但奥古斯丁虽然从瓦罗那里借用了这句话，却把它当作自己的观点。事实上，他一开始就宣称，人们对上帝的最初错误并非源于图像，而是随着图像的增加而增加，就像添加了新的燃料一样。后来，他解释了对上帝的敬畏是如何因此而消失或削弱的，他的存在被愚蠢、幼稚和荒谬的表述所蔑视。</w:t>
      </w:r>
      <w:r w:rsidRPr="003B0F53">
        <w:rPr>
          <w:rFonts w:ascii="Verdana" w:eastAsia="SimSun" w:hAnsi="Verdana" w:cs="SimSun"/>
          <w:color w:val="222222"/>
          <w:kern w:val="0"/>
          <w:sz w:val="28"/>
          <w:szCs w:val="28"/>
          <w14:ligatures w14:val="none"/>
        </w:rPr>
        <w:t>83</w:t>
      </w:r>
      <w:hyperlink r:id="rId143" w:anchor="fnf_iii.xii-p30.1" w:history="1">
        <w:r w:rsidRPr="003B0F53">
          <w:rPr>
            <w:rStyle w:val="a3"/>
            <w:rFonts w:ascii="Verdana" w:eastAsia="SimSun" w:hAnsi="Verdana" w:cs="SimSun"/>
            <w:kern w:val="0"/>
            <w:sz w:val="28"/>
            <w:szCs w:val="28"/>
            <w14:ligatures w14:val="none"/>
          </w:rPr>
          <w:t>我</w:t>
        </w:r>
      </w:hyperlink>
      <w:r w:rsidRPr="003B0F53">
        <w:rPr>
          <w:rFonts w:ascii="Verdana" w:eastAsia="SimSun" w:hAnsi="Verdana" w:cs="SimSun"/>
          <w:color w:val="222222"/>
          <w:kern w:val="0"/>
          <w:sz w:val="28"/>
          <w:szCs w:val="28"/>
          <w14:ligatures w14:val="none"/>
        </w:rPr>
        <w:t>希望我们没有如此彻底地体验到后一句话的真实性。因此，任何人若想获得关于上帝的真正知识，就必须向其他老师求助，而不是向图像求助。</w:t>
      </w:r>
    </w:p>
    <w:p w14:paraId="3569C847" w14:textId="77777777" w:rsidR="00D73397" w:rsidRDefault="00D73397" w:rsidP="00F270BE">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BF23791" w14:textId="21E8FDF4" w:rsidR="00D73397" w:rsidRPr="003B0F53" w:rsidRDefault="00D73397" w:rsidP="00D73397">
      <w:pPr>
        <w:pStyle w:val="2"/>
        <w:jc w:val="center"/>
        <w:rPr>
          <w:rFonts w:hint="eastAsia"/>
        </w:rPr>
      </w:pPr>
      <w:r>
        <w:rPr>
          <w:rFonts w:hint="eastAsia"/>
        </w:rPr>
        <w:lastRenderedPageBreak/>
        <w:t>七</w:t>
      </w:r>
    </w:p>
    <w:p w14:paraId="006B3137" w14:textId="051FDD4D" w:rsidR="003B0F53" w:rsidRPr="005E0905" w:rsidRDefault="003B0F53" w:rsidP="00D73397">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那么，如果天主教徒有羞耻心，就不要再徒劳地辩解说偶像是无知之人的书籍</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这一辩解已被无数经文明确驳斥。</w:t>
      </w:r>
      <w:r w:rsidR="00D73397" w:rsidRPr="005E0905">
        <w:rPr>
          <w:rFonts w:ascii="Verdana" w:eastAsia="SimSun" w:hAnsi="Verdana" w:cs="SimSun"/>
          <w:color w:val="222222"/>
          <w:kern w:val="0"/>
          <w:sz w:val="28"/>
          <w:szCs w:val="28"/>
          <w14:ligatures w14:val="none"/>
        </w:rPr>
        <w:t>然而，即使我承认这一辩解，它也不能成为为他们特有的偶像辩护的理由</w:t>
      </w:r>
      <w:r w:rsidRPr="003B0F53">
        <w:rPr>
          <w:rFonts w:ascii="Verdana" w:eastAsia="SimSun" w:hAnsi="Verdana" w:cs="SimSun"/>
          <w:color w:val="222222"/>
          <w:kern w:val="0"/>
          <w:sz w:val="28"/>
          <w:szCs w:val="28"/>
          <w14:ligatures w14:val="none"/>
        </w:rPr>
        <w:t>。众所周知，他们把什么样的怪物当作神灵强加给我们。因为他们附上圣徒名字的画像或雕像，难道不是最无耻的奢侈或淫秽的展示吗？如果有人照着他们的模样打扮，他就应该受到谴责。事实上，妓院里展示的囚犯的穿着比教堂里展示的代表处女的雕像更贞洁、更朴素。殉道者的服装在任何方面都不如他们更得体。那么，如果天主教徒愿意相信他们的偶像是某种神圣之书</w:t>
      </w:r>
      <w:r w:rsidR="00D73397" w:rsidRPr="005E0905">
        <w:rPr>
          <w:rFonts w:ascii="Verdana" w:eastAsia="SimSun" w:hAnsi="Verdana" w:cs="SimSun" w:hint="eastAsia"/>
          <w:color w:val="222222"/>
          <w:kern w:val="0"/>
          <w:sz w:val="28"/>
          <w:szCs w:val="28"/>
          <w14:ligatures w14:val="none"/>
        </w:rPr>
        <w:t>有一点可信度的话</w:t>
      </w:r>
      <w:r w:rsidRPr="003B0F53">
        <w:rPr>
          <w:rFonts w:ascii="Verdana" w:eastAsia="SimSun" w:hAnsi="Verdana" w:cs="SimSun"/>
          <w:color w:val="222222"/>
          <w:kern w:val="0"/>
          <w:sz w:val="28"/>
          <w:szCs w:val="28"/>
          <w14:ligatures w14:val="none"/>
        </w:rPr>
        <w:t>，那么在装饰偶像时，他们就应该稍微考虑一下礼仪。但即便如此，我们也要回答说，这不是在神圣的地方教导基督徒的方法。与这些愚蠢行为截然不同的是上帝希望他们在那里接受教导的教义。他的命令是，所有人共同的教义都应该通过宣讲圣言和执行圣礼来阐明</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那些眼睛盯着偶像的人很少会注意到这一教义。那些没有学问的人是谁，他们的粗鲁只能通过图像来教导他们吗？正是那些</w:t>
      </w:r>
      <w:proofErr w:type="gramStart"/>
      <w:r w:rsidRPr="003B0F53">
        <w:rPr>
          <w:rFonts w:ascii="Verdana" w:eastAsia="SimSun" w:hAnsi="Verdana" w:cs="SimSun"/>
          <w:color w:val="222222"/>
          <w:kern w:val="0"/>
          <w:sz w:val="28"/>
          <w:szCs w:val="28"/>
          <w14:ligatures w14:val="none"/>
        </w:rPr>
        <w:t>主承认</w:t>
      </w:r>
      <w:proofErr w:type="gramEnd"/>
      <w:r w:rsidRPr="003B0F53">
        <w:rPr>
          <w:rFonts w:ascii="Verdana" w:eastAsia="SimSun" w:hAnsi="Verdana" w:cs="SimSun"/>
          <w:color w:val="222222"/>
          <w:kern w:val="0"/>
          <w:sz w:val="28"/>
          <w:szCs w:val="28"/>
          <w14:ligatures w14:val="none"/>
        </w:rPr>
        <w:t>为他的门徒的人；那些他用他的天国哲学启示来尊敬的人，并希望他们接受他王国的拯救奥秘的训练。我承认，就目前的情况来看，现在有不少人不需要这样的书籍。但我要问，他们为什么会如此愚蠢，难道不是因为他们被骗走了唯一适合教导他们的教义吗？那些负责教会的人放弃教导偶像的职责的原因很简单，因为他们自己是哑巴。保罗宣称，通过真正的福音传道，基督在我们眼前被描绘出</w:t>
      </w:r>
      <w:r w:rsidRPr="003B0F53">
        <w:rPr>
          <w:rFonts w:ascii="Verdana" w:eastAsia="SimSun" w:hAnsi="Verdana" w:cs="SimSun"/>
          <w:color w:val="222222"/>
          <w:kern w:val="0"/>
          <w:sz w:val="28"/>
          <w:szCs w:val="28"/>
          <w14:ligatures w14:val="none"/>
        </w:rPr>
        <w:lastRenderedPageBreak/>
        <w:t>来并钉在十字架上（</w:t>
      </w:r>
      <w:bookmarkStart w:id="130" w:name="_Gal_3_1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"https://ccel.org/study/Gal_3:1-3:1"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加拉</w:t>
      </w:r>
      <w:proofErr w:type="gramStart"/>
      <w:r w:rsidRPr="003B0F53">
        <w:rPr>
          <w:rStyle w:val="a3"/>
          <w:rFonts w:ascii="Verdana" w:eastAsia="SimSun" w:hAnsi="Verdana" w:cs="SimSun"/>
          <w:kern w:val="0"/>
          <w:sz w:val="28"/>
          <w:szCs w:val="28"/>
          <w14:ligatures w14:val="none"/>
        </w:rPr>
        <w:t>太</w:t>
      </w:r>
      <w:proofErr w:type="gramEnd"/>
      <w:r w:rsidRPr="003B0F53">
        <w:rPr>
          <w:rStyle w:val="a3"/>
          <w:rFonts w:ascii="Verdana" w:eastAsia="SimSun" w:hAnsi="Verdana" w:cs="SimSun"/>
          <w:kern w:val="0"/>
          <w:sz w:val="28"/>
          <w:szCs w:val="28"/>
          <w14:ligatures w14:val="none"/>
        </w:rPr>
        <w:t>书</w:t>
      </w:r>
      <w:r w:rsidRPr="003B0F53">
        <w:rPr>
          <w:rStyle w:val="a3"/>
          <w:rFonts w:ascii="Verdana" w:eastAsia="SimSun" w:hAnsi="Verdana" w:cs="SimSun"/>
          <w:kern w:val="0"/>
          <w:sz w:val="28"/>
          <w:szCs w:val="28"/>
          <w14:ligatures w14:val="none"/>
        </w:rPr>
        <w:t xml:space="preserve"> 3:1</w:t>
      </w:r>
      <w:r w:rsidRPr="003B0F53">
        <w:rPr>
          <w:rFonts w:ascii="Verdana" w:eastAsia="SimSun" w:hAnsi="Verdana" w:cs="SimSun"/>
          <w:color w:val="222222"/>
          <w:kern w:val="0"/>
          <w:sz w:val="28"/>
          <w:szCs w:val="28"/>
          <w14:ligatures w14:val="none"/>
        </w:rPr>
        <w:fldChar w:fldCharType="end"/>
      </w:r>
      <w:bookmarkEnd w:id="130"/>
      <w:r w:rsidRPr="003B0F53">
        <w:rPr>
          <w:rFonts w:ascii="Verdana" w:eastAsia="SimSun" w:hAnsi="Verdana" w:cs="SimSun"/>
          <w:color w:val="222222"/>
          <w:kern w:val="0"/>
          <w:sz w:val="28"/>
          <w:szCs w:val="28"/>
          <w14:ligatures w14:val="none"/>
        </w:rPr>
        <w:t>）。那么，如果忠实而诚实地传扬这一教义，即基督死了，他就可以把我们的诅咒带到十字架上，他可以通过牺牲自己的身体来赎罪，用他的血洗净我们的罪，简而言之，让我们与天父上帝和好，那么在教堂里竖立这么多木石十字架有什么用呢？人们从这一教义中学到的东西比从一千个木石十字架中学到的东西还要多。</w:t>
      </w:r>
      <w:r w:rsidR="00D73397" w:rsidRPr="005E0905">
        <w:rPr>
          <w:rFonts w:ascii="Verdana" w:eastAsia="SimSun" w:hAnsi="Verdana" w:cs="SimSun"/>
          <w:color w:val="222222"/>
          <w:kern w:val="0"/>
          <w:sz w:val="28"/>
          <w:szCs w:val="28"/>
          <w14:ligatures w14:val="none"/>
        </w:rPr>
        <w:t>至于金银十字架，贪婪的人可能比任何天国的导师更热切地将他们的眼睛和心灵奉献给它们</w:t>
      </w:r>
      <w:r w:rsidRPr="003B0F53">
        <w:rPr>
          <w:rFonts w:ascii="Verdana" w:eastAsia="SimSun" w:hAnsi="Verdana" w:cs="SimSun"/>
          <w:color w:val="222222"/>
          <w:kern w:val="0"/>
          <w:sz w:val="28"/>
          <w:szCs w:val="28"/>
          <w14:ligatures w14:val="none"/>
        </w:rPr>
        <w:t>。</w:t>
      </w:r>
    </w:p>
    <w:p w14:paraId="42075946" w14:textId="77777777" w:rsidR="00D73397" w:rsidRDefault="00D73397" w:rsidP="00D73397">
      <w:pPr>
        <w:widowControl/>
        <w:shd w:val="clear" w:color="auto" w:fill="FFFFFF"/>
        <w:spacing w:line="360" w:lineRule="auto"/>
        <w:ind w:firstLineChars="200" w:firstLine="480"/>
        <w:jc w:val="left"/>
        <w:rPr>
          <w:rFonts w:ascii="Verdana" w:eastAsia="SimSun" w:hAnsi="Verdana" w:cs="SimSun" w:hint="eastAsia"/>
          <w:color w:val="222222"/>
          <w:kern w:val="0"/>
          <w:sz w:val="24"/>
          <w:szCs w:val="24"/>
          <w14:ligatures w14:val="none"/>
        </w:rPr>
      </w:pPr>
    </w:p>
    <w:p w14:paraId="1213587D" w14:textId="5CE363E2" w:rsidR="00D73397" w:rsidRPr="003B0F53" w:rsidRDefault="00D73397" w:rsidP="00D73397">
      <w:pPr>
        <w:pStyle w:val="2"/>
        <w:jc w:val="center"/>
        <w:rPr>
          <w:rFonts w:hint="eastAsia"/>
        </w:rPr>
      </w:pPr>
      <w:r>
        <w:rPr>
          <w:rFonts w:hint="eastAsia"/>
        </w:rPr>
        <w:t>八</w:t>
      </w:r>
    </w:p>
    <w:p w14:paraId="2B4BAFD9" w14:textId="1B3DD1AC" w:rsidR="003B0F53" w:rsidRPr="005E0905" w:rsidRDefault="003B0F53" w:rsidP="00D73397">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关于偶像的起源，《智慧书》中的说法几乎得到了普遍的认可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即偶像起源于那些出于对死者记忆的迷信而对死者施以这种荣誉的人。我承认这种不正当的做法由来已久，我也不否认它就像一把火炬，将人类对偶像崇拜的痴迷倾向点燃得更加旺盛。然而，我不承认它是这种习俗的起源。从摩西的话（创世记</w:t>
      </w:r>
      <w:r w:rsidRPr="003B0F53">
        <w:rPr>
          <w:rFonts w:ascii="Verdana" w:eastAsia="SimSun" w:hAnsi="Verdana" w:cs="SimSun"/>
          <w:color w:val="222222"/>
          <w:kern w:val="0"/>
          <w:sz w:val="28"/>
          <w:szCs w:val="28"/>
          <w14:ligatures w14:val="none"/>
        </w:rPr>
        <w:t xml:space="preserve"> 31:19</w:t>
      </w:r>
      <w:r w:rsidRPr="003B0F53">
        <w:rPr>
          <w:rFonts w:ascii="Verdana" w:eastAsia="SimSun" w:hAnsi="Verdana" w:cs="SimSun"/>
          <w:color w:val="222222"/>
          <w:kern w:val="0"/>
          <w:sz w:val="28"/>
          <w:szCs w:val="28"/>
          <w14:ligatures w14:val="none"/>
        </w:rPr>
        <w:t>）可以明显看出，在亵渎作家经常提到的野心勃勃的将死者的肖像奉献给神灵之前，偶像就已经在使用。</w:t>
      </w:r>
      <w:bookmarkStart w:id="131" w:name="_Gen_31_19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"https://ccel.org/study/Gen_31:19-31:19"</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当</w:t>
      </w:r>
      <w:r w:rsidRPr="003B0F53">
        <w:rPr>
          <w:rFonts w:ascii="Verdana" w:eastAsia="SimSun" w:hAnsi="Verdana" w:cs="SimSun"/>
          <w:color w:val="222222"/>
          <w:kern w:val="0"/>
          <w:sz w:val="28"/>
          <w:szCs w:val="28"/>
          <w14:ligatures w14:val="none"/>
        </w:rPr>
        <w:fldChar w:fldCharType="end"/>
      </w:r>
      <w:bookmarkEnd w:id="131"/>
      <w:r w:rsidRPr="003B0F53">
        <w:rPr>
          <w:rFonts w:ascii="Verdana" w:eastAsia="SimSun" w:hAnsi="Verdana" w:cs="SimSun"/>
          <w:color w:val="222222"/>
          <w:kern w:val="0"/>
          <w:sz w:val="28"/>
          <w:szCs w:val="28"/>
          <w14:ligatures w14:val="none"/>
        </w:rPr>
        <w:t>他讲述</w:t>
      </w:r>
      <w:proofErr w:type="gramStart"/>
      <w:r w:rsidRPr="003B0F53">
        <w:rPr>
          <w:rFonts w:ascii="Verdana" w:eastAsia="SimSun" w:hAnsi="Verdana" w:cs="SimSun"/>
          <w:color w:val="222222"/>
          <w:kern w:val="0"/>
          <w:sz w:val="28"/>
          <w:szCs w:val="28"/>
          <w14:ligatures w14:val="none"/>
        </w:rPr>
        <w:t>拉结偷了</w:t>
      </w:r>
      <w:proofErr w:type="gramEnd"/>
      <w:r w:rsidRPr="003B0F53">
        <w:rPr>
          <w:rFonts w:ascii="Verdana" w:eastAsia="SimSun" w:hAnsi="Verdana" w:cs="SimSun"/>
          <w:color w:val="222222"/>
          <w:kern w:val="0"/>
          <w:sz w:val="28"/>
          <w:szCs w:val="28"/>
          <w14:ligatures w14:val="none"/>
        </w:rPr>
        <w:t>她父亲的雕像时，他说使用偶像是一种常见的恶习。因此，我们可以推断，人类的思想可以说是一个永恒的偶像锻造厂。大洪水时世界经历了某种更新，但许多年过去之前，人们就开始随意锻造神灵了。有理由相信，在圣族长在世时，他的孙辈们都崇拜偶像：因此，他一定亲眼目睹了大地被偶像污染，而上帝最近刚刚用可怕的审判净化了这片</w:t>
      </w:r>
      <w:r w:rsidRPr="003B0F53">
        <w:rPr>
          <w:rFonts w:ascii="Verdana" w:eastAsia="SimSun" w:hAnsi="Verdana" w:cs="SimSun"/>
          <w:color w:val="222222"/>
          <w:kern w:val="0"/>
          <w:sz w:val="28"/>
          <w:szCs w:val="28"/>
          <w14:ligatures w14:val="none"/>
        </w:rPr>
        <w:lastRenderedPageBreak/>
        <w:t>土地上的罪恶，对此他感到十分悲痛。约书亚作证说（</w:t>
      </w:r>
      <w:bookmarkStart w:id="132" w:name="_Josh_24_2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"https://ccel.org/study/Josh_24:2-24:2"</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约</w:t>
      </w:r>
      <w:proofErr w:type="gramStart"/>
      <w:r w:rsidRPr="003B0F53">
        <w:rPr>
          <w:rStyle w:val="a3"/>
          <w:rFonts w:ascii="Verdana" w:eastAsia="SimSun" w:hAnsi="Verdana" w:cs="SimSun"/>
          <w:kern w:val="0"/>
          <w:sz w:val="28"/>
          <w:szCs w:val="28"/>
          <w14:ligatures w14:val="none"/>
        </w:rPr>
        <w:t>书亚记</w:t>
      </w:r>
      <w:proofErr w:type="gramEnd"/>
      <w:r w:rsidRPr="003B0F53">
        <w:rPr>
          <w:rStyle w:val="a3"/>
          <w:rFonts w:ascii="Verdana" w:eastAsia="SimSun" w:hAnsi="Verdana" w:cs="SimSun"/>
          <w:kern w:val="0"/>
          <w:sz w:val="28"/>
          <w:szCs w:val="28"/>
          <w14:ligatures w14:val="none"/>
        </w:rPr>
        <w:t xml:space="preserve"> 24:2</w:t>
      </w:r>
      <w:r w:rsidRPr="003B0F53">
        <w:rPr>
          <w:rFonts w:ascii="Verdana" w:eastAsia="SimSun" w:hAnsi="Verdana" w:cs="SimSun"/>
          <w:color w:val="222222"/>
          <w:kern w:val="0"/>
          <w:sz w:val="28"/>
          <w:szCs w:val="28"/>
          <w14:ligatures w14:val="none"/>
        </w:rPr>
        <w:fldChar w:fldCharType="end"/>
      </w:r>
      <w:bookmarkEnd w:id="132"/>
      <w:r w:rsidRPr="003B0F53">
        <w:rPr>
          <w:rFonts w:ascii="Verdana" w:eastAsia="SimSun" w:hAnsi="Verdana" w:cs="SimSun"/>
          <w:color w:val="222222"/>
          <w:kern w:val="0"/>
          <w:sz w:val="28"/>
          <w:szCs w:val="28"/>
          <w14:ligatures w14:val="none"/>
        </w:rPr>
        <w:t>），在亚伯拉罕出生之前，</w:t>
      </w:r>
      <w:r w:rsidR="00D73397" w:rsidRPr="005E0905">
        <w:rPr>
          <w:rFonts w:ascii="Verdana" w:eastAsia="SimSun" w:hAnsi="Verdana" w:cs="SimSun" w:hint="eastAsia"/>
          <w:color w:val="222222"/>
          <w:kern w:val="0"/>
          <w:sz w:val="28"/>
          <w:szCs w:val="28"/>
          <w14:ligatures w14:val="none"/>
        </w:rPr>
        <w:t>他</w:t>
      </w:r>
      <w:r w:rsidRPr="003B0F53">
        <w:rPr>
          <w:rFonts w:ascii="Verdana" w:eastAsia="SimSun" w:hAnsi="Verdana" w:cs="SimSun"/>
          <w:color w:val="222222"/>
          <w:kern w:val="0"/>
          <w:sz w:val="28"/>
          <w:szCs w:val="28"/>
          <w14:ligatures w14:val="none"/>
        </w:rPr>
        <w:t>拉和</w:t>
      </w:r>
      <w:proofErr w:type="gramStart"/>
      <w:r w:rsidRPr="003B0F53">
        <w:rPr>
          <w:rFonts w:ascii="Verdana" w:eastAsia="SimSun" w:hAnsi="Verdana" w:cs="SimSun"/>
          <w:color w:val="222222"/>
          <w:kern w:val="0"/>
          <w:sz w:val="28"/>
          <w:szCs w:val="28"/>
          <w14:ligatures w14:val="none"/>
        </w:rPr>
        <w:t>拿鹤就已经崇拜假</w:t>
      </w:r>
      <w:proofErr w:type="gramEnd"/>
      <w:r w:rsidRPr="003B0F53">
        <w:rPr>
          <w:rFonts w:ascii="Verdana" w:eastAsia="SimSun" w:hAnsi="Verdana" w:cs="SimSun"/>
          <w:color w:val="222222"/>
          <w:kern w:val="0"/>
          <w:sz w:val="28"/>
          <w:szCs w:val="28"/>
          <w14:ligatures w14:val="none"/>
        </w:rPr>
        <w:t>神了。闪的后代如此迅速地反叛了，我们该如何看待含的后代呢？他们的父亲早就受到了诅咒。事实确实如此。人类的头脑充满了傲慢的鲁莽，竟敢想象一个适合自己能力的神；由于愚钝，甚至陷入了最无知的境地，它用虚荣和空洞的幻影代替了上帝。除了这些邪恶之外，还有另一种邪恶。人类试图将内心所构想的神灵外化。这样，心灵构想出偶像，双手将其诞生。偶像崇拜的根源在于人类的这种观念，即除非上帝以肉身显现，否则他不会与他们同在，这一点从以色列人的例子可以看出来：</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他们说，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起来，为我们造神像，可以在我们前面引路，因为那领我们出埃及地的摩西，我们不知道他遭遇了什么。</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bookmarkStart w:id="133" w:name="_Exod_22_1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"https://ccel.org/study/Exod_22:1-22:1"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出埃及记</w:t>
      </w:r>
      <w:r w:rsidRPr="003B0F53">
        <w:rPr>
          <w:rStyle w:val="a3"/>
          <w:rFonts w:ascii="Verdana" w:eastAsia="SimSun" w:hAnsi="Verdana" w:cs="SimSun"/>
          <w:kern w:val="0"/>
          <w:sz w:val="28"/>
          <w:szCs w:val="28"/>
          <w14:ligatures w14:val="none"/>
        </w:rPr>
        <w:t xml:space="preserve"> 22:1</w:t>
      </w:r>
      <w:r w:rsidRPr="003B0F53">
        <w:rPr>
          <w:rFonts w:ascii="Verdana" w:eastAsia="SimSun" w:hAnsi="Verdana" w:cs="SimSun"/>
          <w:color w:val="222222"/>
          <w:kern w:val="0"/>
          <w:sz w:val="28"/>
          <w:szCs w:val="28"/>
          <w14:ligatures w14:val="none"/>
        </w:rPr>
        <w:fldChar w:fldCharType="end"/>
      </w:r>
      <w:bookmarkEnd w:id="133"/>
      <w:r w:rsidRPr="003B0F53">
        <w:rPr>
          <w:rFonts w:ascii="Verdana" w:eastAsia="SimSun" w:hAnsi="Verdana" w:cs="SimSun"/>
          <w:color w:val="222222"/>
          <w:kern w:val="0"/>
          <w:sz w:val="28"/>
          <w:szCs w:val="28"/>
          <w14:ligatures w14:val="none"/>
        </w:rPr>
        <w:t>）。他们确实知道有一位上帝，他们曾在许多奇迹中体验过他的强大力量，但他们不相信上帝就在他们身边，除非他们亲眼看到他存在的有形象征，作为他实际统治的证明。因此，他们希望通过在他们前面的雕像来确保他们是在神的引导下前行。日常经验表明，肉体总是不安于现状，除非它能得到一些与自己相似的虚构之物，用这些虚构之物作为上帝的代表来徒劳地安慰自己。由于这种盲目的热情，自世界诞生以来，几乎在所有时代，人们都树立起标志，想象上帝在他们眼中清晰可见。</w:t>
      </w:r>
    </w:p>
    <w:p w14:paraId="28BC49F8" w14:textId="77777777" w:rsidR="00CA22B1" w:rsidRDefault="00CA22B1" w:rsidP="00D73397">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5BD8DDE5" w14:textId="49E3006B" w:rsidR="00CA22B1" w:rsidRPr="003B0F53" w:rsidRDefault="00CA22B1" w:rsidP="00CA22B1">
      <w:pPr>
        <w:pStyle w:val="2"/>
        <w:jc w:val="center"/>
        <w:rPr>
          <w:rFonts w:hint="eastAsia"/>
        </w:rPr>
      </w:pPr>
      <w:r>
        <w:rPr>
          <w:rFonts w:hint="eastAsia"/>
        </w:rPr>
        <w:lastRenderedPageBreak/>
        <w:t>九</w:t>
      </w:r>
    </w:p>
    <w:p w14:paraId="11A5D966" w14:textId="4A8FD94E" w:rsidR="003B0F53" w:rsidRPr="003B0F53" w:rsidRDefault="003B0F53" w:rsidP="00CA22B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这样的幻想形成后，崇拜便随之而来：因为一旦人们想象他们在</w:t>
      </w:r>
      <w:r w:rsidR="00CA22B1" w:rsidRPr="005E0905">
        <w:rPr>
          <w:rFonts w:ascii="Verdana" w:eastAsia="SimSun" w:hAnsi="Verdana" w:cs="SimSun" w:hint="eastAsia"/>
          <w:color w:val="222222"/>
          <w:kern w:val="0"/>
          <w:sz w:val="28"/>
          <w:szCs w:val="28"/>
          <w14:ligatures w14:val="none"/>
        </w:rPr>
        <w:t>偶</w:t>
      </w:r>
      <w:r w:rsidRPr="003B0F53">
        <w:rPr>
          <w:rFonts w:ascii="Verdana" w:eastAsia="SimSun" w:hAnsi="Verdana" w:cs="SimSun"/>
          <w:color w:val="222222"/>
          <w:kern w:val="0"/>
          <w:sz w:val="28"/>
          <w:szCs w:val="28"/>
          <w14:ligatures w14:val="none"/>
        </w:rPr>
        <w:t>像中看到了上帝，他们也会崇拜他。最后，他们的眼睛和思想完全被这些</w:t>
      </w:r>
      <w:r w:rsidR="00CA22B1" w:rsidRPr="005E0905">
        <w:rPr>
          <w:rFonts w:ascii="Verdana" w:eastAsia="SimSun" w:hAnsi="Verdana" w:cs="SimSun" w:hint="eastAsia"/>
          <w:color w:val="222222"/>
          <w:kern w:val="0"/>
          <w:sz w:val="28"/>
          <w:szCs w:val="28"/>
          <w14:ligatures w14:val="none"/>
        </w:rPr>
        <w:t>偶</w:t>
      </w:r>
      <w:r w:rsidRPr="003B0F53">
        <w:rPr>
          <w:rFonts w:ascii="Verdana" w:eastAsia="SimSun" w:hAnsi="Verdana" w:cs="SimSun"/>
          <w:color w:val="222222"/>
          <w:kern w:val="0"/>
          <w:sz w:val="28"/>
          <w:szCs w:val="28"/>
          <w14:ligatures w14:val="none"/>
        </w:rPr>
        <w:t>像所吸引，他们开始变得越来越更加野蛮，凝视着并惊叹着，仿佛某种神灵真的在他们面前。因此，看来，人们只有在吸收了某种更粗俗的描述观念后才会陷入对偶像的崇拜：并不是说他们真的相信它们是神，而是神性的力量以某种方式存在于它们身上。因此，无论是上帝还是被塑造的生物，当你在崇拜它时俯首称臣的那一刻，你就被迷信迷住了。出于这个原因，上帝不仅禁止为自己树立雕像，还禁止为崇拜而设立的头衔和石头的奉献。出于同样的原因，第二条</w:t>
      </w:r>
      <w:proofErr w:type="gramStart"/>
      <w:r w:rsidRPr="003B0F53">
        <w:rPr>
          <w:rFonts w:ascii="Verdana" w:eastAsia="SimSun" w:hAnsi="Verdana" w:cs="SimSun"/>
          <w:color w:val="222222"/>
          <w:kern w:val="0"/>
          <w:sz w:val="28"/>
          <w:szCs w:val="28"/>
          <w14:ligatures w14:val="none"/>
        </w:rPr>
        <w:t>诫</w:t>
      </w:r>
      <w:proofErr w:type="gramEnd"/>
      <w:r w:rsidRPr="003B0F53">
        <w:rPr>
          <w:rFonts w:ascii="Verdana" w:eastAsia="SimSun" w:hAnsi="Verdana" w:cs="SimSun"/>
          <w:color w:val="222222"/>
          <w:kern w:val="0"/>
          <w:sz w:val="28"/>
          <w:szCs w:val="28"/>
          <w14:ligatures w14:val="none"/>
        </w:rPr>
        <w:t>命中还有关于崇拜的附加部分。因为一旦上帝有了可见的形式，他的力量也被认为附加在其中。人类是如此愚蠢，以至于无论他们在哪里塑造上帝，他们都会把他固定在那里，并因此而开始崇拜他。无论他们只是单纯地崇拜偶像，还是崇拜偶像中的上帝，都无所谓；只要对偶像表示敬意，无论其颜色如何，都属于偶像崇拜。由于上帝不愿被迷信地崇拜，因此，给予偶像的一切都是对</w:t>
      </w:r>
      <w:r w:rsidR="00CA22B1" w:rsidRPr="005E0905">
        <w:rPr>
          <w:rFonts w:ascii="Verdana" w:eastAsia="SimSun" w:hAnsi="Verdana" w:cs="SimSun" w:hint="eastAsia"/>
          <w:color w:val="222222"/>
          <w:kern w:val="0"/>
          <w:sz w:val="28"/>
          <w:szCs w:val="28"/>
          <w14:ligatures w14:val="none"/>
        </w:rPr>
        <w:t>上帝</w:t>
      </w:r>
      <w:r w:rsidRPr="003B0F53">
        <w:rPr>
          <w:rFonts w:ascii="Verdana" w:eastAsia="SimSun" w:hAnsi="Verdana" w:cs="SimSun"/>
          <w:color w:val="222222"/>
          <w:kern w:val="0"/>
          <w:sz w:val="28"/>
          <w:szCs w:val="28"/>
          <w14:ligatures w14:val="none"/>
        </w:rPr>
        <w:t>的剥夺。</w:t>
      </w:r>
    </w:p>
    <w:p w14:paraId="2291DA90" w14:textId="46685403" w:rsidR="003B0F53" w:rsidRPr="005E0905" w:rsidRDefault="003B0F53" w:rsidP="00CA22B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那些为可恶的偶像崇拜辩护的人，请留意这一点。在过去的许多时代，真正的宗教已被偶像崇拜所埋没。据说，这些雕像不算是神。犹太人也不是完全没有思想，在他们造出牛犊之前，他们忘记了有一位神带领他们走出埃及。事实上，亚伦说，这些是带领他们走出埃及的神，他们毫不含糊地暗示，他们希望保留上帝，他们的</w:t>
      </w:r>
      <w:r w:rsidRPr="003B0F53">
        <w:rPr>
          <w:rFonts w:ascii="Verdana" w:eastAsia="SimSun" w:hAnsi="Verdana" w:cs="SimSun"/>
          <w:color w:val="222222"/>
          <w:kern w:val="0"/>
          <w:sz w:val="28"/>
          <w:szCs w:val="28"/>
          <w14:ligatures w14:val="none"/>
        </w:rPr>
        <w:lastRenderedPageBreak/>
        <w:t>救世主，只要他们看到他在牛犊中走在他们前面。异教徒也不应该被认为愚蠢到不明白上帝不是木头和石头。因为他们随意更换雕像，但总是在心中保留同样的神；</w:t>
      </w:r>
      <w:hyperlink r:id="rId144" w:anchor="fnf_iii.xii-p35.1" w:history="1">
        <w:r w:rsidRPr="003B0F53">
          <w:rPr>
            <w:rStyle w:val="a3"/>
            <w:rFonts w:ascii="Verdana" w:eastAsia="SimSun" w:hAnsi="Verdana" w:cs="SimSun"/>
            <w:kern w:val="0"/>
            <w:sz w:val="28"/>
            <w:szCs w:val="28"/>
            <w:vertAlign w:val="superscript"/>
            <w14:ligatures w14:val="none"/>
          </w:rPr>
          <w:t>84</w:t>
        </w:r>
      </w:hyperlink>
      <w:r w:rsidRPr="003B0F53">
        <w:rPr>
          <w:rFonts w:ascii="Verdana" w:eastAsia="SimSun" w:hAnsi="Verdana" w:cs="SimSun"/>
          <w:color w:val="222222"/>
          <w:kern w:val="0"/>
          <w:sz w:val="28"/>
          <w:szCs w:val="28"/>
          <w14:ligatures w14:val="none"/>
        </w:rPr>
        <w:t>此外，他们每天都奉献新的雕像，却不认为他们正在制造新的神。请阅读奥古斯丁告诉我们的他那个时代的偶像崇拜者使用的借口（</w:t>
      </w:r>
      <w:r w:rsidRPr="003B0F53">
        <w:rPr>
          <w:rFonts w:ascii="Verdana" w:eastAsia="SimSun" w:hAnsi="Verdana" w:cs="SimSun"/>
          <w:i/>
          <w:iCs/>
          <w:color w:val="222222"/>
          <w:kern w:val="0"/>
          <w:sz w:val="28"/>
          <w:szCs w:val="28"/>
          <w14:ligatures w14:val="none"/>
        </w:rPr>
        <w:t>奥古斯丁，诗篇</w:t>
      </w:r>
      <w:r w:rsidRPr="003B0F53">
        <w:rPr>
          <w:rFonts w:ascii="Verdana" w:eastAsia="SimSun" w:hAnsi="Verdana" w:cs="SimSun"/>
          <w:color w:val="222222"/>
          <w:kern w:val="0"/>
          <w:sz w:val="28"/>
          <w:szCs w:val="28"/>
          <w14:ligatures w14:val="none"/>
        </w:rPr>
        <w:t>113</w:t>
      </w:r>
      <w:r w:rsidRPr="003B0F53">
        <w:rPr>
          <w:rFonts w:ascii="Verdana" w:eastAsia="SimSun" w:hAnsi="Verdana" w:cs="SimSun"/>
          <w:color w:val="222222"/>
          <w:kern w:val="0"/>
          <w:sz w:val="28"/>
          <w:szCs w:val="28"/>
          <w14:ligatures w14:val="none"/>
        </w:rPr>
        <w:t>）。当被指责时，庸俗的人回答说，他们不崇拜可见的物体，而是崇拜住在其中看不见的神。那些拥有他所称的更精致宗教的人说，他们既不崇拜偶像，也不崇拜任何住在里面的神，而是通过有形的偶像来看到他们应该崇拜的象征。那么呢？所有的偶像崇拜者，无论是犹太人还是外邦人，都是以上述方式行事的。他们不满足于精神上的理解，认为</w:t>
      </w:r>
      <w:r w:rsidR="00CA22B1" w:rsidRPr="005E0905">
        <w:rPr>
          <w:rFonts w:ascii="Verdana" w:eastAsia="SimSun" w:hAnsi="Verdana" w:cs="SimSun" w:hint="eastAsia"/>
          <w:color w:val="222222"/>
          <w:kern w:val="0"/>
          <w:sz w:val="28"/>
          <w:szCs w:val="28"/>
          <w14:ligatures w14:val="none"/>
        </w:rPr>
        <w:t>偶</w:t>
      </w:r>
      <w:r w:rsidRPr="003B0F53">
        <w:rPr>
          <w:rFonts w:ascii="Verdana" w:eastAsia="SimSun" w:hAnsi="Verdana" w:cs="SimSun"/>
          <w:color w:val="222222"/>
          <w:kern w:val="0"/>
          <w:sz w:val="28"/>
          <w:szCs w:val="28"/>
          <w14:ligatures w14:val="none"/>
        </w:rPr>
        <w:t>像会给他们更确切、更接近的印象。一旦采用了这种荒谬的上帝形象，没有限制，直到他们时不时地被新的欺骗所欺骗，他们开始认为上帝在</w:t>
      </w:r>
      <w:r w:rsidR="00CA22B1" w:rsidRPr="005E0905">
        <w:rPr>
          <w:rFonts w:ascii="Verdana" w:eastAsia="SimSun" w:hAnsi="Verdana" w:cs="SimSun" w:hint="eastAsia"/>
          <w:color w:val="222222"/>
          <w:kern w:val="0"/>
          <w:sz w:val="28"/>
          <w:szCs w:val="28"/>
          <w14:ligatures w14:val="none"/>
        </w:rPr>
        <w:t>偶</w:t>
      </w:r>
      <w:r w:rsidRPr="003B0F53">
        <w:rPr>
          <w:rFonts w:ascii="Verdana" w:eastAsia="SimSun" w:hAnsi="Verdana" w:cs="SimSun"/>
          <w:color w:val="222222"/>
          <w:kern w:val="0"/>
          <w:sz w:val="28"/>
          <w:szCs w:val="28"/>
          <w14:ligatures w14:val="none"/>
        </w:rPr>
        <w:t>像中发挥他的力量。</w:t>
      </w:r>
      <w:r w:rsidRPr="003B0F53">
        <w:rPr>
          <w:rFonts w:ascii="Verdana" w:eastAsia="SimSun" w:hAnsi="Verdana" w:cs="SimSun"/>
          <w:color w:val="222222"/>
          <w:kern w:val="0"/>
          <w:sz w:val="28"/>
          <w:szCs w:val="28"/>
          <w14:ligatures w14:val="none"/>
        </w:rPr>
        <w:t>85</w:t>
      </w:r>
      <w:hyperlink r:id="rId145" w:anchor="fnf_iii.xii-p36.1" w:history="1">
        <w:r w:rsidRPr="003B0F53">
          <w:rPr>
            <w:rStyle w:val="a3"/>
            <w:rFonts w:ascii="Verdana" w:eastAsia="SimSun" w:hAnsi="Verdana" w:cs="SimSun"/>
            <w:kern w:val="0"/>
            <w:sz w:val="28"/>
            <w:szCs w:val="28"/>
            <w14:ligatures w14:val="none"/>
          </w:rPr>
          <w:t>犹太人</w:t>
        </w:r>
      </w:hyperlink>
      <w:r w:rsidRPr="003B0F53">
        <w:rPr>
          <w:rFonts w:ascii="Verdana" w:eastAsia="SimSun" w:hAnsi="Verdana" w:cs="SimSun"/>
          <w:color w:val="222222"/>
          <w:kern w:val="0"/>
          <w:sz w:val="28"/>
          <w:szCs w:val="28"/>
          <w14:ligatures w14:val="none"/>
        </w:rPr>
        <w:t>仍然相信，在这样的</w:t>
      </w:r>
      <w:r w:rsidR="00CA22B1" w:rsidRPr="005E0905">
        <w:rPr>
          <w:rFonts w:ascii="Verdana" w:eastAsia="SimSun" w:hAnsi="Verdana" w:cs="SimSun" w:hint="eastAsia"/>
          <w:color w:val="222222"/>
          <w:kern w:val="0"/>
          <w:sz w:val="28"/>
          <w:szCs w:val="28"/>
          <w14:ligatures w14:val="none"/>
        </w:rPr>
        <w:t>偶</w:t>
      </w:r>
      <w:r w:rsidRPr="003B0F53">
        <w:rPr>
          <w:rFonts w:ascii="Verdana" w:eastAsia="SimSun" w:hAnsi="Verdana" w:cs="SimSun"/>
          <w:color w:val="222222"/>
          <w:kern w:val="0"/>
          <w:sz w:val="28"/>
          <w:szCs w:val="28"/>
          <w14:ligatures w14:val="none"/>
        </w:rPr>
        <w:t>像下，他们崇拜永恒的上帝，天地唯一的主；而外</w:t>
      </w:r>
      <w:proofErr w:type="gramStart"/>
      <w:r w:rsidRPr="003B0F53">
        <w:rPr>
          <w:rFonts w:ascii="Verdana" w:eastAsia="SimSun" w:hAnsi="Verdana" w:cs="SimSun"/>
          <w:color w:val="222222"/>
          <w:kern w:val="0"/>
          <w:sz w:val="28"/>
          <w:szCs w:val="28"/>
          <w14:ligatures w14:val="none"/>
        </w:rPr>
        <w:t>邦</w:t>
      </w:r>
      <w:proofErr w:type="gramEnd"/>
      <w:r w:rsidRPr="003B0F53">
        <w:rPr>
          <w:rFonts w:ascii="Verdana" w:eastAsia="SimSun" w:hAnsi="Verdana" w:cs="SimSun"/>
          <w:color w:val="222222"/>
          <w:kern w:val="0"/>
          <w:sz w:val="28"/>
          <w:szCs w:val="28"/>
          <w14:ligatures w14:val="none"/>
        </w:rPr>
        <w:t>人也在崇拜他们自己的假神时，以为他们住在天上。</w:t>
      </w:r>
    </w:p>
    <w:p w14:paraId="60696115" w14:textId="77777777" w:rsidR="00CA22B1" w:rsidRDefault="00CA22B1" w:rsidP="00CA22B1">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0617F67" w14:textId="63FF9375" w:rsidR="00CA22B1" w:rsidRPr="003B0F53" w:rsidRDefault="00CA22B1" w:rsidP="00CA22B1">
      <w:pPr>
        <w:pStyle w:val="2"/>
        <w:jc w:val="center"/>
        <w:rPr>
          <w:rFonts w:hint="eastAsia"/>
        </w:rPr>
      </w:pPr>
      <w:r>
        <w:rPr>
          <w:rFonts w:hint="eastAsia"/>
        </w:rPr>
        <w:t>十</w:t>
      </w:r>
    </w:p>
    <w:p w14:paraId="507A807E" w14:textId="37388026" w:rsidR="003B0F53" w:rsidRPr="005E0905" w:rsidRDefault="003B0F53" w:rsidP="00CA22B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否认古人所作之事如今也在作，这是无耻的谎言。因为为什么人们要俯伏在偶像面前？为什么在祈祷时，他们要转向偶像，如同转向上帝的耳朵一样？奥古斯丁在诗篇</w:t>
      </w:r>
      <w:bookmarkStart w:id="134" w:name="_Ps_113_0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"https://ccel.org/study/Ps_113:0-113:0"</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 xml:space="preserve">113 </w:t>
      </w:r>
      <w:r w:rsidRPr="003B0F53">
        <w:rPr>
          <w:rStyle w:val="a3"/>
          <w:rFonts w:ascii="Verdana" w:eastAsia="SimSun" w:hAnsi="Verdana" w:cs="SimSun"/>
          <w:kern w:val="0"/>
          <w:sz w:val="28"/>
          <w:szCs w:val="28"/>
          <w14:ligatures w14:val="none"/>
        </w:rPr>
        <w:t>章</w:t>
      </w:r>
      <w:r w:rsidRPr="003B0F53">
        <w:rPr>
          <w:rFonts w:ascii="Verdana" w:eastAsia="SimSun" w:hAnsi="Verdana" w:cs="SimSun"/>
          <w:color w:val="222222"/>
          <w:kern w:val="0"/>
          <w:sz w:val="28"/>
          <w:szCs w:val="28"/>
          <w14:ligatures w14:val="none"/>
        </w:rPr>
        <w:fldChar w:fldCharType="end"/>
      </w:r>
      <w:bookmarkEnd w:id="134"/>
      <w:r w:rsidRPr="003B0F53">
        <w:rPr>
          <w:rFonts w:ascii="Verdana" w:eastAsia="SimSun" w:hAnsi="Verdana" w:cs="SimSun"/>
          <w:color w:val="222222"/>
          <w:kern w:val="0"/>
          <w:sz w:val="28"/>
          <w:szCs w:val="28"/>
          <w14:ligatures w14:val="none"/>
        </w:rPr>
        <w:t>中说，确实如此，没有人这样祈祷或崇拜，看着偶像，而不被偶像听到，或不希望偶像</w:t>
      </w:r>
      <w:r w:rsidRPr="003B0F53">
        <w:rPr>
          <w:rFonts w:ascii="Verdana" w:eastAsia="SimSun" w:hAnsi="Verdana" w:cs="SimSun"/>
          <w:color w:val="222222"/>
          <w:kern w:val="0"/>
          <w:sz w:val="28"/>
          <w:szCs w:val="28"/>
          <w14:ligatures w14:val="none"/>
        </w:rPr>
        <w:lastRenderedPageBreak/>
        <w:t>实现他的愿望。为什么同一个上帝的不同偶像之间有如此的差别，以至于当一个被忽略或只得到普通的尊敬时，另一个却受到最隆重的崇拜？为什么他们在家里有许多类似的偶像，却还要辛苦地朝拜偶像呢？为什么</w:t>
      </w:r>
      <w:hyperlink r:id="rId146" w:anchor="fnf_iii.xii-p38.2" w:history="1">
        <w:r w:rsidRPr="003B0F53">
          <w:rPr>
            <w:rStyle w:val="a3"/>
            <w:rFonts w:ascii="Verdana" w:eastAsia="SimSun" w:hAnsi="Verdana" w:cs="SimSun"/>
            <w:kern w:val="0"/>
            <w:sz w:val="28"/>
            <w:szCs w:val="28"/>
            <w14:ligatures w14:val="none"/>
          </w:rPr>
          <w:t>现在</w:t>
        </w:r>
      </w:hyperlink>
      <w:r w:rsidRPr="003B0F53">
        <w:rPr>
          <w:rFonts w:ascii="Verdana" w:eastAsia="SimSun" w:hAnsi="Verdana" w:cs="SimSun"/>
          <w:color w:val="222222"/>
          <w:kern w:val="0"/>
          <w:sz w:val="28"/>
          <w:szCs w:val="28"/>
          <w14:ligatures w14:val="none"/>
        </w:rPr>
        <w:t>他们要为这些偶像而血腥屠杀，就像为他们的祭坛和壁炉而战，他们更愿意放弃唯一的上帝而不是他们的偶像？然而，我现在并不是在详述普通人的严重错误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错误几乎数不胜数，几乎占据了所有人的心。我只是在指那些最想摆脱偶像崇拜的人所宣称的。他们说，我们不称他们为我们的神。古代的犹太人或外邦人也没有这样称呼他们；然而先知们从未停止指责他们与木头和石头通奸，因为那些被认为是基督徒的人每天都在做这样的事情，即用木头和石头来肉体上崇拜上帝。</w:t>
      </w:r>
    </w:p>
    <w:p w14:paraId="42E2104E" w14:textId="77777777" w:rsidR="00CA22B1" w:rsidRDefault="00CA22B1" w:rsidP="00CA22B1">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6F2494E6" w14:textId="0E24B88A" w:rsidR="00CA22B1" w:rsidRPr="003B0F53" w:rsidRDefault="00CA22B1" w:rsidP="00CA22B1">
      <w:pPr>
        <w:pStyle w:val="2"/>
        <w:jc w:val="center"/>
        <w:rPr>
          <w:rFonts w:hint="eastAsia"/>
        </w:rPr>
      </w:pPr>
      <w:r>
        <w:rPr>
          <w:rFonts w:hint="eastAsia"/>
        </w:rPr>
        <w:t>十一</w:t>
      </w:r>
    </w:p>
    <w:p w14:paraId="06A0507C" w14:textId="36A7E470" w:rsidR="003B0F53" w:rsidRPr="005E0905" w:rsidRDefault="003B0F53" w:rsidP="00CA22B1">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然而，我并非无知，我也不想掩盖这样一个事实：他们试图通过更微妙的区别来逃避指控，这一点将在后面充分讨论（见</w:t>
      </w:r>
      <w:r w:rsidRPr="003B0F53">
        <w:rPr>
          <w:rFonts w:ascii="Verdana" w:eastAsia="SimSun" w:hAnsi="Verdana" w:cs="SimSun"/>
          <w:i/>
          <w:iCs/>
          <w:color w:val="222222"/>
          <w:kern w:val="0"/>
          <w:sz w:val="28"/>
          <w:szCs w:val="28"/>
          <w14:ligatures w14:val="none"/>
        </w:rPr>
        <w:t>下文</w:t>
      </w:r>
      <w:r w:rsidRPr="003B0F53">
        <w:rPr>
          <w:rFonts w:ascii="Verdana" w:eastAsia="SimSun" w:hAnsi="Verdana" w:cs="SimSun"/>
          <w:color w:val="222222"/>
          <w:kern w:val="0"/>
          <w:sz w:val="28"/>
          <w:szCs w:val="28"/>
          <w14:ligatures w14:val="none"/>
        </w:rPr>
        <w:t>第</w:t>
      </w:r>
      <w:r w:rsidRPr="003B0F53">
        <w:rPr>
          <w:rFonts w:ascii="Verdana" w:eastAsia="SimSun" w:hAnsi="Verdana" w:cs="SimSun"/>
          <w:color w:val="222222"/>
          <w:kern w:val="0"/>
          <w:sz w:val="28"/>
          <w:szCs w:val="28"/>
          <w14:ligatures w14:val="none"/>
        </w:rPr>
        <w:t xml:space="preserve"> 16 </w:t>
      </w:r>
      <w:r w:rsidRPr="003B0F53">
        <w:rPr>
          <w:rFonts w:ascii="Verdana" w:eastAsia="SimSun" w:hAnsi="Verdana" w:cs="SimSun"/>
          <w:color w:val="222222"/>
          <w:kern w:val="0"/>
          <w:sz w:val="28"/>
          <w:szCs w:val="28"/>
          <w14:ligatures w14:val="none"/>
        </w:rPr>
        <w:t>节和第</w:t>
      </w:r>
      <w:r w:rsidRPr="003B0F53">
        <w:rPr>
          <w:rFonts w:ascii="Verdana" w:eastAsia="SimSun" w:hAnsi="Verdana" w:cs="SimSun"/>
          <w:color w:val="222222"/>
          <w:kern w:val="0"/>
          <w:sz w:val="28"/>
          <w:szCs w:val="28"/>
          <w14:ligatures w14:val="none"/>
        </w:rPr>
        <w:t xml:space="preserve"> 12 </w:t>
      </w:r>
      <w:r w:rsidRPr="003B0F53">
        <w:rPr>
          <w:rFonts w:ascii="Verdana" w:eastAsia="SimSun" w:hAnsi="Verdana" w:cs="SimSun"/>
          <w:color w:val="222222"/>
          <w:kern w:val="0"/>
          <w:sz w:val="28"/>
          <w:szCs w:val="28"/>
          <w14:ligatures w14:val="none"/>
        </w:rPr>
        <w:t>章第</w:t>
      </w:r>
      <w:r w:rsidRPr="003B0F53">
        <w:rPr>
          <w:rFonts w:ascii="Verdana" w:eastAsia="SimSun" w:hAnsi="Verdana" w:cs="SimSun"/>
          <w:color w:val="222222"/>
          <w:kern w:val="0"/>
          <w:sz w:val="28"/>
          <w:szCs w:val="28"/>
          <w14:ligatures w14:val="none"/>
        </w:rPr>
        <w:t xml:space="preserve"> 2 </w:t>
      </w:r>
      <w:r w:rsidRPr="003B0F53">
        <w:rPr>
          <w:rFonts w:ascii="Verdana" w:eastAsia="SimSun" w:hAnsi="Verdana" w:cs="SimSun"/>
          <w:color w:val="222222"/>
          <w:kern w:val="0"/>
          <w:sz w:val="28"/>
          <w:szCs w:val="28"/>
          <w14:ligatures w14:val="none"/>
        </w:rPr>
        <w:t>节）。他们用</w:t>
      </w:r>
      <w:r w:rsidRPr="003B0F53">
        <w:rPr>
          <w:rFonts w:ascii="Verdana" w:eastAsia="SimSun" w:hAnsi="Verdana" w:cs="SimSun"/>
          <w:color w:val="222222"/>
          <w:kern w:val="0"/>
          <w:sz w:val="28"/>
          <w:szCs w:val="28"/>
          <w14:ligatures w14:val="none"/>
        </w:rPr>
        <w:t xml:space="preserve"> </w:t>
      </w:r>
      <w:proofErr w:type="spellStart"/>
      <w:r w:rsidRPr="003B0F53">
        <w:rPr>
          <w:rFonts w:ascii="Verdana" w:eastAsia="SimSun" w:hAnsi="Verdana" w:cs="SimSun"/>
          <w:color w:val="222222"/>
          <w:kern w:val="0"/>
          <w:sz w:val="28"/>
          <w:szCs w:val="28"/>
          <w14:ligatures w14:val="none"/>
        </w:rPr>
        <w:t>ε</w:t>
      </w:r>
      <w:r w:rsidRPr="003B0F53">
        <w:rPr>
          <w:rFonts w:ascii="Arial" w:eastAsia="SimSun" w:hAnsi="Arial" w:cs="Arial"/>
          <w:color w:val="222222"/>
          <w:kern w:val="0"/>
          <w:sz w:val="28"/>
          <w:szCs w:val="28"/>
          <w14:ligatures w14:val="none"/>
        </w:rPr>
        <w:t>ἰ</w:t>
      </w:r>
      <w:r w:rsidRPr="003B0F53">
        <w:rPr>
          <w:rFonts w:ascii="Verdana" w:eastAsia="SimSun" w:hAnsi="Verdana" w:cs="SimSun"/>
          <w:color w:val="222222"/>
          <w:kern w:val="0"/>
          <w:sz w:val="28"/>
          <w:szCs w:val="28"/>
          <w14:ligatures w14:val="none"/>
        </w:rPr>
        <w:t>δωλοδυλεί</w:t>
      </w:r>
      <w:proofErr w:type="spellEnd"/>
      <w:r w:rsidRPr="003B0F53">
        <w:rPr>
          <w:rFonts w:ascii="Verdana" w:eastAsia="SimSun" w:hAnsi="Verdana" w:cs="SimSun"/>
          <w:color w:val="222222"/>
          <w:kern w:val="0"/>
          <w:sz w:val="28"/>
          <w:szCs w:val="28"/>
          <w14:ligatures w14:val="none"/>
        </w:rPr>
        <w:t>α (</w:t>
      </w:r>
      <w:proofErr w:type="spellStart"/>
      <w:r w:rsidRPr="003B0F53">
        <w:rPr>
          <w:rFonts w:ascii="Verdana" w:eastAsia="SimSun" w:hAnsi="Verdana" w:cs="SimSun"/>
          <w:color w:val="222222"/>
          <w:kern w:val="0"/>
          <w:sz w:val="28"/>
          <w:szCs w:val="28"/>
          <w14:ligatures w14:val="none"/>
        </w:rPr>
        <w:t>ιδολοδυλι</w:t>
      </w:r>
      <w:proofErr w:type="spellEnd"/>
      <w:r w:rsidRPr="003B0F53">
        <w:rPr>
          <w:rFonts w:ascii="Verdana" w:eastAsia="SimSun" w:hAnsi="Verdana" w:cs="SimSun"/>
          <w:color w:val="222222"/>
          <w:kern w:val="0"/>
          <w:sz w:val="28"/>
          <w:szCs w:val="28"/>
          <w14:ligatures w14:val="none"/>
        </w:rPr>
        <w:t xml:space="preserve">α) </w:t>
      </w:r>
      <w:r w:rsidRPr="003B0F53">
        <w:rPr>
          <w:rFonts w:ascii="Verdana" w:eastAsia="SimSun" w:hAnsi="Verdana" w:cs="SimSun"/>
          <w:color w:val="222222"/>
          <w:kern w:val="0"/>
          <w:sz w:val="28"/>
          <w:szCs w:val="28"/>
          <w14:ligatures w14:val="none"/>
        </w:rPr>
        <w:t>的名义来掩盖他们对偶像的崇拜，并否认自己是</w:t>
      </w:r>
      <w:r w:rsidRPr="003B0F53">
        <w:rPr>
          <w:rFonts w:ascii="Verdana" w:eastAsia="SimSun" w:hAnsi="Verdana" w:cs="SimSun"/>
          <w:color w:val="222222"/>
          <w:kern w:val="0"/>
          <w:sz w:val="28"/>
          <w:szCs w:val="28"/>
          <w14:ligatures w14:val="none"/>
        </w:rPr>
        <w:t xml:space="preserve"> </w:t>
      </w:r>
      <w:proofErr w:type="spellStart"/>
      <w:r w:rsidRPr="003B0F53">
        <w:rPr>
          <w:rFonts w:ascii="Verdana" w:eastAsia="SimSun" w:hAnsi="Verdana" w:cs="SimSun"/>
          <w:color w:val="222222"/>
          <w:kern w:val="0"/>
          <w:sz w:val="28"/>
          <w:szCs w:val="28"/>
          <w14:ligatures w14:val="none"/>
        </w:rPr>
        <w:t>ε</w:t>
      </w:r>
      <w:r w:rsidRPr="003B0F53">
        <w:rPr>
          <w:rFonts w:ascii="Arial" w:eastAsia="SimSun" w:hAnsi="Arial" w:cs="Arial"/>
          <w:color w:val="222222"/>
          <w:kern w:val="0"/>
          <w:sz w:val="28"/>
          <w:szCs w:val="28"/>
          <w14:ligatures w14:val="none"/>
        </w:rPr>
        <w:t>ἰ</w:t>
      </w:r>
      <w:r w:rsidRPr="003B0F53">
        <w:rPr>
          <w:rFonts w:ascii="Verdana" w:eastAsia="SimSun" w:hAnsi="Verdana" w:cs="SimSun"/>
          <w:color w:val="222222"/>
          <w:kern w:val="0"/>
          <w:sz w:val="28"/>
          <w:szCs w:val="28"/>
          <w14:ligatures w14:val="none"/>
        </w:rPr>
        <w:t>δωλολ</w:t>
      </w:r>
      <w:proofErr w:type="spellEnd"/>
      <w:r w:rsidRPr="003B0F53">
        <w:rPr>
          <w:rFonts w:ascii="Verdana" w:eastAsia="SimSun" w:hAnsi="Verdana" w:cs="SimSun"/>
          <w:color w:val="222222"/>
          <w:kern w:val="0"/>
          <w:sz w:val="28"/>
          <w:szCs w:val="28"/>
          <w14:ligatures w14:val="none"/>
        </w:rPr>
        <w:t>ατρεία (</w:t>
      </w:r>
      <w:proofErr w:type="spellStart"/>
      <w:r w:rsidRPr="003B0F53">
        <w:rPr>
          <w:rFonts w:ascii="Verdana" w:eastAsia="SimSun" w:hAnsi="Verdana" w:cs="SimSun"/>
          <w:color w:val="222222"/>
          <w:kern w:val="0"/>
          <w:sz w:val="28"/>
          <w:szCs w:val="28"/>
          <w14:ligatures w14:val="none"/>
        </w:rPr>
        <w:t>ιδολ</w:t>
      </w:r>
      <w:proofErr w:type="spellEnd"/>
      <w:r w:rsidRPr="003B0F53">
        <w:rPr>
          <w:rFonts w:ascii="Verdana" w:eastAsia="SimSun" w:hAnsi="Verdana" w:cs="SimSun"/>
          <w:color w:val="222222"/>
          <w:kern w:val="0"/>
          <w:sz w:val="28"/>
          <w:szCs w:val="28"/>
          <w14:ligatures w14:val="none"/>
        </w:rPr>
        <w:t>ατρια)</w:t>
      </w:r>
      <w:r w:rsidRPr="003B0F53">
        <w:rPr>
          <w:rFonts w:ascii="Verdana" w:eastAsia="SimSun" w:hAnsi="Verdana" w:cs="SimSun"/>
          <w:color w:val="222222"/>
          <w:kern w:val="0"/>
          <w:sz w:val="28"/>
          <w:szCs w:val="28"/>
          <w14:ligatures w14:val="none"/>
        </w:rPr>
        <w:t>。因此，他们认为，他们称之为</w:t>
      </w:r>
      <w:r w:rsidRPr="003B0F53">
        <w:rPr>
          <w:rFonts w:ascii="Verdana" w:eastAsia="SimSun" w:hAnsi="Verdana" w:cs="SimSun"/>
          <w:color w:val="222222"/>
          <w:kern w:val="0"/>
          <w:sz w:val="28"/>
          <w:szCs w:val="28"/>
          <w14:ligatures w14:val="none"/>
        </w:rPr>
        <w:t xml:space="preserve"> </w:t>
      </w:r>
      <w:proofErr w:type="spellStart"/>
      <w:r w:rsidRPr="003B0F53">
        <w:rPr>
          <w:rFonts w:ascii="Verdana" w:eastAsia="SimSun" w:hAnsi="Verdana" w:cs="SimSun"/>
          <w:color w:val="222222"/>
          <w:kern w:val="0"/>
          <w:sz w:val="28"/>
          <w:szCs w:val="28"/>
          <w14:ligatures w14:val="none"/>
        </w:rPr>
        <w:t>δυλι</w:t>
      </w:r>
      <w:proofErr w:type="spellEnd"/>
      <w:r w:rsidRPr="003B0F53">
        <w:rPr>
          <w:rFonts w:ascii="Verdana" w:eastAsia="SimSun" w:hAnsi="Verdana" w:cs="SimSun"/>
          <w:color w:val="222222"/>
          <w:kern w:val="0"/>
          <w:sz w:val="28"/>
          <w:szCs w:val="28"/>
          <w14:ligatures w14:val="none"/>
        </w:rPr>
        <w:t xml:space="preserve">α </w:t>
      </w:r>
      <w:r w:rsidR="00CA22B1" w:rsidRPr="005E0905">
        <w:rPr>
          <w:rFonts w:ascii="Verdana" w:eastAsia="SimSun" w:hAnsi="Verdana" w:cs="SimSun"/>
          <w:color w:val="222222"/>
          <w:kern w:val="0"/>
          <w:sz w:val="28"/>
          <w:szCs w:val="28"/>
          <w14:ligatures w14:val="none"/>
        </w:rPr>
        <w:t>（希腊文</w:t>
      </w:r>
      <w:r w:rsidR="00CA22B1" w:rsidRPr="005E0905">
        <w:rPr>
          <w:rFonts w:ascii="Verdana" w:eastAsia="SimSun" w:hAnsi="Verdana" w:cs="SimSun"/>
          <w:color w:val="222222"/>
          <w:kern w:val="0"/>
          <w:sz w:val="28"/>
          <w:szCs w:val="28"/>
          <w14:ligatures w14:val="none"/>
        </w:rPr>
        <w:t>“</w:t>
      </w:r>
      <w:r w:rsidR="00CA22B1" w:rsidRPr="005E0905">
        <w:rPr>
          <w:rFonts w:ascii="Verdana" w:eastAsia="SimSun" w:hAnsi="Verdana" w:cs="SimSun"/>
          <w:color w:val="222222"/>
          <w:kern w:val="0"/>
          <w:sz w:val="28"/>
          <w:szCs w:val="28"/>
          <w14:ligatures w14:val="none"/>
        </w:rPr>
        <w:t>服侍</w:t>
      </w:r>
      <w:r w:rsidR="00CA22B1" w:rsidRPr="005E0905">
        <w:rPr>
          <w:rFonts w:ascii="Verdana" w:eastAsia="SimSun" w:hAnsi="Verdana" w:cs="SimSun"/>
          <w:color w:val="222222"/>
          <w:kern w:val="0"/>
          <w:sz w:val="28"/>
          <w:szCs w:val="28"/>
          <w14:ligatures w14:val="none"/>
        </w:rPr>
        <w:t>”</w:t>
      </w:r>
      <w:r w:rsidR="00CA22B1"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的崇拜可以对雕像和图画进行，而不会侮辱上帝。因此，他们认为自己无可指责，如果他们只是偶像的仆人</w:t>
      </w:r>
      <w:r w:rsidRPr="003B0F53">
        <w:rPr>
          <w:rFonts w:ascii="Verdana" w:eastAsia="SimSun" w:hAnsi="Verdana" w:cs="SimSun"/>
          <w:i/>
          <w:iCs/>
          <w:color w:val="222222"/>
          <w:kern w:val="0"/>
          <w:sz w:val="28"/>
          <w:szCs w:val="28"/>
          <w14:ligatures w14:val="none"/>
        </w:rPr>
        <w:t>，</w:t>
      </w:r>
      <w:r w:rsidRPr="003B0F53">
        <w:rPr>
          <w:rFonts w:ascii="Verdana" w:eastAsia="SimSun" w:hAnsi="Verdana" w:cs="SimSun"/>
          <w:color w:val="222222"/>
          <w:kern w:val="0"/>
          <w:sz w:val="28"/>
          <w:szCs w:val="28"/>
          <w14:ligatures w14:val="none"/>
        </w:rPr>
        <w:t>而不是偶像的</w:t>
      </w:r>
      <w:r w:rsidRPr="003B0F53">
        <w:rPr>
          <w:rFonts w:ascii="Verdana" w:eastAsia="SimSun" w:hAnsi="Verdana" w:cs="SimSun"/>
          <w:i/>
          <w:iCs/>
          <w:color w:val="222222"/>
          <w:kern w:val="0"/>
          <w:sz w:val="28"/>
          <w:szCs w:val="28"/>
          <w14:ligatures w14:val="none"/>
        </w:rPr>
        <w:t>崇拜者；好像崇拜</w:t>
      </w:r>
      <w:r w:rsidRPr="003B0F53">
        <w:rPr>
          <w:rFonts w:ascii="Verdana" w:eastAsia="SimSun" w:hAnsi="Verdana" w:cs="SimSun"/>
          <w:color w:val="222222"/>
          <w:kern w:val="0"/>
          <w:sz w:val="28"/>
          <w:szCs w:val="28"/>
          <w14:ligatures w14:val="none"/>
        </w:rPr>
        <w:t>并不比</w:t>
      </w:r>
      <w:r w:rsidRPr="003B0F53">
        <w:rPr>
          <w:rFonts w:ascii="Verdana" w:eastAsia="SimSun" w:hAnsi="Verdana" w:cs="SimSun"/>
          <w:i/>
          <w:iCs/>
          <w:color w:val="222222"/>
          <w:kern w:val="0"/>
          <w:sz w:val="28"/>
          <w:szCs w:val="28"/>
          <w14:ligatures w14:val="none"/>
        </w:rPr>
        <w:t>服务</w:t>
      </w:r>
      <w:r w:rsidRPr="003B0F53">
        <w:rPr>
          <w:rFonts w:ascii="Verdana" w:eastAsia="SimSun" w:hAnsi="Verdana" w:cs="SimSun"/>
          <w:color w:val="222222"/>
          <w:kern w:val="0"/>
          <w:sz w:val="28"/>
          <w:szCs w:val="28"/>
          <w14:ligatures w14:val="none"/>
        </w:rPr>
        <w:t>更轻松。然而，他</w:t>
      </w:r>
      <w:r w:rsidRPr="003B0F53">
        <w:rPr>
          <w:rFonts w:ascii="Verdana" w:eastAsia="SimSun" w:hAnsi="Verdana" w:cs="SimSun"/>
          <w:color w:val="222222"/>
          <w:kern w:val="0"/>
          <w:sz w:val="28"/>
          <w:szCs w:val="28"/>
          <w14:ligatures w14:val="none"/>
        </w:rPr>
        <w:lastRenderedPageBreak/>
        <w:t>们虽然借用希腊语术语，却非常幼稚地自相矛盾。因为希腊语</w:t>
      </w:r>
      <w:r w:rsidRPr="003B0F53">
        <w:rPr>
          <w:rFonts w:ascii="Verdana" w:eastAsia="SimSun" w:hAnsi="Verdana" w:cs="SimSun"/>
          <w:color w:val="222222"/>
          <w:kern w:val="0"/>
          <w:sz w:val="28"/>
          <w:szCs w:val="28"/>
          <w14:ligatures w14:val="none"/>
        </w:rPr>
        <w:t xml:space="preserve"> λα</w:t>
      </w:r>
      <w:proofErr w:type="spellStart"/>
      <w:r w:rsidRPr="003B0F53">
        <w:rPr>
          <w:rFonts w:ascii="Verdana" w:eastAsia="SimSun" w:hAnsi="Verdana" w:cs="SimSun"/>
          <w:color w:val="222222"/>
          <w:kern w:val="0"/>
          <w:sz w:val="28"/>
          <w:szCs w:val="28"/>
          <w14:ligatures w14:val="none"/>
        </w:rPr>
        <w:t>τρεύειν</w:t>
      </w:r>
      <w:proofErr w:type="spellEnd"/>
      <w:r w:rsidRPr="003B0F53">
        <w:rPr>
          <w:rFonts w:ascii="Verdana" w:eastAsia="SimSun" w:hAnsi="Verdana" w:cs="SimSun"/>
          <w:color w:val="222222"/>
          <w:kern w:val="0"/>
          <w:sz w:val="28"/>
          <w:szCs w:val="28"/>
          <w14:ligatures w14:val="none"/>
        </w:rPr>
        <w:t xml:space="preserve"> </w:t>
      </w:r>
      <w:r w:rsidRPr="003B0F53">
        <w:rPr>
          <w:rFonts w:ascii="Verdana" w:eastAsia="SimSun" w:hAnsi="Verdana" w:cs="SimSun"/>
          <w:color w:val="222222"/>
          <w:kern w:val="0"/>
          <w:sz w:val="28"/>
          <w:szCs w:val="28"/>
          <w14:ligatures w14:val="none"/>
        </w:rPr>
        <w:t>除了</w:t>
      </w:r>
      <w:r w:rsidRPr="003B0F53">
        <w:rPr>
          <w:rFonts w:ascii="Verdana" w:eastAsia="SimSun" w:hAnsi="Verdana" w:cs="SimSun"/>
          <w:i/>
          <w:iCs/>
          <w:color w:val="222222"/>
          <w:kern w:val="0"/>
          <w:sz w:val="28"/>
          <w:szCs w:val="28"/>
          <w14:ligatures w14:val="none"/>
        </w:rPr>
        <w:t>崇拜</w:t>
      </w:r>
      <w:r w:rsidRPr="003B0F53">
        <w:rPr>
          <w:rFonts w:ascii="Verdana" w:eastAsia="SimSun" w:hAnsi="Verdana" w:cs="SimSun"/>
          <w:color w:val="222222"/>
          <w:kern w:val="0"/>
          <w:sz w:val="28"/>
          <w:szCs w:val="28"/>
          <w14:ligatures w14:val="none"/>
        </w:rPr>
        <w:t>之外没有其他含义，他们所说的就如同他们承认自己崇拜偶像，但实际上却不崇拜偶像一样。他们无法反驳我的话，说我在字面上吹毛求疵。事实上，他们只是在试图蒙蔽普通人的眼睛，这暴露了他们的无知。但无论他们多么雄辩，他们永远无法用雄辩来证明一物</w:t>
      </w:r>
      <w:r w:rsidR="00492639" w:rsidRPr="005E0905">
        <w:rPr>
          <w:rFonts w:ascii="Verdana" w:eastAsia="SimSun" w:hAnsi="Verdana" w:cs="SimSun" w:hint="eastAsia"/>
          <w:color w:val="222222"/>
          <w:kern w:val="0"/>
          <w:sz w:val="28"/>
          <w:szCs w:val="28"/>
          <w14:ligatures w14:val="none"/>
        </w:rPr>
        <w:t>是</w:t>
      </w:r>
      <w:r w:rsidRPr="003B0F53">
        <w:rPr>
          <w:rFonts w:ascii="Verdana" w:eastAsia="SimSun" w:hAnsi="Verdana" w:cs="SimSun"/>
          <w:color w:val="222222"/>
          <w:kern w:val="0"/>
          <w:sz w:val="28"/>
          <w:szCs w:val="28"/>
          <w14:ligatures w14:val="none"/>
        </w:rPr>
        <w:t>二物。如果他们被认为与古代偶像崇拜者不同，就让他们表明两者有何不同。因为，正如杀人犯或通奸者无法通过为其罪行起一个偶然的名字来逃避定罪一样，如果他们实际上与他们自己被迫谴责的偶像崇拜者没有任何不同，那么他们指望用一个名字的巧妙手法来为自己开脱，这是荒谬的。但他们迄今为止并没有证明他们的情况有所不同，所有邪恶的根源在于与他们的荒谬竞争，而他们用他们的头脑设计并用他们的双手实现上帝的象征形状。</w:t>
      </w:r>
    </w:p>
    <w:p w14:paraId="504E364C" w14:textId="77777777" w:rsidR="00492639" w:rsidRDefault="00492639" w:rsidP="00CA22B1">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2576FE8" w14:textId="0E014384" w:rsidR="00492639" w:rsidRPr="003B0F53" w:rsidRDefault="00492639" w:rsidP="00492639">
      <w:pPr>
        <w:pStyle w:val="2"/>
        <w:jc w:val="center"/>
        <w:rPr>
          <w:rFonts w:hint="eastAsia"/>
        </w:rPr>
      </w:pPr>
      <w:r>
        <w:rPr>
          <w:rFonts w:hint="eastAsia"/>
        </w:rPr>
        <w:t>十二</w:t>
      </w:r>
    </w:p>
    <w:p w14:paraId="4F3C53A7" w14:textId="40087B98" w:rsidR="003B0F53" w:rsidRPr="005E0905" w:rsidRDefault="003B0F53" w:rsidP="0049263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然而，我并不迷信到认为所有可见的形象都是不合法的。但因为雕塑和绘画是上帝的礼物，我坚持认为，两者都应被纯洁合法地使用</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上帝赐予我们的礼物，是为了他的荣耀和我们的利益，不应被荒唐地滥用，不，不应被滥用以毁灭我们。我们认为给上帝一个可见的形状是违法的，因为上帝本人禁止这样做，因为这样做在某种程度上会玷污他的荣耀。为了避免有人认为我们的观点是异</w:t>
      </w:r>
      <w:r w:rsidRPr="003B0F53">
        <w:rPr>
          <w:rFonts w:ascii="Verdana" w:eastAsia="SimSun" w:hAnsi="Verdana" w:cs="SimSun"/>
          <w:color w:val="222222"/>
          <w:kern w:val="0"/>
          <w:sz w:val="28"/>
          <w:szCs w:val="28"/>
          <w14:ligatures w14:val="none"/>
        </w:rPr>
        <w:lastRenderedPageBreak/>
        <w:t>类，那些熟悉可靠神学家作品的人会发现，他们一直反对这样做。如果制作任何有形的上帝形象是违法的，那么崇拜这样的形象而不是上帝，或者用它崇拜上帝就更加违法了。因此，唯一应该被绘画或雕刻的东西是可以呈现在眼睛面前的东西；上帝的威严远远超出了任何眼睛所能触及的范围，因此不能被不合适的表现所玷污。可见的表现分为两类</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即历史表现，它表现事件，以及绘画表现，它仅仅展示身体的形状和形象。前者对指导或劝诫有一定用处。据我所知，后者只适合娱乐。然而可以肯定的是，后者几乎是迄今为止在教堂展出的唯一</w:t>
      </w:r>
      <w:proofErr w:type="gramStart"/>
      <w:r w:rsidRPr="003B0F53">
        <w:rPr>
          <w:rFonts w:ascii="Verdana" w:eastAsia="SimSun" w:hAnsi="Verdana" w:cs="SimSun"/>
          <w:color w:val="222222"/>
          <w:kern w:val="0"/>
          <w:sz w:val="28"/>
          <w:szCs w:val="28"/>
          <w14:ligatures w14:val="none"/>
        </w:rPr>
        <w:t>一</w:t>
      </w:r>
      <w:proofErr w:type="gramEnd"/>
      <w:r w:rsidRPr="003B0F53">
        <w:rPr>
          <w:rFonts w:ascii="Verdana" w:eastAsia="SimSun" w:hAnsi="Verdana" w:cs="SimSun"/>
          <w:color w:val="222222"/>
          <w:kern w:val="0"/>
          <w:sz w:val="28"/>
          <w:szCs w:val="28"/>
          <w14:ligatures w14:val="none"/>
        </w:rPr>
        <w:t>种。因此我们可以推断，这</w:t>
      </w:r>
      <w:r w:rsidR="00492639" w:rsidRPr="005E0905">
        <w:rPr>
          <w:rFonts w:ascii="Verdana" w:eastAsia="SimSun" w:hAnsi="Verdana" w:cs="SimSun" w:hint="eastAsia"/>
          <w:color w:val="222222"/>
          <w:kern w:val="0"/>
          <w:sz w:val="28"/>
          <w:szCs w:val="28"/>
          <w14:ligatures w14:val="none"/>
        </w:rPr>
        <w:t>种</w:t>
      </w:r>
      <w:r w:rsidRPr="003B0F53">
        <w:rPr>
          <w:rFonts w:ascii="Verdana" w:eastAsia="SimSun" w:hAnsi="Verdana" w:cs="SimSun"/>
          <w:color w:val="222222"/>
          <w:kern w:val="0"/>
          <w:sz w:val="28"/>
          <w:szCs w:val="28"/>
          <w14:ligatures w14:val="none"/>
        </w:rPr>
        <w:t>展览不是明智选择的结果，而是一种愚蠢和轻率的渴望。我不评论这些作品的呈现形式是否不当和不雅，也不评论雕塑家和画家在这里的放纵（这一点我之前提到过，</w:t>
      </w:r>
      <w:r w:rsidRPr="003B0F53">
        <w:rPr>
          <w:rFonts w:ascii="Verdana" w:eastAsia="SimSun" w:hAnsi="Verdana" w:cs="SimSun"/>
          <w:i/>
          <w:iCs/>
          <w:color w:val="222222"/>
          <w:kern w:val="0"/>
          <w:sz w:val="28"/>
          <w:szCs w:val="28"/>
          <w14:ligatures w14:val="none"/>
        </w:rPr>
        <w:t>见上文</w:t>
      </w:r>
      <w:r w:rsidRPr="003B0F53">
        <w:rPr>
          <w:rFonts w:ascii="Verdana" w:eastAsia="SimSun" w:hAnsi="Verdana" w:cs="SimSun"/>
          <w:color w:val="222222"/>
          <w:kern w:val="0"/>
          <w:sz w:val="28"/>
          <w:szCs w:val="28"/>
          <w14:ligatures w14:val="none"/>
        </w:rPr>
        <w:t>第</w:t>
      </w:r>
      <w:r w:rsidRPr="003B0F53">
        <w:rPr>
          <w:rFonts w:ascii="Verdana" w:eastAsia="SimSun" w:hAnsi="Verdana" w:cs="SimSun"/>
          <w:color w:val="222222"/>
          <w:kern w:val="0"/>
          <w:sz w:val="28"/>
          <w:szCs w:val="28"/>
          <w14:ligatures w14:val="none"/>
        </w:rPr>
        <w:t xml:space="preserve"> 7 </w:t>
      </w:r>
      <w:r w:rsidRPr="003B0F53">
        <w:rPr>
          <w:rFonts w:ascii="Verdana" w:eastAsia="SimSun" w:hAnsi="Verdana" w:cs="SimSun"/>
          <w:color w:val="222222"/>
          <w:kern w:val="0"/>
          <w:sz w:val="28"/>
          <w:szCs w:val="28"/>
          <w14:ligatures w14:val="none"/>
        </w:rPr>
        <w:t>节）。我只想说，尽管这些作品在其他方面无可挑剔，但它们在教学中却毫无用处。</w:t>
      </w:r>
    </w:p>
    <w:p w14:paraId="0C982111" w14:textId="77777777" w:rsidR="00492639" w:rsidRDefault="00492639" w:rsidP="0049263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08D821D0" w14:textId="1AADE432" w:rsidR="00492639" w:rsidRPr="003B0F53" w:rsidRDefault="00492639" w:rsidP="00492639">
      <w:pPr>
        <w:pStyle w:val="2"/>
        <w:jc w:val="center"/>
        <w:rPr>
          <w:rFonts w:hint="eastAsia"/>
        </w:rPr>
      </w:pPr>
      <w:r>
        <w:rPr>
          <w:rFonts w:hint="eastAsia"/>
        </w:rPr>
        <w:t>十三</w:t>
      </w:r>
    </w:p>
    <w:p w14:paraId="43AA1931" w14:textId="2195DFB5" w:rsidR="003B0F53" w:rsidRPr="003B0F53" w:rsidRDefault="003B0F53" w:rsidP="0049263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但是，不考虑上述区别，让我们在这里考虑一下，教堂是否应该包含任何类型的代表物，无论是事件还是人物形象。首先，如果我们重视古代教会的权威，让我们记住，在五百年的时间里，宗教处于更繁荣的状态，更纯粹的教义蓬勃发展，基督教教堂完全没有可见的代表物（见序言和第四卷，第</w:t>
      </w:r>
      <w:r w:rsidRPr="003B0F53">
        <w:rPr>
          <w:rFonts w:ascii="Verdana" w:eastAsia="SimSun" w:hAnsi="Verdana" w:cs="SimSun"/>
          <w:color w:val="222222"/>
          <w:kern w:val="0"/>
          <w:sz w:val="28"/>
          <w:szCs w:val="28"/>
          <w14:ligatures w14:val="none"/>
        </w:rPr>
        <w:t xml:space="preserve"> 9 </w:t>
      </w:r>
      <w:r w:rsidRPr="003B0F53">
        <w:rPr>
          <w:rFonts w:ascii="Verdana" w:eastAsia="SimSun" w:hAnsi="Verdana" w:cs="SimSun"/>
          <w:color w:val="222222"/>
          <w:kern w:val="0"/>
          <w:sz w:val="28"/>
          <w:szCs w:val="28"/>
          <w14:ligatures w14:val="none"/>
        </w:rPr>
        <w:t>章第</w:t>
      </w:r>
      <w:r w:rsidRPr="003B0F53">
        <w:rPr>
          <w:rFonts w:ascii="Verdana" w:eastAsia="SimSun" w:hAnsi="Verdana" w:cs="SimSun"/>
          <w:color w:val="222222"/>
          <w:kern w:val="0"/>
          <w:sz w:val="28"/>
          <w:szCs w:val="28"/>
          <w14:ligatures w14:val="none"/>
        </w:rPr>
        <w:t xml:space="preserve"> 9 </w:t>
      </w:r>
      <w:r w:rsidRPr="003B0F53">
        <w:rPr>
          <w:rFonts w:ascii="Verdana" w:eastAsia="SimSun" w:hAnsi="Verdana" w:cs="SimSun"/>
          <w:color w:val="222222"/>
          <w:kern w:val="0"/>
          <w:sz w:val="28"/>
          <w:szCs w:val="28"/>
          <w14:ligatures w14:val="none"/>
        </w:rPr>
        <w:t>节）。因此，它们首次被允许作为教堂的装饰品是</w:t>
      </w:r>
      <w:proofErr w:type="gramStart"/>
      <w:r w:rsidRPr="003B0F53">
        <w:rPr>
          <w:rFonts w:ascii="Verdana" w:eastAsia="SimSun" w:hAnsi="Verdana" w:cs="SimSun"/>
          <w:color w:val="222222"/>
          <w:kern w:val="0"/>
          <w:sz w:val="28"/>
          <w:szCs w:val="28"/>
          <w14:ligatures w14:val="none"/>
        </w:rPr>
        <w:t>在事工的</w:t>
      </w:r>
      <w:proofErr w:type="gramEnd"/>
      <w:r w:rsidRPr="003B0F53">
        <w:rPr>
          <w:rFonts w:ascii="Verdana" w:eastAsia="SimSun" w:hAnsi="Verdana" w:cs="SimSun"/>
          <w:color w:val="222222"/>
          <w:kern w:val="0"/>
          <w:sz w:val="28"/>
          <w:szCs w:val="28"/>
          <w14:ligatures w14:val="none"/>
        </w:rPr>
        <w:t>纯洁性有所退化之后。我</w:t>
      </w:r>
      <w:r w:rsidRPr="003B0F53">
        <w:rPr>
          <w:rFonts w:ascii="Verdana" w:eastAsia="SimSun" w:hAnsi="Verdana" w:cs="SimSun"/>
          <w:color w:val="222222"/>
          <w:kern w:val="0"/>
          <w:sz w:val="28"/>
          <w:szCs w:val="28"/>
          <w14:ligatures w14:val="none"/>
        </w:rPr>
        <w:lastRenderedPageBreak/>
        <w:t>不会争论第一次引入它们的理由的合理性，但如果你比较这两个时期，你会发现后者已经大大衰落，远不及图像未知的时代的纯洁性。那又怎么样呢？我们是否可以假设，如果那些圣父认为这东西是有用和有益的，他们会允许教会这么长时间没有它？毫无疑问，因为他们认为这样做几乎没有好处，而且危险性极大，所以他们宁愿有意识地、有理智地拒绝它，也不愿因为无知或粗心而忽略它。奥古斯丁在以下话语中明确证实了这一点（《诗篇》第</w:t>
      </w:r>
      <w:r w:rsidRPr="003B0F53">
        <w:rPr>
          <w:rFonts w:ascii="Verdana" w:eastAsia="SimSun" w:hAnsi="Verdana" w:cs="SimSun"/>
          <w:color w:val="222222"/>
          <w:kern w:val="0"/>
          <w:sz w:val="28"/>
          <w:szCs w:val="28"/>
          <w14:ligatures w14:val="none"/>
        </w:rPr>
        <w:t xml:space="preserve"> 49 </w:t>
      </w:r>
      <w:r w:rsidRPr="003B0F53">
        <w:rPr>
          <w:rFonts w:ascii="Verdana" w:eastAsia="SimSun" w:hAnsi="Verdana" w:cs="SimSun"/>
          <w:color w:val="222222"/>
          <w:kern w:val="0"/>
          <w:sz w:val="28"/>
          <w:szCs w:val="28"/>
          <w14:ligatures w14:val="none"/>
        </w:rPr>
        <w:t>章。另见《论上帝之城》，第</w:t>
      </w:r>
      <w:r w:rsidRPr="003B0F53">
        <w:rPr>
          <w:rFonts w:ascii="Verdana" w:eastAsia="SimSun" w:hAnsi="Verdana" w:cs="SimSun"/>
          <w:color w:val="222222"/>
          <w:kern w:val="0"/>
          <w:sz w:val="28"/>
          <w:szCs w:val="28"/>
          <w14:ligatures w14:val="none"/>
        </w:rPr>
        <w:t xml:space="preserve"> 4 </w:t>
      </w:r>
      <w:proofErr w:type="gramStart"/>
      <w:r w:rsidRPr="003B0F53">
        <w:rPr>
          <w:rFonts w:ascii="Verdana" w:eastAsia="SimSun" w:hAnsi="Verdana" w:cs="SimSun"/>
          <w:color w:val="222222"/>
          <w:kern w:val="0"/>
          <w:sz w:val="28"/>
          <w:szCs w:val="28"/>
          <w14:ligatures w14:val="none"/>
        </w:rPr>
        <w:t>卷第</w:t>
      </w:r>
      <w:proofErr w:type="gramEnd"/>
      <w:r w:rsidRPr="003B0F53">
        <w:rPr>
          <w:rFonts w:ascii="Verdana" w:eastAsia="SimSun" w:hAnsi="Verdana" w:cs="SimSun"/>
          <w:color w:val="222222"/>
          <w:kern w:val="0"/>
          <w:sz w:val="28"/>
          <w:szCs w:val="28"/>
          <w14:ligatures w14:val="none"/>
        </w:rPr>
        <w:t xml:space="preserve"> 31 </w:t>
      </w:r>
      <w:r w:rsidRPr="003B0F53">
        <w:rPr>
          <w:rFonts w:ascii="Verdana" w:eastAsia="SimSun" w:hAnsi="Verdana" w:cs="SimSun"/>
          <w:color w:val="222222"/>
          <w:kern w:val="0"/>
          <w:sz w:val="28"/>
          <w:szCs w:val="28"/>
          <w14:ligatures w14:val="none"/>
        </w:rPr>
        <w:t>章）</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当图像被高高地放在尊贵的座位上，供那些正在祈祷或献祭的人观看时，虽然它们既没有感觉也没有生命，但从表面上看，它们就像有感觉和生命一样，它们对弱者的心灵产生影响，就好像它们活着、呼吸一样，</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等等。此外，在另一段（</w:t>
      </w:r>
      <w:bookmarkStart w:id="135" w:name="_Ps_112_0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"https://ccel.org/study/Ps_112:0-112:0"</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proofErr w:type="gramStart"/>
      <w:r w:rsidRPr="003B0F53">
        <w:rPr>
          <w:rStyle w:val="a3"/>
          <w:rFonts w:ascii="Verdana" w:eastAsia="SimSun" w:hAnsi="Verdana" w:cs="SimSun"/>
          <w:kern w:val="0"/>
          <w:sz w:val="28"/>
          <w:szCs w:val="28"/>
          <w14:ligatures w14:val="none"/>
        </w:rPr>
        <w:t>诗篇第</w:t>
      </w:r>
      <w:proofErr w:type="gramEnd"/>
      <w:r w:rsidRPr="003B0F53">
        <w:rPr>
          <w:rStyle w:val="a3"/>
          <w:rFonts w:ascii="Verdana" w:eastAsia="SimSun" w:hAnsi="Verdana" w:cs="SimSun"/>
          <w:kern w:val="0"/>
          <w:sz w:val="28"/>
          <w:szCs w:val="28"/>
          <w14:ligatures w14:val="none"/>
        </w:rPr>
        <w:t xml:space="preserve"> 112 </w:t>
      </w:r>
      <w:r w:rsidRPr="003B0F53">
        <w:rPr>
          <w:rStyle w:val="a3"/>
          <w:rFonts w:ascii="Verdana" w:eastAsia="SimSun" w:hAnsi="Verdana" w:cs="SimSun"/>
          <w:kern w:val="0"/>
          <w:sz w:val="28"/>
          <w:szCs w:val="28"/>
          <w14:ligatures w14:val="none"/>
        </w:rPr>
        <w:t>章</w:t>
      </w:r>
      <w:r w:rsidRPr="003B0F53">
        <w:rPr>
          <w:rFonts w:ascii="Verdana" w:eastAsia="SimSun" w:hAnsi="Verdana" w:cs="SimSun"/>
          <w:color w:val="222222"/>
          <w:kern w:val="0"/>
          <w:sz w:val="28"/>
          <w:szCs w:val="28"/>
          <w14:ligatures w14:val="none"/>
        </w:rPr>
        <w:fldChar w:fldCharType="end"/>
      </w:r>
      <w:bookmarkEnd w:id="135"/>
      <w:r w:rsidRPr="003B0F53">
        <w:rPr>
          <w:rFonts w:ascii="Verdana" w:eastAsia="SimSun" w:hAnsi="Verdana" w:cs="SimSun"/>
          <w:color w:val="222222"/>
          <w:kern w:val="0"/>
          <w:sz w:val="28"/>
          <w:szCs w:val="28"/>
          <w14:ligatures w14:val="none"/>
        </w:rPr>
        <w:t>）中，他说：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身体形状产生并在某种程度上迫使心灵产生的影响是，心灵本身处于身体中，想象一个与它的烤箱如此相似的身体也必须受到类似的影响，</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等等。稍后他又说：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偶像有嘴、眼、耳、脚，因此更可能使不幸的灵魂产生错误的倾向，而不是纠正它，因为它们既不会说话，也不会看、不会听、也不会走路。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这无疑是约翰（</w:t>
      </w:r>
      <w:bookmarkStart w:id="136" w:name="_1John_5_21_0_0"/>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color w:val="222222"/>
          <w:kern w:val="0"/>
          <w:sz w:val="28"/>
          <w:szCs w:val="28"/>
          <w14:ligatures w14:val="none"/>
        </w:rPr>
        <w:instrText>HYPERLINK "https://ccel.org/study/iJohn_5:21-5:21"</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Style w:val="a3"/>
          <w:rFonts w:ascii="Verdana" w:eastAsia="SimSun" w:hAnsi="Verdana" w:cs="SimSun"/>
          <w:kern w:val="0"/>
          <w:sz w:val="28"/>
          <w:szCs w:val="28"/>
          <w14:ligatures w14:val="none"/>
        </w:rPr>
        <w:t>约翰一书</w:t>
      </w:r>
      <w:r w:rsidRPr="003B0F53">
        <w:rPr>
          <w:rStyle w:val="a3"/>
          <w:rFonts w:ascii="Verdana" w:eastAsia="SimSun" w:hAnsi="Verdana" w:cs="SimSun"/>
          <w:kern w:val="0"/>
          <w:sz w:val="28"/>
          <w:szCs w:val="28"/>
          <w14:ligatures w14:val="none"/>
        </w:rPr>
        <w:t xml:space="preserve"> 5:21</w:t>
      </w:r>
      <w:r w:rsidRPr="003B0F53">
        <w:rPr>
          <w:rStyle w:val="a3"/>
          <w:rFonts w:ascii="Verdana" w:eastAsia="SimSun" w:hAnsi="Verdana" w:cs="SimSun"/>
          <w:kern w:val="0"/>
          <w:sz w:val="28"/>
          <w:szCs w:val="28"/>
          <w14:ligatures w14:val="none"/>
        </w:rPr>
        <w:t>）</w:t>
      </w:r>
      <w:r w:rsidRPr="003B0F53">
        <w:rPr>
          <w:rFonts w:ascii="Verdana" w:eastAsia="SimSun" w:hAnsi="Verdana" w:cs="SimSun"/>
          <w:color w:val="222222"/>
          <w:kern w:val="0"/>
          <w:sz w:val="28"/>
          <w:szCs w:val="28"/>
          <w14:ligatures w14:val="none"/>
        </w:rPr>
        <w:fldChar w:fldCharType="end"/>
      </w:r>
      <w:bookmarkEnd w:id="136"/>
      <w:r w:rsidRPr="003B0F53">
        <w:rPr>
          <w:rFonts w:ascii="Verdana" w:eastAsia="SimSun" w:hAnsi="Verdana" w:cs="SimSun"/>
          <w:color w:val="222222"/>
          <w:kern w:val="0"/>
          <w:sz w:val="28"/>
          <w:szCs w:val="28"/>
          <w14:ligatures w14:val="none"/>
        </w:rPr>
        <w:t>）告诫我们，不仅要提防偶像崇拜，还要提防偶像本身。从世界迄今所陷入的可怕的迷恋中，几乎完全摧毁了虔诚，我们从经验中非</w:t>
      </w:r>
      <w:proofErr w:type="gramStart"/>
      <w:r w:rsidRPr="003B0F53">
        <w:rPr>
          <w:rFonts w:ascii="Verdana" w:eastAsia="SimSun" w:hAnsi="Verdana" w:cs="SimSun"/>
          <w:color w:val="222222"/>
          <w:kern w:val="0"/>
          <w:sz w:val="28"/>
          <w:szCs w:val="28"/>
          <w14:ligatures w14:val="none"/>
        </w:rPr>
        <w:t>常清楚</w:t>
      </w:r>
      <w:proofErr w:type="gramEnd"/>
      <w:r w:rsidRPr="003B0F53">
        <w:rPr>
          <w:rFonts w:ascii="Verdana" w:eastAsia="SimSun" w:hAnsi="Verdana" w:cs="SimSun"/>
          <w:color w:val="222222"/>
          <w:kern w:val="0"/>
          <w:sz w:val="28"/>
          <w:szCs w:val="28"/>
          <w14:ligatures w14:val="none"/>
        </w:rPr>
        <w:t>地知道，一旦图像出现在教堂中，偶像崇拜就仿佛举起了旗帜；因为人类的愚蠢无法自我节制，而是立即堕入迷信崇拜。即使危险没有那么迫在眉睫，但当我考虑到建造教堂的正确目的时，在我看来，除</w:t>
      </w:r>
      <w:r w:rsidRPr="003B0F53">
        <w:rPr>
          <w:rFonts w:ascii="Verdana" w:eastAsia="SimSun" w:hAnsi="Verdana" w:cs="SimSun"/>
          <w:color w:val="222222"/>
          <w:kern w:val="0"/>
          <w:sz w:val="28"/>
          <w:szCs w:val="28"/>
          <w14:ligatures w14:val="none"/>
        </w:rPr>
        <w:lastRenderedPageBreak/>
        <w:t>了主用他自己的话语神圣化的那些活生生的象征之外，允许任何其他图像，在我看来，比我能说的更不符合教堂的神圣性：我指的是洗礼和主的晚餐，以及其他仪式。通过这些仪式，我们的眼睛应该更加坚定，更加生动地留下深刻印象，而不是需要人类智慧可能设计的任何图像的帮助。那么，这就是图像无与伦比的祝福</w:t>
      </w:r>
      <w:r w:rsidRPr="003B0F53">
        <w:rPr>
          <w:rFonts w:ascii="Verdana" w:eastAsia="SimSun" w:hAnsi="Verdana" w:cs="SimSun"/>
          <w:color w:val="222222"/>
          <w:kern w:val="0"/>
          <w:sz w:val="28"/>
          <w:szCs w:val="28"/>
          <w14:ligatures w14:val="none"/>
        </w:rPr>
        <w:t>——</w:t>
      </w:r>
      <w:r w:rsidR="00492639" w:rsidRPr="005E0905">
        <w:rPr>
          <w:rFonts w:ascii="Verdana" w:eastAsia="SimSun" w:hAnsi="Verdana" w:cs="SimSun" w:hint="eastAsia"/>
          <w:color w:val="222222"/>
          <w:kern w:val="0"/>
          <w:sz w:val="28"/>
          <w:szCs w:val="28"/>
          <w14:ligatures w14:val="none"/>
        </w:rPr>
        <w:t>如果我们相信天主教徒的话，这种祝福的缺失是无法弥补的</w:t>
      </w:r>
      <w:r w:rsidRPr="003B0F53">
        <w:rPr>
          <w:rFonts w:ascii="Verdana" w:eastAsia="SimSun" w:hAnsi="Verdana" w:cs="SimSun"/>
          <w:color w:val="222222"/>
          <w:kern w:val="0"/>
          <w:sz w:val="28"/>
          <w:szCs w:val="28"/>
          <w14:ligatures w14:val="none"/>
        </w:rPr>
        <w:t>！</w:t>
      </w:r>
      <w:hyperlink r:id="rId147" w:anchor="fnf_iii.xii-p42.4" w:history="1">
        <w:r w:rsidRPr="003B0F53">
          <w:rPr>
            <w:rStyle w:val="a3"/>
            <w:rFonts w:ascii="Verdana" w:eastAsia="SimSun" w:hAnsi="Verdana" w:cs="SimSun"/>
            <w:kern w:val="0"/>
            <w:sz w:val="28"/>
            <w:szCs w:val="28"/>
            <w:vertAlign w:val="superscript"/>
            <w14:ligatures w14:val="none"/>
          </w:rPr>
          <w:t>87</w:t>
        </w:r>
      </w:hyperlink>
    </w:p>
    <w:p w14:paraId="3C372E57" w14:textId="77777777" w:rsidR="00492639" w:rsidRDefault="00492639" w:rsidP="003B0F53">
      <w:pPr>
        <w:widowControl/>
        <w:shd w:val="clear" w:color="auto" w:fill="FFFFFF"/>
        <w:spacing w:line="360" w:lineRule="auto"/>
        <w:jc w:val="left"/>
        <w:rPr>
          <w:rFonts w:ascii="Verdana" w:eastAsia="SimSun" w:hAnsi="Verdana" w:cs="SimSun"/>
          <w:color w:val="222222"/>
          <w:kern w:val="0"/>
          <w:sz w:val="24"/>
          <w:szCs w:val="24"/>
          <w14:ligatures w14:val="none"/>
        </w:rPr>
      </w:pPr>
    </w:p>
    <w:p w14:paraId="1F921255" w14:textId="2EFB3D5F" w:rsidR="00492639" w:rsidRDefault="00492639" w:rsidP="00492639">
      <w:pPr>
        <w:pStyle w:val="2"/>
        <w:jc w:val="center"/>
      </w:pPr>
      <w:r>
        <w:rPr>
          <w:rFonts w:hint="eastAsia"/>
        </w:rPr>
        <w:t>十四</w:t>
      </w:r>
    </w:p>
    <w:p w14:paraId="6F954909" w14:textId="403E7E65" w:rsidR="003B0F53" w:rsidRPr="005E0905" w:rsidRDefault="003B0F53" w:rsidP="00492639">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我相信，如果我没有被</w:t>
      </w:r>
      <w:r w:rsidR="00492639" w:rsidRPr="005E0905">
        <w:rPr>
          <w:rFonts w:ascii="Verdana" w:eastAsia="SimSun" w:hAnsi="Verdana" w:cs="SimSun" w:hint="eastAsia"/>
          <w:color w:val="222222"/>
          <w:kern w:val="0"/>
          <w:sz w:val="28"/>
          <w:szCs w:val="28"/>
          <w14:ligatures w14:val="none"/>
        </w:rPr>
        <w:t>尼西亚会议（</w:t>
      </w:r>
      <w:r w:rsidR="00492639" w:rsidRPr="005E0905">
        <w:rPr>
          <w:rFonts w:ascii="Verdana" w:eastAsia="SimSun" w:hAnsi="Verdana" w:cs="SimSun"/>
          <w:color w:val="222222"/>
          <w:kern w:val="0"/>
          <w:sz w:val="28"/>
          <w:szCs w:val="28"/>
          <w14:ligatures w14:val="none"/>
        </w:rPr>
        <w:t>the Council of Nice</w:t>
      </w:r>
      <w:r w:rsidR="00492639"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所阻止，那么关于这个问题我就已经说得足够多了。</w:t>
      </w:r>
      <w:r w:rsidR="00492639" w:rsidRPr="005E0905">
        <w:rPr>
          <w:rFonts w:ascii="Verdana" w:eastAsia="SimSun" w:hAnsi="Verdana" w:cs="SimSun" w:hint="eastAsia"/>
          <w:color w:val="222222"/>
          <w:kern w:val="0"/>
          <w:sz w:val="28"/>
          <w:szCs w:val="28"/>
          <w14:ligatures w14:val="none"/>
        </w:rPr>
        <w:t>这里说的</w:t>
      </w:r>
      <w:r w:rsidR="00492639" w:rsidRPr="005E0905">
        <w:rPr>
          <w:rFonts w:ascii="Verdana" w:eastAsia="SimSun" w:hAnsi="Verdana" w:cs="SimSun" w:hint="eastAsia"/>
          <w:color w:val="222222"/>
          <w:kern w:val="0"/>
          <w:sz w:val="28"/>
          <w:szCs w:val="28"/>
          <w14:ligatures w14:val="none"/>
        </w:rPr>
        <w:t>尼西亚会议</w:t>
      </w:r>
      <w:r w:rsidRPr="003B0F53">
        <w:rPr>
          <w:rFonts w:ascii="Verdana" w:eastAsia="SimSun" w:hAnsi="Verdana" w:cs="SimSun"/>
          <w:color w:val="222222"/>
          <w:kern w:val="0"/>
          <w:sz w:val="28"/>
          <w:szCs w:val="28"/>
          <w14:ligatures w14:val="none"/>
        </w:rPr>
        <w:t>不是君士坦丁大帝召集的著名会议</w:t>
      </w:r>
      <w:r w:rsidR="00492639" w:rsidRPr="005E0905">
        <w:rPr>
          <w:rFonts w:ascii="Verdana" w:eastAsia="SimSun" w:hAnsi="Verdana" w:cs="SimSun"/>
          <w:color w:val="222222"/>
          <w:kern w:val="0"/>
          <w:sz w:val="28"/>
          <w:szCs w:val="28"/>
          <w14:ligatures w14:val="none"/>
        </w:rPr>
        <w:t>（第一次尼西亚会议，</w:t>
      </w:r>
      <w:r w:rsidR="00492639" w:rsidRPr="005E0905">
        <w:rPr>
          <w:rFonts w:ascii="Verdana" w:eastAsia="SimSun" w:hAnsi="Verdana" w:cs="SimSun"/>
          <w:color w:val="222222"/>
          <w:kern w:val="0"/>
          <w:sz w:val="28"/>
          <w:szCs w:val="28"/>
          <w14:ligatures w14:val="none"/>
        </w:rPr>
        <w:t>First Council of Nicaea</w:t>
      </w:r>
      <w:r w:rsidR="00492639" w:rsidRPr="005E0905">
        <w:rPr>
          <w:rFonts w:ascii="Verdana" w:eastAsia="SimSun" w:hAnsi="Verdana" w:cs="SimSun"/>
          <w:color w:val="222222"/>
          <w:kern w:val="0"/>
          <w:sz w:val="28"/>
          <w:szCs w:val="28"/>
          <w14:ligatures w14:val="none"/>
        </w:rPr>
        <w:t>，</w:t>
      </w:r>
      <w:r w:rsidR="00492639" w:rsidRPr="005E0905">
        <w:rPr>
          <w:rFonts w:ascii="Verdana" w:eastAsia="SimSun" w:hAnsi="Verdana" w:cs="SimSun"/>
          <w:color w:val="222222"/>
          <w:kern w:val="0"/>
          <w:sz w:val="28"/>
          <w:szCs w:val="28"/>
          <w14:ligatures w14:val="none"/>
        </w:rPr>
        <w:t>325</w:t>
      </w:r>
      <w:r w:rsidR="00492639" w:rsidRPr="005E0905">
        <w:rPr>
          <w:rFonts w:ascii="Verdana" w:eastAsia="SimSun" w:hAnsi="Verdana" w:cs="SimSun"/>
          <w:color w:val="222222"/>
          <w:kern w:val="0"/>
          <w:sz w:val="28"/>
          <w:szCs w:val="28"/>
          <w14:ligatures w14:val="none"/>
        </w:rPr>
        <w:t>年）</w:t>
      </w:r>
      <w:r w:rsidRPr="003B0F53">
        <w:rPr>
          <w:rFonts w:ascii="Verdana" w:eastAsia="SimSun" w:hAnsi="Verdana" w:cs="SimSun"/>
          <w:color w:val="222222"/>
          <w:kern w:val="0"/>
          <w:sz w:val="28"/>
          <w:szCs w:val="28"/>
          <w14:ligatures w14:val="none"/>
        </w:rPr>
        <w:t>，而是八百年前在艾琳皇后</w:t>
      </w:r>
      <w:r w:rsidR="006E63D3" w:rsidRPr="005E0905">
        <w:rPr>
          <w:rFonts w:ascii="Verdana" w:eastAsia="SimSun" w:hAnsi="Verdana" w:cs="SimSun" w:hint="eastAsia"/>
          <w:color w:val="222222"/>
          <w:kern w:val="0"/>
          <w:sz w:val="28"/>
          <w:szCs w:val="28"/>
          <w14:ligatures w14:val="none"/>
        </w:rPr>
        <w:t>（</w:t>
      </w:r>
      <w:r w:rsidR="006E63D3" w:rsidRPr="005E0905">
        <w:rPr>
          <w:rFonts w:ascii="Verdana" w:eastAsia="SimSun" w:hAnsi="Verdana" w:cs="SimSun"/>
          <w:color w:val="222222"/>
          <w:kern w:val="0"/>
          <w:sz w:val="28"/>
          <w:szCs w:val="28"/>
          <w14:ligatures w14:val="none"/>
        </w:rPr>
        <w:t>Empress Irene</w:t>
      </w:r>
      <w:r w:rsidR="006E63D3" w:rsidRPr="005E0905">
        <w:rPr>
          <w:rFonts w:ascii="Verdana" w:eastAsia="SimSun" w:hAnsi="Verdana" w:cs="SimSun" w:hint="eastAsia"/>
          <w:color w:val="222222"/>
          <w:kern w:val="0"/>
          <w:sz w:val="28"/>
          <w:szCs w:val="28"/>
          <w14:ligatures w14:val="none"/>
        </w:rPr>
        <w:t>）</w:t>
      </w:r>
      <w:r w:rsidRPr="003B0F53">
        <w:rPr>
          <w:rFonts w:ascii="Verdana" w:eastAsia="SimSun" w:hAnsi="Verdana" w:cs="SimSun"/>
          <w:color w:val="222222"/>
          <w:kern w:val="0"/>
          <w:sz w:val="28"/>
          <w:szCs w:val="28"/>
          <w14:ligatures w14:val="none"/>
        </w:rPr>
        <w:t>的命令和主持下召开的会议</w:t>
      </w:r>
      <w:r w:rsidR="00492639" w:rsidRPr="005E0905">
        <w:rPr>
          <w:rFonts w:ascii="Verdana" w:eastAsia="SimSun" w:hAnsi="Verdana" w:cs="SimSun"/>
          <w:color w:val="222222"/>
          <w:kern w:val="0"/>
          <w:sz w:val="28"/>
          <w:szCs w:val="28"/>
          <w14:ligatures w14:val="none"/>
        </w:rPr>
        <w:t>（</w:t>
      </w:r>
      <w:r w:rsidR="00492639" w:rsidRPr="005E0905">
        <w:rPr>
          <w:rFonts w:ascii="Verdana" w:eastAsia="SimSun" w:hAnsi="Verdana" w:cs="SimSun"/>
          <w:color w:val="222222"/>
          <w:kern w:val="0"/>
          <w:sz w:val="28"/>
          <w:szCs w:val="28"/>
          <w14:ligatures w14:val="none"/>
        </w:rPr>
        <w:t xml:space="preserve">The Second Council of Nicaea </w:t>
      </w:r>
      <w:r w:rsidR="00492639" w:rsidRPr="005E0905">
        <w:rPr>
          <w:rFonts w:ascii="Verdana" w:eastAsia="SimSun" w:hAnsi="Verdana" w:cs="SimSun"/>
          <w:color w:val="222222"/>
          <w:kern w:val="0"/>
          <w:sz w:val="28"/>
          <w:szCs w:val="28"/>
          <w14:ligatures w14:val="none"/>
        </w:rPr>
        <w:t>，</w:t>
      </w:r>
      <w:r w:rsidR="00492639" w:rsidRPr="005E0905">
        <w:rPr>
          <w:rFonts w:ascii="Verdana" w:eastAsia="SimSun" w:hAnsi="Verdana" w:cs="SimSun"/>
          <w:color w:val="222222"/>
          <w:kern w:val="0"/>
          <w:sz w:val="28"/>
          <w:szCs w:val="28"/>
          <w14:ligatures w14:val="none"/>
        </w:rPr>
        <w:t>787</w:t>
      </w:r>
      <w:r w:rsidR="00492639" w:rsidRPr="005E0905">
        <w:rPr>
          <w:rFonts w:ascii="Verdana" w:eastAsia="SimSun" w:hAnsi="Verdana" w:cs="SimSun"/>
          <w:color w:val="222222"/>
          <w:kern w:val="0"/>
          <w:sz w:val="28"/>
          <w:szCs w:val="28"/>
          <w14:ligatures w14:val="none"/>
        </w:rPr>
        <w:t>年</w:t>
      </w:r>
      <w:r w:rsidR="00492639"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88</w:t>
      </w:r>
      <w:hyperlink r:id="rId148" w:anchor="fnf_iii.xii-p44.1" w:history="1">
        <w:r w:rsidRPr="003B0F53">
          <w:rPr>
            <w:rStyle w:val="a3"/>
            <w:rFonts w:ascii="Verdana" w:eastAsia="SimSun" w:hAnsi="Verdana" w:cs="SimSun"/>
            <w:kern w:val="0"/>
            <w:sz w:val="28"/>
            <w:szCs w:val="28"/>
            <w14:ligatures w14:val="none"/>
          </w:rPr>
          <w:t>这次</w:t>
        </w:r>
      </w:hyperlink>
      <w:r w:rsidRPr="003B0F53">
        <w:rPr>
          <w:rFonts w:ascii="Verdana" w:eastAsia="SimSun" w:hAnsi="Verdana" w:cs="SimSun"/>
          <w:color w:val="222222"/>
          <w:kern w:val="0"/>
          <w:sz w:val="28"/>
          <w:szCs w:val="28"/>
          <w14:ligatures w14:val="none"/>
        </w:rPr>
        <w:t>会议不仅规定教堂可以使用图像，而且还规定必须崇拜图像。因此，我所说的每一件事都有可能受到这次会议权威的极大损害。但说实话，我并不是出于这种考虑，而是想让我的读者知道，那些比成为基督徒更热衷于图像的人已经迷恋到了什么程度。但让我们先处理这个问题。那些为使用图像辩护的人向那次会议寻求支持。但有一个以查理曼大帝</w:t>
      </w:r>
      <w:r w:rsidR="006E63D3" w:rsidRPr="005E0905">
        <w:rPr>
          <w:rFonts w:ascii="Verdana" w:eastAsia="SimSun" w:hAnsi="Verdana" w:cs="SimSun" w:hint="eastAsia"/>
          <w:color w:val="222222"/>
          <w:kern w:val="0"/>
          <w:sz w:val="28"/>
          <w:szCs w:val="28"/>
          <w14:ligatures w14:val="none"/>
        </w:rPr>
        <w:t>（</w:t>
      </w:r>
      <w:r w:rsidR="006E63D3" w:rsidRPr="005E0905">
        <w:rPr>
          <w:rFonts w:ascii="Verdana" w:eastAsia="SimSun" w:hAnsi="Verdana" w:cs="SimSun"/>
          <w:color w:val="222222"/>
          <w:kern w:val="0"/>
          <w:sz w:val="28"/>
          <w:szCs w:val="28"/>
          <w14:ligatures w14:val="none"/>
        </w:rPr>
        <w:t>Charlemagne</w:t>
      </w:r>
      <w:r w:rsidR="006E63D3" w:rsidRPr="005E0905">
        <w:rPr>
          <w:rFonts w:ascii="Verdana" w:eastAsia="SimSun" w:hAnsi="Verdana" w:cs="SimSun" w:hint="eastAsia"/>
          <w:color w:val="222222"/>
          <w:kern w:val="0"/>
          <w:sz w:val="28"/>
          <w:szCs w:val="28"/>
          <w14:ligatures w14:val="none"/>
        </w:rPr>
        <w:t>）</w:t>
      </w:r>
      <w:r w:rsidRPr="003B0F53">
        <w:rPr>
          <w:rFonts w:ascii="Verdana" w:eastAsia="SimSun" w:hAnsi="Verdana" w:cs="SimSun"/>
          <w:color w:val="222222"/>
          <w:kern w:val="0"/>
          <w:sz w:val="28"/>
          <w:szCs w:val="28"/>
          <w14:ligatures w14:val="none"/>
        </w:rPr>
        <w:t>的名义存在的反驳，从它的风格来看，它被证明是那个时期的作品。它列出了在场主教们所发表的意见，以及他们</w:t>
      </w:r>
      <w:r w:rsidRPr="003B0F53">
        <w:rPr>
          <w:rFonts w:ascii="Verdana" w:eastAsia="SimSun" w:hAnsi="Verdana" w:cs="SimSun"/>
          <w:color w:val="222222"/>
          <w:kern w:val="0"/>
          <w:sz w:val="28"/>
          <w:szCs w:val="28"/>
          <w14:ligatures w14:val="none"/>
        </w:rPr>
        <w:lastRenderedPageBreak/>
        <w:t>支持这些意见的论据。东方教会的代表约翰说：</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上帝按照自己的形象创造了人类</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，由此推断应该使用图像。他还认为，在以下段落中推荐了图像：</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让我看看你的脸，因为它是美丽的。</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另一个人为了证明应该将图像放在祭坛上，引用了以下段落：</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没有人点了灯，就把它放在斗底下。</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另一个人为了说明看图像的用处，引用了诗篇中的一节：</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主啊，你的面容照耀着我们。</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另一个人抓住了这个相似之处：正如族长使用外邦人的祭品一样，基督徒也应该使用圣人的形象来代替外邦人的偶像。他们还曲解了</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主啊，我爱你殿宇的荣美</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这句话。但最巧妙的解释是这样的：</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正如我们所听到的，我们也看到了。</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因此，上帝不仅通过听到话语而被人认识，而且通过看到图像而被人认识。西奥多主教</w:t>
      </w:r>
      <w:r w:rsidR="006E63D3" w:rsidRPr="005E0905">
        <w:rPr>
          <w:rFonts w:ascii="Verdana" w:eastAsia="SimSun" w:hAnsi="Verdana" w:cs="SimSun"/>
          <w:color w:val="222222"/>
          <w:kern w:val="0"/>
          <w:sz w:val="28"/>
          <w:szCs w:val="28"/>
          <w14:ligatures w14:val="none"/>
        </w:rPr>
        <w:t>（</w:t>
      </w:r>
      <w:r w:rsidR="006E63D3" w:rsidRPr="005E0905">
        <w:rPr>
          <w:rFonts w:ascii="Verdana" w:eastAsia="SimSun" w:hAnsi="Verdana" w:cs="SimSun"/>
          <w:color w:val="222222"/>
          <w:kern w:val="0"/>
          <w:sz w:val="28"/>
          <w:szCs w:val="28"/>
          <w14:ligatures w14:val="none"/>
        </w:rPr>
        <w:t>Bishop Theodore</w:t>
      </w:r>
      <w:r w:rsidR="006E63D3"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同样敏锐</w:t>
      </w:r>
      <w:r w:rsidR="006E63D3" w:rsidRPr="005E0905">
        <w:rPr>
          <w:rFonts w:ascii="Verdana" w:eastAsia="SimSun" w:hAnsi="Verdana" w:cs="SimSun" w:hint="eastAsia"/>
          <w:color w:val="222222"/>
          <w:kern w:val="0"/>
          <w:sz w:val="28"/>
          <w:szCs w:val="28"/>
          <w14:ligatures w14:val="none"/>
        </w:rPr>
        <w:t>，</w:t>
      </w:r>
      <w:r w:rsidR="006E63D3" w:rsidRPr="005E0905">
        <w:rPr>
          <w:rFonts w:ascii="Verdana" w:eastAsia="SimSun" w:hAnsi="Verdana" w:cs="SimSun"/>
          <w:color w:val="222222"/>
          <w:kern w:val="0"/>
          <w:sz w:val="28"/>
          <w:szCs w:val="28"/>
          <w14:ligatures w14:val="none"/>
        </w:rPr>
        <w:t>他说：</w:t>
      </w:r>
      <w:r w:rsidR="006E63D3" w:rsidRPr="005E0905">
        <w:rPr>
          <w:rFonts w:ascii="Verdana" w:eastAsia="SimSun" w:hAnsi="Verdana" w:cs="SimSun"/>
          <w:color w:val="222222"/>
          <w:kern w:val="0"/>
          <w:sz w:val="28"/>
          <w:szCs w:val="28"/>
          <w14:ligatures w14:val="none"/>
        </w:rPr>
        <w:t>“</w:t>
      </w:r>
      <w:r w:rsidR="006E63D3" w:rsidRPr="005E0905">
        <w:rPr>
          <w:rFonts w:ascii="Verdana" w:eastAsia="SimSun" w:hAnsi="Verdana" w:cs="SimSun"/>
          <w:color w:val="222222"/>
          <w:kern w:val="0"/>
          <w:sz w:val="28"/>
          <w:szCs w:val="28"/>
          <w14:ligatures w14:val="none"/>
        </w:rPr>
        <w:t>上帝，是在他的圣徒身上彰显他的荣耀，显</w:t>
      </w:r>
      <w:r w:rsidR="006E63D3" w:rsidRPr="005E0905">
        <w:rPr>
          <w:rFonts w:ascii="Verdana" w:eastAsia="SimSun" w:hAnsi="Verdana" w:cs="SimSun" w:hint="eastAsia"/>
          <w:color w:val="222222"/>
          <w:kern w:val="0"/>
          <w:sz w:val="28"/>
          <w:szCs w:val="28"/>
          <w14:ligatures w14:val="none"/>
        </w:rPr>
        <w:t>为可畏”（诗</w:t>
      </w:r>
      <w:r w:rsidR="006E63D3" w:rsidRPr="005E0905">
        <w:rPr>
          <w:rFonts w:ascii="Verdana" w:eastAsia="SimSun" w:hAnsi="Verdana" w:cs="SimSun"/>
          <w:color w:val="222222"/>
          <w:kern w:val="0"/>
          <w:sz w:val="28"/>
          <w:szCs w:val="28"/>
          <w14:ligatures w14:val="none"/>
        </w:rPr>
        <w:t>67</w:t>
      </w:r>
      <w:r w:rsidR="006E63D3" w:rsidRPr="005E0905">
        <w:rPr>
          <w:rFonts w:ascii="Cambria Math" w:eastAsia="SimSun" w:hAnsi="Cambria Math" w:cs="Cambria Math"/>
          <w:color w:val="222222"/>
          <w:kern w:val="0"/>
          <w:sz w:val="28"/>
          <w:szCs w:val="28"/>
          <w14:ligatures w14:val="none"/>
        </w:rPr>
        <w:t>∶</w:t>
      </w:r>
      <w:r w:rsidR="006E63D3" w:rsidRPr="005E0905">
        <w:rPr>
          <w:rFonts w:ascii="Verdana" w:eastAsia="SimSun" w:hAnsi="Verdana" w:cs="SimSun"/>
          <w:color w:val="222222"/>
          <w:kern w:val="0"/>
          <w:sz w:val="28"/>
          <w:szCs w:val="28"/>
          <w14:ligatures w14:val="none"/>
        </w:rPr>
        <w:t>36</w:t>
      </w:r>
      <w:r w:rsidR="006E63D3" w:rsidRPr="005E0905">
        <w:rPr>
          <w:rFonts w:ascii="Verdana" w:eastAsia="SimSun" w:hAnsi="Verdana" w:cs="SimSun"/>
          <w:color w:val="222222"/>
          <w:kern w:val="0"/>
          <w:sz w:val="28"/>
          <w:szCs w:val="28"/>
          <w14:ligatures w14:val="none"/>
        </w:rPr>
        <w:t>）还有一句话说：</w:t>
      </w:r>
      <w:r w:rsidR="006E63D3" w:rsidRPr="005E0905">
        <w:rPr>
          <w:rFonts w:ascii="Verdana" w:eastAsia="SimSun" w:hAnsi="Verdana" w:cs="SimSun"/>
          <w:color w:val="222222"/>
          <w:kern w:val="0"/>
          <w:sz w:val="28"/>
          <w:szCs w:val="28"/>
          <w14:ligatures w14:val="none"/>
        </w:rPr>
        <w:t>“</w:t>
      </w:r>
      <w:r w:rsidR="006E63D3" w:rsidRPr="005E0905">
        <w:rPr>
          <w:rFonts w:ascii="Verdana" w:eastAsia="SimSun" w:hAnsi="Verdana" w:cs="SimSun"/>
          <w:color w:val="222222"/>
          <w:kern w:val="0"/>
          <w:sz w:val="28"/>
          <w:szCs w:val="28"/>
          <w14:ligatures w14:val="none"/>
        </w:rPr>
        <w:t>敬仰在地上的圣徒。</w:t>
      </w:r>
      <w:r w:rsidR="006E63D3" w:rsidRPr="005E0905">
        <w:rPr>
          <w:rFonts w:ascii="Verdana" w:eastAsia="SimSun" w:hAnsi="Verdana" w:cs="SimSun"/>
          <w:color w:val="222222"/>
          <w:kern w:val="0"/>
          <w:sz w:val="28"/>
          <w:szCs w:val="28"/>
          <w14:ligatures w14:val="none"/>
        </w:rPr>
        <w:t>”</w:t>
      </w:r>
      <w:r w:rsidR="006E63D3" w:rsidRPr="005E0905">
        <w:rPr>
          <w:rFonts w:ascii="Verdana" w:eastAsia="SimSun" w:hAnsi="Verdana" w:cs="SimSun"/>
          <w:color w:val="222222"/>
          <w:kern w:val="0"/>
          <w:sz w:val="28"/>
          <w:szCs w:val="28"/>
          <w14:ligatures w14:val="none"/>
        </w:rPr>
        <w:t>（诗</w:t>
      </w:r>
      <w:r w:rsidR="006E63D3" w:rsidRPr="005E0905">
        <w:rPr>
          <w:rFonts w:ascii="Verdana" w:eastAsia="SimSun" w:hAnsi="Verdana" w:cs="SimSun"/>
          <w:color w:val="222222"/>
          <w:kern w:val="0"/>
          <w:sz w:val="28"/>
          <w:szCs w:val="28"/>
          <w14:ligatures w14:val="none"/>
        </w:rPr>
        <w:t>16</w:t>
      </w:r>
      <w:r w:rsidR="006E63D3" w:rsidRPr="005E0905">
        <w:rPr>
          <w:rFonts w:ascii="Verdana" w:eastAsia="SimSun" w:hAnsi="Verdana" w:cs="SimSun"/>
          <w:color w:val="222222"/>
          <w:kern w:val="0"/>
          <w:sz w:val="28"/>
          <w:szCs w:val="28"/>
          <w14:ligatures w14:val="none"/>
        </w:rPr>
        <w:t>：</w:t>
      </w:r>
      <w:r w:rsidR="006E63D3" w:rsidRPr="005E0905">
        <w:rPr>
          <w:rFonts w:ascii="Verdana" w:eastAsia="SimSun" w:hAnsi="Verdana" w:cs="SimSun"/>
          <w:color w:val="222222"/>
          <w:kern w:val="0"/>
          <w:sz w:val="28"/>
          <w:szCs w:val="28"/>
          <w14:ligatures w14:val="none"/>
        </w:rPr>
        <w:t>3</w:t>
      </w:r>
      <w:r w:rsidR="006E63D3" w:rsidRPr="005E0905">
        <w:rPr>
          <w:rFonts w:ascii="Verdana" w:eastAsia="SimSun" w:hAnsi="Verdana" w:cs="SimSun"/>
          <w:color w:val="222222"/>
          <w:kern w:val="0"/>
          <w:sz w:val="28"/>
          <w:szCs w:val="28"/>
          <w14:ligatures w14:val="none"/>
        </w:rPr>
        <w:t>）因此，这一定是指圣像。</w:t>
      </w:r>
      <w:r w:rsidRPr="003B0F53">
        <w:rPr>
          <w:rFonts w:ascii="Verdana" w:eastAsia="SimSun" w:hAnsi="Verdana" w:cs="SimSun"/>
          <w:color w:val="222222"/>
          <w:kern w:val="0"/>
          <w:sz w:val="28"/>
          <w:szCs w:val="28"/>
          <w14:ligatures w14:val="none"/>
        </w:rPr>
        <w:t>简而言之，他们的荒谬是如此极端，以至于引用它们都令人痛苦。</w:t>
      </w:r>
    </w:p>
    <w:p w14:paraId="2CD804B8" w14:textId="77777777" w:rsidR="006E63D3" w:rsidRDefault="006E63D3" w:rsidP="00492639">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23EC3C94" w14:textId="3D264A52" w:rsidR="006E63D3" w:rsidRPr="003B0F53" w:rsidRDefault="006E63D3" w:rsidP="006E63D3">
      <w:pPr>
        <w:pStyle w:val="2"/>
        <w:jc w:val="center"/>
        <w:rPr>
          <w:rFonts w:hint="eastAsia"/>
        </w:rPr>
      </w:pPr>
      <w:r>
        <w:rPr>
          <w:rFonts w:hint="eastAsia"/>
        </w:rPr>
        <w:t>十五</w:t>
      </w:r>
    </w:p>
    <w:p w14:paraId="4D1FCF1C" w14:textId="06F070A6" w:rsidR="003B0F53" w:rsidRPr="005E0905" w:rsidRDefault="003B0F53" w:rsidP="006E63D3">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当他们讨论崇拜时，他们特别强调法老的崇拜、约瑟的杖和</w:t>
      </w:r>
      <w:proofErr w:type="gramStart"/>
      <w:r w:rsidRPr="003B0F53">
        <w:rPr>
          <w:rFonts w:ascii="Verdana" w:eastAsia="SimSun" w:hAnsi="Verdana" w:cs="SimSun"/>
          <w:color w:val="222222"/>
          <w:kern w:val="0"/>
          <w:sz w:val="28"/>
          <w:szCs w:val="28"/>
          <w14:ligatures w14:val="none"/>
        </w:rPr>
        <w:t>雅各</w:t>
      </w:r>
      <w:proofErr w:type="gramEnd"/>
      <w:r w:rsidRPr="003B0F53">
        <w:rPr>
          <w:rFonts w:ascii="Verdana" w:eastAsia="SimSun" w:hAnsi="Verdana" w:cs="SimSun"/>
          <w:color w:val="222222"/>
          <w:kern w:val="0"/>
          <w:sz w:val="28"/>
          <w:szCs w:val="28"/>
          <w14:ligatures w14:val="none"/>
        </w:rPr>
        <w:t>立的碑文。在最后这一点上，他们不仅曲解了圣经的意思，还引用了无处可寻的内容。然后是以下经文：</w:t>
      </w:r>
      <w:r w:rsidRPr="003B0F53">
        <w:rPr>
          <w:rFonts w:ascii="Verdana" w:eastAsia="SimSun" w:hAnsi="Verdana" w:cs="SimSun"/>
          <w:color w:val="222222"/>
          <w:kern w:val="0"/>
          <w:sz w:val="28"/>
          <w:szCs w:val="28"/>
          <w14:ligatures w14:val="none"/>
        </w:rPr>
        <w:fldChar w:fldCharType="begin"/>
      </w:r>
      <w:r w:rsidRPr="003B0F53">
        <w:rPr>
          <w:rFonts w:ascii="Verdana" w:eastAsia="SimSun" w:hAnsi="Verdana" w:cs="SimSun" w:hint="eastAsia"/>
          <w:color w:val="222222"/>
          <w:kern w:val="0"/>
          <w:sz w:val="28"/>
          <w:szCs w:val="28"/>
          <w14:ligatures w14:val="none"/>
        </w:rPr>
        <w:instrText>HYPERLINK "https://ccel.org/ccel/calvin/institutes/Page_103.html" \o "</w:instrText>
      </w:r>
      <w:r w:rsidRPr="003B0F53">
        <w:rPr>
          <w:rFonts w:ascii="Verdana" w:eastAsia="SimSun" w:hAnsi="Verdana" w:cs="SimSun" w:hint="eastAsia"/>
          <w:color w:val="222222"/>
          <w:kern w:val="0"/>
          <w:sz w:val="28"/>
          <w:szCs w:val="28"/>
          <w14:ligatures w14:val="none"/>
        </w:rPr>
        <w:instrText>第</w:instrText>
      </w:r>
      <w:r w:rsidRPr="003B0F53">
        <w:rPr>
          <w:rFonts w:ascii="Verdana" w:eastAsia="SimSun" w:hAnsi="Verdana" w:cs="SimSun" w:hint="eastAsia"/>
          <w:color w:val="222222"/>
          <w:kern w:val="0"/>
          <w:sz w:val="28"/>
          <w:szCs w:val="28"/>
          <w14:ligatures w14:val="none"/>
        </w:rPr>
        <w:instrText xml:space="preserve"> 103 </w:instrText>
      </w:r>
      <w:r w:rsidRPr="003B0F53">
        <w:rPr>
          <w:rFonts w:ascii="Verdana" w:eastAsia="SimSun" w:hAnsi="Verdana" w:cs="SimSun" w:hint="eastAsia"/>
          <w:color w:val="222222"/>
          <w:kern w:val="0"/>
          <w:sz w:val="28"/>
          <w:szCs w:val="28"/>
          <w14:ligatures w14:val="none"/>
        </w:rPr>
        <w:instrText>页</w:instrText>
      </w:r>
      <w:r w:rsidRPr="003B0F53">
        <w:rPr>
          <w:rFonts w:ascii="Verdana" w:eastAsia="SimSun" w:hAnsi="Verdana" w:cs="SimSun" w:hint="eastAsia"/>
          <w:color w:val="222222"/>
          <w:kern w:val="0"/>
          <w:sz w:val="28"/>
          <w:szCs w:val="28"/>
          <w14:ligatures w14:val="none"/>
        </w:rPr>
        <w:instrText>"</w:instrText>
      </w:r>
      <w:r w:rsidRPr="003B0F53">
        <w:rPr>
          <w:rFonts w:ascii="Verdana" w:eastAsia="SimSun" w:hAnsi="Verdana" w:cs="SimSun"/>
          <w:color w:val="222222"/>
          <w:kern w:val="0"/>
          <w:sz w:val="28"/>
          <w:szCs w:val="28"/>
          <w14:ligatures w14:val="none"/>
        </w:rPr>
      </w:r>
      <w:r w:rsidRPr="003B0F53">
        <w:rPr>
          <w:rFonts w:ascii="Verdana" w:eastAsia="SimSun" w:hAnsi="Verdana" w:cs="SimSun"/>
          <w:color w:val="222222"/>
          <w:kern w:val="0"/>
          <w:sz w:val="28"/>
          <w:szCs w:val="28"/>
          <w14:ligatures w14:val="none"/>
        </w:rPr>
        <w:fldChar w:fldCharType="separate"/>
      </w:r>
      <w:r w:rsidRPr="003B0F53">
        <w:rPr>
          <w:rFonts w:ascii="Verdana" w:eastAsia="SimSun" w:hAnsi="Verdana" w:cs="SimSun"/>
          <w:color w:val="222222"/>
          <w:kern w:val="0"/>
          <w:sz w:val="28"/>
          <w:szCs w:val="28"/>
          <w14:ligatures w14:val="none"/>
        </w:rPr>
        <w:fldChar w:fldCharType="end"/>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在他的脚凳前敬拜</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在他的圣山上敬拜</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人民的统治者将在你的面前敬拜</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，在他</w:t>
      </w:r>
      <w:r w:rsidRPr="003B0F53">
        <w:rPr>
          <w:rFonts w:ascii="Verdana" w:eastAsia="SimSun" w:hAnsi="Verdana" w:cs="SimSun"/>
          <w:color w:val="222222"/>
          <w:kern w:val="0"/>
          <w:sz w:val="28"/>
          <w:szCs w:val="28"/>
          <w14:ligatures w14:val="none"/>
        </w:rPr>
        <w:lastRenderedPageBreak/>
        <w:t>们看来，这些都是非常坚实和恰当的证据。如果有人想让偶像的捍卫者成为笑柄，就把话塞进他们的嘴里，难道他们还能说出更大更粗俗的荒谬话吗？但为了消除对偶像的所有疑虑，米拉主教狄奥多西</w:t>
      </w:r>
      <w:r w:rsidR="006E63D3" w:rsidRPr="005E0905">
        <w:rPr>
          <w:rFonts w:ascii="Verdana" w:eastAsia="SimSun" w:hAnsi="Verdana" w:cs="SimSun" w:hint="eastAsia"/>
          <w:color w:val="222222"/>
          <w:kern w:val="0"/>
          <w:sz w:val="28"/>
          <w:szCs w:val="28"/>
          <w14:ligatures w14:val="none"/>
        </w:rPr>
        <w:t>（</w:t>
      </w:r>
      <w:r w:rsidR="006E63D3" w:rsidRPr="005E0905">
        <w:rPr>
          <w:rFonts w:ascii="Verdana" w:eastAsia="SimSun" w:hAnsi="Verdana" w:cs="SimSun"/>
          <w:color w:val="222222"/>
          <w:kern w:val="0"/>
          <w:sz w:val="28"/>
          <w:szCs w:val="28"/>
          <w14:ligatures w14:val="none"/>
        </w:rPr>
        <w:t>Theodosius Bishop of Mira</w:t>
      </w:r>
      <w:r w:rsidR="006E63D3"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用他的副主教的梦来证实崇拜偶像的正当性，他引用这个梦时非常严肃，就好像他得到了天堂的回应一样。现在让偶像的支持者们去用这次宗教会议的法令来敦促我们，好像那些可敬的教父们没有因为如此幼稚地对待圣经，或者如此可耻和亵渎地曲解圣经而让自己名誉扫地。</w:t>
      </w:r>
    </w:p>
    <w:p w14:paraId="4FAA9C6F" w14:textId="77777777" w:rsidR="006E63D3" w:rsidRDefault="006E63D3" w:rsidP="006E63D3">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3C460567" w14:textId="31DFA1D3" w:rsidR="006E63D3" w:rsidRPr="003B0F53" w:rsidRDefault="006E63D3" w:rsidP="006E63D3">
      <w:pPr>
        <w:pStyle w:val="2"/>
        <w:jc w:val="center"/>
        <w:rPr>
          <w:rFonts w:hint="eastAsia"/>
        </w:rPr>
      </w:pPr>
      <w:r>
        <w:rPr>
          <w:rFonts w:hint="eastAsia"/>
        </w:rPr>
        <w:t>十六</w:t>
      </w:r>
    </w:p>
    <w:p w14:paraId="5859544A" w14:textId="12A6DEA8" w:rsidR="003B0F53" w:rsidRDefault="003B0F53" w:rsidP="006E63D3">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3B0F53">
        <w:rPr>
          <w:rFonts w:ascii="Verdana" w:eastAsia="SimSun" w:hAnsi="Verdana" w:cs="SimSun"/>
          <w:color w:val="222222"/>
          <w:kern w:val="0"/>
          <w:sz w:val="28"/>
          <w:szCs w:val="28"/>
          <w14:ligatures w14:val="none"/>
        </w:rPr>
        <w:t>现在我要谈谈他们可怕的不敬行为，奇怪的是他们竟敢说出这些不敬行为，更奇怪的是，所有的人都没有以最深的厌恶来抗议。</w:t>
      </w:r>
      <w:r w:rsidRPr="003B0F53">
        <w:rPr>
          <w:rFonts w:ascii="Verdana" w:eastAsia="SimSun" w:hAnsi="Verdana" w:cs="SimSun"/>
          <w:color w:val="222222"/>
          <w:kern w:val="0"/>
          <w:sz w:val="28"/>
          <w:szCs w:val="28"/>
          <w14:ligatures w14:val="none"/>
        </w:rPr>
        <w:t>89</w:t>
      </w:r>
      <w:hyperlink r:id="rId149" w:anchor="fnf_iii.xii-p47.1" w:history="1">
        <w:r w:rsidRPr="003B0F53">
          <w:rPr>
            <w:rStyle w:val="a3"/>
            <w:rFonts w:ascii="Verdana" w:eastAsia="SimSun" w:hAnsi="Verdana" w:cs="SimSun"/>
            <w:kern w:val="0"/>
            <w:sz w:val="28"/>
            <w:szCs w:val="28"/>
            <w14:ligatures w14:val="none"/>
          </w:rPr>
          <w:t>揭露</w:t>
        </w:r>
      </w:hyperlink>
      <w:r w:rsidRPr="003B0F53">
        <w:rPr>
          <w:rFonts w:ascii="Verdana" w:eastAsia="SimSun" w:hAnsi="Verdana" w:cs="SimSun"/>
          <w:color w:val="222222"/>
          <w:kern w:val="0"/>
          <w:sz w:val="28"/>
          <w:szCs w:val="28"/>
          <w14:ligatures w14:val="none"/>
        </w:rPr>
        <w:t>这种疯狂而邪恶的奢侈行为是正确的，从而剥夺了天主教徒试图装饰的古代偶像崇拜的光环。阿莫拉的主教狄奥多西</w:t>
      </w:r>
      <w:r w:rsidR="006E63D3" w:rsidRPr="005E0905">
        <w:rPr>
          <w:rFonts w:ascii="Verdana" w:eastAsia="SimSun" w:hAnsi="Verdana" w:cs="SimSun" w:hint="eastAsia"/>
          <w:color w:val="222222"/>
          <w:kern w:val="0"/>
          <w:sz w:val="28"/>
          <w:szCs w:val="28"/>
          <w14:ligatures w14:val="none"/>
        </w:rPr>
        <w:t>（</w:t>
      </w:r>
      <w:r w:rsidR="006E63D3" w:rsidRPr="005E0905">
        <w:rPr>
          <w:rFonts w:ascii="Verdana" w:eastAsia="SimSun" w:hAnsi="Verdana" w:cs="SimSun"/>
          <w:color w:val="222222"/>
          <w:kern w:val="0"/>
          <w:sz w:val="28"/>
          <w:szCs w:val="28"/>
          <w14:ligatures w14:val="none"/>
        </w:rPr>
        <w:t>Theodosius Bishop of Amora</w:t>
      </w:r>
      <w:r w:rsidR="006E63D3"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经常诅咒所有反对偶像崇拜的人。另一个人把希腊和东方的所有灾难归咎于没有崇拜偶像的罪行。那么，先知、使徒和殉道者应该受到什么惩罚呢？在他们的时代，没有偶像。他们后来补充说，如果皇帝的雕像受到气味和香火的欢迎，那么圣人的雕像就更应该受到尊敬了。塞浦路斯康斯坦提乌斯的主教康斯坦提乌斯</w:t>
      </w:r>
      <w:r w:rsidR="002C3244" w:rsidRPr="005E0905">
        <w:rPr>
          <w:rFonts w:ascii="Verdana" w:eastAsia="SimSun" w:hAnsi="Verdana" w:cs="SimSun" w:hint="eastAsia"/>
          <w:color w:val="222222"/>
          <w:kern w:val="0"/>
          <w:sz w:val="28"/>
          <w:szCs w:val="28"/>
          <w14:ligatures w14:val="none"/>
        </w:rPr>
        <w:t>（</w:t>
      </w:r>
      <w:r w:rsidR="002C3244" w:rsidRPr="005E0905">
        <w:rPr>
          <w:rFonts w:ascii="Verdana" w:eastAsia="SimSun" w:hAnsi="Verdana" w:cs="SimSun"/>
          <w:color w:val="222222"/>
          <w:kern w:val="0"/>
          <w:sz w:val="28"/>
          <w:szCs w:val="28"/>
          <w14:ligatures w14:val="none"/>
        </w:rPr>
        <w:t>Constantius, Bishop of Constantia in Cyprus</w:t>
      </w:r>
      <w:r w:rsidR="002C3244"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宣称他崇敬偶像，并宣称他将以对三位一体的敬意对</w:t>
      </w:r>
      <w:r w:rsidRPr="003B0F53">
        <w:rPr>
          <w:rFonts w:ascii="Verdana" w:eastAsia="SimSun" w:hAnsi="Verdana" w:cs="SimSun"/>
          <w:color w:val="222222"/>
          <w:kern w:val="0"/>
          <w:sz w:val="28"/>
          <w:szCs w:val="28"/>
          <w14:ligatures w14:val="none"/>
        </w:rPr>
        <w:lastRenderedPageBreak/>
        <w:t>待偶像：任何拒绝做同样事情的人，他都会诅咒他们，并把他们与马吉安派</w:t>
      </w:r>
      <w:r w:rsidR="002C3244" w:rsidRPr="005E0905">
        <w:rPr>
          <w:rFonts w:ascii="Verdana" w:eastAsia="SimSun" w:hAnsi="Verdana" w:cs="SimSun"/>
          <w:color w:val="222222"/>
          <w:kern w:val="0"/>
          <w:sz w:val="28"/>
          <w:szCs w:val="28"/>
          <w14:ligatures w14:val="none"/>
        </w:rPr>
        <w:t>（</w:t>
      </w:r>
      <w:r w:rsidR="002C3244" w:rsidRPr="005E0905">
        <w:rPr>
          <w:rFonts w:ascii="Verdana" w:eastAsia="SimSun" w:hAnsi="Verdana" w:cs="SimSun"/>
          <w:color w:val="222222"/>
          <w:kern w:val="0"/>
          <w:sz w:val="28"/>
          <w:szCs w:val="28"/>
          <w14:ligatures w14:val="none"/>
        </w:rPr>
        <w:t>Marcionites</w:t>
      </w:r>
      <w:r w:rsidR="002C3244"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和摩尼派</w:t>
      </w:r>
      <w:r w:rsidR="002C3244" w:rsidRPr="005E0905">
        <w:rPr>
          <w:rFonts w:ascii="Verdana" w:eastAsia="SimSun" w:hAnsi="Verdana" w:cs="SimSun"/>
          <w:color w:val="222222"/>
          <w:kern w:val="0"/>
          <w:sz w:val="28"/>
          <w:szCs w:val="28"/>
          <w14:ligatures w14:val="none"/>
        </w:rPr>
        <w:t>（</w:t>
      </w:r>
      <w:proofErr w:type="spellStart"/>
      <w:r w:rsidR="002C3244" w:rsidRPr="005E0905">
        <w:rPr>
          <w:rFonts w:ascii="Verdana" w:eastAsia="SimSun" w:hAnsi="Verdana" w:cs="SimSun"/>
          <w:color w:val="222222"/>
          <w:kern w:val="0"/>
          <w:sz w:val="28"/>
          <w:szCs w:val="28"/>
          <w14:ligatures w14:val="none"/>
        </w:rPr>
        <w:t>Manichees</w:t>
      </w:r>
      <w:proofErr w:type="spellEnd"/>
      <w:r w:rsidR="002C3244"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划等号。为了避免你认为这只是个人观点，他们都表示同意。不，东方使节约翰</w:t>
      </w:r>
      <w:r w:rsidR="002C3244" w:rsidRPr="005E0905">
        <w:rPr>
          <w:rFonts w:ascii="Verdana" w:eastAsia="SimSun" w:hAnsi="Verdana" w:cs="SimSun"/>
          <w:color w:val="222222"/>
          <w:kern w:val="0"/>
          <w:sz w:val="28"/>
          <w:szCs w:val="28"/>
          <w14:ligatures w14:val="none"/>
        </w:rPr>
        <w:t>（</w:t>
      </w:r>
      <w:r w:rsidR="002C3244" w:rsidRPr="005E0905">
        <w:rPr>
          <w:rFonts w:ascii="Verdana" w:eastAsia="SimSun" w:hAnsi="Verdana" w:cs="SimSun"/>
          <w:color w:val="222222"/>
          <w:kern w:val="0"/>
          <w:sz w:val="28"/>
          <w:szCs w:val="28"/>
          <w14:ligatures w14:val="none"/>
        </w:rPr>
        <w:t>John the Eastern legate</w:t>
      </w:r>
      <w:r w:rsidR="002C3244" w:rsidRPr="005E0905">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更加热情高涨，宣称宁愿让一个城市到处都是妓院，也不愿禁止崇拜偶像。最后，大家一致认为撒玛利亚人是所有异教徒中最坏的，偶像的敌人比撒玛利亚人更坏。但为了不让这出戏没有得到惯常的</w:t>
      </w:r>
      <w:r w:rsidRPr="003B0F53">
        <w:rPr>
          <w:rFonts w:ascii="Verdana" w:eastAsia="SimSun" w:hAnsi="Verdana" w:cs="SimSun"/>
          <w:i/>
          <w:iCs/>
          <w:color w:val="222222"/>
          <w:kern w:val="0"/>
          <w:sz w:val="28"/>
          <w:szCs w:val="28"/>
          <w14:ligatures w14:val="none"/>
        </w:rPr>
        <w:t>喝彩</w:t>
      </w:r>
      <w:r w:rsidRPr="003B0F53">
        <w:rPr>
          <w:rFonts w:ascii="Verdana" w:eastAsia="SimSun" w:hAnsi="Verdana" w:cs="SimSun"/>
          <w:color w:val="222222"/>
          <w:kern w:val="0"/>
          <w:sz w:val="28"/>
          <w:szCs w:val="28"/>
          <w14:ligatures w14:val="none"/>
        </w:rPr>
        <w:t>，整出戏的结尾是：</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你们这些拥有基督像并向其献祭的人，应当欢喜雀跃。</w:t>
      </w:r>
      <w:r w:rsidRPr="003B0F53">
        <w:rPr>
          <w:rFonts w:ascii="Verdana" w:eastAsia="SimSun" w:hAnsi="Verdana" w:cs="SimSun"/>
          <w:color w:val="222222"/>
          <w:kern w:val="0"/>
          <w:sz w:val="28"/>
          <w:szCs w:val="28"/>
          <w14:ligatures w14:val="none"/>
        </w:rPr>
        <w:t>”</w:t>
      </w:r>
      <w:r w:rsidRPr="003B0F53">
        <w:rPr>
          <w:rFonts w:ascii="Verdana" w:eastAsia="SimSun" w:hAnsi="Verdana" w:cs="SimSun"/>
          <w:color w:val="222222"/>
          <w:kern w:val="0"/>
          <w:sz w:val="28"/>
          <w:szCs w:val="28"/>
          <w14:ligatures w14:val="none"/>
        </w:rPr>
        <w:t>现在，他们用来向所有人，无论是人类还是神，抛出尘埃的</w:t>
      </w:r>
      <w:r w:rsidRPr="003B0F53">
        <w:rPr>
          <w:rFonts w:ascii="Verdana" w:eastAsia="SimSun" w:hAnsi="Verdana" w:cs="SimSun"/>
          <w:color w:val="222222"/>
          <w:kern w:val="0"/>
          <w:sz w:val="28"/>
          <w:szCs w:val="28"/>
          <w14:ligatures w14:val="none"/>
        </w:rPr>
        <w:t xml:space="preserve"> λα</w:t>
      </w:r>
      <w:proofErr w:type="spellStart"/>
      <w:r w:rsidRPr="003B0F53">
        <w:rPr>
          <w:rFonts w:ascii="Verdana" w:eastAsia="SimSun" w:hAnsi="Verdana" w:cs="SimSun"/>
          <w:color w:val="222222"/>
          <w:kern w:val="0"/>
          <w:sz w:val="28"/>
          <w:szCs w:val="28"/>
          <w14:ligatures w14:val="none"/>
        </w:rPr>
        <w:t>τρι</w:t>
      </w:r>
      <w:proofErr w:type="spellEnd"/>
      <w:r w:rsidRPr="003B0F53">
        <w:rPr>
          <w:rFonts w:ascii="Verdana" w:eastAsia="SimSun" w:hAnsi="Verdana" w:cs="SimSun"/>
          <w:color w:val="222222"/>
          <w:kern w:val="0"/>
          <w:sz w:val="28"/>
          <w:szCs w:val="28"/>
          <w14:ligatures w14:val="none"/>
        </w:rPr>
        <w:t xml:space="preserve">α </w:t>
      </w:r>
      <w:r w:rsidR="002C3244" w:rsidRPr="005E0905">
        <w:rPr>
          <w:rFonts w:ascii="Verdana" w:eastAsia="SimSun" w:hAnsi="Verdana" w:cs="SimSun"/>
          <w:color w:val="222222"/>
          <w:kern w:val="0"/>
          <w:sz w:val="28"/>
          <w:szCs w:val="28"/>
          <w14:ligatures w14:val="none"/>
        </w:rPr>
        <w:t>（敬拜）</w:t>
      </w:r>
      <w:r w:rsidRPr="003B0F53">
        <w:rPr>
          <w:rFonts w:ascii="Verdana" w:eastAsia="SimSun" w:hAnsi="Verdana" w:cs="SimSun"/>
          <w:color w:val="222222"/>
          <w:kern w:val="0"/>
          <w:sz w:val="28"/>
          <w:szCs w:val="28"/>
          <w14:ligatures w14:val="none"/>
        </w:rPr>
        <w:t>和</w:t>
      </w:r>
      <w:r w:rsidRPr="003B0F53">
        <w:rPr>
          <w:rFonts w:ascii="Verdana" w:eastAsia="SimSun" w:hAnsi="Verdana" w:cs="SimSun"/>
          <w:color w:val="222222"/>
          <w:kern w:val="0"/>
          <w:sz w:val="28"/>
          <w:szCs w:val="28"/>
          <w14:ligatures w14:val="none"/>
        </w:rPr>
        <w:t xml:space="preserve"> </w:t>
      </w:r>
      <w:proofErr w:type="spellStart"/>
      <w:r w:rsidRPr="003B0F53">
        <w:rPr>
          <w:rFonts w:ascii="Verdana" w:eastAsia="SimSun" w:hAnsi="Verdana" w:cs="SimSun"/>
          <w:color w:val="222222"/>
          <w:kern w:val="0"/>
          <w:sz w:val="28"/>
          <w:szCs w:val="28"/>
          <w14:ligatures w14:val="none"/>
        </w:rPr>
        <w:t>δυλι</w:t>
      </w:r>
      <w:proofErr w:type="spellEnd"/>
      <w:r w:rsidRPr="003B0F53">
        <w:rPr>
          <w:rFonts w:ascii="Verdana" w:eastAsia="SimSun" w:hAnsi="Verdana" w:cs="SimSun"/>
          <w:color w:val="222222"/>
          <w:kern w:val="0"/>
          <w:sz w:val="28"/>
          <w:szCs w:val="28"/>
          <w14:ligatures w14:val="none"/>
        </w:rPr>
        <w:t xml:space="preserve">α </w:t>
      </w:r>
      <w:r w:rsidR="002C3244" w:rsidRPr="005E0905">
        <w:rPr>
          <w:rFonts w:ascii="Verdana" w:eastAsia="SimSun" w:hAnsi="Verdana" w:cs="SimSun"/>
          <w:color w:val="222222"/>
          <w:kern w:val="0"/>
          <w:sz w:val="28"/>
          <w:szCs w:val="28"/>
          <w14:ligatures w14:val="none"/>
        </w:rPr>
        <w:t>（服侍）</w:t>
      </w:r>
      <w:r w:rsidRPr="003B0F53">
        <w:rPr>
          <w:rFonts w:ascii="Verdana" w:eastAsia="SimSun" w:hAnsi="Verdana" w:cs="SimSun"/>
          <w:color w:val="222222"/>
          <w:kern w:val="0"/>
          <w:sz w:val="28"/>
          <w:szCs w:val="28"/>
          <w14:ligatures w14:val="none"/>
        </w:rPr>
        <w:t>的区别在哪里呢？</w:t>
      </w:r>
      <w:r w:rsidR="002C3244" w:rsidRPr="005E0905">
        <w:rPr>
          <w:rFonts w:ascii="Verdana" w:eastAsia="SimSun" w:hAnsi="Verdana" w:cs="SimSun"/>
          <w:color w:val="222222"/>
          <w:kern w:val="0"/>
          <w:sz w:val="28"/>
          <w:szCs w:val="28"/>
          <w14:ligatures w14:val="none"/>
        </w:rPr>
        <w:t>第二次尼西亚会议毫无保留地信赖圣像，就像信赖活生生的上帝一样</w:t>
      </w:r>
      <w:hyperlink r:id="rId150" w:anchor="fnf_iii.xii-p48.1" w:history="1">
        <w:r w:rsidRPr="003B0F53">
          <w:rPr>
            <w:rStyle w:val="a3"/>
            <w:rFonts w:ascii="Verdana" w:eastAsia="SimSun" w:hAnsi="Verdana" w:cs="SimSun"/>
            <w:kern w:val="0"/>
            <w:sz w:val="28"/>
            <w:szCs w:val="28"/>
            <w:vertAlign w:val="superscript"/>
            <w14:ligatures w14:val="none"/>
          </w:rPr>
          <w:t>。</w:t>
        </w:r>
        <w:r w:rsidRPr="003B0F53">
          <w:rPr>
            <w:rStyle w:val="a3"/>
            <w:rFonts w:ascii="Verdana" w:eastAsia="SimSun" w:hAnsi="Verdana" w:cs="SimSun"/>
            <w:kern w:val="0"/>
            <w:sz w:val="28"/>
            <w:szCs w:val="28"/>
            <w:vertAlign w:val="superscript"/>
            <w14:ligatures w14:val="none"/>
          </w:rPr>
          <w:t>90</w:t>
        </w:r>
      </w:hyperlink>
    </w:p>
    <w:p w14:paraId="2BEFC9FD" w14:textId="77777777" w:rsidR="005E0905" w:rsidRPr="003B0F53" w:rsidRDefault="005E0905" w:rsidP="006E63D3">
      <w:pPr>
        <w:widowControl/>
        <w:shd w:val="clear" w:color="auto" w:fill="FFFFFF"/>
        <w:spacing w:line="360" w:lineRule="auto"/>
        <w:ind w:firstLineChars="200" w:firstLine="560"/>
        <w:jc w:val="left"/>
        <w:rPr>
          <w:rFonts w:ascii="Verdana" w:eastAsia="SimSun" w:hAnsi="Verdana" w:cs="SimSun" w:hint="eastAsia"/>
          <w:color w:val="222222"/>
          <w:kern w:val="0"/>
          <w:sz w:val="28"/>
          <w:szCs w:val="28"/>
          <w14:ligatures w14:val="none"/>
        </w:rPr>
      </w:pPr>
    </w:p>
    <w:p w14:paraId="76038308"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r w:rsidRPr="003B0F53">
        <w:rPr>
          <w:rFonts w:ascii="Verdana" w:eastAsia="SimSun" w:hAnsi="Verdana" w:cs="SimSun"/>
          <w:color w:val="222222"/>
          <w:kern w:val="0"/>
          <w:sz w:val="24"/>
          <w:szCs w:val="24"/>
          <w14:ligatures w14:val="none"/>
        </w:rPr>
        <w:pict w14:anchorId="260D3DA9">
          <v:rect id="_x0000_i1050" style="width:0;height:0" o:hrstd="t" o:hrnoshade="t" o:hr="t" fillcolor="#222" stroked="f"/>
        </w:pict>
      </w:r>
    </w:p>
    <w:p w14:paraId="7FC6B62D" w14:textId="73364351"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1" w:anchor="fna_iii.xii-p20.3" w:history="1">
        <w:r w:rsidRPr="003B0F53">
          <w:rPr>
            <w:rStyle w:val="a3"/>
            <w:rFonts w:ascii="Verdana" w:eastAsia="SimSun" w:hAnsi="Verdana" w:cs="SimSun"/>
            <w:kern w:val="0"/>
            <w:sz w:val="24"/>
            <w:szCs w:val="24"/>
            <w:vertAlign w:val="superscript"/>
            <w14:ligatures w14:val="none"/>
          </w:rPr>
          <w:t>78</w:t>
        </w:r>
      </w:hyperlink>
      <w:r w:rsidRPr="003B0F53">
        <w:rPr>
          <w:rFonts w:ascii="Verdana" w:eastAsia="SimSun" w:hAnsi="Verdana" w:cs="SimSun"/>
          <w:color w:val="222222"/>
          <w:kern w:val="0"/>
          <w:sz w:val="24"/>
          <w:szCs w:val="24"/>
          <w14:ligatures w14:val="none"/>
        </w:rPr>
        <w:t xml:space="preserve">     80 </w:t>
      </w:r>
      <w:r w:rsidRPr="003B0F53">
        <w:rPr>
          <w:rFonts w:ascii="Verdana" w:eastAsia="SimSun" w:hAnsi="Verdana" w:cs="SimSun"/>
          <w:color w:val="222222"/>
          <w:kern w:val="0"/>
          <w:sz w:val="24"/>
          <w:szCs w:val="24"/>
          <w14:ligatures w14:val="none"/>
        </w:rPr>
        <w:t>法</w:t>
      </w:r>
      <w:r w:rsidR="008071FB">
        <w:rPr>
          <w:rFonts w:ascii="Verdana" w:eastAsia="SimSun" w:hAnsi="Verdana" w:cs="SimSun" w:hint="eastAsia"/>
          <w:color w:val="222222"/>
          <w:kern w:val="0"/>
          <w:sz w:val="24"/>
          <w:szCs w:val="24"/>
          <w14:ligatures w14:val="none"/>
        </w:rPr>
        <w:t>语</w:t>
      </w:r>
      <w:r w:rsidRPr="003B0F53">
        <w:rPr>
          <w:rFonts w:ascii="Verdana" w:eastAsia="SimSun" w:hAnsi="Verdana" w:cs="SimSun"/>
          <w:color w:val="222222"/>
          <w:kern w:val="0"/>
          <w:sz w:val="24"/>
          <w:szCs w:val="24"/>
          <w14:ligatures w14:val="none"/>
        </w:rPr>
        <w:t>补充道，</w:t>
      </w:r>
      <w:r w:rsidRPr="003B0F53">
        <w:rPr>
          <w:rFonts w:ascii="Verdana" w:eastAsia="SimSun" w:hAnsi="Verdana" w:cs="SimSun"/>
          <w:color w:val="222222"/>
          <w:kern w:val="0"/>
          <w:sz w:val="24"/>
          <w:szCs w:val="24"/>
          <w14:ligatures w14:val="none"/>
        </w:rPr>
        <w:t>“</w:t>
      </w:r>
      <w:proofErr w:type="spellStart"/>
      <w:r w:rsidRPr="003B0F53">
        <w:rPr>
          <w:rFonts w:ascii="Verdana" w:eastAsia="SimSun" w:hAnsi="Verdana" w:cs="SimSun"/>
          <w:color w:val="222222"/>
          <w:kern w:val="0"/>
          <w:sz w:val="24"/>
          <w:szCs w:val="24"/>
          <w14:ligatures w14:val="none"/>
        </w:rPr>
        <w:t>voire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jusques</w:t>
      </w:r>
      <w:proofErr w:type="spellEnd"/>
      <w:r w:rsidRPr="003B0F53">
        <w:rPr>
          <w:rFonts w:ascii="Verdana" w:eastAsia="SimSun" w:hAnsi="Verdana" w:cs="SimSun"/>
          <w:color w:val="222222"/>
          <w:kern w:val="0"/>
          <w:sz w:val="24"/>
          <w:szCs w:val="24"/>
          <w14:ligatures w14:val="none"/>
        </w:rPr>
        <w:t xml:space="preserve"> aux </w:t>
      </w:r>
      <w:proofErr w:type="spellStart"/>
      <w:r w:rsidRPr="003B0F53">
        <w:rPr>
          <w:rFonts w:ascii="Verdana" w:eastAsia="SimSun" w:hAnsi="Verdana" w:cs="SimSun"/>
          <w:color w:val="222222"/>
          <w:kern w:val="0"/>
          <w:sz w:val="24"/>
          <w:szCs w:val="24"/>
          <w14:ligatures w14:val="none"/>
        </w:rPr>
        <w:t>oignons</w:t>
      </w:r>
      <w:proofErr w:type="spellEnd"/>
      <w:r w:rsidRPr="003B0F53">
        <w:rPr>
          <w:rFonts w:ascii="Verdana" w:eastAsia="SimSun" w:hAnsi="Verdana" w:cs="SimSun"/>
          <w:color w:val="222222"/>
          <w:kern w:val="0"/>
          <w:sz w:val="24"/>
          <w:szCs w:val="24"/>
          <w14:ligatures w14:val="none"/>
        </w:rPr>
        <w:t xml:space="preserve"> et </w:t>
      </w:r>
      <w:proofErr w:type="spellStart"/>
      <w:r w:rsidRPr="003B0F53">
        <w:rPr>
          <w:rFonts w:ascii="Verdana" w:eastAsia="SimSun" w:hAnsi="Verdana" w:cs="SimSun"/>
          <w:color w:val="222222"/>
          <w:kern w:val="0"/>
          <w:sz w:val="24"/>
          <w:szCs w:val="24"/>
          <w14:ligatures w14:val="none"/>
        </w:rPr>
        <w:t>porreaux</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他们甚至还吃洋葱和韭菜。</w:t>
      </w:r>
    </w:p>
    <w:p w14:paraId="0547C853"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2" w:anchor="fna_iii.xii-p24.9" w:history="1">
        <w:r w:rsidRPr="003B0F53">
          <w:rPr>
            <w:rStyle w:val="a3"/>
            <w:rFonts w:ascii="Verdana" w:eastAsia="SimSun" w:hAnsi="Verdana" w:cs="SimSun"/>
            <w:kern w:val="0"/>
            <w:sz w:val="24"/>
            <w:szCs w:val="24"/>
            <w:vertAlign w:val="superscript"/>
            <w14:ligatures w14:val="none"/>
          </w:rPr>
          <w:t>79</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加尔文将诗篇作者的话翻译为一句咒语，</w:t>
      </w:r>
      <w:r w:rsidRPr="003B0F53">
        <w:rPr>
          <w:rFonts w:ascii="Verdana" w:eastAsia="SimSun" w:hAnsi="Verdana" w:cs="SimSun"/>
          <w:color w:val="222222"/>
          <w:kern w:val="0"/>
          <w:sz w:val="24"/>
          <w:szCs w:val="24"/>
          <w14:ligatures w14:val="none"/>
        </w:rPr>
        <w:t xml:space="preserve">“Similes </w:t>
      </w:r>
      <w:proofErr w:type="spellStart"/>
      <w:r w:rsidRPr="003B0F53">
        <w:rPr>
          <w:rFonts w:ascii="Verdana" w:eastAsia="SimSun" w:hAnsi="Verdana" w:cs="SimSun"/>
          <w:color w:val="222222"/>
          <w:kern w:val="0"/>
          <w:sz w:val="24"/>
          <w:szCs w:val="24"/>
          <w14:ligatures w14:val="none"/>
        </w:rPr>
        <w:t>illis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fiant</w:t>
      </w:r>
      <w:proofErr w:type="spellEnd"/>
      <w:r w:rsidRPr="003B0F53">
        <w:rPr>
          <w:rFonts w:ascii="Verdana" w:eastAsia="SimSun" w:hAnsi="Verdana" w:cs="SimSun"/>
          <w:color w:val="222222"/>
          <w:kern w:val="0"/>
          <w:sz w:val="24"/>
          <w:szCs w:val="24"/>
          <w14:ligatures w14:val="none"/>
        </w:rPr>
        <w:t xml:space="preserve"> qui </w:t>
      </w:r>
      <w:proofErr w:type="spellStart"/>
      <w:r w:rsidRPr="003B0F53">
        <w:rPr>
          <w:rFonts w:ascii="Verdana" w:eastAsia="SimSun" w:hAnsi="Verdana" w:cs="SimSun"/>
          <w:color w:val="222222"/>
          <w:kern w:val="0"/>
          <w:sz w:val="24"/>
          <w:szCs w:val="24"/>
          <w14:ligatures w14:val="none"/>
        </w:rPr>
        <w:t>faciunt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ea</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让创造它们的人也像它们一样。</w:t>
      </w:r>
    </w:p>
    <w:p w14:paraId="2DDCC1E4"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3" w:anchor="fna_iii.xii-p26.1" w:history="1">
        <w:r w:rsidRPr="003B0F53">
          <w:rPr>
            <w:rStyle w:val="a3"/>
            <w:rFonts w:ascii="Verdana" w:eastAsia="SimSun" w:hAnsi="Verdana" w:cs="SimSun"/>
            <w:kern w:val="0"/>
            <w:sz w:val="24"/>
            <w:szCs w:val="24"/>
            <w:vertAlign w:val="superscript"/>
            <w14:ligatures w14:val="none"/>
          </w:rPr>
          <w:t>80</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参见</w:t>
      </w:r>
      <w:r w:rsidRPr="003B0F53">
        <w:rPr>
          <w:rFonts w:ascii="Verdana" w:eastAsia="SimSun" w:hAnsi="Verdana" w:cs="SimSun"/>
          <w:color w:val="222222"/>
          <w:kern w:val="0"/>
          <w:sz w:val="24"/>
          <w:szCs w:val="24"/>
          <w14:ligatures w14:val="none"/>
        </w:rPr>
        <w:t xml:space="preserve"> Gregory</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Ep. ad </w:t>
      </w:r>
      <w:proofErr w:type="spellStart"/>
      <w:r w:rsidRPr="003B0F53">
        <w:rPr>
          <w:rFonts w:ascii="Verdana" w:eastAsia="SimSun" w:hAnsi="Verdana" w:cs="SimSun"/>
          <w:color w:val="222222"/>
          <w:kern w:val="0"/>
          <w:sz w:val="24"/>
          <w:szCs w:val="24"/>
          <w14:ligatures w14:val="none"/>
        </w:rPr>
        <w:t>Serenum</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Massiliens</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Ep. 109. lib. 7</w:t>
      </w:r>
      <w:r w:rsidRPr="003B0F53">
        <w:rPr>
          <w:rFonts w:ascii="Verdana" w:eastAsia="SimSun" w:hAnsi="Verdana" w:cs="SimSun"/>
          <w:color w:val="222222"/>
          <w:kern w:val="0"/>
          <w:sz w:val="24"/>
          <w:szCs w:val="24"/>
          <w14:ligatures w14:val="none"/>
        </w:rPr>
        <w:t>；和</w:t>
      </w:r>
      <w:r w:rsidRPr="003B0F53">
        <w:rPr>
          <w:rFonts w:ascii="Verdana" w:eastAsia="SimSun" w:hAnsi="Verdana" w:cs="SimSun"/>
          <w:color w:val="222222"/>
          <w:kern w:val="0"/>
          <w:sz w:val="24"/>
          <w:szCs w:val="24"/>
          <w14:ligatures w14:val="none"/>
        </w:rPr>
        <w:t xml:space="preserve"> Ep. 9 </w:t>
      </w:r>
      <w:proofErr w:type="gramStart"/>
      <w:r w:rsidRPr="003B0F53">
        <w:rPr>
          <w:rFonts w:ascii="Verdana" w:eastAsia="SimSun" w:hAnsi="Verdana" w:cs="SimSun"/>
          <w:color w:val="222222"/>
          <w:kern w:val="0"/>
          <w:sz w:val="24"/>
          <w:szCs w:val="24"/>
          <w14:ligatures w14:val="none"/>
        </w:rPr>
        <w:t>lib</w:t>
      </w:r>
      <w:proofErr w:type="gramEnd"/>
      <w:r w:rsidRPr="003B0F53">
        <w:rPr>
          <w:rFonts w:ascii="Verdana" w:eastAsia="SimSun" w:hAnsi="Verdana" w:cs="SimSun"/>
          <w:color w:val="222222"/>
          <w:kern w:val="0"/>
          <w:sz w:val="24"/>
          <w:szCs w:val="24"/>
          <w14:ligatures w14:val="none"/>
        </w:rPr>
        <w:t>. 9</w:t>
      </w:r>
      <w:r w:rsidRPr="003B0F53">
        <w:rPr>
          <w:rFonts w:ascii="Verdana" w:eastAsia="SimSun" w:hAnsi="Verdana" w:cs="SimSun"/>
          <w:color w:val="222222"/>
          <w:kern w:val="0"/>
          <w:sz w:val="24"/>
          <w:szCs w:val="24"/>
          <w14:ligatures w14:val="none"/>
        </w:rPr>
        <w:t>；图像，而是指责它。</w:t>
      </w:r>
    </w:p>
    <w:p w14:paraId="090701FA" w14:textId="21C6AFAA"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4" w:anchor="fna_iii.xii-p28.1" w:history="1">
        <w:r w:rsidRPr="003B0F53">
          <w:rPr>
            <w:rStyle w:val="a3"/>
            <w:rFonts w:ascii="Verdana" w:eastAsia="SimSun" w:hAnsi="Verdana" w:cs="SimSun"/>
            <w:kern w:val="0"/>
            <w:sz w:val="24"/>
            <w:szCs w:val="24"/>
            <w:vertAlign w:val="superscript"/>
            <w14:ligatures w14:val="none"/>
          </w:rPr>
          <w:t>81</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w:t>
      </w:r>
      <w:r w:rsidR="008071FB">
        <w:rPr>
          <w:rFonts w:ascii="Verdana" w:eastAsia="SimSun" w:hAnsi="Verdana" w:cs="SimSun" w:hint="eastAsia"/>
          <w:color w:val="222222"/>
          <w:kern w:val="0"/>
          <w:sz w:val="24"/>
          <w:szCs w:val="24"/>
          <w14:ligatures w14:val="none"/>
        </w:rPr>
        <w:t>语</w:t>
      </w:r>
      <w:r w:rsidRPr="003B0F53">
        <w:rPr>
          <w:rFonts w:ascii="Verdana" w:eastAsia="SimSun" w:hAnsi="Verdana" w:cs="SimSun"/>
          <w:color w:val="222222"/>
          <w:kern w:val="0"/>
          <w:sz w:val="24"/>
          <w:szCs w:val="24"/>
          <w14:ligatures w14:val="none"/>
        </w:rPr>
        <w:t>补充道，</w:t>
      </w:r>
      <w:r w:rsidRPr="003B0F53">
        <w:rPr>
          <w:rFonts w:ascii="Verdana" w:eastAsia="SimSun" w:hAnsi="Verdana" w:cs="SimSun"/>
          <w:color w:val="222222"/>
          <w:kern w:val="0"/>
          <w:sz w:val="24"/>
          <w:szCs w:val="24"/>
          <w14:ligatures w14:val="none"/>
        </w:rPr>
        <w:t xml:space="preserve">“deux des plus </w:t>
      </w:r>
      <w:proofErr w:type="spellStart"/>
      <w:r w:rsidRPr="003B0F53">
        <w:rPr>
          <w:rFonts w:ascii="Verdana" w:eastAsia="SimSun" w:hAnsi="Verdana" w:cs="SimSun"/>
          <w:color w:val="222222"/>
          <w:kern w:val="0"/>
          <w:sz w:val="24"/>
          <w:szCs w:val="24"/>
          <w14:ligatures w14:val="none"/>
        </w:rPr>
        <w:t>anciens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Docteurs</w:t>
      </w:r>
      <w:proofErr w:type="spellEnd"/>
      <w:r w:rsidRPr="003B0F53">
        <w:rPr>
          <w:rFonts w:ascii="Verdana" w:eastAsia="SimSun" w:hAnsi="Verdana" w:cs="SimSun"/>
          <w:color w:val="222222"/>
          <w:kern w:val="0"/>
          <w:sz w:val="24"/>
          <w:szCs w:val="24"/>
          <w14:ligatures w14:val="none"/>
        </w:rPr>
        <w:t xml:space="preserve"> de </w:t>
      </w:r>
      <w:proofErr w:type="spellStart"/>
      <w:r w:rsidRPr="003B0F53">
        <w:rPr>
          <w:rFonts w:ascii="Verdana" w:eastAsia="SimSun" w:hAnsi="Verdana" w:cs="SimSun"/>
          <w:color w:val="222222"/>
          <w:kern w:val="0"/>
          <w:sz w:val="24"/>
          <w:szCs w:val="24"/>
          <w14:ligatures w14:val="none"/>
        </w:rPr>
        <w:t>l'Eglise</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两位最古老的教会圣师。</w:t>
      </w:r>
    </w:p>
    <w:p w14:paraId="6CE3857F" w14:textId="79055C21" w:rsidR="003B0F53" w:rsidRPr="003B0F53" w:rsidRDefault="003B0F53" w:rsidP="002C3244">
      <w:pPr>
        <w:widowControl/>
        <w:shd w:val="clear" w:color="auto" w:fill="FFFFFF"/>
        <w:spacing w:line="360" w:lineRule="auto"/>
        <w:jc w:val="left"/>
        <w:rPr>
          <w:rFonts w:ascii="Verdana" w:eastAsia="SimSun" w:hAnsi="Verdana" w:cs="SimSun"/>
          <w:color w:val="222222"/>
          <w:kern w:val="0"/>
          <w:sz w:val="24"/>
          <w:szCs w:val="24"/>
          <w14:ligatures w14:val="none"/>
        </w:rPr>
      </w:pPr>
      <w:hyperlink r:id="rId155" w:anchor="fna_iii.xii-p29.1" w:history="1">
        <w:r w:rsidRPr="003B0F53">
          <w:rPr>
            <w:rStyle w:val="a3"/>
            <w:rFonts w:ascii="Verdana" w:eastAsia="SimSun" w:hAnsi="Verdana" w:cs="SimSun"/>
            <w:kern w:val="0"/>
            <w:sz w:val="24"/>
            <w:szCs w:val="24"/>
            <w:vertAlign w:val="superscript"/>
            <w14:ligatures w14:val="none"/>
          </w:rPr>
          <w:t>82</w:t>
        </w:r>
      </w:hyperlink>
      <w:r w:rsidRPr="003B0F53">
        <w:rPr>
          <w:rFonts w:ascii="Verdana" w:eastAsia="SimSun" w:hAnsi="Verdana" w:cs="SimSun"/>
          <w:color w:val="222222"/>
          <w:kern w:val="0"/>
          <w:sz w:val="24"/>
          <w:szCs w:val="24"/>
          <w14:ligatures w14:val="none"/>
        </w:rPr>
        <w:t>   </w:t>
      </w:r>
      <w:proofErr w:type="spellStart"/>
      <w:r w:rsidR="002C3244" w:rsidRPr="002C3244">
        <w:rPr>
          <w:rFonts w:ascii="Verdana" w:eastAsia="SimSun" w:hAnsi="Verdana" w:cs="SimSun"/>
          <w:color w:val="222222"/>
          <w:kern w:val="0"/>
          <w:sz w:val="24"/>
          <w:szCs w:val="24"/>
          <w14:ligatures w14:val="none"/>
        </w:rPr>
        <w:t>Lact</w:t>
      </w:r>
      <w:proofErr w:type="spellEnd"/>
      <w:r w:rsidR="002C3244" w:rsidRPr="002C3244">
        <w:rPr>
          <w:rFonts w:ascii="Verdana" w:eastAsia="SimSun" w:hAnsi="Verdana" w:cs="SimSun"/>
          <w:color w:val="222222"/>
          <w:kern w:val="0"/>
          <w:sz w:val="24"/>
          <w:szCs w:val="24"/>
          <w14:ligatures w14:val="none"/>
        </w:rPr>
        <w:t>. Inst. Div. lib. 1 c. 15</w:t>
      </w:r>
      <w:r w:rsidRPr="003B0F53">
        <w:rPr>
          <w:rFonts w:ascii="Verdana" w:eastAsia="SimSun" w:hAnsi="Verdana" w:cs="SimSun"/>
          <w:color w:val="222222"/>
          <w:kern w:val="0"/>
          <w:sz w:val="24"/>
          <w:szCs w:val="24"/>
          <w14:ligatures w14:val="none"/>
        </w:rPr>
        <w:t>；尤塞布。普雷夫。埃旺。</w:t>
      </w:r>
      <w:r w:rsidR="002C3244" w:rsidRPr="002C3244">
        <w:rPr>
          <w:rFonts w:ascii="Verdana" w:eastAsia="SimSun" w:hAnsi="Verdana" w:cs="SimSun"/>
          <w:color w:val="222222"/>
          <w:kern w:val="0"/>
          <w:sz w:val="24"/>
          <w:szCs w:val="24"/>
          <w14:ligatures w14:val="none"/>
        </w:rPr>
        <w:t>lib. 3 c. 3, 4</w:t>
      </w:r>
      <w:r w:rsidRPr="003B0F53">
        <w:rPr>
          <w:rFonts w:ascii="Verdana" w:eastAsia="SimSun" w:hAnsi="Verdana" w:cs="SimSun"/>
          <w:color w:val="222222"/>
          <w:kern w:val="0"/>
          <w:sz w:val="24"/>
          <w:szCs w:val="24"/>
          <w14:ligatures w14:val="none"/>
        </w:rPr>
        <w:t>；还有八月。</w:t>
      </w:r>
      <w:r w:rsidRPr="003B0F53">
        <w:rPr>
          <w:rFonts w:ascii="Verdana" w:eastAsia="SimSun" w:hAnsi="Verdana" w:cs="SimSun"/>
          <w:color w:val="222222"/>
          <w:kern w:val="0"/>
          <w:sz w:val="24"/>
          <w:szCs w:val="24"/>
          <w14:ligatures w14:val="none"/>
        </w:rPr>
        <w:t xml:space="preserve"> De Civitate Dei</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lib</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 4 c. 9</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31</w:t>
      </w:r>
      <w:r w:rsidRPr="003B0F53">
        <w:rPr>
          <w:rFonts w:ascii="Verdana" w:eastAsia="SimSun" w:hAnsi="Verdana" w:cs="SimSun"/>
          <w:color w:val="222222"/>
          <w:kern w:val="0"/>
          <w:sz w:val="24"/>
          <w:szCs w:val="24"/>
          <w14:ligatures w14:val="none"/>
        </w:rPr>
        <w:t>。</w:t>
      </w:r>
    </w:p>
    <w:p w14:paraId="6F854362"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6" w:anchor="fna_iii.xii-p30.1" w:history="1">
        <w:r w:rsidRPr="003B0F53">
          <w:rPr>
            <w:rStyle w:val="a3"/>
            <w:rFonts w:ascii="Verdana" w:eastAsia="SimSun" w:hAnsi="Verdana" w:cs="SimSun"/>
            <w:kern w:val="0"/>
            <w:sz w:val="24"/>
            <w:szCs w:val="24"/>
            <w:vertAlign w:val="superscript"/>
            <w14:ligatures w14:val="none"/>
          </w:rPr>
          <w:t>83</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法语是</w:t>
      </w:r>
      <w:r w:rsidRPr="003B0F53">
        <w:rPr>
          <w:rFonts w:ascii="Verdana" w:eastAsia="SimSun" w:hAnsi="Verdana" w:cs="SimSun"/>
          <w:color w:val="222222"/>
          <w:kern w:val="0"/>
          <w:sz w:val="24"/>
          <w:szCs w:val="24"/>
          <w14:ligatures w14:val="none"/>
        </w:rPr>
        <w:t>“</w:t>
      </w:r>
      <w:proofErr w:type="spellStart"/>
      <w:r w:rsidRPr="003B0F53">
        <w:rPr>
          <w:rFonts w:ascii="Verdana" w:eastAsia="SimSun" w:hAnsi="Verdana" w:cs="SimSun"/>
          <w:color w:val="222222"/>
          <w:kern w:val="0"/>
          <w:sz w:val="24"/>
          <w:szCs w:val="24"/>
          <w14:ligatures w14:val="none"/>
        </w:rPr>
        <w:t>Pourceque</w:t>
      </w:r>
      <w:proofErr w:type="spellEnd"/>
      <w:r w:rsidRPr="003B0F53">
        <w:rPr>
          <w:rFonts w:ascii="Verdana" w:eastAsia="SimSun" w:hAnsi="Verdana" w:cs="SimSun"/>
          <w:color w:val="222222"/>
          <w:kern w:val="0"/>
          <w:sz w:val="24"/>
          <w:szCs w:val="24"/>
          <w14:ligatures w14:val="none"/>
        </w:rPr>
        <w:t xml:space="preserve"> la gloire de </w:t>
      </w:r>
      <w:proofErr w:type="spellStart"/>
      <w:r w:rsidRPr="003B0F53">
        <w:rPr>
          <w:rFonts w:ascii="Verdana" w:eastAsia="SimSun" w:hAnsi="Verdana" w:cs="SimSun"/>
          <w:color w:val="222222"/>
          <w:kern w:val="0"/>
          <w:sz w:val="24"/>
          <w:szCs w:val="24"/>
          <w14:ligatures w14:val="none"/>
        </w:rPr>
        <w:t>sa</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Divinite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est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vilipendée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en</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une</w:t>
      </w:r>
      <w:proofErr w:type="spellEnd"/>
      <w:r w:rsidRPr="003B0F53">
        <w:rPr>
          <w:rFonts w:ascii="Verdana" w:eastAsia="SimSun" w:hAnsi="Verdana" w:cs="SimSun"/>
          <w:color w:val="222222"/>
          <w:kern w:val="0"/>
          <w:sz w:val="24"/>
          <w:szCs w:val="24"/>
          <w14:ligatures w14:val="none"/>
        </w:rPr>
        <w:t xml:space="preserve"> selected </w:t>
      </w:r>
      <w:proofErr w:type="spellStart"/>
      <w:r w:rsidRPr="003B0F53">
        <w:rPr>
          <w:rFonts w:ascii="Verdana" w:eastAsia="SimSun" w:hAnsi="Verdana" w:cs="SimSun"/>
          <w:color w:val="222222"/>
          <w:kern w:val="0"/>
          <w:sz w:val="24"/>
          <w:szCs w:val="24"/>
          <w14:ligatures w14:val="none"/>
        </w:rPr>
        <w:t>si</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sotte</w:t>
      </w:r>
      <w:proofErr w:type="spellEnd"/>
      <w:r w:rsidRPr="003B0F53">
        <w:rPr>
          <w:rFonts w:ascii="Verdana" w:eastAsia="SimSun" w:hAnsi="Verdana" w:cs="SimSun"/>
          <w:color w:val="222222"/>
          <w:kern w:val="0"/>
          <w:sz w:val="24"/>
          <w:szCs w:val="24"/>
          <w14:ligatures w14:val="none"/>
        </w:rPr>
        <w:t xml:space="preserve"> et </w:t>
      </w:r>
      <w:proofErr w:type="spellStart"/>
      <w:r w:rsidRPr="003B0F53">
        <w:rPr>
          <w:rFonts w:ascii="Verdana" w:eastAsia="SimSun" w:hAnsi="Verdana" w:cs="SimSun"/>
          <w:color w:val="222222"/>
          <w:kern w:val="0"/>
          <w:sz w:val="24"/>
          <w:szCs w:val="24"/>
          <w14:ligatures w14:val="none"/>
        </w:rPr>
        <w:t>lourde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comme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est</w:t>
      </w:r>
      <w:proofErr w:type="spellEnd"/>
      <w:r w:rsidRPr="003B0F53">
        <w:rPr>
          <w:rFonts w:ascii="Verdana" w:eastAsia="SimSun" w:hAnsi="Verdana" w:cs="SimSun"/>
          <w:color w:val="222222"/>
          <w:kern w:val="0"/>
          <w:sz w:val="24"/>
          <w:szCs w:val="24"/>
          <w14:ligatures w14:val="none"/>
        </w:rPr>
        <w:t xml:space="preserve"> un </w:t>
      </w:r>
      <w:proofErr w:type="spellStart"/>
      <w:r w:rsidRPr="003B0F53">
        <w:rPr>
          <w:rFonts w:ascii="Verdana" w:eastAsia="SimSun" w:hAnsi="Verdana" w:cs="SimSun"/>
          <w:color w:val="222222"/>
          <w:kern w:val="0"/>
          <w:sz w:val="24"/>
          <w:szCs w:val="24"/>
          <w14:ligatures w14:val="none"/>
        </w:rPr>
        <w:t>marmouset</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因为他的神性的荣耀被降格为像</w:t>
      </w:r>
      <w:proofErr w:type="gramStart"/>
      <w:r w:rsidRPr="003B0F53">
        <w:rPr>
          <w:rFonts w:ascii="Verdana" w:eastAsia="SimSun" w:hAnsi="Verdana" w:cs="SimSun"/>
          <w:color w:val="222222"/>
          <w:kern w:val="0"/>
          <w:sz w:val="24"/>
          <w:szCs w:val="24"/>
          <w14:ligatures w14:val="none"/>
        </w:rPr>
        <w:t>狨</w:t>
      </w:r>
      <w:proofErr w:type="gramEnd"/>
      <w:r w:rsidRPr="003B0F53">
        <w:rPr>
          <w:rFonts w:ascii="Verdana" w:eastAsia="SimSun" w:hAnsi="Verdana" w:cs="SimSun"/>
          <w:color w:val="222222"/>
          <w:kern w:val="0"/>
          <w:sz w:val="24"/>
          <w:szCs w:val="24"/>
          <w14:ligatures w14:val="none"/>
        </w:rPr>
        <w:t>猴一样愚蠢和愚蠢的物体。</w:t>
      </w:r>
    </w:p>
    <w:p w14:paraId="6676F651"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7" w:anchor="fna_iii.xii-p35.1" w:history="1">
        <w:r w:rsidRPr="003B0F53">
          <w:rPr>
            <w:rStyle w:val="a3"/>
            <w:rFonts w:ascii="Verdana" w:eastAsia="SimSun" w:hAnsi="Verdana" w:cs="SimSun"/>
            <w:kern w:val="0"/>
            <w:sz w:val="24"/>
            <w:szCs w:val="24"/>
            <w:vertAlign w:val="superscript"/>
            <w14:ligatures w14:val="none"/>
          </w:rPr>
          <w:t>84</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法语是</w:t>
      </w:r>
      <w:r w:rsidRPr="003B0F53">
        <w:rPr>
          <w:rFonts w:ascii="Verdana" w:eastAsia="SimSun" w:hAnsi="Verdana" w:cs="SimSun"/>
          <w:color w:val="222222"/>
          <w:kern w:val="0"/>
          <w:sz w:val="24"/>
          <w:szCs w:val="24"/>
          <w14:ligatures w14:val="none"/>
        </w:rPr>
        <w:t xml:space="preserve">“Neantmoins </w:t>
      </w:r>
      <w:proofErr w:type="spellStart"/>
      <w:r w:rsidRPr="003B0F53">
        <w:rPr>
          <w:rFonts w:ascii="Verdana" w:eastAsia="SimSun" w:hAnsi="Verdana" w:cs="SimSun"/>
          <w:color w:val="222222"/>
          <w:kern w:val="0"/>
          <w:sz w:val="24"/>
          <w:szCs w:val="24"/>
          <w14:ligatures w14:val="none"/>
        </w:rPr>
        <w:t>ils</w:t>
      </w:r>
      <w:proofErr w:type="spellEnd"/>
      <w:r w:rsidRPr="003B0F53">
        <w:rPr>
          <w:rFonts w:ascii="Verdana" w:eastAsia="SimSun" w:hAnsi="Verdana" w:cs="SimSun"/>
          <w:color w:val="222222"/>
          <w:kern w:val="0"/>
          <w:sz w:val="24"/>
          <w:szCs w:val="24"/>
          <w14:ligatures w14:val="none"/>
        </w:rPr>
        <w:t xml:space="preserve"> ne </w:t>
      </w:r>
      <w:proofErr w:type="spellStart"/>
      <w:r w:rsidRPr="003B0F53">
        <w:rPr>
          <w:rFonts w:ascii="Verdana" w:eastAsia="SimSun" w:hAnsi="Verdana" w:cs="SimSun"/>
          <w:color w:val="222222"/>
          <w:kern w:val="0"/>
          <w:sz w:val="24"/>
          <w:szCs w:val="24"/>
          <w14:ligatures w14:val="none"/>
        </w:rPr>
        <w:t>disoyent</w:t>
      </w:r>
      <w:proofErr w:type="spellEnd"/>
      <w:r w:rsidRPr="003B0F53">
        <w:rPr>
          <w:rFonts w:ascii="Verdana" w:eastAsia="SimSun" w:hAnsi="Verdana" w:cs="SimSun"/>
          <w:color w:val="222222"/>
          <w:kern w:val="0"/>
          <w:sz w:val="24"/>
          <w:szCs w:val="24"/>
          <w14:ligatures w14:val="none"/>
        </w:rPr>
        <w:t xml:space="preserve"> point pour </w:t>
      </w:r>
      <w:proofErr w:type="spellStart"/>
      <w:r w:rsidRPr="003B0F53">
        <w:rPr>
          <w:rFonts w:ascii="Verdana" w:eastAsia="SimSun" w:hAnsi="Verdana" w:cs="SimSun"/>
          <w:color w:val="222222"/>
          <w:kern w:val="0"/>
          <w:sz w:val="24"/>
          <w:szCs w:val="24"/>
          <w14:ligatures w14:val="none"/>
        </w:rPr>
        <w:t>cela</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au'un</w:t>
      </w:r>
      <w:proofErr w:type="spellEnd"/>
      <w:r w:rsidRPr="003B0F53">
        <w:rPr>
          <w:rFonts w:ascii="Verdana" w:eastAsia="SimSun" w:hAnsi="Verdana" w:cs="SimSun"/>
          <w:color w:val="222222"/>
          <w:kern w:val="0"/>
          <w:sz w:val="24"/>
          <w:szCs w:val="24"/>
          <w14:ligatures w14:val="none"/>
        </w:rPr>
        <w:t xml:space="preserve"> Dieu </w:t>
      </w:r>
      <w:proofErr w:type="spellStart"/>
      <w:r w:rsidRPr="003B0F53">
        <w:rPr>
          <w:rFonts w:ascii="Verdana" w:eastAsia="SimSun" w:hAnsi="Verdana" w:cs="SimSun"/>
          <w:color w:val="222222"/>
          <w:kern w:val="0"/>
          <w:sz w:val="24"/>
          <w:szCs w:val="24"/>
          <w14:ligatures w14:val="none"/>
        </w:rPr>
        <w:t>fut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divisé</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尽管如此，他们并没有因此说上帝的统一性被分裂了。</w:t>
      </w:r>
    </w:p>
    <w:p w14:paraId="7CD47B08"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8" w:anchor="fna_iii.xii-p36.1" w:history="1">
        <w:r w:rsidRPr="003B0F53">
          <w:rPr>
            <w:rStyle w:val="a3"/>
            <w:rFonts w:ascii="Verdana" w:eastAsia="SimSun" w:hAnsi="Verdana" w:cs="SimSun"/>
            <w:kern w:val="0"/>
            <w:sz w:val="24"/>
            <w:szCs w:val="24"/>
            <w:vertAlign w:val="superscript"/>
            <w14:ligatures w14:val="none"/>
          </w:rPr>
          <w:t>85</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法语，</w:t>
      </w:r>
      <w:r w:rsidRPr="003B0F53">
        <w:rPr>
          <w:rFonts w:ascii="Verdana" w:eastAsia="SimSun" w:hAnsi="Verdana" w:cs="SimSun"/>
          <w:color w:val="222222"/>
          <w:kern w:val="0"/>
          <w:sz w:val="24"/>
          <w:szCs w:val="24"/>
          <w14:ligatures w14:val="none"/>
        </w:rPr>
        <w:t xml:space="preserve">“Ne </w:t>
      </w:r>
      <w:proofErr w:type="spellStart"/>
      <w:r w:rsidRPr="003B0F53">
        <w:rPr>
          <w:rFonts w:ascii="Verdana" w:eastAsia="SimSun" w:hAnsi="Verdana" w:cs="SimSun"/>
          <w:color w:val="222222"/>
          <w:kern w:val="0"/>
          <w:sz w:val="24"/>
          <w:szCs w:val="24"/>
          <w14:ligatures w14:val="none"/>
        </w:rPr>
        <w:t>vouloit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monstrer</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sa</w:t>
      </w:r>
      <w:proofErr w:type="spellEnd"/>
      <w:r w:rsidRPr="003B0F53">
        <w:rPr>
          <w:rFonts w:ascii="Verdana" w:eastAsia="SimSun" w:hAnsi="Verdana" w:cs="SimSun"/>
          <w:color w:val="222222"/>
          <w:kern w:val="0"/>
          <w:sz w:val="24"/>
          <w:szCs w:val="24"/>
          <w14:ligatures w14:val="none"/>
        </w:rPr>
        <w:t xml:space="preserve"> vertu que sous les images;”——</w:t>
      </w:r>
      <w:r w:rsidRPr="003B0F53">
        <w:rPr>
          <w:rFonts w:ascii="Verdana" w:eastAsia="SimSun" w:hAnsi="Verdana" w:cs="SimSun"/>
          <w:color w:val="222222"/>
          <w:kern w:val="0"/>
          <w:sz w:val="24"/>
          <w:szCs w:val="24"/>
          <w14:ligatures w14:val="none"/>
        </w:rPr>
        <w:t>只有在图像的形式下才能显示他的力量。</w:t>
      </w:r>
    </w:p>
    <w:p w14:paraId="7E80DA8A"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59" w:anchor="fna_iii.xii-p38.2" w:history="1">
        <w:r w:rsidRPr="003B0F53">
          <w:rPr>
            <w:rStyle w:val="a3"/>
            <w:rFonts w:ascii="Verdana" w:eastAsia="SimSun" w:hAnsi="Verdana" w:cs="SimSun"/>
            <w:kern w:val="0"/>
            <w:sz w:val="24"/>
            <w:szCs w:val="24"/>
            <w:vertAlign w:val="superscript"/>
            <w14:ligatures w14:val="none"/>
          </w:rPr>
          <w:t>86</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最后两句法语是：</w:t>
      </w:r>
      <w:r w:rsidRPr="003B0F53">
        <w:rPr>
          <w:rFonts w:ascii="Verdana" w:eastAsia="SimSun" w:hAnsi="Verdana" w:cs="SimSun"/>
          <w:color w:val="222222"/>
          <w:kern w:val="0"/>
          <w:sz w:val="24"/>
          <w:szCs w:val="24"/>
          <w14:ligatures w14:val="none"/>
        </w:rPr>
        <w:t xml:space="preserve">“Car </w:t>
      </w:r>
      <w:proofErr w:type="spellStart"/>
      <w:r w:rsidRPr="003B0F53">
        <w:rPr>
          <w:rFonts w:ascii="Verdana" w:eastAsia="SimSun" w:hAnsi="Verdana" w:cs="SimSun"/>
          <w:color w:val="222222"/>
          <w:kern w:val="0"/>
          <w:sz w:val="24"/>
          <w:szCs w:val="24"/>
          <w14:ligatures w14:val="none"/>
        </w:rPr>
        <w:t>laissans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là</w:t>
      </w:r>
      <w:proofErr w:type="spellEnd"/>
      <w:r w:rsidRPr="003B0F53">
        <w:rPr>
          <w:rFonts w:ascii="Verdana" w:eastAsia="SimSun" w:hAnsi="Verdana" w:cs="SimSun"/>
          <w:color w:val="222222"/>
          <w:kern w:val="0"/>
          <w:sz w:val="24"/>
          <w:szCs w:val="24"/>
          <w14:ligatures w14:val="none"/>
        </w:rPr>
        <w:t xml:space="preserve"> un crucifix, </w:t>
      </w:r>
      <w:proofErr w:type="spellStart"/>
      <w:r w:rsidRPr="003B0F53">
        <w:rPr>
          <w:rFonts w:ascii="Verdana" w:eastAsia="SimSun" w:hAnsi="Verdana" w:cs="SimSun"/>
          <w:color w:val="222222"/>
          <w:kern w:val="0"/>
          <w:sz w:val="24"/>
          <w:szCs w:val="24"/>
          <w14:ligatures w14:val="none"/>
        </w:rPr>
        <w:t>ou</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une</w:t>
      </w:r>
      <w:proofErr w:type="spellEnd"/>
      <w:r w:rsidRPr="003B0F53">
        <w:rPr>
          <w:rFonts w:ascii="Verdana" w:eastAsia="SimSun" w:hAnsi="Verdana" w:cs="SimSun"/>
          <w:color w:val="222222"/>
          <w:kern w:val="0"/>
          <w:sz w:val="24"/>
          <w:szCs w:val="24"/>
          <w14:ligatures w14:val="none"/>
        </w:rPr>
        <w:t xml:space="preserve"> image de </w:t>
      </w:r>
      <w:proofErr w:type="spellStart"/>
      <w:r w:rsidRPr="003B0F53">
        <w:rPr>
          <w:rFonts w:ascii="Verdana" w:eastAsia="SimSun" w:hAnsi="Verdana" w:cs="SimSun"/>
          <w:color w:val="222222"/>
          <w:kern w:val="0"/>
          <w:sz w:val="24"/>
          <w:szCs w:val="24"/>
          <w14:ligatures w14:val="none"/>
        </w:rPr>
        <w:t>leur</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nostre</w:t>
      </w:r>
      <w:proofErr w:type="spellEnd"/>
      <w:r w:rsidRPr="003B0F53">
        <w:rPr>
          <w:rFonts w:ascii="Verdana" w:eastAsia="SimSun" w:hAnsi="Verdana" w:cs="SimSun"/>
          <w:color w:val="222222"/>
          <w:kern w:val="0"/>
          <w:sz w:val="24"/>
          <w:szCs w:val="24"/>
          <w14:ligatures w14:val="none"/>
        </w:rPr>
        <w:t xml:space="preserve">-dame, </w:t>
      </w:r>
      <w:proofErr w:type="spellStart"/>
      <w:r w:rsidRPr="003B0F53">
        <w:rPr>
          <w:rFonts w:ascii="Verdana" w:eastAsia="SimSun" w:hAnsi="Verdana" w:cs="SimSun"/>
          <w:color w:val="222222"/>
          <w:kern w:val="0"/>
          <w:sz w:val="24"/>
          <w:szCs w:val="24"/>
          <w14:ligatures w14:val="none"/>
        </w:rPr>
        <w:t>ou</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n'en</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tenans</w:t>
      </w:r>
      <w:proofErr w:type="spellEnd"/>
      <w:r w:rsidRPr="003B0F53">
        <w:rPr>
          <w:rFonts w:ascii="Verdana" w:eastAsia="SimSun" w:hAnsi="Verdana" w:cs="SimSun"/>
          <w:color w:val="222222"/>
          <w:kern w:val="0"/>
          <w:sz w:val="24"/>
          <w:szCs w:val="24"/>
          <w14:ligatures w14:val="none"/>
        </w:rPr>
        <w:t xml:space="preserve"> point grand </w:t>
      </w:r>
      <w:proofErr w:type="spellStart"/>
      <w:r w:rsidRPr="003B0F53">
        <w:rPr>
          <w:rFonts w:ascii="Verdana" w:eastAsia="SimSun" w:hAnsi="Verdana" w:cs="SimSun"/>
          <w:color w:val="222222"/>
          <w:kern w:val="0"/>
          <w:sz w:val="24"/>
          <w:szCs w:val="24"/>
          <w14:ligatures w14:val="none"/>
        </w:rPr>
        <w:t>comte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ils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mettent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leur</w:t>
      </w:r>
      <w:proofErr w:type="spellEnd"/>
      <w:r w:rsidRPr="003B0F53">
        <w:rPr>
          <w:rFonts w:ascii="Verdana" w:eastAsia="SimSun" w:hAnsi="Verdana" w:cs="SimSun"/>
          <w:color w:val="222222"/>
          <w:kern w:val="0"/>
          <w:sz w:val="24"/>
          <w:szCs w:val="24"/>
          <w14:ligatures w14:val="none"/>
        </w:rPr>
        <w:t xml:space="preserve"> devotion à un </w:t>
      </w:r>
      <w:proofErr w:type="spellStart"/>
      <w:r w:rsidRPr="003B0F53">
        <w:rPr>
          <w:rFonts w:ascii="Verdana" w:eastAsia="SimSun" w:hAnsi="Verdana" w:cs="SimSun"/>
          <w:color w:val="222222"/>
          <w:kern w:val="0"/>
          <w:sz w:val="24"/>
          <w:szCs w:val="24"/>
          <w14:ligatures w14:val="none"/>
        </w:rPr>
        <w:t>autre</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Pourquoy</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est-ce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qu'ils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trotent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si</w:t>
      </w:r>
      <w:proofErr w:type="spellEnd"/>
      <w:r w:rsidRPr="003B0F53">
        <w:rPr>
          <w:rFonts w:ascii="Verdana" w:eastAsia="SimSun" w:hAnsi="Verdana" w:cs="SimSun"/>
          <w:color w:val="222222"/>
          <w:kern w:val="0"/>
          <w:sz w:val="24"/>
          <w:szCs w:val="24"/>
          <w14:ligatures w14:val="none"/>
        </w:rPr>
        <w:t xml:space="preserve"> loin </w:t>
      </w:r>
      <w:proofErr w:type="spellStart"/>
      <w:r w:rsidRPr="003B0F53">
        <w:rPr>
          <w:rFonts w:ascii="Verdana" w:eastAsia="SimSun" w:hAnsi="Verdana" w:cs="SimSun"/>
          <w:color w:val="222222"/>
          <w:kern w:val="0"/>
          <w:sz w:val="24"/>
          <w:szCs w:val="24"/>
          <w14:ligatures w14:val="none"/>
        </w:rPr>
        <w:t>en</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pelerinage</w:t>
      </w:r>
      <w:proofErr w:type="spellEnd"/>
      <w:r w:rsidRPr="003B0F53">
        <w:rPr>
          <w:rFonts w:ascii="Verdana" w:eastAsia="SimSun" w:hAnsi="Verdana" w:cs="SimSun"/>
          <w:color w:val="222222"/>
          <w:kern w:val="0"/>
          <w:sz w:val="24"/>
          <w:szCs w:val="24"/>
          <w14:ligatures w14:val="none"/>
        </w:rPr>
        <w:t xml:space="preserve"> pour </w:t>
      </w:r>
      <w:proofErr w:type="spellStart"/>
      <w:r w:rsidRPr="003B0F53">
        <w:rPr>
          <w:rFonts w:ascii="Verdana" w:eastAsia="SimSun" w:hAnsi="Verdana" w:cs="SimSun"/>
          <w:color w:val="222222"/>
          <w:kern w:val="0"/>
          <w:sz w:val="24"/>
          <w:szCs w:val="24"/>
          <w14:ligatures w14:val="none"/>
        </w:rPr>
        <w:t>voir</w:t>
      </w:r>
      <w:proofErr w:type="spellEnd"/>
      <w:r w:rsidRPr="003B0F53">
        <w:rPr>
          <w:rFonts w:ascii="Verdana" w:eastAsia="SimSun" w:hAnsi="Verdana" w:cs="SimSun"/>
          <w:color w:val="222222"/>
          <w:kern w:val="0"/>
          <w:sz w:val="24"/>
          <w:szCs w:val="24"/>
          <w14:ligatures w14:val="none"/>
        </w:rPr>
        <w:t xml:space="preserve"> un </w:t>
      </w:r>
      <w:proofErr w:type="spellStart"/>
      <w:r w:rsidRPr="003B0F53">
        <w:rPr>
          <w:rFonts w:ascii="Verdana" w:eastAsia="SimSun" w:hAnsi="Verdana" w:cs="SimSun"/>
          <w:color w:val="222222"/>
          <w:kern w:val="0"/>
          <w:sz w:val="24"/>
          <w:szCs w:val="24"/>
          <w14:ligatures w14:val="none"/>
        </w:rPr>
        <w:t>marmouset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duquel</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ils</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ont</w:t>
      </w:r>
      <w:proofErr w:type="spellEnd"/>
      <w:r w:rsidRPr="003B0F53">
        <w:rPr>
          <w:rFonts w:ascii="Verdana" w:eastAsia="SimSun" w:hAnsi="Verdana" w:cs="SimSun"/>
          <w:color w:val="222222"/>
          <w:kern w:val="0"/>
          <w:sz w:val="24"/>
          <w:szCs w:val="24"/>
          <w14:ligatures w14:val="none"/>
        </w:rPr>
        <w:t xml:space="preserve"> le semblable à </w:t>
      </w:r>
      <w:proofErr w:type="spellStart"/>
      <w:r w:rsidRPr="003B0F53">
        <w:rPr>
          <w:rFonts w:ascii="Verdana" w:eastAsia="SimSun" w:hAnsi="Verdana" w:cs="SimSun"/>
          <w:color w:val="222222"/>
          <w:kern w:val="0"/>
          <w:sz w:val="24"/>
          <w:szCs w:val="24"/>
          <w14:ligatures w14:val="none"/>
        </w:rPr>
        <w:t>leur</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porte</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因为那里经过了十字架，或者他们所谓的</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圣母</w:t>
      </w:r>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的图像，或者不做任何事。他们对他们的评价很高，他们对另一个人付出了奉献。当他们家门口就有一只</w:t>
      </w:r>
      <w:proofErr w:type="gramStart"/>
      <w:r w:rsidRPr="003B0F53">
        <w:rPr>
          <w:rFonts w:ascii="Verdana" w:eastAsia="SimSun" w:hAnsi="Verdana" w:cs="SimSun"/>
          <w:color w:val="222222"/>
          <w:kern w:val="0"/>
          <w:sz w:val="24"/>
          <w:szCs w:val="24"/>
          <w14:ligatures w14:val="none"/>
        </w:rPr>
        <w:t>狨</w:t>
      </w:r>
      <w:proofErr w:type="gramEnd"/>
      <w:r w:rsidRPr="003B0F53">
        <w:rPr>
          <w:rFonts w:ascii="Verdana" w:eastAsia="SimSun" w:hAnsi="Verdana" w:cs="SimSun"/>
          <w:color w:val="222222"/>
          <w:kern w:val="0"/>
          <w:sz w:val="24"/>
          <w:szCs w:val="24"/>
          <w14:ligatures w14:val="none"/>
        </w:rPr>
        <w:t>猴时，为什么他们还要小跑那么远去朝圣呢？</w:t>
      </w:r>
    </w:p>
    <w:p w14:paraId="304CCB0F"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60" w:anchor="fna_iii.xii-p42.4" w:history="1">
        <w:r w:rsidRPr="003B0F53">
          <w:rPr>
            <w:rStyle w:val="a3"/>
            <w:rFonts w:ascii="Verdana" w:eastAsia="SimSun" w:hAnsi="Verdana" w:cs="SimSun"/>
            <w:kern w:val="0"/>
            <w:sz w:val="24"/>
            <w:szCs w:val="24"/>
            <w:vertAlign w:val="superscript"/>
            <w14:ligatures w14:val="none"/>
          </w:rPr>
          <w:t>87</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法语是</w:t>
      </w:r>
      <w:r w:rsidRPr="003B0F53">
        <w:rPr>
          <w:rFonts w:ascii="Verdana" w:eastAsia="SimSun" w:hAnsi="Verdana" w:cs="SimSun"/>
          <w:color w:val="222222"/>
          <w:kern w:val="0"/>
          <w:sz w:val="24"/>
          <w:szCs w:val="24"/>
          <w14:ligatures w14:val="none"/>
        </w:rPr>
        <w:t>“</w:t>
      </w:r>
      <w:proofErr w:type="spellStart"/>
      <w:r w:rsidRPr="003B0F53">
        <w:rPr>
          <w:rFonts w:ascii="Verdana" w:eastAsia="SimSun" w:hAnsi="Verdana" w:cs="SimSun"/>
          <w:color w:val="222222"/>
          <w:kern w:val="0"/>
          <w:sz w:val="24"/>
          <w:szCs w:val="24"/>
          <w14:ligatures w14:val="none"/>
        </w:rPr>
        <w:t>qu'il</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n'y</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ait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nulle</w:t>
      </w:r>
      <w:proofErr w:type="spellEnd"/>
      <w:r w:rsidRPr="003B0F53">
        <w:rPr>
          <w:rFonts w:ascii="Verdana" w:eastAsia="SimSun" w:hAnsi="Verdana" w:cs="SimSun"/>
          <w:color w:val="222222"/>
          <w:kern w:val="0"/>
          <w:sz w:val="24"/>
          <w:szCs w:val="24"/>
          <w14:ligatures w14:val="none"/>
        </w:rPr>
        <w:t xml:space="preserve"> recompense qui </w:t>
      </w:r>
      <w:proofErr w:type="spellStart"/>
      <w:r w:rsidRPr="003B0F53">
        <w:rPr>
          <w:rFonts w:ascii="Verdana" w:eastAsia="SimSun" w:hAnsi="Verdana" w:cs="SimSun"/>
          <w:color w:val="222222"/>
          <w:kern w:val="0"/>
          <w:sz w:val="24"/>
          <w:szCs w:val="24"/>
          <w14:ligatures w14:val="none"/>
        </w:rPr>
        <w:t>vaille</w:t>
      </w:r>
      <w:proofErr w:type="spellEnd"/>
      <w:r w:rsidRPr="003B0F53">
        <w:rPr>
          <w:rFonts w:ascii="Verdana" w:eastAsia="SimSun" w:hAnsi="Verdana" w:cs="SimSun"/>
          <w:color w:val="222222"/>
          <w:kern w:val="0"/>
          <w:sz w:val="24"/>
          <w:szCs w:val="24"/>
          <w14:ligatures w14:val="none"/>
        </w:rPr>
        <w:t xml:space="preserve"> un </w:t>
      </w:r>
      <w:proofErr w:type="spellStart"/>
      <w:r w:rsidRPr="003B0F53">
        <w:rPr>
          <w:rFonts w:ascii="Verdana" w:eastAsia="SimSun" w:hAnsi="Verdana" w:cs="SimSun"/>
          <w:color w:val="222222"/>
          <w:kern w:val="0"/>
          <w:sz w:val="24"/>
          <w:szCs w:val="24"/>
          <w14:ligatures w14:val="none"/>
        </w:rPr>
        <w:t>marmouset</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guignant</w:t>
      </w:r>
      <w:proofErr w:type="spellEnd"/>
      <w:r w:rsidRPr="003B0F53">
        <w:rPr>
          <w:rFonts w:ascii="Verdana" w:eastAsia="SimSun" w:hAnsi="Verdana" w:cs="SimSun"/>
          <w:color w:val="222222"/>
          <w:kern w:val="0"/>
          <w:sz w:val="24"/>
          <w:szCs w:val="24"/>
          <w14:ligatures w14:val="none"/>
        </w:rPr>
        <w:t xml:space="preserve"> à travers et </w:t>
      </w:r>
      <w:proofErr w:type="spellStart"/>
      <w:r w:rsidRPr="003B0F53">
        <w:rPr>
          <w:rFonts w:ascii="Verdana" w:eastAsia="SimSun" w:hAnsi="Verdana" w:cs="SimSun"/>
          <w:color w:val="222222"/>
          <w:kern w:val="0"/>
          <w:sz w:val="24"/>
          <w:szCs w:val="24"/>
          <w14:ligatures w14:val="none"/>
        </w:rPr>
        <w:t>faisant</w:t>
      </w:r>
      <w:proofErr w:type="spellEnd"/>
      <w:r w:rsidRPr="003B0F53">
        <w:rPr>
          <w:rFonts w:ascii="Verdana" w:eastAsia="SimSun" w:hAnsi="Verdana" w:cs="SimSun"/>
          <w:color w:val="222222"/>
          <w:kern w:val="0"/>
          <w:sz w:val="24"/>
          <w:szCs w:val="24"/>
          <w14:ligatures w14:val="none"/>
        </w:rPr>
        <w:t xml:space="preserve"> la mine </w:t>
      </w:r>
      <w:proofErr w:type="spellStart"/>
      <w:r w:rsidRPr="003B0F53">
        <w:rPr>
          <w:rFonts w:ascii="Verdana" w:eastAsia="SimSun" w:hAnsi="Verdana" w:cs="SimSun"/>
          <w:color w:val="222222"/>
          <w:kern w:val="0"/>
          <w:sz w:val="24"/>
          <w:szCs w:val="24"/>
          <w14:ligatures w14:val="none"/>
        </w:rPr>
        <w:t>tortue</w:t>
      </w:r>
      <w:proofErr w:type="spellEnd"/>
      <w:r w:rsidRPr="003B0F53">
        <w:rPr>
          <w:rFonts w:ascii="Verdana" w:eastAsia="SimSun" w:hAnsi="Verdana" w:cs="SimSun"/>
          <w:color w:val="222222"/>
          <w:kern w:val="0"/>
          <w:sz w:val="24"/>
          <w:szCs w:val="24"/>
          <w14:ligatures w14:val="none"/>
        </w:rPr>
        <w:t>;”——</w:t>
      </w:r>
      <w:r w:rsidRPr="003B0F53">
        <w:rPr>
          <w:rFonts w:ascii="Verdana" w:eastAsia="SimSun" w:hAnsi="Verdana" w:cs="SimSun"/>
          <w:color w:val="222222"/>
          <w:kern w:val="0"/>
          <w:sz w:val="24"/>
          <w:szCs w:val="24"/>
          <w14:ligatures w14:val="none"/>
        </w:rPr>
        <w:t>任何补偿都无法与一只</w:t>
      </w:r>
      <w:proofErr w:type="gramStart"/>
      <w:r w:rsidRPr="003B0F53">
        <w:rPr>
          <w:rFonts w:ascii="Verdana" w:eastAsia="SimSun" w:hAnsi="Verdana" w:cs="SimSun"/>
          <w:color w:val="222222"/>
          <w:kern w:val="0"/>
          <w:sz w:val="24"/>
          <w:szCs w:val="24"/>
          <w14:ligatures w14:val="none"/>
        </w:rPr>
        <w:t>狨</w:t>
      </w:r>
      <w:proofErr w:type="gramEnd"/>
      <w:r w:rsidRPr="003B0F53">
        <w:rPr>
          <w:rFonts w:ascii="Verdana" w:eastAsia="SimSun" w:hAnsi="Verdana" w:cs="SimSun"/>
          <w:color w:val="222222"/>
          <w:kern w:val="0"/>
          <w:sz w:val="24"/>
          <w:szCs w:val="24"/>
          <w14:ligatures w14:val="none"/>
        </w:rPr>
        <w:t>猴斜视并扭曲其脸的价值相媲美。</w:t>
      </w:r>
    </w:p>
    <w:p w14:paraId="0D16B9B9" w14:textId="77777777"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61" w:anchor="fna_iii.xii-p44.1" w:history="1">
        <w:r w:rsidRPr="003B0F53">
          <w:rPr>
            <w:rStyle w:val="a3"/>
            <w:rFonts w:ascii="Verdana" w:eastAsia="SimSun" w:hAnsi="Verdana" w:cs="SimSun"/>
            <w:kern w:val="0"/>
            <w:sz w:val="24"/>
            <w:szCs w:val="24"/>
            <w:vertAlign w:val="superscript"/>
            <w14:ligatures w14:val="none"/>
          </w:rPr>
          <w:t>88</w:t>
        </w:r>
      </w:hyperlink>
      <w:r w:rsidRPr="003B0F53">
        <w:rPr>
          <w:rFonts w:ascii="Verdana" w:eastAsia="SimSun" w:hAnsi="Verdana" w:cs="SimSun"/>
          <w:color w:val="222222"/>
          <w:kern w:val="0"/>
          <w:sz w:val="24"/>
          <w:szCs w:val="24"/>
          <w14:ligatures w14:val="none"/>
        </w:rPr>
        <w:t xml:space="preserve">     90 </w:t>
      </w:r>
      <w:r w:rsidRPr="003B0F53">
        <w:rPr>
          <w:rFonts w:ascii="Verdana" w:eastAsia="SimSun" w:hAnsi="Verdana" w:cs="SimSun"/>
          <w:color w:val="222222"/>
          <w:kern w:val="0"/>
          <w:sz w:val="24"/>
          <w:szCs w:val="24"/>
          <w14:ligatures w14:val="none"/>
        </w:rPr>
        <w:t>法语是</w:t>
      </w:r>
      <w:r w:rsidRPr="003B0F53">
        <w:rPr>
          <w:rFonts w:ascii="Verdana" w:eastAsia="SimSun" w:hAnsi="Verdana" w:cs="SimSun"/>
          <w:color w:val="222222"/>
          <w:kern w:val="0"/>
          <w:sz w:val="24"/>
          <w:szCs w:val="24"/>
          <w14:ligatures w14:val="none"/>
        </w:rPr>
        <w:t>“</w:t>
      </w:r>
      <w:proofErr w:type="spellStart"/>
      <w:r w:rsidRPr="003B0F53">
        <w:rPr>
          <w:rFonts w:ascii="Verdana" w:eastAsia="SimSun" w:hAnsi="Verdana" w:cs="SimSun"/>
          <w:color w:val="222222"/>
          <w:kern w:val="0"/>
          <w:sz w:val="24"/>
          <w:szCs w:val="24"/>
          <w14:ligatures w14:val="none"/>
        </w:rPr>
        <w:t>une</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mechante</w:t>
      </w:r>
      <w:proofErr w:type="spellEnd"/>
      <w:r w:rsidRPr="003B0F53">
        <w:rPr>
          <w:rFonts w:ascii="Verdana" w:eastAsia="SimSun" w:hAnsi="Verdana" w:cs="SimSun"/>
          <w:color w:val="222222"/>
          <w:kern w:val="0"/>
          <w:sz w:val="24"/>
          <w:szCs w:val="24"/>
          <w14:ligatures w14:val="none"/>
        </w:rPr>
        <w:t xml:space="preserve"> Proserpine </w:t>
      </w:r>
      <w:proofErr w:type="spellStart"/>
      <w:r w:rsidRPr="003B0F53">
        <w:rPr>
          <w:rFonts w:ascii="Verdana" w:eastAsia="SimSun" w:hAnsi="Verdana" w:cs="SimSun"/>
          <w:color w:val="222222"/>
          <w:kern w:val="0"/>
          <w:sz w:val="24"/>
          <w:szCs w:val="24"/>
          <w14:ligatures w14:val="none"/>
        </w:rPr>
        <w:t>nommée</w:t>
      </w:r>
      <w:proofErr w:type="spellEnd"/>
      <w:r w:rsidRPr="003B0F53">
        <w:rPr>
          <w:rFonts w:ascii="Verdana" w:eastAsia="SimSun" w:hAnsi="Verdana" w:cs="SimSun"/>
          <w:color w:val="222222"/>
          <w:kern w:val="0"/>
          <w:sz w:val="24"/>
          <w:szCs w:val="24"/>
          <w14:ligatures w14:val="none"/>
        </w:rPr>
        <w:t xml:space="preserve"> Irene”——</w:t>
      </w:r>
      <w:r w:rsidRPr="003B0F53">
        <w:rPr>
          <w:rFonts w:ascii="Verdana" w:eastAsia="SimSun" w:hAnsi="Verdana" w:cs="SimSun"/>
          <w:color w:val="222222"/>
          <w:kern w:val="0"/>
          <w:sz w:val="24"/>
          <w:szCs w:val="24"/>
          <w14:ligatures w14:val="none"/>
        </w:rPr>
        <w:t>一个名叫艾琳的邪恶的普罗瑟平娜。</w:t>
      </w:r>
    </w:p>
    <w:p w14:paraId="3BDF9552" w14:textId="0E01002B" w:rsidR="003B0F53" w:rsidRPr="003B0F53" w:rsidRDefault="003B0F53" w:rsidP="003B0F53">
      <w:pPr>
        <w:widowControl/>
        <w:shd w:val="clear" w:color="auto" w:fill="FFFFFF"/>
        <w:spacing w:line="360" w:lineRule="auto"/>
        <w:jc w:val="left"/>
        <w:rPr>
          <w:rFonts w:ascii="Verdana" w:eastAsia="SimSun" w:hAnsi="Verdana" w:cs="SimSun"/>
          <w:color w:val="222222"/>
          <w:kern w:val="0"/>
          <w:sz w:val="24"/>
          <w:szCs w:val="24"/>
          <w14:ligatures w14:val="none"/>
        </w:rPr>
      </w:pPr>
      <w:hyperlink r:id="rId162" w:anchor="fna_iii.xii-p47.1" w:history="1">
        <w:r w:rsidRPr="003B0F53">
          <w:rPr>
            <w:rStyle w:val="a3"/>
            <w:rFonts w:ascii="Verdana" w:eastAsia="SimSun" w:hAnsi="Verdana" w:cs="SimSun"/>
            <w:kern w:val="0"/>
            <w:sz w:val="24"/>
            <w:szCs w:val="24"/>
            <w:vertAlign w:val="superscript"/>
            <w14:ligatures w14:val="none"/>
          </w:rPr>
          <w:t>89</w:t>
        </w:r>
      </w:hyperlink>
      <w:r w:rsidRPr="003B0F53">
        <w:rPr>
          <w:rFonts w:ascii="Verdana" w:eastAsia="SimSun" w:hAnsi="Verdana" w:cs="SimSun"/>
          <w:color w:val="222222"/>
          <w:kern w:val="0"/>
          <w:sz w:val="24"/>
          <w:szCs w:val="24"/>
          <w14:ligatures w14:val="none"/>
        </w:rPr>
        <w:t>   </w:t>
      </w:r>
      <w:r w:rsidRPr="003B0F53">
        <w:rPr>
          <w:rFonts w:ascii="Verdana" w:eastAsia="SimSun" w:hAnsi="Verdana" w:cs="SimSun"/>
          <w:color w:val="222222"/>
          <w:kern w:val="0"/>
          <w:sz w:val="24"/>
          <w:szCs w:val="24"/>
          <w14:ligatures w14:val="none"/>
        </w:rPr>
        <w:t>法</w:t>
      </w:r>
      <w:r w:rsidR="008071FB">
        <w:rPr>
          <w:rFonts w:ascii="Verdana" w:eastAsia="SimSun" w:hAnsi="Verdana" w:cs="SimSun" w:hint="eastAsia"/>
          <w:color w:val="222222"/>
          <w:kern w:val="0"/>
          <w:sz w:val="24"/>
          <w:szCs w:val="24"/>
          <w14:ligatures w14:val="none"/>
        </w:rPr>
        <w:t>语</w:t>
      </w:r>
      <w:r w:rsidRPr="003B0F53">
        <w:rPr>
          <w:rFonts w:ascii="Verdana" w:eastAsia="SimSun" w:hAnsi="Verdana" w:cs="SimSun"/>
          <w:color w:val="222222"/>
          <w:kern w:val="0"/>
          <w:sz w:val="24"/>
          <w:szCs w:val="24"/>
          <w14:ligatures w14:val="none"/>
        </w:rPr>
        <w:t>补充道，</w:t>
      </w:r>
      <w:r w:rsidRPr="003B0F53">
        <w:rPr>
          <w:rFonts w:ascii="Verdana" w:eastAsia="SimSun" w:hAnsi="Verdana" w:cs="SimSun"/>
          <w:color w:val="222222"/>
          <w:kern w:val="0"/>
          <w:sz w:val="24"/>
          <w:szCs w:val="24"/>
          <w14:ligatures w14:val="none"/>
        </w:rPr>
        <w:t xml:space="preserve">“et </w:t>
      </w:r>
      <w:proofErr w:type="spellStart"/>
      <w:r w:rsidRPr="003B0F53">
        <w:rPr>
          <w:rFonts w:ascii="Verdana" w:eastAsia="SimSun" w:hAnsi="Verdana" w:cs="SimSun"/>
          <w:color w:val="222222"/>
          <w:kern w:val="0"/>
          <w:sz w:val="24"/>
          <w:szCs w:val="24"/>
          <w14:ligatures w14:val="none"/>
        </w:rPr>
        <w:t>qu'il</w:t>
      </w:r>
      <w:proofErr w:type="spellEnd"/>
      <w:r w:rsidRPr="003B0F53">
        <w:rPr>
          <w:rFonts w:ascii="Verdana" w:eastAsia="SimSun" w:hAnsi="Verdana" w:cs="SimSun"/>
          <w:color w:val="222222"/>
          <w:kern w:val="0"/>
          <w:sz w:val="24"/>
          <w:szCs w:val="24"/>
          <w14:ligatures w14:val="none"/>
        </w:rPr>
        <w:t xml:space="preserve"> ne se </w:t>
      </w:r>
      <w:proofErr w:type="spellStart"/>
      <w:r w:rsidRPr="003B0F53">
        <w:rPr>
          <w:rFonts w:ascii="Verdana" w:eastAsia="SimSun" w:hAnsi="Verdana" w:cs="SimSun"/>
          <w:color w:val="222222"/>
          <w:kern w:val="0"/>
          <w:sz w:val="24"/>
          <w:szCs w:val="24"/>
          <w14:ligatures w14:val="none"/>
        </w:rPr>
        <w:t>soit</w:t>
      </w:r>
      <w:proofErr w:type="spellEnd"/>
      <w:r w:rsidRPr="003B0F53">
        <w:rPr>
          <w:rFonts w:ascii="Verdana" w:eastAsia="SimSun" w:hAnsi="Verdana" w:cs="SimSun"/>
          <w:color w:val="222222"/>
          <w:kern w:val="0"/>
          <w:sz w:val="24"/>
          <w:szCs w:val="24"/>
          <w14:ligatures w14:val="none"/>
        </w:rPr>
        <w:t xml:space="preserve"> trouvé gens qui </w:t>
      </w:r>
      <w:proofErr w:type="spellStart"/>
      <w:r w:rsidRPr="003B0F53">
        <w:rPr>
          <w:rFonts w:ascii="Verdana" w:eastAsia="SimSun" w:hAnsi="Verdana" w:cs="SimSun"/>
          <w:color w:val="222222"/>
          <w:kern w:val="0"/>
          <w:sz w:val="24"/>
          <w:szCs w:val="24"/>
          <w14:ligatures w14:val="none"/>
        </w:rPr>
        <w:t>leur</w:t>
      </w:r>
      <w:proofErr w:type="spellEnd"/>
      <w:r w:rsidRPr="003B0F53">
        <w:rPr>
          <w:rFonts w:ascii="Verdana" w:eastAsia="SimSun" w:hAnsi="Verdana" w:cs="SimSun"/>
          <w:color w:val="222222"/>
          <w:kern w:val="0"/>
          <w:sz w:val="24"/>
          <w:szCs w:val="24"/>
          <w14:ligatures w14:val="none"/>
        </w:rPr>
        <w:t xml:space="preserve"> </w:t>
      </w:r>
      <w:proofErr w:type="spellStart"/>
      <w:r w:rsidRPr="003B0F53">
        <w:rPr>
          <w:rFonts w:ascii="Verdana" w:eastAsia="SimSun" w:hAnsi="Verdana" w:cs="SimSun"/>
          <w:color w:val="222222"/>
          <w:kern w:val="0"/>
          <w:sz w:val="24"/>
          <w:szCs w:val="24"/>
          <w14:ligatures w14:val="none"/>
        </w:rPr>
        <w:t>crachassent</w:t>
      </w:r>
      <w:proofErr w:type="spellEnd"/>
      <w:r w:rsidRPr="003B0F53">
        <w:rPr>
          <w:rFonts w:ascii="Verdana" w:eastAsia="SimSun" w:hAnsi="Verdana" w:cs="SimSun"/>
          <w:color w:val="222222"/>
          <w:kern w:val="0"/>
          <w:sz w:val="24"/>
          <w:szCs w:val="24"/>
          <w14:ligatures w14:val="none"/>
        </w:rPr>
        <w:t xml:space="preserve"> au Visage;”——</w:t>
      </w:r>
      <w:r w:rsidRPr="003B0F53">
        <w:rPr>
          <w:rFonts w:ascii="Verdana" w:eastAsia="SimSun" w:hAnsi="Verdana" w:cs="SimSun"/>
          <w:color w:val="222222"/>
          <w:kern w:val="0"/>
          <w:sz w:val="24"/>
          <w:szCs w:val="24"/>
          <w14:ligatures w14:val="none"/>
        </w:rPr>
        <w:t>并且没有发现人们向他们的脸上吐口水。</w:t>
      </w:r>
    </w:p>
    <w:p w14:paraId="0B703D97" w14:textId="21D44E52" w:rsidR="003B0F53" w:rsidRPr="003B0F53" w:rsidRDefault="003B0F53" w:rsidP="002C3244">
      <w:pPr>
        <w:widowControl/>
        <w:shd w:val="clear" w:color="auto" w:fill="FFFFFF"/>
        <w:spacing w:line="360" w:lineRule="auto"/>
        <w:jc w:val="left"/>
        <w:rPr>
          <w:rFonts w:ascii="Verdana" w:eastAsia="SimSun" w:hAnsi="Verdana" w:cs="SimSun"/>
          <w:color w:val="222222"/>
          <w:kern w:val="0"/>
          <w:sz w:val="24"/>
          <w:szCs w:val="24"/>
          <w14:ligatures w14:val="none"/>
        </w:rPr>
      </w:pPr>
      <w:hyperlink r:id="rId163" w:anchor="fna_iii.xii-p48.1" w:history="1">
        <w:r w:rsidRPr="003B0F53">
          <w:rPr>
            <w:rStyle w:val="a3"/>
            <w:rFonts w:ascii="Verdana" w:eastAsia="SimSun" w:hAnsi="Verdana" w:cs="SimSun"/>
            <w:kern w:val="0"/>
            <w:sz w:val="24"/>
            <w:szCs w:val="24"/>
            <w:vertAlign w:val="superscript"/>
            <w14:ligatures w14:val="none"/>
          </w:rPr>
          <w:t>90</w:t>
        </w:r>
      </w:hyperlink>
      <w:r w:rsidRPr="003B0F53">
        <w:rPr>
          <w:rFonts w:ascii="Verdana" w:eastAsia="SimSun" w:hAnsi="Verdana" w:cs="SimSun"/>
          <w:color w:val="222222"/>
          <w:kern w:val="0"/>
          <w:sz w:val="24"/>
          <w:szCs w:val="24"/>
          <w14:ligatures w14:val="none"/>
        </w:rPr>
        <w:t>   </w:t>
      </w:r>
      <w:r w:rsidR="002C3244" w:rsidRPr="002C3244">
        <w:rPr>
          <w:rFonts w:ascii="Verdana" w:eastAsia="SimSun" w:hAnsi="Verdana" w:cs="SimSun"/>
          <w:color w:val="222222"/>
          <w:kern w:val="0"/>
          <w:sz w:val="24"/>
          <w:szCs w:val="24"/>
          <w14:ligatures w14:val="none"/>
        </w:rPr>
        <w:t xml:space="preserve">See Calvin, De </w:t>
      </w:r>
      <w:proofErr w:type="spellStart"/>
      <w:r w:rsidR="002C3244" w:rsidRPr="002C3244">
        <w:rPr>
          <w:rFonts w:ascii="Verdana" w:eastAsia="SimSun" w:hAnsi="Verdana" w:cs="SimSun"/>
          <w:color w:val="222222"/>
          <w:kern w:val="0"/>
          <w:sz w:val="24"/>
          <w:szCs w:val="24"/>
          <w14:ligatures w14:val="none"/>
        </w:rPr>
        <w:t>Vitandis</w:t>
      </w:r>
      <w:proofErr w:type="spellEnd"/>
      <w:r w:rsidR="002C3244" w:rsidRPr="002C3244">
        <w:rPr>
          <w:rFonts w:ascii="Verdana" w:eastAsia="SimSun" w:hAnsi="Verdana" w:cs="SimSun"/>
          <w:color w:val="222222"/>
          <w:kern w:val="0"/>
          <w:sz w:val="24"/>
          <w:szCs w:val="24"/>
          <w14:ligatures w14:val="none"/>
        </w:rPr>
        <w:t xml:space="preserve"> </w:t>
      </w:r>
      <w:proofErr w:type="spellStart"/>
      <w:r w:rsidR="002C3244" w:rsidRPr="002C3244">
        <w:rPr>
          <w:rFonts w:ascii="Verdana" w:eastAsia="SimSun" w:hAnsi="Verdana" w:cs="SimSun"/>
          <w:color w:val="222222"/>
          <w:kern w:val="0"/>
          <w:sz w:val="24"/>
          <w:szCs w:val="24"/>
          <w14:ligatures w14:val="none"/>
        </w:rPr>
        <w:t>Superstitionibus</w:t>
      </w:r>
      <w:proofErr w:type="spellEnd"/>
      <w:r w:rsidR="002C3244" w:rsidRPr="002C3244">
        <w:rPr>
          <w:rFonts w:ascii="Verdana" w:eastAsia="SimSun" w:hAnsi="Verdana" w:cs="SimSun"/>
          <w:color w:val="222222"/>
          <w:kern w:val="0"/>
          <w:sz w:val="24"/>
          <w:szCs w:val="24"/>
          <w14:ligatures w14:val="none"/>
        </w:rPr>
        <w:t xml:space="preserve">, where also see Resp. </w:t>
      </w:r>
      <w:proofErr w:type="spellStart"/>
      <w:r w:rsidR="002C3244" w:rsidRPr="002C3244">
        <w:rPr>
          <w:rFonts w:ascii="Verdana" w:eastAsia="SimSun" w:hAnsi="Verdana" w:cs="SimSun"/>
          <w:color w:val="222222"/>
          <w:kern w:val="0"/>
          <w:sz w:val="24"/>
          <w:szCs w:val="24"/>
          <w14:ligatures w14:val="none"/>
        </w:rPr>
        <w:t>Pastorum</w:t>
      </w:r>
      <w:proofErr w:type="spellEnd"/>
      <w:r w:rsidR="002C3244" w:rsidRPr="002C3244">
        <w:rPr>
          <w:rFonts w:ascii="Verdana" w:eastAsia="SimSun" w:hAnsi="Verdana" w:cs="SimSun"/>
          <w:color w:val="222222"/>
          <w:kern w:val="0"/>
          <w:sz w:val="24"/>
          <w:szCs w:val="24"/>
          <w14:ligatures w14:val="none"/>
        </w:rPr>
        <w:t xml:space="preserve">, </w:t>
      </w:r>
      <w:proofErr w:type="spellStart"/>
      <w:r w:rsidR="002C3244" w:rsidRPr="002C3244">
        <w:rPr>
          <w:rFonts w:ascii="Verdana" w:eastAsia="SimSun" w:hAnsi="Verdana" w:cs="SimSun"/>
          <w:color w:val="222222"/>
          <w:kern w:val="0"/>
          <w:sz w:val="24"/>
          <w:szCs w:val="24"/>
          <w14:ligatures w14:val="none"/>
        </w:rPr>
        <w:t>Tigurin</w:t>
      </w:r>
      <w:proofErr w:type="spellEnd"/>
      <w:r w:rsidR="002C3244" w:rsidRPr="002C3244">
        <w:rPr>
          <w:rFonts w:ascii="Verdana" w:eastAsia="SimSun" w:hAnsi="Verdana" w:cs="SimSun"/>
          <w:color w:val="222222"/>
          <w:kern w:val="0"/>
          <w:sz w:val="24"/>
          <w:szCs w:val="24"/>
          <w14:ligatures w14:val="none"/>
        </w:rPr>
        <w:t xml:space="preserve">. </w:t>
      </w:r>
      <w:proofErr w:type="spellStart"/>
      <w:r w:rsidR="002C3244" w:rsidRPr="002C3244">
        <w:rPr>
          <w:rFonts w:ascii="Verdana" w:eastAsia="SimSun" w:hAnsi="Verdana" w:cs="SimSun"/>
          <w:color w:val="222222"/>
          <w:kern w:val="0"/>
          <w:sz w:val="24"/>
          <w:szCs w:val="24"/>
          <w14:ligatures w14:val="none"/>
        </w:rPr>
        <w:t>adver</w:t>
      </w:r>
      <w:proofErr w:type="spellEnd"/>
      <w:r w:rsidR="002C3244" w:rsidRPr="002C3244">
        <w:rPr>
          <w:rFonts w:ascii="Verdana" w:eastAsia="SimSun" w:hAnsi="Verdana" w:cs="SimSun"/>
          <w:color w:val="222222"/>
          <w:kern w:val="0"/>
          <w:sz w:val="24"/>
          <w:szCs w:val="24"/>
          <w14:ligatures w14:val="none"/>
        </w:rPr>
        <w:t xml:space="preserve">. </w:t>
      </w:r>
      <w:proofErr w:type="spellStart"/>
      <w:r w:rsidR="002C3244" w:rsidRPr="002C3244">
        <w:rPr>
          <w:rFonts w:ascii="Verdana" w:eastAsia="SimSun" w:hAnsi="Verdana" w:cs="SimSun"/>
          <w:color w:val="222222"/>
          <w:kern w:val="0"/>
          <w:sz w:val="24"/>
          <w:szCs w:val="24"/>
          <w14:ligatures w14:val="none"/>
        </w:rPr>
        <w:t>Nicidenitas</w:t>
      </w:r>
      <w:proofErr w:type="spellEnd"/>
      <w:r w:rsidR="002C3244" w:rsidRPr="002C3244">
        <w:rPr>
          <w:rFonts w:ascii="Verdana" w:eastAsia="SimSun" w:hAnsi="Verdana" w:cs="SimSun"/>
          <w:color w:val="222222"/>
          <w:kern w:val="0"/>
          <w:sz w:val="24"/>
          <w:szCs w:val="24"/>
          <w14:ligatures w14:val="none"/>
        </w:rPr>
        <w:t xml:space="preserve">. See also Calvin, De </w:t>
      </w:r>
      <w:proofErr w:type="spellStart"/>
      <w:r w:rsidR="002C3244" w:rsidRPr="002C3244">
        <w:rPr>
          <w:rFonts w:ascii="Verdana" w:eastAsia="SimSun" w:hAnsi="Verdana" w:cs="SimSun"/>
          <w:color w:val="222222"/>
          <w:kern w:val="0"/>
          <w:sz w:val="24"/>
          <w:szCs w:val="24"/>
          <w14:ligatures w14:val="none"/>
        </w:rPr>
        <w:t>Fugiendis</w:t>
      </w:r>
      <w:proofErr w:type="spellEnd"/>
      <w:r w:rsidR="002C3244" w:rsidRPr="002C3244">
        <w:rPr>
          <w:rFonts w:ascii="Verdana" w:eastAsia="SimSun" w:hAnsi="Verdana" w:cs="SimSun"/>
          <w:color w:val="222222"/>
          <w:kern w:val="0"/>
          <w:sz w:val="24"/>
          <w:szCs w:val="24"/>
          <w14:ligatures w14:val="none"/>
        </w:rPr>
        <w:t xml:space="preserve"> </w:t>
      </w:r>
      <w:proofErr w:type="spellStart"/>
      <w:r w:rsidR="002C3244" w:rsidRPr="002C3244">
        <w:rPr>
          <w:rFonts w:ascii="Verdana" w:eastAsia="SimSun" w:hAnsi="Verdana" w:cs="SimSun"/>
          <w:color w:val="222222"/>
          <w:kern w:val="0"/>
          <w:sz w:val="24"/>
          <w:szCs w:val="24"/>
          <w14:ligatures w14:val="none"/>
        </w:rPr>
        <w:t>Illicitis</w:t>
      </w:r>
      <w:proofErr w:type="spellEnd"/>
      <w:r w:rsidR="002C3244" w:rsidRPr="002C3244">
        <w:rPr>
          <w:rFonts w:ascii="Verdana" w:eastAsia="SimSun" w:hAnsi="Verdana" w:cs="SimSun"/>
          <w:color w:val="222222"/>
          <w:kern w:val="0"/>
          <w:sz w:val="24"/>
          <w:szCs w:val="24"/>
          <w14:ligatures w14:val="none"/>
        </w:rPr>
        <w:t xml:space="preserve"> Sacris</w:t>
      </w:r>
      <w:r w:rsidRPr="003B0F53">
        <w:rPr>
          <w:rFonts w:ascii="Verdana" w:eastAsia="SimSun" w:hAnsi="Verdana" w:cs="SimSun"/>
          <w:color w:val="222222"/>
          <w:kern w:val="0"/>
          <w:sz w:val="24"/>
          <w:szCs w:val="24"/>
          <w14:ligatures w14:val="none"/>
        </w:rPr>
        <w:t>。</w:t>
      </w:r>
    </w:p>
    <w:p w14:paraId="5BECDE36"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0A48408"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8A2A5F0"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FE47FC5"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3A86038"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3838BBE" w14:textId="77777777" w:rsidR="00773EB4" w:rsidRDefault="00773EB4"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56CE8B6"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3E600E9" w14:textId="77777777" w:rsidR="007C3C75" w:rsidRDefault="007C3C7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25261C2" w14:textId="77777777" w:rsidR="007C3C75" w:rsidRDefault="007C3C7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71F6929" w14:textId="77777777" w:rsidR="007C3C75" w:rsidRDefault="007C3C7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BB65CBE" w14:textId="77777777" w:rsidR="007C3C75" w:rsidRDefault="007C3C7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F032FC9"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57DFB98"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33779A3"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1A21B4A"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47E60C7"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250B03D"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BC2C83F"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22B02DF"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D32CD46"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53FD7B9"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4798212"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6433964"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9607BD3"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4333594"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F7C7123"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5B304B8"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5D6C87A"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F808932"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AFF6A29"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D69F424"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2566EAF" w14:textId="77777777" w:rsidR="004E109A" w:rsidRDefault="004E109A"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A390FF1" w14:textId="77777777" w:rsidR="004E109A" w:rsidRDefault="004E109A"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76F4EDE2" w14:textId="77777777" w:rsidR="007C3C75" w:rsidRDefault="007C3C7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18B039FF" w14:textId="77777777" w:rsidR="007C3C75" w:rsidRPr="007C3C75" w:rsidRDefault="007C3C75" w:rsidP="007C3C75">
      <w:pPr>
        <w:pStyle w:val="1"/>
        <w:jc w:val="center"/>
      </w:pPr>
      <w:r w:rsidRPr="007C3C75">
        <w:lastRenderedPageBreak/>
        <w:t>第 12 章</w:t>
      </w:r>
    </w:p>
    <w:p w14:paraId="3BADA8A1" w14:textId="77777777" w:rsidR="007C3C75" w:rsidRDefault="007C3C75" w:rsidP="007C3C75">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r w:rsidRPr="007C3C75">
        <w:rPr>
          <w:rFonts w:ascii="Verdana" w:eastAsia="SimSun" w:hAnsi="Verdana" w:cs="SimSun"/>
          <w:color w:val="222222"/>
          <w:kern w:val="0"/>
          <w:sz w:val="24"/>
          <w:szCs w:val="24"/>
          <w14:ligatures w14:val="none"/>
        </w:rPr>
        <w:t>上帝与偶像有区别，因此他是唯一受崇拜的对象。</w:t>
      </w:r>
    </w:p>
    <w:p w14:paraId="78E3C70F" w14:textId="77777777" w:rsidR="007C3C75" w:rsidRPr="007C3C75" w:rsidRDefault="007C3C75" w:rsidP="007C3C75">
      <w:pPr>
        <w:widowControl/>
        <w:shd w:val="clear" w:color="auto" w:fill="FFFFFF"/>
        <w:spacing w:line="360" w:lineRule="auto"/>
        <w:ind w:firstLineChars="200" w:firstLine="480"/>
        <w:jc w:val="left"/>
        <w:rPr>
          <w:rFonts w:ascii="Verdana" w:eastAsia="SimSun" w:hAnsi="Verdana" w:cs="SimSun" w:hint="eastAsia"/>
          <w:color w:val="222222"/>
          <w:kern w:val="0"/>
          <w:sz w:val="24"/>
          <w:szCs w:val="24"/>
          <w14:ligatures w14:val="none"/>
        </w:rPr>
      </w:pPr>
    </w:p>
    <w:p w14:paraId="102AFCC9" w14:textId="318B8F70" w:rsidR="007C3C75" w:rsidRPr="007C3C75" w:rsidRDefault="007C3C75" w:rsidP="004E109A">
      <w:pPr>
        <w:widowControl/>
        <w:shd w:val="clear" w:color="auto" w:fill="FFFFFF"/>
        <w:spacing w:line="360" w:lineRule="auto"/>
        <w:ind w:firstLineChars="200" w:firstLine="480"/>
        <w:jc w:val="center"/>
        <w:rPr>
          <w:rFonts w:ascii="Verdana" w:eastAsia="SimSun" w:hAnsi="Verdana" w:cs="SimSun"/>
          <w:color w:val="222222"/>
          <w:kern w:val="0"/>
          <w:sz w:val="24"/>
          <w:szCs w:val="24"/>
          <w14:ligatures w14:val="none"/>
        </w:rPr>
      </w:pPr>
      <w:r>
        <w:rPr>
          <w:rFonts w:ascii="Verdana" w:eastAsia="SimSun" w:hAnsi="Verdana" w:cs="SimSun" w:hint="eastAsia"/>
          <w:i/>
          <w:iCs/>
          <w:color w:val="222222"/>
          <w:kern w:val="0"/>
          <w:sz w:val="24"/>
          <w:szCs w:val="24"/>
          <w14:ligatures w14:val="none"/>
        </w:rPr>
        <w:t>章节</w:t>
      </w:r>
      <w:r w:rsidRPr="007C3C75">
        <w:rPr>
          <w:rFonts w:ascii="Verdana" w:eastAsia="SimSun" w:hAnsi="Verdana" w:cs="SimSun"/>
          <w:i/>
          <w:iCs/>
          <w:color w:val="222222"/>
          <w:kern w:val="0"/>
          <w:sz w:val="24"/>
          <w:szCs w:val="24"/>
          <w14:ligatures w14:val="none"/>
        </w:rPr>
        <w:t>。</w:t>
      </w:r>
    </w:p>
    <w:p w14:paraId="5C306BC2" w14:textId="77777777" w:rsidR="007C3C75" w:rsidRP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r w:rsidRPr="007C3C75">
        <w:rPr>
          <w:rFonts w:ascii="Verdana" w:eastAsia="SimSun" w:hAnsi="Verdana" w:cs="SimSun"/>
          <w:color w:val="222222"/>
          <w:kern w:val="0"/>
          <w:sz w:val="24"/>
          <w:szCs w:val="24"/>
          <w14:ligatures w14:val="none"/>
        </w:rPr>
        <w:t xml:space="preserve">1. </w:t>
      </w:r>
      <w:r w:rsidRPr="007C3C75">
        <w:rPr>
          <w:rFonts w:ascii="Verdana" w:eastAsia="SimSun" w:hAnsi="Verdana" w:cs="SimSun"/>
          <w:color w:val="222222"/>
          <w:kern w:val="0"/>
          <w:sz w:val="24"/>
          <w:szCs w:val="24"/>
          <w14:ligatures w14:val="none"/>
        </w:rPr>
        <w:t>圣经教导说只有一个神，并不争论字眼，而是把所有的荣耀和宗教崇拜都归于他一个人。这一点，首先，通过该词的词源来证明。其次，通过上帝自己的证言来证明，他宣称自己是一位嫉妒的神，不会让自己与任何虚构的神混淆。</w:t>
      </w:r>
    </w:p>
    <w:p w14:paraId="48A2C8EB" w14:textId="77777777" w:rsidR="007C3C75" w:rsidRP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r w:rsidRPr="007C3C75">
        <w:rPr>
          <w:rFonts w:ascii="Verdana" w:eastAsia="SimSun" w:hAnsi="Verdana" w:cs="SimSun"/>
          <w:color w:val="222222"/>
          <w:kern w:val="0"/>
          <w:sz w:val="24"/>
          <w:szCs w:val="24"/>
          <w14:ligatures w14:val="none"/>
        </w:rPr>
        <w:t xml:space="preserve">2. </w:t>
      </w:r>
      <w:r w:rsidRPr="007C3C75">
        <w:rPr>
          <w:rFonts w:ascii="Verdana" w:eastAsia="SimSun" w:hAnsi="Verdana" w:cs="SimSun"/>
          <w:color w:val="222222"/>
          <w:kern w:val="0"/>
          <w:sz w:val="24"/>
          <w:szCs w:val="24"/>
          <w14:ligatures w14:val="none"/>
        </w:rPr>
        <w:t>罗马天主教徒反对这一纯粹的教义，但他们对</w:t>
      </w:r>
      <w:proofErr w:type="spellStart"/>
      <w:r w:rsidRPr="007C3C75">
        <w:rPr>
          <w:rFonts w:ascii="Verdana" w:eastAsia="SimSun" w:hAnsi="Verdana" w:cs="SimSun"/>
          <w:color w:val="222222"/>
          <w:kern w:val="0"/>
          <w:sz w:val="24"/>
          <w:szCs w:val="24"/>
          <w14:ligatures w14:val="none"/>
        </w:rPr>
        <w:t>δυλι</w:t>
      </w:r>
      <w:proofErr w:type="spellEnd"/>
      <w:r w:rsidRPr="007C3C75">
        <w:rPr>
          <w:rFonts w:ascii="Verdana" w:eastAsia="SimSun" w:hAnsi="Verdana" w:cs="SimSun"/>
          <w:color w:val="222222"/>
          <w:kern w:val="0"/>
          <w:sz w:val="24"/>
          <w:szCs w:val="24"/>
          <w14:ligatures w14:val="none"/>
        </w:rPr>
        <w:t>α</w:t>
      </w:r>
      <w:r w:rsidRPr="007C3C75">
        <w:rPr>
          <w:rFonts w:ascii="Verdana" w:eastAsia="SimSun" w:hAnsi="Verdana" w:cs="SimSun"/>
          <w:color w:val="222222"/>
          <w:kern w:val="0"/>
          <w:sz w:val="24"/>
          <w:szCs w:val="24"/>
          <w14:ligatures w14:val="none"/>
        </w:rPr>
        <w:t>和</w:t>
      </w:r>
      <w:r w:rsidRPr="007C3C75">
        <w:rPr>
          <w:rFonts w:ascii="Verdana" w:eastAsia="SimSun" w:hAnsi="Verdana" w:cs="SimSun"/>
          <w:color w:val="222222"/>
          <w:kern w:val="0"/>
          <w:sz w:val="24"/>
          <w:szCs w:val="24"/>
          <w14:ligatures w14:val="none"/>
        </w:rPr>
        <w:t>λα</w:t>
      </w:r>
      <w:proofErr w:type="spellStart"/>
      <w:r w:rsidRPr="007C3C75">
        <w:rPr>
          <w:rFonts w:ascii="Verdana" w:eastAsia="SimSun" w:hAnsi="Verdana" w:cs="SimSun"/>
          <w:color w:val="222222"/>
          <w:kern w:val="0"/>
          <w:sz w:val="24"/>
          <w:szCs w:val="24"/>
          <w14:ligatures w14:val="none"/>
        </w:rPr>
        <w:t>τρι</w:t>
      </w:r>
      <w:proofErr w:type="spellEnd"/>
      <w:r w:rsidRPr="007C3C75">
        <w:rPr>
          <w:rFonts w:ascii="Verdana" w:eastAsia="SimSun" w:hAnsi="Verdana" w:cs="SimSun"/>
          <w:color w:val="222222"/>
          <w:kern w:val="0"/>
          <w:sz w:val="24"/>
          <w:szCs w:val="24"/>
          <w14:ligatures w14:val="none"/>
        </w:rPr>
        <w:t>α</w:t>
      </w:r>
      <w:r w:rsidRPr="007C3C75">
        <w:rPr>
          <w:rFonts w:ascii="Verdana" w:eastAsia="SimSun" w:hAnsi="Verdana" w:cs="SimSun"/>
          <w:color w:val="222222"/>
          <w:kern w:val="0"/>
          <w:sz w:val="24"/>
          <w:szCs w:val="24"/>
          <w14:ligatures w14:val="none"/>
        </w:rPr>
        <w:t>的区分却一无所获。</w:t>
      </w:r>
    </w:p>
    <w:p w14:paraId="2802B83D" w14:textId="77777777" w:rsid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r w:rsidRPr="007C3C75">
        <w:rPr>
          <w:rFonts w:ascii="Verdana" w:eastAsia="SimSun" w:hAnsi="Verdana" w:cs="SimSun"/>
          <w:color w:val="222222"/>
          <w:kern w:val="0"/>
          <w:sz w:val="24"/>
          <w:szCs w:val="24"/>
          <w14:ligatures w14:val="none"/>
        </w:rPr>
        <w:t xml:space="preserve">3. </w:t>
      </w:r>
      <w:r w:rsidRPr="007C3C75">
        <w:rPr>
          <w:rFonts w:ascii="Verdana" w:eastAsia="SimSun" w:hAnsi="Verdana" w:cs="SimSun"/>
          <w:color w:val="222222"/>
          <w:kern w:val="0"/>
          <w:sz w:val="24"/>
          <w:szCs w:val="24"/>
          <w14:ligatures w14:val="none"/>
        </w:rPr>
        <w:t>圣经中有些章节颠覆了教皇的区别，并证明宗教崇拜只应归于上帝。这是对神圣崇拜的曲解。</w:t>
      </w:r>
    </w:p>
    <w:p w14:paraId="410B3792" w14:textId="77777777" w:rsid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p>
    <w:p w14:paraId="7FB4B736" w14:textId="77777777" w:rsid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p>
    <w:p w14:paraId="4A138D12" w14:textId="2669EC69" w:rsidR="007C3C75" w:rsidRPr="007C3C75" w:rsidRDefault="007C3C75" w:rsidP="007C3C75">
      <w:pPr>
        <w:pStyle w:val="2"/>
        <w:jc w:val="center"/>
        <w:rPr>
          <w:rFonts w:hint="eastAsia"/>
        </w:rPr>
      </w:pPr>
      <w:r>
        <w:rPr>
          <w:rFonts w:hint="eastAsia"/>
        </w:rPr>
        <w:t>一</w:t>
      </w:r>
    </w:p>
    <w:p w14:paraId="0B62BFF9" w14:textId="4D56CBF0" w:rsidR="007C3C75" w:rsidRPr="007C3C75" w:rsidRDefault="007C3C75" w:rsidP="007C3C75">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7C3C75">
        <w:rPr>
          <w:rFonts w:ascii="Verdana" w:eastAsia="SimSun" w:hAnsi="Verdana" w:cs="SimSun"/>
          <w:color w:val="222222"/>
          <w:kern w:val="0"/>
          <w:sz w:val="28"/>
          <w:szCs w:val="28"/>
          <w14:ligatures w14:val="none"/>
        </w:rPr>
        <w:t>我们在本书的开头（第</w:t>
      </w:r>
      <w:r w:rsidRPr="007C3C75">
        <w:rPr>
          <w:rFonts w:ascii="Verdana" w:eastAsia="SimSun" w:hAnsi="Verdana" w:cs="SimSun"/>
          <w:color w:val="222222"/>
          <w:kern w:val="0"/>
          <w:sz w:val="28"/>
          <w:szCs w:val="28"/>
          <w14:ligatures w14:val="none"/>
        </w:rPr>
        <w:t xml:space="preserve"> 2 </w:t>
      </w:r>
      <w:r w:rsidRPr="007C3C75">
        <w:rPr>
          <w:rFonts w:ascii="Verdana" w:eastAsia="SimSun" w:hAnsi="Verdana" w:cs="SimSun"/>
          <w:color w:val="222222"/>
          <w:kern w:val="0"/>
          <w:sz w:val="28"/>
          <w:szCs w:val="28"/>
          <w14:ligatures w14:val="none"/>
        </w:rPr>
        <w:t>章）说过，对上帝的认识不在于冷冰冰的推测，而在于伴随而来的崇拜；我们在途中（第</w:t>
      </w:r>
      <w:r w:rsidRPr="007C3C75">
        <w:rPr>
          <w:rFonts w:ascii="Verdana" w:eastAsia="SimSun" w:hAnsi="Verdana" w:cs="SimSun"/>
          <w:color w:val="222222"/>
          <w:kern w:val="0"/>
          <w:sz w:val="28"/>
          <w:szCs w:val="28"/>
          <w14:ligatures w14:val="none"/>
        </w:rPr>
        <w:t xml:space="preserve"> 5 </w:t>
      </w:r>
      <w:r w:rsidRPr="007C3C75">
        <w:rPr>
          <w:rFonts w:ascii="Verdana" w:eastAsia="SimSun" w:hAnsi="Verdana" w:cs="SimSun"/>
          <w:color w:val="222222"/>
          <w:kern w:val="0"/>
          <w:sz w:val="28"/>
          <w:szCs w:val="28"/>
          <w14:ligatures w14:val="none"/>
        </w:rPr>
        <w:t>章第</w:t>
      </w:r>
      <w:r w:rsidRPr="007C3C75">
        <w:rPr>
          <w:rFonts w:ascii="Verdana" w:eastAsia="SimSun" w:hAnsi="Verdana" w:cs="SimSun"/>
          <w:color w:val="222222"/>
          <w:kern w:val="0"/>
          <w:sz w:val="28"/>
          <w:szCs w:val="28"/>
          <w14:ligatures w14:val="none"/>
        </w:rPr>
        <w:t xml:space="preserve"> 6</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9</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 xml:space="preserve">10 </w:t>
      </w:r>
      <w:r w:rsidRPr="007C3C75">
        <w:rPr>
          <w:rFonts w:ascii="Verdana" w:eastAsia="SimSun" w:hAnsi="Verdana" w:cs="SimSun"/>
          <w:color w:val="222222"/>
          <w:kern w:val="0"/>
          <w:sz w:val="28"/>
          <w:szCs w:val="28"/>
          <w14:ligatures w14:val="none"/>
        </w:rPr>
        <w:t>节）触及了将在其他地方（第</w:t>
      </w:r>
      <w:r w:rsidRPr="007C3C75">
        <w:rPr>
          <w:rFonts w:ascii="Verdana" w:eastAsia="SimSun" w:hAnsi="Verdana" w:cs="SimSun"/>
          <w:color w:val="222222"/>
          <w:kern w:val="0"/>
          <w:sz w:val="28"/>
          <w:szCs w:val="28"/>
          <w14:ligatures w14:val="none"/>
        </w:rPr>
        <w:t xml:space="preserve"> 2 </w:t>
      </w:r>
      <w:proofErr w:type="gramStart"/>
      <w:r w:rsidRPr="007C3C75">
        <w:rPr>
          <w:rFonts w:ascii="Verdana" w:eastAsia="SimSun" w:hAnsi="Verdana" w:cs="SimSun"/>
          <w:color w:val="222222"/>
          <w:kern w:val="0"/>
          <w:sz w:val="28"/>
          <w:szCs w:val="28"/>
          <w14:ligatures w14:val="none"/>
        </w:rPr>
        <w:t>卷第</w:t>
      </w:r>
      <w:proofErr w:type="gramEnd"/>
      <w:r w:rsidRPr="007C3C75">
        <w:rPr>
          <w:rFonts w:ascii="Verdana" w:eastAsia="SimSun" w:hAnsi="Verdana" w:cs="SimSun"/>
          <w:color w:val="222222"/>
          <w:kern w:val="0"/>
          <w:sz w:val="28"/>
          <w:szCs w:val="28"/>
          <w14:ligatures w14:val="none"/>
        </w:rPr>
        <w:t xml:space="preserve"> 8 </w:t>
      </w:r>
      <w:r w:rsidRPr="007C3C75">
        <w:rPr>
          <w:rFonts w:ascii="Verdana" w:eastAsia="SimSun" w:hAnsi="Verdana" w:cs="SimSun"/>
          <w:color w:val="222222"/>
          <w:kern w:val="0"/>
          <w:sz w:val="28"/>
          <w:szCs w:val="28"/>
          <w14:ligatures w14:val="none"/>
        </w:rPr>
        <w:t>章）更详细讨论的内容</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即如何正确崇拜上帝。现在我只想简要地重复一遍，每当圣经主张上帝的统一性时，它并不争论一个单纯的名称，而且还要求不要将任何属于神性的东西应用于任何其他事物；从而清楚地表明了纯洁宗教与迷信的区别。希腊语</w:t>
      </w:r>
      <w:r w:rsidRPr="007C3C75">
        <w:rPr>
          <w:rFonts w:ascii="Verdana" w:eastAsia="SimSun" w:hAnsi="Verdana" w:cs="SimSun"/>
          <w:color w:val="222222"/>
          <w:kern w:val="0"/>
          <w:sz w:val="28"/>
          <w:szCs w:val="28"/>
          <w14:ligatures w14:val="none"/>
        </w:rPr>
        <w:t xml:space="preserve"> </w:t>
      </w:r>
      <w:proofErr w:type="spellStart"/>
      <w:r w:rsidRPr="007C3C75">
        <w:rPr>
          <w:rFonts w:ascii="Verdana" w:eastAsia="SimSun" w:hAnsi="Verdana" w:cs="SimSun"/>
          <w:color w:val="222222"/>
          <w:kern w:val="0"/>
          <w:sz w:val="28"/>
          <w:szCs w:val="28"/>
          <w14:ligatures w14:val="none"/>
        </w:rPr>
        <w:t>ε</w:t>
      </w:r>
      <w:r w:rsidRPr="007C3C75">
        <w:rPr>
          <w:rFonts w:ascii="Arial" w:eastAsia="SimSun" w:hAnsi="Arial" w:cs="Arial"/>
          <w:color w:val="222222"/>
          <w:kern w:val="0"/>
          <w:sz w:val="28"/>
          <w:szCs w:val="28"/>
          <w14:ligatures w14:val="none"/>
        </w:rPr>
        <w:t>ὐ</w:t>
      </w:r>
      <w:r w:rsidRPr="007C3C75">
        <w:rPr>
          <w:rFonts w:ascii="Verdana" w:eastAsia="SimSun" w:hAnsi="Verdana" w:cs="SimSun"/>
          <w:color w:val="222222"/>
          <w:kern w:val="0"/>
          <w:sz w:val="28"/>
          <w:szCs w:val="28"/>
          <w14:ligatures w14:val="none"/>
        </w:rPr>
        <w:t>σέ</w:t>
      </w:r>
      <w:proofErr w:type="spellEnd"/>
      <w:r w:rsidRPr="007C3C75">
        <w:rPr>
          <w:rFonts w:ascii="Verdana" w:eastAsia="SimSun" w:hAnsi="Verdana" w:cs="SimSun"/>
          <w:color w:val="222222"/>
          <w:kern w:val="0"/>
          <w:sz w:val="28"/>
          <w:szCs w:val="28"/>
          <w14:ligatures w14:val="none"/>
        </w:rPr>
        <w:t xml:space="preserve">βεια </w:t>
      </w:r>
      <w:r w:rsidRPr="007C3C75">
        <w:rPr>
          <w:rFonts w:ascii="Verdana" w:eastAsia="SimSun" w:hAnsi="Verdana" w:cs="SimSun"/>
          <w:color w:val="222222"/>
          <w:kern w:val="0"/>
          <w:sz w:val="28"/>
          <w:szCs w:val="28"/>
          <w14:ligatures w14:val="none"/>
        </w:rPr>
        <w:t>的意思是</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正确的崇拜</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；因为希腊人虽然在黑暗中摸索，但他们始终意识到必须遵守一定的规则，以免对上帝进行荒谬的崇拜。西塞罗</w:t>
      </w:r>
      <w:r w:rsidR="00F0459B" w:rsidRPr="005E0905">
        <w:rPr>
          <w:rFonts w:ascii="Verdana" w:eastAsia="SimSun" w:hAnsi="Verdana" w:cs="SimSun" w:hint="eastAsia"/>
          <w:color w:val="222222"/>
          <w:kern w:val="0"/>
          <w:sz w:val="28"/>
          <w:szCs w:val="28"/>
          <w14:ligatures w14:val="none"/>
        </w:rPr>
        <w:t>（</w:t>
      </w:r>
      <w:r w:rsidR="00F0459B" w:rsidRPr="005E0905">
        <w:rPr>
          <w:rFonts w:ascii="Verdana" w:eastAsia="SimSun" w:hAnsi="Verdana" w:cs="SimSun"/>
          <w:color w:val="222222"/>
          <w:kern w:val="0"/>
          <w:sz w:val="28"/>
          <w:szCs w:val="28"/>
          <w14:ligatures w14:val="none"/>
        </w:rPr>
        <w:t xml:space="preserve"> Cicero</w:t>
      </w:r>
      <w:r w:rsidR="00F0459B" w:rsidRPr="005E090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从</w:t>
      </w:r>
      <w:r w:rsidRPr="007C3C75">
        <w:rPr>
          <w:rFonts w:ascii="Verdana" w:eastAsia="SimSun" w:hAnsi="Verdana" w:cs="SimSun"/>
          <w:i/>
          <w:iCs/>
          <w:color w:val="222222"/>
          <w:kern w:val="0"/>
          <w:sz w:val="28"/>
          <w:szCs w:val="28"/>
          <w14:ligatures w14:val="none"/>
        </w:rPr>
        <w:lastRenderedPageBreak/>
        <w:t>雷利戈（</w:t>
      </w:r>
      <w:proofErr w:type="spellStart"/>
      <w:r w:rsidRPr="007C3C75">
        <w:rPr>
          <w:rFonts w:ascii="Verdana" w:eastAsia="SimSun" w:hAnsi="Verdana" w:cs="SimSun"/>
          <w:i/>
          <w:iCs/>
          <w:color w:val="222222"/>
          <w:kern w:val="0"/>
          <w:sz w:val="28"/>
          <w:szCs w:val="28"/>
          <w14:ligatures w14:val="none"/>
        </w:rPr>
        <w:t>relego</w:t>
      </w:r>
      <w:proofErr w:type="spellEnd"/>
      <w:r w:rsidRPr="007C3C75">
        <w:rPr>
          <w:rFonts w:ascii="Verdana" w:eastAsia="SimSun" w:hAnsi="Verdana" w:cs="SimSun"/>
          <w:i/>
          <w:iCs/>
          <w:color w:val="222222"/>
          <w:kern w:val="0"/>
          <w:sz w:val="28"/>
          <w:szCs w:val="28"/>
          <w14:ligatures w14:val="none"/>
        </w:rPr>
        <w:t>）中得出宗教</w:t>
      </w:r>
      <w:r w:rsidRPr="007C3C75">
        <w:rPr>
          <w:rFonts w:ascii="Verdana" w:eastAsia="SimSun" w:hAnsi="Verdana" w:cs="SimSun"/>
          <w:color w:val="222222"/>
          <w:kern w:val="0"/>
          <w:sz w:val="28"/>
          <w:szCs w:val="28"/>
          <w14:ligatures w14:val="none"/>
        </w:rPr>
        <w:t>这个名字，这非常准确，但他给出的理由却牵强附会，即诚实的信徒会</w:t>
      </w:r>
      <w:r w:rsidRPr="007C3C75">
        <w:rPr>
          <w:rFonts w:ascii="Verdana" w:eastAsia="SimSun" w:hAnsi="Verdana" w:cs="SimSun"/>
          <w:i/>
          <w:iCs/>
          <w:color w:val="222222"/>
          <w:kern w:val="0"/>
          <w:sz w:val="28"/>
          <w:szCs w:val="28"/>
          <w14:ligatures w14:val="none"/>
        </w:rPr>
        <w:t>反复阅读</w:t>
      </w:r>
      <w:r w:rsidRPr="007C3C75">
        <w:rPr>
          <w:rFonts w:ascii="Verdana" w:eastAsia="SimSun" w:hAnsi="Verdana" w:cs="SimSun"/>
          <w:color w:val="222222"/>
          <w:kern w:val="0"/>
          <w:sz w:val="28"/>
          <w:szCs w:val="28"/>
          <w14:ligatures w14:val="none"/>
        </w:rPr>
        <w:t>，思考什么是真理。</w:t>
      </w:r>
      <w:r w:rsidRPr="007C3C75">
        <w:rPr>
          <w:rFonts w:ascii="Verdana" w:eastAsia="SimSun" w:hAnsi="Verdana" w:cs="SimSun"/>
          <w:color w:val="222222"/>
          <w:kern w:val="0"/>
          <w:sz w:val="28"/>
          <w:szCs w:val="28"/>
          <w14:ligatures w14:val="none"/>
        </w:rPr>
        <w:t>91</w:t>
      </w:r>
      <w:r w:rsidRPr="007C3C75">
        <w:rPr>
          <w:rFonts w:ascii="Verdana" w:eastAsia="SimSun" w:hAnsi="Verdana" w:cs="SimSun"/>
          <w:color w:val="222222"/>
          <w:kern w:val="0"/>
          <w:sz w:val="28"/>
          <w:szCs w:val="28"/>
          <w14:ligatures w14:val="none"/>
        </w:rPr>
        <w:t>我更愿意认为这个名字是用来反对</w:t>
      </w:r>
      <w:r w:rsidRPr="007C3C75">
        <w:rPr>
          <w:rFonts w:ascii="Verdana" w:eastAsia="SimSun" w:hAnsi="Verdana" w:cs="SimSun"/>
          <w:i/>
          <w:iCs/>
          <w:color w:val="222222"/>
          <w:kern w:val="0"/>
          <w:sz w:val="28"/>
          <w:szCs w:val="28"/>
          <w14:ligatures w14:val="none"/>
        </w:rPr>
        <w:t>放纵的</w:t>
      </w:r>
      <w:r w:rsidRPr="007C3C75">
        <w:rPr>
          <w:rFonts w:ascii="Verdana" w:eastAsia="SimSun" w:hAnsi="Verdana" w:cs="SimSun"/>
          <w:i/>
          <w:iCs/>
          <w:color w:val="222222"/>
          <w:kern w:val="0"/>
          <w:sz w:val="28"/>
          <w:szCs w:val="28"/>
          <w14:ligatures w14:val="none"/>
        </w:rPr>
        <w:t>——</w:t>
      </w:r>
      <w:hyperlink r:id="rId164" w:anchor="fnf_iii.xiii-p6.2" w:history="1">
        <w:r w:rsidRPr="007C3C75">
          <w:rPr>
            <w:rStyle w:val="a3"/>
            <w:rFonts w:ascii="Verdana" w:eastAsia="SimSun" w:hAnsi="Verdana" w:cs="SimSun"/>
            <w:kern w:val="0"/>
            <w:sz w:val="28"/>
            <w:szCs w:val="28"/>
            <w14:ligatures w14:val="none"/>
          </w:rPr>
          <w:t>大多数</w:t>
        </w:r>
      </w:hyperlink>
      <w:r w:rsidRPr="007C3C75">
        <w:rPr>
          <w:rFonts w:ascii="Verdana" w:eastAsia="SimSun" w:hAnsi="Verdana" w:cs="SimSun"/>
          <w:color w:val="222222"/>
          <w:kern w:val="0"/>
          <w:sz w:val="28"/>
          <w:szCs w:val="28"/>
          <w14:ligatures w14:val="none"/>
        </w:rPr>
        <w:t>人会鲁莽地接受他们遇到的一切，而虔诚则为了站稳脚跟，将自己限制在适当的范围内。同样，迷信似乎也得名于它不满足于理性规定的尺度，而是积累了大量的虚荣。但话又说回来，在所有时代，人们普遍承认，只要有错误的观念被引入宗教，宗教就会被玷污和扭曲，因此可以推断，任何因不顾一切的热情而允许做的事情，都不能以任何借口来辩护。迷信者可以选择掩盖它。但是，尽管每个人嘴里都承认这一点，但可耻的愚蠢却立即显露出来，因为人们既不信奉唯一的神，也不在崇拜中使用任何选择，正如我们已经观察到的那样。</w:t>
      </w:r>
    </w:p>
    <w:p w14:paraId="666B75B1" w14:textId="77777777" w:rsidR="007C3C75" w:rsidRPr="007C3C75" w:rsidRDefault="007C3C75" w:rsidP="00F0459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7C3C75">
        <w:rPr>
          <w:rFonts w:ascii="Verdana" w:eastAsia="SimSun" w:hAnsi="Verdana" w:cs="SimSun"/>
          <w:color w:val="222222"/>
          <w:kern w:val="0"/>
          <w:sz w:val="28"/>
          <w:szCs w:val="28"/>
          <w14:ligatures w14:val="none"/>
        </w:rPr>
        <w:t>但是，上帝在维护自己的权利时，首先宣称自己是嫉妒之神，如果有人将他与任何假神混为一谈，他都会严厉报复；然后，他定义了什么是正当的崇拜，以便人类能够保持服从。当他首先要求信徒效忠于他作为他们唯一的立法者，然后规定了按照他的意愿崇拜他的规则时，他在他的律法中涵盖了这两者。律法有多种用途和目的，我将在它自己的位置上加以考虑；目前我只提到这一点，即它的目的是作为一种约束人类的缰绳，防止他们转向虚假的崇拜。但有必要注意我提出的观点</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即，除非神性所特有的一切只限于上帝，否则他的荣誉就会被剥夺，他的崇拜也会受到侵犯。</w:t>
      </w:r>
    </w:p>
    <w:p w14:paraId="438EF705" w14:textId="77777777" w:rsidR="007C3C75" w:rsidRPr="005E0905" w:rsidRDefault="007C3C75" w:rsidP="00F0459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7C3C75">
        <w:rPr>
          <w:rFonts w:ascii="Verdana" w:eastAsia="SimSun" w:hAnsi="Verdana" w:cs="SimSun"/>
          <w:color w:val="222222"/>
          <w:kern w:val="0"/>
          <w:sz w:val="28"/>
          <w:szCs w:val="28"/>
          <w14:ligatures w14:val="none"/>
        </w:rPr>
        <w:t>在这里，也许更应该特别注意迷信所采用的微妙手段。在</w:t>
      </w:r>
      <w:proofErr w:type="gramStart"/>
      <w:r w:rsidRPr="007C3C75">
        <w:rPr>
          <w:rFonts w:ascii="Verdana" w:eastAsia="SimSun" w:hAnsi="Verdana" w:cs="SimSun"/>
          <w:color w:val="222222"/>
          <w:kern w:val="0"/>
          <w:sz w:val="28"/>
          <w:szCs w:val="28"/>
          <w14:ligatures w14:val="none"/>
        </w:rPr>
        <w:t>反抗异神时</w:t>
      </w:r>
      <w:proofErr w:type="gramEnd"/>
      <w:r w:rsidRPr="007C3C75">
        <w:rPr>
          <w:rFonts w:ascii="Verdana" w:eastAsia="SimSun" w:hAnsi="Verdana" w:cs="SimSun"/>
          <w:color w:val="222222"/>
          <w:kern w:val="0"/>
          <w:sz w:val="28"/>
          <w:szCs w:val="28"/>
          <w14:ligatures w14:val="none"/>
        </w:rPr>
        <w:t>，迷信避免了抛弃至高无上的上帝，或将他降为与其他神同</w:t>
      </w:r>
      <w:r w:rsidRPr="007C3C75">
        <w:rPr>
          <w:rFonts w:ascii="Verdana" w:eastAsia="SimSun" w:hAnsi="Verdana" w:cs="SimSun"/>
          <w:color w:val="222222"/>
          <w:kern w:val="0"/>
          <w:sz w:val="28"/>
          <w:szCs w:val="28"/>
          <w14:ligatures w14:val="none"/>
        </w:rPr>
        <w:lastRenderedPageBreak/>
        <w:t>等的地位。迷信赋予他最高的地位，但同时又给他周围安放了一群小神，并在他们中间分配他特殊的职务。这样，尽管是以一种虚伪和狡猾的方式，但神的荣耀被分割开来，不被允许完整保留。同样，古代的犹太人和外邦人，都让一大群人服从诸神之父和统治者，并根据他们的地位，让他们与至高无上的上帝一起统治天地。同样，在过去的几个世纪里，已故的圣徒也被推崇为上帝的伙伴，代替上帝受到崇拜、呼唤和赞美。然而，我们甚至没有想到，上帝的</w:t>
      </w:r>
      <w:proofErr w:type="gramStart"/>
      <w:r w:rsidRPr="007C3C75">
        <w:rPr>
          <w:rFonts w:ascii="Verdana" w:eastAsia="SimSun" w:hAnsi="Verdana" w:cs="SimSun"/>
          <w:color w:val="222222"/>
          <w:kern w:val="0"/>
          <w:sz w:val="28"/>
          <w:szCs w:val="28"/>
          <w14:ligatures w14:val="none"/>
        </w:rPr>
        <w:t>威严被</w:t>
      </w:r>
      <w:proofErr w:type="gramEnd"/>
      <w:r w:rsidRPr="007C3C75">
        <w:rPr>
          <w:rFonts w:ascii="Verdana" w:eastAsia="SimSun" w:hAnsi="Verdana" w:cs="SimSun"/>
          <w:color w:val="222222"/>
          <w:kern w:val="0"/>
          <w:sz w:val="28"/>
          <w:szCs w:val="28"/>
          <w14:ligatures w14:val="none"/>
        </w:rPr>
        <w:t>这种令人憎恶的事物所掩盖，相反，它在很大程度上被压制和消灭了</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我们保留的只是对他至高无上权力的冷漠看法。与此同时，由于被这些纠葛所迷惑，我们误入歧途，追随各种神灵。</w:t>
      </w:r>
    </w:p>
    <w:p w14:paraId="6662B523" w14:textId="77777777" w:rsidR="00F0459B" w:rsidRDefault="00F0459B" w:rsidP="00F0459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7065973C" w14:textId="61FE92CF" w:rsidR="00F0459B" w:rsidRPr="007C3C75" w:rsidRDefault="00F0459B" w:rsidP="00F0459B">
      <w:pPr>
        <w:pStyle w:val="2"/>
        <w:jc w:val="center"/>
        <w:rPr>
          <w:rFonts w:hint="eastAsia"/>
        </w:rPr>
      </w:pPr>
      <w:r>
        <w:rPr>
          <w:rFonts w:hint="eastAsia"/>
        </w:rPr>
        <w:t>二</w:t>
      </w:r>
    </w:p>
    <w:p w14:paraId="5EA74DFC" w14:textId="2D535BDD" w:rsidR="007C3C75" w:rsidRPr="005E0905" w:rsidRDefault="007C3C75" w:rsidP="00F0459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7C3C75">
        <w:rPr>
          <w:rFonts w:ascii="Verdana" w:eastAsia="SimSun" w:hAnsi="Verdana" w:cs="SimSun"/>
          <w:color w:val="222222"/>
          <w:kern w:val="0"/>
          <w:sz w:val="28"/>
          <w:szCs w:val="28"/>
          <w14:ligatures w14:val="none"/>
        </w:rPr>
        <w:t>所谓</w:t>
      </w:r>
      <w:r w:rsidRPr="007C3C75">
        <w:rPr>
          <w:rFonts w:ascii="Verdana" w:eastAsia="SimSun" w:hAnsi="Verdana" w:cs="SimSun"/>
          <w:color w:val="222222"/>
          <w:kern w:val="0"/>
          <w:sz w:val="28"/>
          <w:szCs w:val="28"/>
          <w14:ligatures w14:val="none"/>
        </w:rPr>
        <w:t xml:space="preserve"> </w:t>
      </w:r>
      <w:proofErr w:type="spellStart"/>
      <w:r w:rsidRPr="007C3C75">
        <w:rPr>
          <w:rFonts w:ascii="Verdana" w:eastAsia="SimSun" w:hAnsi="Verdana" w:cs="SimSun"/>
          <w:color w:val="222222"/>
          <w:kern w:val="0"/>
          <w:sz w:val="28"/>
          <w:szCs w:val="28"/>
          <w14:ligatures w14:val="none"/>
        </w:rPr>
        <w:t>δυλι</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和</w:t>
      </w:r>
      <w:r w:rsidRPr="007C3C75">
        <w:rPr>
          <w:rFonts w:ascii="Verdana" w:eastAsia="SimSun" w:hAnsi="Verdana" w:cs="SimSun"/>
          <w:color w:val="222222"/>
          <w:kern w:val="0"/>
          <w:sz w:val="28"/>
          <w:szCs w:val="28"/>
          <w14:ligatures w14:val="none"/>
        </w:rPr>
        <w:t xml:space="preserve"> λα</w:t>
      </w:r>
      <w:proofErr w:type="spellStart"/>
      <w:r w:rsidRPr="007C3C75">
        <w:rPr>
          <w:rFonts w:ascii="Verdana" w:eastAsia="SimSun" w:hAnsi="Verdana" w:cs="SimSun"/>
          <w:color w:val="222222"/>
          <w:kern w:val="0"/>
          <w:sz w:val="28"/>
          <w:szCs w:val="28"/>
          <w14:ligatures w14:val="none"/>
        </w:rPr>
        <w:t>τρι</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的区别，就是为了允许人们毫无顾忌地向天使和死人表示神圣的敬意。因为很明显，天主教徒对圣徒的崇拜与对上帝的崇拜没有任何区别：因为这种崇拜是没有区别的；只有在他们被逼迫时，他们才会逃避问题，说属于上帝的东西没有受到损害，因为他们把</w:t>
      </w:r>
      <w:r w:rsidRPr="007C3C75">
        <w:rPr>
          <w:rFonts w:ascii="Verdana" w:eastAsia="SimSun" w:hAnsi="Verdana" w:cs="SimSun"/>
          <w:color w:val="222222"/>
          <w:kern w:val="0"/>
          <w:sz w:val="28"/>
          <w:szCs w:val="28"/>
          <w14:ligatures w14:val="none"/>
        </w:rPr>
        <w:t xml:space="preserve"> λα</w:t>
      </w:r>
      <w:proofErr w:type="spellStart"/>
      <w:r w:rsidRPr="007C3C75">
        <w:rPr>
          <w:rFonts w:ascii="Verdana" w:eastAsia="SimSun" w:hAnsi="Verdana" w:cs="SimSun"/>
          <w:color w:val="222222"/>
          <w:kern w:val="0"/>
          <w:sz w:val="28"/>
          <w:szCs w:val="28"/>
          <w14:ligatures w14:val="none"/>
        </w:rPr>
        <w:t>τρι</w:t>
      </w:r>
      <w:proofErr w:type="spellEnd"/>
      <w:r w:rsidRPr="007C3C75">
        <w:rPr>
          <w:rFonts w:ascii="Verdana" w:eastAsia="SimSun" w:hAnsi="Verdana" w:cs="SimSun"/>
          <w:color w:val="222222"/>
          <w:kern w:val="0"/>
          <w:sz w:val="28"/>
          <w:szCs w:val="28"/>
          <w14:ligatures w14:val="none"/>
        </w:rPr>
        <w:t xml:space="preserve">α </w:t>
      </w:r>
      <w:r w:rsidR="00F0459B" w:rsidRPr="005E0905">
        <w:rPr>
          <w:rFonts w:ascii="Verdana" w:eastAsia="SimSun" w:hAnsi="Verdana" w:cs="SimSun"/>
          <w:color w:val="222222"/>
          <w:kern w:val="0"/>
          <w:sz w:val="28"/>
          <w:szCs w:val="28"/>
          <w14:ligatures w14:val="none"/>
        </w:rPr>
        <w:t>（敬拜）</w:t>
      </w:r>
      <w:r w:rsidRPr="007C3C75">
        <w:rPr>
          <w:rFonts w:ascii="Verdana" w:eastAsia="SimSun" w:hAnsi="Verdana" w:cs="SimSun"/>
          <w:color w:val="222222"/>
          <w:kern w:val="0"/>
          <w:sz w:val="28"/>
          <w:szCs w:val="28"/>
          <w14:ligatures w14:val="none"/>
        </w:rPr>
        <w:t>留给了他。但是，既然问题不在于这个词，而在于事物，他们怎么能被允许随意玩弄一件最重要的事情呢？但不要坚持这一点，他们通过区别所能获得的最大好处是，他们崇拜上帝，服</w:t>
      </w:r>
      <w:r w:rsidR="00F0459B" w:rsidRPr="005E0905">
        <w:rPr>
          <w:rFonts w:ascii="Verdana" w:eastAsia="SimSun" w:hAnsi="Verdana" w:cs="SimSun" w:hint="eastAsia"/>
          <w:color w:val="222222"/>
          <w:kern w:val="0"/>
          <w:sz w:val="28"/>
          <w:szCs w:val="28"/>
          <w14:ligatures w14:val="none"/>
        </w:rPr>
        <w:t>侍</w:t>
      </w:r>
      <w:r w:rsidRPr="007C3C75">
        <w:rPr>
          <w:rFonts w:ascii="Verdana" w:eastAsia="SimSun" w:hAnsi="Verdana" w:cs="SimSun"/>
          <w:color w:val="222222"/>
          <w:kern w:val="0"/>
          <w:sz w:val="28"/>
          <w:szCs w:val="28"/>
          <w14:ligatures w14:val="none"/>
        </w:rPr>
        <w:t>他人。因为</w:t>
      </w:r>
      <w:r w:rsidRPr="007C3C75">
        <w:rPr>
          <w:rFonts w:ascii="Verdana" w:eastAsia="SimSun" w:hAnsi="Verdana" w:cs="SimSun"/>
          <w:color w:val="222222"/>
          <w:kern w:val="0"/>
          <w:sz w:val="28"/>
          <w:szCs w:val="28"/>
          <w14:ligatures w14:val="none"/>
        </w:rPr>
        <w:t xml:space="preserve"> λα</w:t>
      </w:r>
      <w:proofErr w:type="spellStart"/>
      <w:r w:rsidRPr="007C3C75">
        <w:rPr>
          <w:rFonts w:ascii="Verdana" w:eastAsia="SimSun" w:hAnsi="Verdana" w:cs="SimSun"/>
          <w:color w:val="222222"/>
          <w:kern w:val="0"/>
          <w:sz w:val="28"/>
          <w:szCs w:val="28"/>
          <w14:ligatures w14:val="none"/>
        </w:rPr>
        <w:t>τρε</w:t>
      </w:r>
      <w:r w:rsidRPr="007C3C75">
        <w:rPr>
          <w:rFonts w:ascii="Arial" w:eastAsia="SimSun" w:hAnsi="Arial" w:cs="Arial"/>
          <w:color w:val="222222"/>
          <w:kern w:val="0"/>
          <w:sz w:val="28"/>
          <w:szCs w:val="28"/>
          <w14:ligatures w14:val="none"/>
        </w:rPr>
        <w:t>ὶ</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在希腊语中与</w:t>
      </w:r>
      <w:r w:rsidRPr="007C3C75">
        <w:rPr>
          <w:rFonts w:ascii="Verdana" w:eastAsia="SimSun" w:hAnsi="Verdana" w:cs="SimSun"/>
          <w:i/>
          <w:iCs/>
          <w:color w:val="222222"/>
          <w:kern w:val="0"/>
          <w:sz w:val="28"/>
          <w:szCs w:val="28"/>
          <w14:ligatures w14:val="none"/>
        </w:rPr>
        <w:t>崇拜</w:t>
      </w:r>
      <w:r w:rsidRPr="007C3C75">
        <w:rPr>
          <w:rFonts w:ascii="Verdana" w:eastAsia="SimSun" w:hAnsi="Verdana" w:cs="SimSun"/>
          <w:color w:val="222222"/>
          <w:kern w:val="0"/>
          <w:sz w:val="28"/>
          <w:szCs w:val="28"/>
          <w14:ligatures w14:val="none"/>
        </w:rPr>
        <w:t>在拉丁语中的含义相同；而</w:t>
      </w:r>
      <w:proofErr w:type="spellStart"/>
      <w:r w:rsidRPr="007C3C75">
        <w:rPr>
          <w:rFonts w:ascii="Verdana" w:eastAsia="SimSun" w:hAnsi="Verdana" w:cs="SimSun"/>
          <w:color w:val="222222"/>
          <w:kern w:val="0"/>
          <w:sz w:val="28"/>
          <w:szCs w:val="28"/>
          <w14:ligatures w14:val="none"/>
        </w:rPr>
        <w:t>δουλε</w:t>
      </w:r>
      <w:r w:rsidRPr="007C3C75">
        <w:rPr>
          <w:rFonts w:ascii="Arial" w:eastAsia="SimSun" w:hAnsi="Arial" w:cs="Arial"/>
          <w:color w:val="222222"/>
          <w:kern w:val="0"/>
          <w:sz w:val="28"/>
          <w:szCs w:val="28"/>
          <w14:ligatures w14:val="none"/>
        </w:rPr>
        <w:t>ὶ</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的正确含义是</w:t>
      </w:r>
      <w:r w:rsidR="00F0459B" w:rsidRPr="007C3C75">
        <w:rPr>
          <w:rFonts w:ascii="Verdana" w:eastAsia="SimSun" w:hAnsi="Verdana" w:cs="SimSun"/>
          <w:color w:val="222222"/>
          <w:kern w:val="0"/>
          <w:sz w:val="28"/>
          <w:szCs w:val="28"/>
          <w14:ligatures w14:val="none"/>
        </w:rPr>
        <w:t>服</w:t>
      </w:r>
      <w:r w:rsidR="00F0459B" w:rsidRPr="005E0905">
        <w:rPr>
          <w:rFonts w:ascii="Verdana" w:eastAsia="SimSun" w:hAnsi="Verdana" w:cs="SimSun" w:hint="eastAsia"/>
          <w:color w:val="222222"/>
          <w:kern w:val="0"/>
          <w:sz w:val="28"/>
          <w:szCs w:val="28"/>
          <w14:ligatures w14:val="none"/>
        </w:rPr>
        <w:t>侍</w:t>
      </w:r>
      <w:r w:rsidRPr="007C3C75">
        <w:rPr>
          <w:rFonts w:ascii="Verdana" w:eastAsia="SimSun" w:hAnsi="Verdana" w:cs="SimSun"/>
          <w:color w:val="222222"/>
          <w:kern w:val="0"/>
          <w:sz w:val="28"/>
          <w:szCs w:val="28"/>
          <w14:ligatures w14:val="none"/>
        </w:rPr>
        <w:t>，尽管</w:t>
      </w:r>
      <w:r w:rsidRPr="007C3C75">
        <w:rPr>
          <w:rFonts w:ascii="Verdana" w:eastAsia="SimSun" w:hAnsi="Verdana" w:cs="SimSun"/>
          <w:color w:val="222222"/>
          <w:kern w:val="0"/>
          <w:sz w:val="28"/>
          <w:szCs w:val="28"/>
          <w14:ligatures w14:val="none"/>
        </w:rPr>
        <w:lastRenderedPageBreak/>
        <w:t>这两个词有时在《圣经》中被不加区别地使用。但假设这种区别始终存在，那么需要探究的是每个词的含义。</w:t>
      </w:r>
      <w:proofErr w:type="spellStart"/>
      <w:r w:rsidRPr="007C3C75">
        <w:rPr>
          <w:rFonts w:ascii="Verdana" w:eastAsia="SimSun" w:hAnsi="Verdana" w:cs="SimSun"/>
          <w:color w:val="222222"/>
          <w:kern w:val="0"/>
          <w:sz w:val="28"/>
          <w:szCs w:val="28"/>
          <w14:ligatures w14:val="none"/>
        </w:rPr>
        <w:t>Δουλε</w:t>
      </w:r>
      <w:r w:rsidRPr="007C3C75">
        <w:rPr>
          <w:rFonts w:ascii="Arial" w:eastAsia="SimSun" w:hAnsi="Arial" w:cs="Arial"/>
          <w:color w:val="222222"/>
          <w:kern w:val="0"/>
          <w:sz w:val="28"/>
          <w:szCs w:val="28"/>
          <w14:ligatures w14:val="none"/>
        </w:rPr>
        <w:t>ὶ</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毫无疑问意味着</w:t>
      </w:r>
      <w:r w:rsidR="00F0459B" w:rsidRPr="007C3C75">
        <w:rPr>
          <w:rFonts w:ascii="Verdana" w:eastAsia="SimSun" w:hAnsi="Verdana" w:cs="SimSun"/>
          <w:color w:val="222222"/>
          <w:kern w:val="0"/>
          <w:sz w:val="28"/>
          <w:szCs w:val="28"/>
          <w14:ligatures w14:val="none"/>
        </w:rPr>
        <w:t>服</w:t>
      </w:r>
      <w:r w:rsidR="00F0459B" w:rsidRPr="005E0905">
        <w:rPr>
          <w:rFonts w:ascii="Verdana" w:eastAsia="SimSun" w:hAnsi="Verdana" w:cs="SimSun" w:hint="eastAsia"/>
          <w:color w:val="222222"/>
          <w:kern w:val="0"/>
          <w:sz w:val="28"/>
          <w:szCs w:val="28"/>
          <w14:ligatures w14:val="none"/>
        </w:rPr>
        <w:t>侍</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λα</w:t>
      </w:r>
      <w:proofErr w:type="spellStart"/>
      <w:r w:rsidRPr="007C3C75">
        <w:rPr>
          <w:rFonts w:ascii="Verdana" w:eastAsia="SimSun" w:hAnsi="Verdana" w:cs="SimSun"/>
          <w:color w:val="222222"/>
          <w:kern w:val="0"/>
          <w:sz w:val="28"/>
          <w:szCs w:val="28"/>
          <w14:ligatures w14:val="none"/>
        </w:rPr>
        <w:t>τρε</w:t>
      </w:r>
      <w:r w:rsidRPr="007C3C75">
        <w:rPr>
          <w:rFonts w:ascii="Arial" w:eastAsia="SimSun" w:hAnsi="Arial" w:cs="Arial"/>
          <w:color w:val="222222"/>
          <w:kern w:val="0"/>
          <w:sz w:val="28"/>
          <w:szCs w:val="28"/>
          <w14:ligatures w14:val="none"/>
        </w:rPr>
        <w:t>ὶ</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意味着崇拜。但毫无疑问，</w:t>
      </w:r>
      <w:r w:rsidR="00F0459B" w:rsidRPr="007C3C75">
        <w:rPr>
          <w:rFonts w:ascii="Verdana" w:eastAsia="SimSun" w:hAnsi="Verdana" w:cs="SimSun"/>
          <w:color w:val="222222"/>
          <w:kern w:val="0"/>
          <w:sz w:val="28"/>
          <w:szCs w:val="28"/>
          <w14:ligatures w14:val="none"/>
        </w:rPr>
        <w:t>服</w:t>
      </w:r>
      <w:r w:rsidR="00F0459B" w:rsidRPr="005E0905">
        <w:rPr>
          <w:rFonts w:ascii="Verdana" w:eastAsia="SimSun" w:hAnsi="Verdana" w:cs="SimSun" w:hint="eastAsia"/>
          <w:color w:val="222222"/>
          <w:kern w:val="0"/>
          <w:sz w:val="28"/>
          <w:szCs w:val="28"/>
          <w14:ligatures w14:val="none"/>
        </w:rPr>
        <w:t>侍</w:t>
      </w:r>
      <w:r w:rsidRPr="007C3C75">
        <w:rPr>
          <w:rFonts w:ascii="Verdana" w:eastAsia="SimSun" w:hAnsi="Verdana" w:cs="SimSun"/>
          <w:i/>
          <w:iCs/>
          <w:color w:val="222222"/>
          <w:kern w:val="0"/>
          <w:sz w:val="28"/>
          <w:szCs w:val="28"/>
          <w14:ligatures w14:val="none"/>
        </w:rPr>
        <w:t>比崇拜</w:t>
      </w:r>
      <w:r w:rsidRPr="007C3C75">
        <w:rPr>
          <w:rFonts w:ascii="Verdana" w:eastAsia="SimSun" w:hAnsi="Verdana" w:cs="SimSun"/>
          <w:color w:val="222222"/>
          <w:kern w:val="0"/>
          <w:sz w:val="28"/>
          <w:szCs w:val="28"/>
          <w14:ligatures w14:val="none"/>
        </w:rPr>
        <w:t>更高尚。因为</w:t>
      </w:r>
      <w:r w:rsidR="00F0459B" w:rsidRPr="007C3C75">
        <w:rPr>
          <w:rFonts w:ascii="Verdana" w:eastAsia="SimSun" w:hAnsi="Verdana" w:cs="SimSun"/>
          <w:color w:val="222222"/>
          <w:kern w:val="0"/>
          <w:sz w:val="28"/>
          <w:szCs w:val="28"/>
          <w14:ligatures w14:val="none"/>
        </w:rPr>
        <w:t>服</w:t>
      </w:r>
      <w:r w:rsidR="00F0459B" w:rsidRPr="005E0905">
        <w:rPr>
          <w:rFonts w:ascii="Verdana" w:eastAsia="SimSun" w:hAnsi="Verdana" w:cs="SimSun" w:hint="eastAsia"/>
          <w:color w:val="222222"/>
          <w:kern w:val="0"/>
          <w:sz w:val="28"/>
          <w:szCs w:val="28"/>
          <w14:ligatures w14:val="none"/>
        </w:rPr>
        <w:t>侍</w:t>
      </w:r>
      <w:r w:rsidRPr="007C3C75">
        <w:rPr>
          <w:rFonts w:ascii="Verdana" w:eastAsia="SimSun" w:hAnsi="Verdana" w:cs="SimSun"/>
          <w:color w:val="222222"/>
          <w:kern w:val="0"/>
          <w:sz w:val="28"/>
          <w:szCs w:val="28"/>
          <w14:ligatures w14:val="none"/>
        </w:rPr>
        <w:t>于你不会拒绝尊敬的人往往是一件难事。因此，把更大的分配给圣徒，把较小的留给上帝，是一种不公平的划分。但几位古代父亲注意到了这种区别。如果他们这样做了，当所有人都看到这不仅不合适，而且完全是无聊的时候，会怎么样呢？</w:t>
      </w:r>
    </w:p>
    <w:p w14:paraId="51619D60" w14:textId="77777777" w:rsidR="00F0459B" w:rsidRDefault="00F0459B" w:rsidP="00F0459B">
      <w:pPr>
        <w:widowControl/>
        <w:shd w:val="clear" w:color="auto" w:fill="FFFFFF"/>
        <w:spacing w:line="360" w:lineRule="auto"/>
        <w:ind w:firstLineChars="200" w:firstLine="480"/>
        <w:jc w:val="left"/>
        <w:rPr>
          <w:rFonts w:ascii="Verdana" w:eastAsia="SimSun" w:hAnsi="Verdana" w:cs="SimSun"/>
          <w:color w:val="222222"/>
          <w:kern w:val="0"/>
          <w:sz w:val="24"/>
          <w:szCs w:val="24"/>
          <w14:ligatures w14:val="none"/>
        </w:rPr>
      </w:pPr>
    </w:p>
    <w:p w14:paraId="1B622E0C" w14:textId="3318AEA9" w:rsidR="00F0459B" w:rsidRPr="007C3C75" w:rsidRDefault="00F0459B" w:rsidP="00F0459B">
      <w:pPr>
        <w:pStyle w:val="2"/>
        <w:jc w:val="center"/>
        <w:rPr>
          <w:rFonts w:hint="eastAsia"/>
        </w:rPr>
      </w:pPr>
      <w:r>
        <w:rPr>
          <w:rFonts w:hint="eastAsia"/>
        </w:rPr>
        <w:t>三</w:t>
      </w:r>
    </w:p>
    <w:p w14:paraId="5367AE36" w14:textId="0179DD5B" w:rsidR="007C3C75" w:rsidRPr="005E0905" w:rsidRDefault="007C3C75" w:rsidP="00F0459B">
      <w:pPr>
        <w:widowControl/>
        <w:shd w:val="clear" w:color="auto" w:fill="FFFFFF"/>
        <w:spacing w:line="360" w:lineRule="auto"/>
        <w:ind w:firstLineChars="200" w:firstLine="560"/>
        <w:jc w:val="left"/>
        <w:rPr>
          <w:rFonts w:ascii="Verdana" w:eastAsia="SimSun" w:hAnsi="Verdana" w:cs="SimSun"/>
          <w:color w:val="222222"/>
          <w:kern w:val="0"/>
          <w:sz w:val="28"/>
          <w:szCs w:val="28"/>
          <w14:ligatures w14:val="none"/>
        </w:rPr>
      </w:pPr>
      <w:r w:rsidRPr="007C3C75">
        <w:rPr>
          <w:rFonts w:ascii="Verdana" w:eastAsia="SimSun" w:hAnsi="Verdana" w:cs="SimSun"/>
          <w:color w:val="222222"/>
          <w:kern w:val="0"/>
          <w:sz w:val="28"/>
          <w:szCs w:val="28"/>
          <w14:ligatures w14:val="none"/>
        </w:rPr>
        <w:t>抛开微妙之处，让我们来研究一下这件事。当保罗提醒加拉</w:t>
      </w:r>
      <w:proofErr w:type="gramStart"/>
      <w:r w:rsidRPr="007C3C75">
        <w:rPr>
          <w:rFonts w:ascii="Verdana" w:eastAsia="SimSun" w:hAnsi="Verdana" w:cs="SimSun"/>
          <w:color w:val="222222"/>
          <w:kern w:val="0"/>
          <w:sz w:val="28"/>
          <w:szCs w:val="28"/>
          <w14:ligatures w14:val="none"/>
        </w:rPr>
        <w:t>太</w:t>
      </w:r>
      <w:proofErr w:type="gramEnd"/>
      <w:r w:rsidRPr="007C3C75">
        <w:rPr>
          <w:rFonts w:ascii="Verdana" w:eastAsia="SimSun" w:hAnsi="Verdana" w:cs="SimSun"/>
          <w:color w:val="222222"/>
          <w:kern w:val="0"/>
          <w:sz w:val="28"/>
          <w:szCs w:val="28"/>
          <w14:ligatures w14:val="none"/>
        </w:rPr>
        <w:t>人他们在认识</w:t>
      </w:r>
      <w:proofErr w:type="gramStart"/>
      <w:r w:rsidRPr="007C3C75">
        <w:rPr>
          <w:rFonts w:ascii="Verdana" w:eastAsia="SimSun" w:hAnsi="Verdana" w:cs="SimSun"/>
          <w:color w:val="222222"/>
          <w:kern w:val="0"/>
          <w:sz w:val="28"/>
          <w:szCs w:val="28"/>
          <w14:ligatures w14:val="none"/>
        </w:rPr>
        <w:t>神之前</w:t>
      </w:r>
      <w:proofErr w:type="gramEnd"/>
      <w:r w:rsidRPr="007C3C75">
        <w:rPr>
          <w:rFonts w:ascii="Verdana" w:eastAsia="SimSun" w:hAnsi="Verdana" w:cs="SimSun"/>
          <w:color w:val="222222"/>
          <w:kern w:val="0"/>
          <w:sz w:val="28"/>
          <w:szCs w:val="28"/>
          <w14:ligatures w14:val="none"/>
        </w:rPr>
        <w:t>是什么样的人时，他说他们</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侍奉那些本来不是神的</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w:t>
      </w:r>
      <w:bookmarkStart w:id="137" w:name="_Gal_4_8_0_0"/>
      <w:r w:rsidRPr="007C3C75">
        <w:rPr>
          <w:rFonts w:ascii="Verdana" w:eastAsia="SimSun" w:hAnsi="Verdana" w:cs="SimSun"/>
          <w:color w:val="222222"/>
          <w:kern w:val="0"/>
          <w:sz w:val="28"/>
          <w:szCs w:val="28"/>
          <w14:ligatures w14:val="none"/>
        </w:rPr>
        <w:fldChar w:fldCharType="begin"/>
      </w:r>
      <w:r w:rsidRPr="007C3C75">
        <w:rPr>
          <w:rFonts w:ascii="Verdana" w:eastAsia="SimSun" w:hAnsi="Verdana" w:cs="SimSun"/>
          <w:color w:val="222222"/>
          <w:kern w:val="0"/>
          <w:sz w:val="28"/>
          <w:szCs w:val="28"/>
          <w14:ligatures w14:val="none"/>
        </w:rPr>
        <w:instrText>HYPERLINK "https://ccel.org/study/Gal_4:8-4:8"</w:instrText>
      </w:r>
      <w:r w:rsidRPr="007C3C75">
        <w:rPr>
          <w:rFonts w:ascii="Verdana" w:eastAsia="SimSun" w:hAnsi="Verdana" w:cs="SimSun"/>
          <w:color w:val="222222"/>
          <w:kern w:val="0"/>
          <w:sz w:val="28"/>
          <w:szCs w:val="28"/>
          <w14:ligatures w14:val="none"/>
        </w:rPr>
      </w:r>
      <w:r w:rsidRPr="007C3C75">
        <w:rPr>
          <w:rFonts w:ascii="Verdana" w:eastAsia="SimSun" w:hAnsi="Verdana" w:cs="SimSun"/>
          <w:color w:val="222222"/>
          <w:kern w:val="0"/>
          <w:sz w:val="28"/>
          <w:szCs w:val="28"/>
          <w14:ligatures w14:val="none"/>
        </w:rPr>
        <w:fldChar w:fldCharType="separate"/>
      </w:r>
      <w:r w:rsidRPr="007C3C75">
        <w:rPr>
          <w:rStyle w:val="a3"/>
          <w:rFonts w:ascii="Verdana" w:eastAsia="SimSun" w:hAnsi="Verdana" w:cs="SimSun"/>
          <w:kern w:val="0"/>
          <w:sz w:val="28"/>
          <w:szCs w:val="28"/>
          <w14:ligatures w14:val="none"/>
        </w:rPr>
        <w:t>加</w:t>
      </w:r>
      <w:r w:rsidRPr="007C3C75">
        <w:rPr>
          <w:rStyle w:val="a3"/>
          <w:rFonts w:ascii="Verdana" w:eastAsia="SimSun" w:hAnsi="Verdana" w:cs="SimSun"/>
          <w:kern w:val="0"/>
          <w:sz w:val="28"/>
          <w:szCs w:val="28"/>
          <w14:ligatures w14:val="none"/>
        </w:rPr>
        <w:t xml:space="preserve"> 4:8</w:t>
      </w:r>
      <w:r w:rsidRPr="007C3C75">
        <w:rPr>
          <w:rFonts w:ascii="Verdana" w:eastAsia="SimSun" w:hAnsi="Verdana" w:cs="SimSun"/>
          <w:color w:val="222222"/>
          <w:kern w:val="0"/>
          <w:sz w:val="28"/>
          <w:szCs w:val="28"/>
          <w14:ligatures w14:val="none"/>
        </w:rPr>
        <w:fldChar w:fldCharType="end"/>
      </w:r>
      <w:bookmarkEnd w:id="137"/>
      <w:r w:rsidRPr="007C3C75">
        <w:rPr>
          <w:rFonts w:ascii="Verdana" w:eastAsia="SimSun" w:hAnsi="Verdana" w:cs="SimSun"/>
          <w:color w:val="222222"/>
          <w:kern w:val="0"/>
          <w:sz w:val="28"/>
          <w:szCs w:val="28"/>
          <w14:ligatures w14:val="none"/>
        </w:rPr>
        <w:t>）。因为他没有说</w:t>
      </w:r>
      <w:r w:rsidRPr="007C3C75">
        <w:rPr>
          <w:rFonts w:ascii="Verdana" w:eastAsia="SimSun" w:hAnsi="Verdana" w:cs="SimSun"/>
          <w:color w:val="222222"/>
          <w:kern w:val="0"/>
          <w:sz w:val="28"/>
          <w:szCs w:val="28"/>
          <w14:ligatures w14:val="none"/>
        </w:rPr>
        <w:t xml:space="preserve"> λα</w:t>
      </w:r>
      <w:proofErr w:type="spellStart"/>
      <w:r w:rsidRPr="007C3C75">
        <w:rPr>
          <w:rFonts w:ascii="Verdana" w:eastAsia="SimSun" w:hAnsi="Verdana" w:cs="SimSun"/>
          <w:color w:val="222222"/>
          <w:kern w:val="0"/>
          <w:sz w:val="28"/>
          <w:szCs w:val="28"/>
          <w14:ligatures w14:val="none"/>
        </w:rPr>
        <w:t>τρι</w:t>
      </w:r>
      <w:proofErr w:type="spellEnd"/>
      <w:r w:rsidRPr="007C3C75">
        <w:rPr>
          <w:rFonts w:ascii="Verdana" w:eastAsia="SimSun" w:hAnsi="Verdana" w:cs="SimSun"/>
          <w:color w:val="222222"/>
          <w:kern w:val="0"/>
          <w:sz w:val="28"/>
          <w:szCs w:val="28"/>
          <w14:ligatures w14:val="none"/>
        </w:rPr>
        <w:t>α</w:t>
      </w:r>
      <w:r w:rsidRPr="007C3C75">
        <w:rPr>
          <w:rFonts w:ascii="Verdana" w:eastAsia="SimSun" w:hAnsi="Verdana" w:cs="SimSun"/>
          <w:color w:val="222222"/>
          <w:kern w:val="0"/>
          <w:sz w:val="28"/>
          <w:szCs w:val="28"/>
          <w14:ligatures w14:val="none"/>
        </w:rPr>
        <w:t>，所以他们的迷信可以原谅吗？他给这种迷信命名为</w:t>
      </w:r>
      <w:r w:rsidRPr="007C3C75">
        <w:rPr>
          <w:rFonts w:ascii="Verdana" w:eastAsia="SimSun" w:hAnsi="Verdana" w:cs="SimSun"/>
          <w:color w:val="222222"/>
          <w:kern w:val="0"/>
          <w:sz w:val="28"/>
          <w:szCs w:val="28"/>
          <w14:ligatures w14:val="none"/>
        </w:rPr>
        <w:t xml:space="preserve"> </w:t>
      </w:r>
      <w:proofErr w:type="spellStart"/>
      <w:r w:rsidRPr="007C3C75">
        <w:rPr>
          <w:rFonts w:ascii="Verdana" w:eastAsia="SimSun" w:hAnsi="Verdana" w:cs="SimSun"/>
          <w:color w:val="222222"/>
          <w:kern w:val="0"/>
          <w:sz w:val="28"/>
          <w:szCs w:val="28"/>
          <w14:ligatures w14:val="none"/>
        </w:rPr>
        <w:t>δυλι</w:t>
      </w:r>
      <w:proofErr w:type="spellEnd"/>
      <w:r w:rsidRPr="007C3C75">
        <w:rPr>
          <w:rFonts w:ascii="Verdana" w:eastAsia="SimSun" w:hAnsi="Verdana" w:cs="SimSun"/>
          <w:color w:val="222222"/>
          <w:kern w:val="0"/>
          <w:sz w:val="28"/>
          <w:szCs w:val="28"/>
          <w14:ligatures w14:val="none"/>
        </w:rPr>
        <w:t>α</w:t>
      </w:r>
      <w:r w:rsidRPr="007C3C75">
        <w:rPr>
          <w:rFonts w:ascii="Verdana" w:eastAsia="SimSun" w:hAnsi="Verdana" w:cs="SimSun"/>
          <w:color w:val="222222"/>
          <w:kern w:val="0"/>
          <w:sz w:val="28"/>
          <w:szCs w:val="28"/>
          <w14:ligatures w14:val="none"/>
        </w:rPr>
        <w:t>，他谴责它就像给它命名为</w:t>
      </w:r>
      <w:r w:rsidRPr="007C3C75">
        <w:rPr>
          <w:rFonts w:ascii="Verdana" w:eastAsia="SimSun" w:hAnsi="Verdana" w:cs="SimSun"/>
          <w:color w:val="222222"/>
          <w:kern w:val="0"/>
          <w:sz w:val="28"/>
          <w:szCs w:val="28"/>
          <w14:ligatures w14:val="none"/>
        </w:rPr>
        <w:t xml:space="preserve"> λα</w:t>
      </w:r>
      <w:proofErr w:type="spellStart"/>
      <w:r w:rsidRPr="007C3C75">
        <w:rPr>
          <w:rFonts w:ascii="Verdana" w:eastAsia="SimSun" w:hAnsi="Verdana" w:cs="SimSun"/>
          <w:color w:val="222222"/>
          <w:kern w:val="0"/>
          <w:sz w:val="28"/>
          <w:szCs w:val="28"/>
          <w14:ligatures w14:val="none"/>
        </w:rPr>
        <w:t>τρι</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一样。当基督用</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经上记着说：</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当拜主你的神，单要侍奉他</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w:t>
      </w:r>
      <w:bookmarkStart w:id="138" w:name="_Matt_4_10_0_0"/>
      <w:r w:rsidRPr="007C3C75">
        <w:rPr>
          <w:rFonts w:ascii="Verdana" w:eastAsia="SimSun" w:hAnsi="Verdana" w:cs="SimSun"/>
          <w:color w:val="222222"/>
          <w:kern w:val="0"/>
          <w:sz w:val="28"/>
          <w:szCs w:val="28"/>
          <w14:ligatures w14:val="none"/>
        </w:rPr>
        <w:fldChar w:fldCharType="begin"/>
      </w:r>
      <w:r w:rsidRPr="007C3C75">
        <w:rPr>
          <w:rFonts w:ascii="Verdana" w:eastAsia="SimSun" w:hAnsi="Verdana" w:cs="SimSun"/>
          <w:color w:val="222222"/>
          <w:kern w:val="0"/>
          <w:sz w:val="28"/>
          <w:szCs w:val="28"/>
          <w14:ligatures w14:val="none"/>
        </w:rPr>
        <w:instrText>HYPERLINK "https://ccel.org/study/Matt_4:10-4:10"</w:instrText>
      </w:r>
      <w:r w:rsidRPr="007C3C75">
        <w:rPr>
          <w:rFonts w:ascii="Verdana" w:eastAsia="SimSun" w:hAnsi="Verdana" w:cs="SimSun"/>
          <w:color w:val="222222"/>
          <w:kern w:val="0"/>
          <w:sz w:val="28"/>
          <w:szCs w:val="28"/>
          <w14:ligatures w14:val="none"/>
        </w:rPr>
      </w:r>
      <w:r w:rsidRPr="007C3C75">
        <w:rPr>
          <w:rFonts w:ascii="Verdana" w:eastAsia="SimSun" w:hAnsi="Verdana" w:cs="SimSun"/>
          <w:color w:val="222222"/>
          <w:kern w:val="0"/>
          <w:sz w:val="28"/>
          <w:szCs w:val="28"/>
          <w14:ligatures w14:val="none"/>
        </w:rPr>
        <w:fldChar w:fldCharType="separate"/>
      </w:r>
      <w:r w:rsidRPr="007C3C75">
        <w:rPr>
          <w:rStyle w:val="a3"/>
          <w:rFonts w:ascii="Verdana" w:eastAsia="SimSun" w:hAnsi="Verdana" w:cs="SimSun"/>
          <w:kern w:val="0"/>
          <w:sz w:val="28"/>
          <w:szCs w:val="28"/>
          <w14:ligatures w14:val="none"/>
        </w:rPr>
        <w:t>太</w:t>
      </w:r>
      <w:r w:rsidRPr="007C3C75">
        <w:rPr>
          <w:rStyle w:val="a3"/>
          <w:rFonts w:ascii="Verdana" w:eastAsia="SimSun" w:hAnsi="Verdana" w:cs="SimSun"/>
          <w:kern w:val="0"/>
          <w:sz w:val="28"/>
          <w:szCs w:val="28"/>
          <w14:ligatures w14:val="none"/>
        </w:rPr>
        <w:t xml:space="preserve"> 4:10</w:t>
      </w:r>
      <w:r w:rsidRPr="007C3C75">
        <w:rPr>
          <w:rFonts w:ascii="Verdana" w:eastAsia="SimSun" w:hAnsi="Verdana" w:cs="SimSun"/>
          <w:color w:val="222222"/>
          <w:kern w:val="0"/>
          <w:sz w:val="28"/>
          <w:szCs w:val="28"/>
          <w14:ligatures w14:val="none"/>
        </w:rPr>
        <w:fldChar w:fldCharType="end"/>
      </w:r>
      <w:bookmarkEnd w:id="138"/>
      <w:r w:rsidRPr="007C3C75">
        <w:rPr>
          <w:rFonts w:ascii="Verdana" w:eastAsia="SimSun" w:hAnsi="Verdana" w:cs="SimSun"/>
          <w:color w:val="222222"/>
          <w:kern w:val="0"/>
          <w:sz w:val="28"/>
          <w:szCs w:val="28"/>
          <w14:ligatures w14:val="none"/>
        </w:rPr>
        <w:t>）这句话来拒绝撒旦的侮辱性提议时，</w:t>
      </w:r>
      <w:r w:rsidRPr="007C3C75">
        <w:rPr>
          <w:rFonts w:ascii="Verdana" w:eastAsia="SimSun" w:hAnsi="Verdana" w:cs="SimSun"/>
          <w:color w:val="222222"/>
          <w:kern w:val="0"/>
          <w:sz w:val="28"/>
          <w:szCs w:val="28"/>
          <w14:ligatures w14:val="none"/>
        </w:rPr>
        <w:t>λα</w:t>
      </w:r>
      <w:proofErr w:type="spellStart"/>
      <w:r w:rsidRPr="007C3C75">
        <w:rPr>
          <w:rFonts w:ascii="Verdana" w:eastAsia="SimSun" w:hAnsi="Verdana" w:cs="SimSun"/>
          <w:color w:val="222222"/>
          <w:kern w:val="0"/>
          <w:sz w:val="28"/>
          <w:szCs w:val="28"/>
          <w14:ligatures w14:val="none"/>
        </w:rPr>
        <w:t>τρι</w:t>
      </w:r>
      <w:proofErr w:type="spellEnd"/>
      <w:r w:rsidRPr="007C3C75">
        <w:rPr>
          <w:rFonts w:ascii="Verdana" w:eastAsia="SimSun" w:hAnsi="Verdana" w:cs="SimSun"/>
          <w:color w:val="222222"/>
          <w:kern w:val="0"/>
          <w:sz w:val="28"/>
          <w:szCs w:val="28"/>
          <w14:ligatures w14:val="none"/>
        </w:rPr>
        <w:t xml:space="preserve">α </w:t>
      </w:r>
      <w:r w:rsidRPr="007C3C75">
        <w:rPr>
          <w:rFonts w:ascii="Verdana" w:eastAsia="SimSun" w:hAnsi="Verdana" w:cs="SimSun"/>
          <w:color w:val="222222"/>
          <w:kern w:val="0"/>
          <w:sz w:val="28"/>
          <w:szCs w:val="28"/>
          <w14:ligatures w14:val="none"/>
        </w:rPr>
        <w:t>就不存在了。因为撒旦所要求的只是</w:t>
      </w:r>
      <w:r w:rsidRPr="007C3C75">
        <w:rPr>
          <w:rFonts w:ascii="Verdana" w:eastAsia="SimSun" w:hAnsi="Verdana" w:cs="SimSun"/>
          <w:color w:val="222222"/>
          <w:kern w:val="0"/>
          <w:sz w:val="28"/>
          <w:szCs w:val="28"/>
          <w14:ligatures w14:val="none"/>
        </w:rPr>
        <w:t xml:space="preserve"> π</w:t>
      </w:r>
      <w:proofErr w:type="spellStart"/>
      <w:r w:rsidRPr="007C3C75">
        <w:rPr>
          <w:rFonts w:ascii="Verdana" w:eastAsia="SimSun" w:hAnsi="Verdana" w:cs="SimSun"/>
          <w:color w:val="222222"/>
          <w:kern w:val="0"/>
          <w:sz w:val="28"/>
          <w:szCs w:val="28"/>
          <w14:ligatures w14:val="none"/>
        </w:rPr>
        <w:t>ροσκ</w:t>
      </w:r>
      <w:r w:rsidRPr="007C3C75">
        <w:rPr>
          <w:rFonts w:ascii="Arial" w:eastAsia="SimSun" w:hAnsi="Arial" w:cs="Arial"/>
          <w:color w:val="222222"/>
          <w:kern w:val="0"/>
          <w:sz w:val="28"/>
          <w:szCs w:val="28"/>
          <w14:ligatures w14:val="none"/>
        </w:rPr>
        <w:t>ὺ</w:t>
      </w:r>
      <w:r w:rsidRPr="007C3C75">
        <w:rPr>
          <w:rFonts w:ascii="Verdana" w:eastAsia="SimSun" w:hAnsi="Verdana" w:cs="SimSun"/>
          <w:color w:val="222222"/>
          <w:kern w:val="0"/>
          <w:sz w:val="28"/>
          <w:szCs w:val="28"/>
          <w14:ligatures w14:val="none"/>
        </w:rPr>
        <w:t>νεσις</w:t>
      </w:r>
      <w:proofErr w:type="spellEnd"/>
      <w:r w:rsidRPr="007C3C75">
        <w:rPr>
          <w:rFonts w:ascii="Verdana" w:eastAsia="SimSun" w:hAnsi="Verdana" w:cs="SimSun"/>
          <w:color w:val="222222"/>
          <w:kern w:val="0"/>
          <w:sz w:val="28"/>
          <w:szCs w:val="28"/>
          <w14:ligatures w14:val="none"/>
        </w:rPr>
        <w:t>（服从）。同样，当约翰因跪倒在天使面前而受到天使的斥责时（</w:t>
      </w:r>
      <w:r w:rsidRPr="007C3C75">
        <w:rPr>
          <w:rFonts w:ascii="Verdana" w:eastAsia="SimSun" w:hAnsi="Verdana" w:cs="SimSun"/>
          <w:color w:val="222222"/>
          <w:kern w:val="0"/>
          <w:sz w:val="28"/>
          <w:szCs w:val="28"/>
          <w14:ligatures w14:val="none"/>
        </w:rPr>
        <w:fldChar w:fldCharType="begin"/>
      </w:r>
      <w:r w:rsidRPr="007C3C75">
        <w:rPr>
          <w:rFonts w:ascii="Verdana" w:eastAsia="SimSun" w:hAnsi="Verdana" w:cs="SimSun"/>
          <w:color w:val="222222"/>
          <w:kern w:val="0"/>
          <w:sz w:val="28"/>
          <w:szCs w:val="28"/>
          <w14:ligatures w14:val="none"/>
        </w:rPr>
        <w:instrText>HYPERLINK "https://ccel.org/study/Rev_19:10-19:10"</w:instrText>
      </w:r>
      <w:r w:rsidRPr="007C3C75">
        <w:rPr>
          <w:rFonts w:ascii="Verdana" w:eastAsia="SimSun" w:hAnsi="Verdana" w:cs="SimSun"/>
          <w:color w:val="222222"/>
          <w:kern w:val="0"/>
          <w:sz w:val="28"/>
          <w:szCs w:val="28"/>
          <w14:ligatures w14:val="none"/>
        </w:rPr>
      </w:r>
      <w:r w:rsidRPr="007C3C75">
        <w:rPr>
          <w:rFonts w:ascii="Verdana" w:eastAsia="SimSun" w:hAnsi="Verdana" w:cs="SimSun"/>
          <w:color w:val="222222"/>
          <w:kern w:val="0"/>
          <w:sz w:val="28"/>
          <w:szCs w:val="28"/>
          <w14:ligatures w14:val="none"/>
        </w:rPr>
        <w:fldChar w:fldCharType="separate"/>
      </w:r>
      <w:r w:rsidRPr="007C3C75">
        <w:rPr>
          <w:rStyle w:val="a3"/>
          <w:rFonts w:ascii="Verdana" w:eastAsia="SimSun" w:hAnsi="Verdana" w:cs="SimSun"/>
          <w:kern w:val="0"/>
          <w:sz w:val="28"/>
          <w:szCs w:val="28"/>
          <w14:ligatures w14:val="none"/>
        </w:rPr>
        <w:t>启示录</w:t>
      </w:r>
      <w:r w:rsidRPr="007C3C75">
        <w:rPr>
          <w:rStyle w:val="a3"/>
          <w:rFonts w:ascii="Verdana" w:eastAsia="SimSun" w:hAnsi="Verdana" w:cs="SimSun"/>
          <w:kern w:val="0"/>
          <w:sz w:val="28"/>
          <w:szCs w:val="28"/>
          <w14:ligatures w14:val="none"/>
        </w:rPr>
        <w:t xml:space="preserve"> 19:10</w:t>
      </w:r>
      <w:r w:rsidRPr="007C3C75">
        <w:rPr>
          <w:rFonts w:ascii="Verdana" w:eastAsia="SimSun" w:hAnsi="Verdana" w:cs="SimSun"/>
          <w:color w:val="222222"/>
          <w:kern w:val="0"/>
          <w:sz w:val="28"/>
          <w:szCs w:val="28"/>
          <w14:ligatures w14:val="none"/>
        </w:rPr>
        <w:fldChar w:fldCharType="end"/>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22:8,9</w:t>
      </w:r>
      <w:r w:rsidRPr="007C3C75">
        <w:rPr>
          <w:rFonts w:ascii="Verdana" w:eastAsia="SimSun" w:hAnsi="Verdana" w:cs="SimSun"/>
          <w:color w:val="222222"/>
          <w:kern w:val="0"/>
          <w:sz w:val="28"/>
          <w:szCs w:val="28"/>
          <w14:ligatures w14:val="none"/>
        </w:rPr>
        <w:t>），我们不应该认为约翰已经忘乎所以，打算把只应归于上帝的荣耀转嫁给天使。但是，由于与宗教有关的崇拜不可能不带有崇拜上帝的味道，所以他不能</w:t>
      </w:r>
      <w:r w:rsidRPr="007C3C75">
        <w:rPr>
          <w:rFonts w:ascii="Verdana" w:eastAsia="SimSun" w:hAnsi="Verdana" w:cs="SimSun"/>
          <w:color w:val="222222"/>
          <w:kern w:val="0"/>
          <w:sz w:val="28"/>
          <w:szCs w:val="28"/>
          <w14:ligatures w14:val="none"/>
        </w:rPr>
        <w:t>π</w:t>
      </w:r>
      <w:proofErr w:type="spellStart"/>
      <w:r w:rsidRPr="007C3C75">
        <w:rPr>
          <w:rFonts w:ascii="Verdana" w:eastAsia="SimSun" w:hAnsi="Verdana" w:cs="SimSun"/>
          <w:color w:val="222222"/>
          <w:kern w:val="0"/>
          <w:sz w:val="28"/>
          <w:szCs w:val="28"/>
          <w14:ligatures w14:val="none"/>
        </w:rPr>
        <w:t>ροσκ</w:t>
      </w:r>
      <w:r w:rsidRPr="007C3C75">
        <w:rPr>
          <w:rFonts w:ascii="Arial" w:eastAsia="SimSun" w:hAnsi="Arial" w:cs="Arial"/>
          <w:color w:val="222222"/>
          <w:kern w:val="0"/>
          <w:sz w:val="28"/>
          <w:szCs w:val="28"/>
          <w14:ligatures w14:val="none"/>
        </w:rPr>
        <w:t>ὺ</w:t>
      </w:r>
      <w:r w:rsidRPr="007C3C75">
        <w:rPr>
          <w:rFonts w:ascii="Verdana" w:eastAsia="SimSun" w:hAnsi="Verdana" w:cs="SimSun"/>
          <w:color w:val="222222"/>
          <w:kern w:val="0"/>
          <w:sz w:val="28"/>
          <w:szCs w:val="28"/>
          <w14:ligatures w14:val="none"/>
        </w:rPr>
        <w:t>νει</w:t>
      </w:r>
      <w:r w:rsidRPr="007C3C75">
        <w:rPr>
          <w:rFonts w:ascii="Arial" w:eastAsia="SimSun" w:hAnsi="Arial" w:cs="Arial"/>
          <w:color w:val="222222"/>
          <w:kern w:val="0"/>
          <w:sz w:val="28"/>
          <w:szCs w:val="28"/>
          <w14:ligatures w14:val="none"/>
        </w:rPr>
        <w:t>̑</w:t>
      </w:r>
      <w:r w:rsidRPr="007C3C75">
        <w:rPr>
          <w:rFonts w:ascii="Verdana" w:eastAsia="SimSun" w:hAnsi="Verdana" w:cs="Verdana"/>
          <w:color w:val="222222"/>
          <w:kern w:val="0"/>
          <w:sz w:val="28"/>
          <w:szCs w:val="28"/>
          <w14:ligatures w14:val="none"/>
        </w:rPr>
        <w:t>ν</w:t>
      </w:r>
      <w:proofErr w:type="spellEnd"/>
      <w:r w:rsidRPr="007C3C75">
        <w:rPr>
          <w:rFonts w:ascii="Verdana" w:eastAsia="SimSun" w:hAnsi="Verdana" w:cs="SimSun"/>
          <w:color w:val="222222"/>
          <w:kern w:val="0"/>
          <w:sz w:val="28"/>
          <w:szCs w:val="28"/>
          <w14:ligatures w14:val="none"/>
        </w:rPr>
        <w:t>（向天使表示敬意），否则就会贬损上帝的荣耀。诚然，我们经常读到人们崇拜人类；但</w:t>
      </w:r>
      <w:r w:rsidRPr="007C3C75">
        <w:rPr>
          <w:rFonts w:ascii="Verdana" w:eastAsia="SimSun" w:hAnsi="Verdana" w:cs="SimSun"/>
          <w:color w:val="222222"/>
          <w:kern w:val="0"/>
          <w:sz w:val="28"/>
          <w:szCs w:val="28"/>
          <w14:ligatures w14:val="none"/>
        </w:rPr>
        <w:lastRenderedPageBreak/>
        <w:t>那，如果我可以这样说，是公民的荣誉。宗教荣誉的情况则不同，宗教荣誉一旦与崇拜结合在一起，就会亵渎上帝的荣誉。在</w:t>
      </w:r>
      <w:proofErr w:type="gramStart"/>
      <w:r w:rsidRPr="007C3C75">
        <w:rPr>
          <w:rFonts w:ascii="Verdana" w:eastAsia="SimSun" w:hAnsi="Verdana" w:cs="SimSun"/>
          <w:color w:val="222222"/>
          <w:kern w:val="0"/>
          <w:sz w:val="28"/>
          <w:szCs w:val="28"/>
          <w14:ligatures w14:val="none"/>
        </w:rPr>
        <w:t>哥尼流</w:t>
      </w:r>
      <w:proofErr w:type="gramEnd"/>
      <w:r w:rsidRPr="007C3C75">
        <w:rPr>
          <w:rFonts w:ascii="Verdana" w:eastAsia="SimSun" w:hAnsi="Verdana" w:cs="SimSun"/>
          <w:color w:val="222222"/>
          <w:kern w:val="0"/>
          <w:sz w:val="28"/>
          <w:szCs w:val="28"/>
          <w14:ligatures w14:val="none"/>
        </w:rPr>
        <w:t>的例子中也可以看到同样的事情（使徒行传</w:t>
      </w:r>
      <w:bookmarkStart w:id="139" w:name="_Acts_10_25_0_0"/>
      <w:r w:rsidRPr="007C3C75">
        <w:rPr>
          <w:rFonts w:ascii="Verdana" w:eastAsia="SimSun" w:hAnsi="Verdana" w:cs="SimSun"/>
          <w:color w:val="222222"/>
          <w:kern w:val="0"/>
          <w:sz w:val="28"/>
          <w:szCs w:val="28"/>
          <w14:ligatures w14:val="none"/>
        </w:rPr>
        <w:fldChar w:fldCharType="begin"/>
      </w:r>
      <w:r w:rsidRPr="007C3C75">
        <w:rPr>
          <w:rFonts w:ascii="Verdana" w:eastAsia="SimSun" w:hAnsi="Verdana" w:cs="SimSun"/>
          <w:color w:val="222222"/>
          <w:kern w:val="0"/>
          <w:sz w:val="28"/>
          <w:szCs w:val="28"/>
          <w14:ligatures w14:val="none"/>
        </w:rPr>
        <w:instrText>HYPERLINK "https://ccel.org/study/Acts_10:25-10:25"</w:instrText>
      </w:r>
      <w:r w:rsidRPr="007C3C75">
        <w:rPr>
          <w:rFonts w:ascii="Verdana" w:eastAsia="SimSun" w:hAnsi="Verdana" w:cs="SimSun"/>
          <w:color w:val="222222"/>
          <w:kern w:val="0"/>
          <w:sz w:val="28"/>
          <w:szCs w:val="28"/>
          <w14:ligatures w14:val="none"/>
        </w:rPr>
      </w:r>
      <w:r w:rsidRPr="007C3C75">
        <w:rPr>
          <w:rFonts w:ascii="Verdana" w:eastAsia="SimSun" w:hAnsi="Verdana" w:cs="SimSun"/>
          <w:color w:val="222222"/>
          <w:kern w:val="0"/>
          <w:sz w:val="28"/>
          <w:szCs w:val="28"/>
          <w14:ligatures w14:val="none"/>
        </w:rPr>
        <w:fldChar w:fldCharType="separate"/>
      </w:r>
      <w:r w:rsidRPr="007C3C75">
        <w:rPr>
          <w:rStyle w:val="a3"/>
          <w:rFonts w:ascii="Verdana" w:eastAsia="SimSun" w:hAnsi="Verdana" w:cs="SimSun"/>
          <w:kern w:val="0"/>
          <w:sz w:val="28"/>
          <w:szCs w:val="28"/>
          <w14:ligatures w14:val="none"/>
        </w:rPr>
        <w:t>10:25</w:t>
      </w:r>
      <w:r w:rsidRPr="007C3C75">
        <w:rPr>
          <w:rFonts w:ascii="Verdana" w:eastAsia="SimSun" w:hAnsi="Verdana" w:cs="SimSun"/>
          <w:color w:val="222222"/>
          <w:kern w:val="0"/>
          <w:sz w:val="28"/>
          <w:szCs w:val="28"/>
          <w14:ligatures w14:val="none"/>
        </w:rPr>
        <w:fldChar w:fldCharType="end"/>
      </w:r>
      <w:bookmarkEnd w:id="139"/>
      <w:r w:rsidRPr="007C3C75">
        <w:rPr>
          <w:rFonts w:ascii="Verdana" w:eastAsia="SimSun" w:hAnsi="Verdana" w:cs="SimSun"/>
          <w:color w:val="222222"/>
          <w:kern w:val="0"/>
          <w:sz w:val="28"/>
          <w:szCs w:val="28"/>
          <w14:ligatures w14:val="none"/>
        </w:rPr>
        <w:t>）。他在虔诚方面并没有取得多大的进步，以至于没有把最高的崇拜局限于上帝身上。因此，当他俯伏在彼得面前时，他肯定不是想崇拜彼得而不是崇拜上帝。然而彼得严厉地禁止他这样做。原因何在，只是因为人们从不准确地区分对上帝的崇拜和对受造物的崇拜，以至于不会把只属于上帝的东西随意地转移到受造物身上。因此，如果我们想要一个上帝，让我们记住，我们永远无法占有他荣耀的最小部分，而不保留他应得的。因此，当撒</w:t>
      </w:r>
      <w:proofErr w:type="gramStart"/>
      <w:r w:rsidRPr="007C3C75">
        <w:rPr>
          <w:rFonts w:ascii="Verdana" w:eastAsia="SimSun" w:hAnsi="Verdana" w:cs="SimSun"/>
          <w:color w:val="222222"/>
          <w:kern w:val="0"/>
          <w:sz w:val="28"/>
          <w:szCs w:val="28"/>
          <w14:ligatures w14:val="none"/>
        </w:rPr>
        <w:t>迦</w:t>
      </w:r>
      <w:proofErr w:type="gramEnd"/>
      <w:r w:rsidRPr="007C3C75">
        <w:rPr>
          <w:rFonts w:ascii="Verdana" w:eastAsia="SimSun" w:hAnsi="Verdana" w:cs="SimSun"/>
          <w:color w:val="222222"/>
          <w:kern w:val="0"/>
          <w:sz w:val="28"/>
          <w:szCs w:val="28"/>
          <w14:ligatures w14:val="none"/>
        </w:rPr>
        <w:t>利亚谈论修复教会时，他明确地说，不仅会有一个上帝，而且他只有一个名字</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原因是，他可能与偶像没有任何共同之处。上帝要求的崇拜的性质将在其自身的地方看到（第</w:t>
      </w:r>
      <w:r w:rsidRPr="007C3C75">
        <w:rPr>
          <w:rFonts w:ascii="Verdana" w:eastAsia="SimSun" w:hAnsi="Verdana" w:cs="SimSun"/>
          <w:color w:val="222222"/>
          <w:kern w:val="0"/>
          <w:sz w:val="28"/>
          <w:szCs w:val="28"/>
          <w14:ligatures w14:val="none"/>
        </w:rPr>
        <w:t xml:space="preserve"> 2 </w:t>
      </w:r>
      <w:r w:rsidRPr="007C3C75">
        <w:rPr>
          <w:rFonts w:ascii="Verdana" w:eastAsia="SimSun" w:hAnsi="Verdana" w:cs="SimSun"/>
          <w:color w:val="222222"/>
          <w:kern w:val="0"/>
          <w:sz w:val="28"/>
          <w:szCs w:val="28"/>
          <w14:ligatures w14:val="none"/>
        </w:rPr>
        <w:t>卷，第</w:t>
      </w:r>
      <w:r w:rsidRPr="007C3C75">
        <w:rPr>
          <w:rFonts w:ascii="Verdana" w:eastAsia="SimSun" w:hAnsi="Verdana" w:cs="SimSun"/>
          <w:color w:val="222222"/>
          <w:kern w:val="0"/>
          <w:sz w:val="28"/>
          <w:szCs w:val="28"/>
          <w14:ligatures w14:val="none"/>
        </w:rPr>
        <w:t xml:space="preserve"> 7 </w:t>
      </w:r>
      <w:r w:rsidRPr="007C3C75">
        <w:rPr>
          <w:rFonts w:ascii="Verdana" w:eastAsia="SimSun" w:hAnsi="Verdana" w:cs="SimSun"/>
          <w:color w:val="222222"/>
          <w:kern w:val="0"/>
          <w:sz w:val="28"/>
          <w:szCs w:val="28"/>
          <w14:ligatures w14:val="none"/>
        </w:rPr>
        <w:t>和</w:t>
      </w:r>
      <w:r w:rsidRPr="007C3C75">
        <w:rPr>
          <w:rFonts w:ascii="Verdana" w:eastAsia="SimSun" w:hAnsi="Verdana" w:cs="SimSun"/>
          <w:color w:val="222222"/>
          <w:kern w:val="0"/>
          <w:sz w:val="28"/>
          <w:szCs w:val="28"/>
          <w14:ligatures w14:val="none"/>
        </w:rPr>
        <w:t xml:space="preserve"> 8 </w:t>
      </w:r>
      <w:r w:rsidRPr="007C3C75">
        <w:rPr>
          <w:rFonts w:ascii="Verdana" w:eastAsia="SimSun" w:hAnsi="Verdana" w:cs="SimSun"/>
          <w:color w:val="222222"/>
          <w:kern w:val="0"/>
          <w:sz w:val="28"/>
          <w:szCs w:val="28"/>
          <w14:ligatures w14:val="none"/>
        </w:rPr>
        <w:t>章）。他乐于在他的律法中规定什么是合法和正确的，从而将人们限制在一定的规则上，以免有人允许自己设计出一种自己的崇拜。但由于混淆各种话题不方便加重读者的负担，我现在不详细讨论这个问题。只要记住，除了上帝之外，任何其他地方授予的虔诚职务都是亵渎神灵的。首先，迷信将神圣的荣誉归于太阳和星星，或偶像：随后野心随之而来</w:t>
      </w:r>
      <w:r w:rsidRPr="007C3C75">
        <w:rPr>
          <w:rFonts w:ascii="Verdana" w:eastAsia="SimSun" w:hAnsi="Verdana" w:cs="SimSun"/>
          <w:color w:val="222222"/>
          <w:kern w:val="0"/>
          <w:sz w:val="28"/>
          <w:szCs w:val="28"/>
          <w14:ligatures w14:val="none"/>
        </w:rPr>
        <w:t>——</w:t>
      </w:r>
      <w:r w:rsidRPr="007C3C75">
        <w:rPr>
          <w:rFonts w:ascii="Verdana" w:eastAsia="SimSun" w:hAnsi="Verdana" w:cs="SimSun"/>
          <w:color w:val="222222"/>
          <w:kern w:val="0"/>
          <w:sz w:val="28"/>
          <w:szCs w:val="28"/>
          <w14:ligatures w14:val="none"/>
        </w:rPr>
        <w:t>野心把人类装扮成上帝的战利品，敢于亵渎一切神圣的东西。虽然崇拜至高无上的神的原则仍然被坚持，但人们仍然习惯于随意地向精灵和小神或已故的英雄献祭：这种向人群传达上帝严格声称自己独有权利的恶习很容易堕落！</w:t>
      </w:r>
    </w:p>
    <w:p w14:paraId="2F7D882E" w14:textId="77777777" w:rsidR="00F0459B" w:rsidRPr="007C3C75" w:rsidRDefault="00F0459B" w:rsidP="00F0459B">
      <w:pPr>
        <w:widowControl/>
        <w:shd w:val="clear" w:color="auto" w:fill="FFFFFF"/>
        <w:spacing w:line="360" w:lineRule="auto"/>
        <w:ind w:firstLineChars="200" w:firstLine="480"/>
        <w:jc w:val="left"/>
        <w:rPr>
          <w:rFonts w:ascii="Verdana" w:eastAsia="SimSun" w:hAnsi="Verdana" w:cs="SimSun" w:hint="eastAsia"/>
          <w:color w:val="222222"/>
          <w:kern w:val="0"/>
          <w:sz w:val="24"/>
          <w:szCs w:val="24"/>
          <w14:ligatures w14:val="none"/>
        </w:rPr>
      </w:pPr>
    </w:p>
    <w:p w14:paraId="4B933C83" w14:textId="77777777" w:rsidR="007C3C75" w:rsidRP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r w:rsidRPr="007C3C75">
        <w:rPr>
          <w:rFonts w:ascii="Verdana" w:eastAsia="SimSun" w:hAnsi="Verdana" w:cs="SimSun"/>
          <w:color w:val="222222"/>
          <w:kern w:val="0"/>
          <w:sz w:val="24"/>
          <w:szCs w:val="24"/>
          <w14:ligatures w14:val="none"/>
        </w:rPr>
        <w:pict w14:anchorId="594DCCA2">
          <v:rect id="_x0000_i1058" style="width:0;height:0" o:hrstd="t" o:hrnoshade="t" o:hr="t" fillcolor="#222" stroked="f"/>
        </w:pict>
      </w:r>
    </w:p>
    <w:p w14:paraId="6A8540D5" w14:textId="77777777" w:rsidR="007C3C75" w:rsidRPr="007C3C75" w:rsidRDefault="007C3C75" w:rsidP="007C3C75">
      <w:pPr>
        <w:widowControl/>
        <w:shd w:val="clear" w:color="auto" w:fill="FFFFFF"/>
        <w:spacing w:line="360" w:lineRule="auto"/>
        <w:jc w:val="left"/>
        <w:rPr>
          <w:rFonts w:ascii="Verdana" w:eastAsia="SimSun" w:hAnsi="Verdana" w:cs="SimSun"/>
          <w:color w:val="222222"/>
          <w:kern w:val="0"/>
          <w:sz w:val="24"/>
          <w:szCs w:val="24"/>
          <w14:ligatures w14:val="none"/>
        </w:rPr>
      </w:pPr>
      <w:hyperlink r:id="rId165" w:anchor="fna_iii.xiii-p6.2" w:history="1">
        <w:r w:rsidRPr="007C3C75">
          <w:rPr>
            <w:rStyle w:val="a3"/>
            <w:rFonts w:ascii="Verdana" w:eastAsia="SimSun" w:hAnsi="Verdana" w:cs="SimSun"/>
            <w:kern w:val="0"/>
            <w:sz w:val="24"/>
            <w:szCs w:val="24"/>
            <w:vertAlign w:val="superscript"/>
            <w14:ligatures w14:val="none"/>
          </w:rPr>
          <w:t>91</w:t>
        </w:r>
      </w:hyperlink>
      <w:r w:rsidRPr="007C3C75">
        <w:rPr>
          <w:rFonts w:ascii="Verdana" w:eastAsia="SimSun" w:hAnsi="Verdana" w:cs="SimSun"/>
          <w:color w:val="222222"/>
          <w:kern w:val="0"/>
          <w:sz w:val="24"/>
          <w:szCs w:val="24"/>
          <w14:ligatures w14:val="none"/>
        </w:rPr>
        <w:t>    </w:t>
      </w:r>
      <w:proofErr w:type="spellStart"/>
      <w:r w:rsidRPr="007C3C75">
        <w:rPr>
          <w:rFonts w:ascii="Verdana" w:eastAsia="SimSun" w:hAnsi="Verdana" w:cs="SimSun"/>
          <w:color w:val="222222"/>
          <w:kern w:val="0"/>
          <w:sz w:val="24"/>
          <w:szCs w:val="24"/>
          <w14:ligatures w14:val="none"/>
        </w:rPr>
        <w:t>Cic</w:t>
      </w:r>
      <w:proofErr w:type="spellEnd"/>
      <w:r w:rsidRPr="007C3C75">
        <w:rPr>
          <w:rFonts w:ascii="Verdana" w:eastAsia="SimSun" w:hAnsi="Verdana" w:cs="SimSun"/>
          <w:color w:val="222222"/>
          <w:kern w:val="0"/>
          <w:sz w:val="24"/>
          <w:szCs w:val="24"/>
          <w14:ligatures w14:val="none"/>
        </w:rPr>
        <w:t>. De Nat. Deor. lib. 2 c. 28</w:t>
      </w:r>
      <w:r w:rsidRPr="007C3C75">
        <w:rPr>
          <w:rFonts w:ascii="Verdana" w:eastAsia="SimSun" w:hAnsi="Verdana" w:cs="SimSun"/>
          <w:color w:val="222222"/>
          <w:kern w:val="0"/>
          <w:sz w:val="24"/>
          <w:szCs w:val="24"/>
          <w14:ligatures w14:val="none"/>
        </w:rPr>
        <w:t>。另请参阅</w:t>
      </w:r>
      <w:r w:rsidRPr="007C3C75">
        <w:rPr>
          <w:rFonts w:ascii="Verdana" w:eastAsia="SimSun" w:hAnsi="Verdana" w:cs="SimSun"/>
          <w:color w:val="222222"/>
          <w:kern w:val="0"/>
          <w:sz w:val="24"/>
          <w:szCs w:val="24"/>
          <w14:ligatures w14:val="none"/>
        </w:rPr>
        <w:t xml:space="preserve"> </w:t>
      </w:r>
      <w:proofErr w:type="spellStart"/>
      <w:r w:rsidRPr="007C3C75">
        <w:rPr>
          <w:rFonts w:ascii="Verdana" w:eastAsia="SimSun" w:hAnsi="Verdana" w:cs="SimSun"/>
          <w:color w:val="222222"/>
          <w:kern w:val="0"/>
          <w:sz w:val="24"/>
          <w:szCs w:val="24"/>
          <w14:ligatures w14:val="none"/>
        </w:rPr>
        <w:t>Lactant</w:t>
      </w:r>
      <w:proofErr w:type="spellEnd"/>
      <w:r w:rsidRPr="007C3C75">
        <w:rPr>
          <w:rFonts w:ascii="Verdana" w:eastAsia="SimSun" w:hAnsi="Verdana" w:cs="SimSun"/>
          <w:color w:val="222222"/>
          <w:kern w:val="0"/>
          <w:sz w:val="24"/>
          <w:szCs w:val="24"/>
          <w14:ligatures w14:val="none"/>
        </w:rPr>
        <w:t>. Inst. Div. lib. 4 c. 28</w:t>
      </w:r>
      <w:r w:rsidRPr="007C3C75">
        <w:rPr>
          <w:rFonts w:ascii="Verdana" w:eastAsia="SimSun" w:hAnsi="Verdana" w:cs="SimSun"/>
          <w:color w:val="222222"/>
          <w:kern w:val="0"/>
          <w:sz w:val="24"/>
          <w:szCs w:val="24"/>
          <w14:ligatures w14:val="none"/>
        </w:rPr>
        <w:t>。</w:t>
      </w:r>
    </w:p>
    <w:p w14:paraId="7C06E0E8" w14:textId="77777777" w:rsidR="007C3C75" w:rsidRDefault="007C3C75"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3B4C202A"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A91E5A2" w14:textId="77777777" w:rsidR="005434D1" w:rsidRDefault="005434D1"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CEDD36F"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6D962D1"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77969FCE"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5A75800"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A19A5E9"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7FB84F3"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8C4D932"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677B7AF"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9984C5D"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8549498"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728926A"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0C197359"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8FE99AD"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D69FC53"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4107F119"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22E2158C"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DF9AA3D"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3C9354B5" w14:textId="77777777" w:rsidR="005E0905" w:rsidRDefault="005E0905"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653F4532" w14:textId="77777777" w:rsidR="005E0905" w:rsidRPr="004209BD" w:rsidRDefault="005E0905" w:rsidP="00BD1D0E">
      <w:pPr>
        <w:widowControl/>
        <w:shd w:val="clear" w:color="auto" w:fill="FFFFFF"/>
        <w:spacing w:line="360" w:lineRule="auto"/>
        <w:jc w:val="left"/>
        <w:rPr>
          <w:rFonts w:ascii="Verdana" w:eastAsia="SimSun" w:hAnsi="Verdana" w:cs="SimSun" w:hint="eastAsia"/>
          <w:color w:val="222222"/>
          <w:kern w:val="0"/>
          <w:sz w:val="24"/>
          <w:szCs w:val="24"/>
          <w14:ligatures w14:val="none"/>
        </w:rPr>
      </w:pPr>
    </w:p>
    <w:p w14:paraId="0DA7FCFF" w14:textId="486BFA89" w:rsidR="004209BD" w:rsidRPr="004209BD" w:rsidRDefault="004209BD" w:rsidP="00BD1D0E">
      <w:pPr>
        <w:widowControl/>
        <w:shd w:val="clear" w:color="auto" w:fill="FFFFFF"/>
        <w:spacing w:line="360" w:lineRule="auto"/>
        <w:jc w:val="left"/>
        <w:rPr>
          <w:rFonts w:ascii="Verdana" w:eastAsia="SimSun" w:hAnsi="Verdana" w:cs="SimSun"/>
          <w:color w:val="222222"/>
          <w:kern w:val="0"/>
          <w:sz w:val="24"/>
          <w:szCs w:val="24"/>
          <w14:ligatures w14:val="none"/>
        </w:rPr>
      </w:pPr>
    </w:p>
    <w:p w14:paraId="5067A3BD" w14:textId="77777777" w:rsidR="004209BD" w:rsidRPr="004209BD" w:rsidRDefault="004209BD" w:rsidP="00BD1D0E">
      <w:pPr>
        <w:pStyle w:val="1"/>
        <w:spacing w:line="360" w:lineRule="auto"/>
        <w:jc w:val="center"/>
      </w:pPr>
      <w:bookmarkStart w:id="140" w:name="iii.xiv"/>
      <w:bookmarkEnd w:id="140"/>
      <w:r w:rsidRPr="004209BD">
        <w:lastRenderedPageBreak/>
        <w:t>第 13 章</w:t>
      </w:r>
    </w:p>
    <w:p w14:paraId="330157D0" w14:textId="77777777" w:rsidR="004209BD" w:rsidRPr="002D26E5" w:rsidRDefault="004209BD" w:rsidP="00F626EA">
      <w:pPr>
        <w:widowControl/>
        <w:shd w:val="clear" w:color="auto" w:fill="FFFFFF"/>
        <w:spacing w:before="120" w:after="120" w:line="360" w:lineRule="auto"/>
        <w:ind w:leftChars="-1" w:left="-2" w:firstLine="565"/>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圣经从创世之初就教导我们三位一体的神圣本质。</w:t>
      </w:r>
    </w:p>
    <w:p w14:paraId="559296CF" w14:textId="77777777" w:rsidR="004209BD" w:rsidRPr="002D26E5" w:rsidRDefault="004209BD" w:rsidP="00F626EA">
      <w:pPr>
        <w:widowControl/>
        <w:shd w:val="clear" w:color="auto" w:fill="FFFFFF"/>
        <w:spacing w:line="360" w:lineRule="auto"/>
        <w:ind w:leftChars="-66" w:left="-139" w:firstLine="565"/>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本章由两部分组成。第一部分阐述了有关三位一体的正统教义。该部分从第</w:t>
      </w:r>
      <w:r w:rsidRPr="002D26E5">
        <w:rPr>
          <w:rFonts w:ascii="Times New Roman" w:eastAsia="SimSun" w:hAnsi="Times New Roman" w:cs="Times New Roman"/>
          <w:color w:val="222222"/>
          <w:kern w:val="0"/>
          <w:sz w:val="24"/>
          <w:szCs w:val="24"/>
          <w14:ligatures w14:val="none"/>
        </w:rPr>
        <w:t xml:space="preserve"> 1 </w:t>
      </w:r>
      <w:r w:rsidRPr="002D26E5">
        <w:rPr>
          <w:rFonts w:ascii="Times New Roman" w:eastAsia="SimSun" w:hAnsi="Times New Roman" w:cs="Times New Roman"/>
          <w:color w:val="222222"/>
          <w:kern w:val="0"/>
          <w:sz w:val="24"/>
          <w:szCs w:val="24"/>
          <w14:ligatures w14:val="none"/>
        </w:rPr>
        <w:t>节到第</w:t>
      </w:r>
      <w:r w:rsidRPr="002D26E5">
        <w:rPr>
          <w:rFonts w:ascii="Times New Roman" w:eastAsia="SimSun" w:hAnsi="Times New Roman" w:cs="Times New Roman"/>
          <w:color w:val="222222"/>
          <w:kern w:val="0"/>
          <w:sz w:val="24"/>
          <w:szCs w:val="24"/>
          <w14:ligatures w14:val="none"/>
        </w:rPr>
        <w:t xml:space="preserve"> 21 </w:t>
      </w:r>
      <w:r w:rsidRPr="002D26E5">
        <w:rPr>
          <w:rFonts w:ascii="Times New Roman" w:eastAsia="SimSun" w:hAnsi="Times New Roman" w:cs="Times New Roman"/>
          <w:color w:val="222222"/>
          <w:kern w:val="0"/>
          <w:sz w:val="24"/>
          <w:szCs w:val="24"/>
          <w14:ligatures w14:val="none"/>
        </w:rPr>
        <w:t>节，可分为四个部分：第一部分论述了位格的含义，包括该术语及其含义，第</w:t>
      </w:r>
      <w:r w:rsidRPr="002D26E5">
        <w:rPr>
          <w:rFonts w:ascii="Times New Roman" w:eastAsia="SimSun" w:hAnsi="Times New Roman" w:cs="Times New Roman"/>
          <w:color w:val="222222"/>
          <w:kern w:val="0"/>
          <w:sz w:val="24"/>
          <w:szCs w:val="24"/>
          <w14:ligatures w14:val="none"/>
        </w:rPr>
        <w:t xml:space="preserve"> 2 </w:t>
      </w:r>
      <w:r w:rsidRPr="002D26E5">
        <w:rPr>
          <w:rFonts w:ascii="Times New Roman" w:eastAsia="SimSun" w:hAnsi="Times New Roman" w:cs="Times New Roman"/>
          <w:color w:val="222222"/>
          <w:kern w:val="0"/>
          <w:sz w:val="24"/>
          <w:szCs w:val="24"/>
          <w14:ligatures w14:val="none"/>
        </w:rPr>
        <w:t>节到第</w:t>
      </w:r>
      <w:r w:rsidRPr="002D26E5">
        <w:rPr>
          <w:rFonts w:ascii="Times New Roman" w:eastAsia="SimSun" w:hAnsi="Times New Roman" w:cs="Times New Roman"/>
          <w:color w:val="222222"/>
          <w:kern w:val="0"/>
          <w:sz w:val="24"/>
          <w:szCs w:val="24"/>
          <w14:ligatures w14:val="none"/>
        </w:rPr>
        <w:t xml:space="preserve"> 6 </w:t>
      </w:r>
      <w:r w:rsidRPr="002D26E5">
        <w:rPr>
          <w:rFonts w:ascii="Times New Roman" w:eastAsia="SimSun" w:hAnsi="Times New Roman" w:cs="Times New Roman"/>
          <w:color w:val="222222"/>
          <w:kern w:val="0"/>
          <w:sz w:val="24"/>
          <w:szCs w:val="24"/>
          <w14:ligatures w14:val="none"/>
        </w:rPr>
        <w:t>节；第二部分论证了圣子的神性，第</w:t>
      </w:r>
      <w:r w:rsidRPr="002D26E5">
        <w:rPr>
          <w:rFonts w:ascii="Times New Roman" w:eastAsia="SimSun" w:hAnsi="Times New Roman" w:cs="Times New Roman"/>
          <w:color w:val="222222"/>
          <w:kern w:val="0"/>
          <w:sz w:val="24"/>
          <w:szCs w:val="24"/>
          <w14:ligatures w14:val="none"/>
        </w:rPr>
        <w:t xml:space="preserve"> 7 </w:t>
      </w:r>
      <w:r w:rsidRPr="002D26E5">
        <w:rPr>
          <w:rFonts w:ascii="Times New Roman" w:eastAsia="SimSun" w:hAnsi="Times New Roman" w:cs="Times New Roman"/>
          <w:color w:val="222222"/>
          <w:kern w:val="0"/>
          <w:sz w:val="24"/>
          <w:szCs w:val="24"/>
          <w14:ligatures w14:val="none"/>
        </w:rPr>
        <w:t>节到第</w:t>
      </w:r>
      <w:r w:rsidRPr="002D26E5">
        <w:rPr>
          <w:rFonts w:ascii="Times New Roman" w:eastAsia="SimSun" w:hAnsi="Times New Roman" w:cs="Times New Roman"/>
          <w:color w:val="222222"/>
          <w:kern w:val="0"/>
          <w:sz w:val="24"/>
          <w:szCs w:val="24"/>
          <w14:ligatures w14:val="none"/>
        </w:rPr>
        <w:t xml:space="preserve"> 13 </w:t>
      </w:r>
      <w:r w:rsidRPr="002D26E5">
        <w:rPr>
          <w:rFonts w:ascii="Times New Roman" w:eastAsia="SimSun" w:hAnsi="Times New Roman" w:cs="Times New Roman"/>
          <w:color w:val="222222"/>
          <w:kern w:val="0"/>
          <w:sz w:val="24"/>
          <w:szCs w:val="24"/>
          <w14:ligatures w14:val="none"/>
        </w:rPr>
        <w:t>节；第三部分论证了圣灵的神性，第</w:t>
      </w:r>
      <w:r w:rsidRPr="002D26E5">
        <w:rPr>
          <w:rFonts w:ascii="Times New Roman" w:eastAsia="SimSun" w:hAnsi="Times New Roman" w:cs="Times New Roman"/>
          <w:color w:val="222222"/>
          <w:kern w:val="0"/>
          <w:sz w:val="24"/>
          <w:szCs w:val="24"/>
          <w14:ligatures w14:val="none"/>
        </w:rPr>
        <w:t xml:space="preserve"> 14 </w:t>
      </w:r>
      <w:r w:rsidRPr="002D26E5">
        <w:rPr>
          <w:rFonts w:ascii="Times New Roman" w:eastAsia="SimSun" w:hAnsi="Times New Roman" w:cs="Times New Roman"/>
          <w:color w:val="222222"/>
          <w:kern w:val="0"/>
          <w:sz w:val="24"/>
          <w:szCs w:val="24"/>
          <w14:ligatures w14:val="none"/>
        </w:rPr>
        <w:t>节和第</w:t>
      </w:r>
      <w:r w:rsidRPr="002D26E5">
        <w:rPr>
          <w:rFonts w:ascii="Times New Roman" w:eastAsia="SimSun" w:hAnsi="Times New Roman" w:cs="Times New Roman"/>
          <w:color w:val="222222"/>
          <w:kern w:val="0"/>
          <w:sz w:val="24"/>
          <w:szCs w:val="24"/>
          <w14:ligatures w14:val="none"/>
        </w:rPr>
        <w:t xml:space="preserve"> 15 </w:t>
      </w:r>
      <w:r w:rsidRPr="002D26E5">
        <w:rPr>
          <w:rFonts w:ascii="Times New Roman" w:eastAsia="SimSun" w:hAnsi="Times New Roman" w:cs="Times New Roman"/>
          <w:color w:val="222222"/>
          <w:kern w:val="0"/>
          <w:sz w:val="24"/>
          <w:szCs w:val="24"/>
          <w14:ligatures w14:val="none"/>
        </w:rPr>
        <w:t>节；第四部分解释了有关三位一体的观点。本章的第二部分驳斥了某些异端邪说，这些异端邪说在我们这个时代尤其盛行，与这一正统教义相悖。该部分从第</w:t>
      </w:r>
      <w:r w:rsidRPr="002D26E5">
        <w:rPr>
          <w:rFonts w:ascii="Times New Roman" w:eastAsia="SimSun" w:hAnsi="Times New Roman" w:cs="Times New Roman"/>
          <w:color w:val="222222"/>
          <w:kern w:val="0"/>
          <w:sz w:val="24"/>
          <w:szCs w:val="24"/>
          <w14:ligatures w14:val="none"/>
        </w:rPr>
        <w:t xml:space="preserve"> 21 </w:t>
      </w:r>
      <w:r w:rsidRPr="002D26E5">
        <w:rPr>
          <w:rFonts w:ascii="Times New Roman" w:eastAsia="SimSun" w:hAnsi="Times New Roman" w:cs="Times New Roman"/>
          <w:color w:val="222222"/>
          <w:kern w:val="0"/>
          <w:sz w:val="24"/>
          <w:szCs w:val="24"/>
          <w14:ligatures w14:val="none"/>
        </w:rPr>
        <w:t>节到最后。</w:t>
      </w:r>
    </w:p>
    <w:p w14:paraId="73B071A4" w14:textId="62B77E97" w:rsidR="004209BD" w:rsidRPr="00C20CAF" w:rsidRDefault="004209BD" w:rsidP="00BD1D0E">
      <w:pPr>
        <w:widowControl/>
        <w:shd w:val="clear" w:color="auto" w:fill="FFFFFF"/>
        <w:spacing w:before="120" w:after="120" w:line="360" w:lineRule="auto"/>
        <w:ind w:firstLine="480"/>
        <w:jc w:val="center"/>
        <w:rPr>
          <w:rFonts w:ascii="Times New Roman" w:eastAsia="SimSun" w:hAnsi="Times New Roman" w:cs="Times New Roman"/>
          <w:b/>
          <w:bCs/>
          <w:color w:val="222222"/>
          <w:kern w:val="0"/>
          <w:sz w:val="28"/>
          <w:szCs w:val="28"/>
          <w14:ligatures w14:val="none"/>
        </w:rPr>
      </w:pPr>
      <w:r w:rsidRPr="00C20CAF">
        <w:rPr>
          <w:rFonts w:ascii="Times New Roman" w:eastAsia="SimSun" w:hAnsi="Times New Roman" w:cs="Times New Roman" w:hint="eastAsia"/>
          <w:b/>
          <w:bCs/>
          <w:color w:val="222222"/>
          <w:kern w:val="0"/>
          <w:sz w:val="28"/>
          <w:szCs w:val="28"/>
          <w14:ligatures w14:val="none"/>
        </w:rPr>
        <w:t>章节</w:t>
      </w:r>
    </w:p>
    <w:p w14:paraId="530496BD"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 </w:t>
      </w:r>
      <w:r w:rsidRPr="002D26E5">
        <w:rPr>
          <w:rFonts w:ascii="Times New Roman" w:eastAsia="SimSun" w:hAnsi="Times New Roman" w:cs="Times New Roman"/>
          <w:color w:val="222222"/>
          <w:kern w:val="0"/>
          <w:sz w:val="24"/>
          <w:szCs w:val="24"/>
          <w14:ligatures w14:val="none"/>
        </w:rPr>
        <w:t>圣经教导说，上帝的本质是浩瀚而灵性的，这不仅驳斥了偶像崇拜者和世人的愚昧智慧，也驳斥了摩尼教和拟人论。后者被简要驳斥了。</w:t>
      </w:r>
    </w:p>
    <w:p w14:paraId="7217BBBB"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 </w:t>
      </w:r>
      <w:r w:rsidRPr="002D26E5">
        <w:rPr>
          <w:rFonts w:ascii="Times New Roman" w:eastAsia="SimSun" w:hAnsi="Times New Roman" w:cs="Times New Roman"/>
          <w:color w:val="222222"/>
          <w:kern w:val="0"/>
          <w:sz w:val="24"/>
          <w:szCs w:val="24"/>
          <w14:ligatures w14:val="none"/>
        </w:rPr>
        <w:t>在这同一本质中有三个位格，但因此既不存在三位一体的上帝，也不存在上帝单一本质的分裂。本讨论中</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位格</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一词的含义。上帝中的三个位格，或上帝的本质。</w:t>
      </w:r>
    </w:p>
    <w:p w14:paraId="1389E46E"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3. </w:t>
      </w:r>
      <w:r w:rsidRPr="002D26E5">
        <w:rPr>
          <w:rFonts w:ascii="Times New Roman" w:eastAsia="SimSun" w:hAnsi="Times New Roman" w:cs="Times New Roman"/>
          <w:color w:val="222222"/>
          <w:kern w:val="0"/>
          <w:sz w:val="24"/>
          <w:szCs w:val="24"/>
          <w14:ligatures w14:val="none"/>
        </w:rPr>
        <w:t>那些反对在本次讨论中使用</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人</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这个词的人的反对意见。答案</w:t>
      </w:r>
      <w:r w:rsidRPr="002D26E5">
        <w:rPr>
          <w:rFonts w:ascii="Times New Roman" w:eastAsia="SimSun" w:hAnsi="Times New Roman" w:cs="Times New Roman"/>
          <w:color w:val="222222"/>
          <w:kern w:val="0"/>
          <w:sz w:val="24"/>
          <w:szCs w:val="24"/>
          <w14:ligatures w14:val="none"/>
        </w:rPr>
        <w:t xml:space="preserve"> 1. </w:t>
      </w:r>
      <w:r w:rsidRPr="002D26E5">
        <w:rPr>
          <w:rFonts w:ascii="Times New Roman" w:eastAsia="SimSun" w:hAnsi="Times New Roman" w:cs="Times New Roman"/>
          <w:color w:val="222222"/>
          <w:kern w:val="0"/>
          <w:sz w:val="24"/>
          <w:szCs w:val="24"/>
          <w14:ligatures w14:val="none"/>
        </w:rPr>
        <w:t>它不是一个外来词，而是用来解释神圣的奥秘的。</w:t>
      </w:r>
    </w:p>
    <w:p w14:paraId="2C0D0E3A"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4. </w:t>
      </w:r>
      <w:r w:rsidRPr="002D26E5">
        <w:rPr>
          <w:rFonts w:ascii="Times New Roman" w:eastAsia="SimSun" w:hAnsi="Times New Roman" w:cs="Times New Roman"/>
          <w:color w:val="222222"/>
          <w:kern w:val="0"/>
          <w:sz w:val="24"/>
          <w:szCs w:val="24"/>
          <w14:ligatures w14:val="none"/>
        </w:rPr>
        <w:t>继续回答，</w:t>
      </w:r>
      <w:r w:rsidRPr="002D26E5">
        <w:rPr>
          <w:rFonts w:ascii="Times New Roman" w:eastAsia="SimSun" w:hAnsi="Times New Roman" w:cs="Times New Roman"/>
          <w:color w:val="222222"/>
          <w:kern w:val="0"/>
          <w:sz w:val="24"/>
          <w:szCs w:val="24"/>
          <w14:ligatures w14:val="none"/>
        </w:rPr>
        <w:t xml:space="preserve">2. </w:t>
      </w:r>
      <w:r w:rsidRPr="002D26E5">
        <w:rPr>
          <w:rFonts w:ascii="Times New Roman" w:eastAsia="SimSun" w:hAnsi="Times New Roman" w:cs="Times New Roman"/>
          <w:color w:val="222222"/>
          <w:kern w:val="0"/>
          <w:sz w:val="24"/>
          <w:szCs w:val="24"/>
          <w14:ligatures w14:val="none"/>
        </w:rPr>
        <w:t>正统派被迫使用三位一体、本体和位格等术语。以阿里乌派</w:t>
      </w:r>
      <w:proofErr w:type="gramStart"/>
      <w:r w:rsidRPr="002D26E5">
        <w:rPr>
          <w:rFonts w:ascii="Times New Roman" w:eastAsia="SimSun" w:hAnsi="Times New Roman" w:cs="Times New Roman"/>
          <w:color w:val="222222"/>
          <w:kern w:val="0"/>
          <w:sz w:val="24"/>
          <w:szCs w:val="24"/>
          <w14:ligatures w14:val="none"/>
        </w:rPr>
        <w:t>和撒伯流派</w:t>
      </w:r>
      <w:proofErr w:type="gramEnd"/>
      <w:r w:rsidRPr="002D26E5">
        <w:rPr>
          <w:rFonts w:ascii="Times New Roman" w:eastAsia="SimSun" w:hAnsi="Times New Roman" w:cs="Times New Roman"/>
          <w:color w:val="222222"/>
          <w:kern w:val="0"/>
          <w:sz w:val="24"/>
          <w:szCs w:val="24"/>
          <w14:ligatures w14:val="none"/>
        </w:rPr>
        <w:t>为例。</w:t>
      </w:r>
    </w:p>
    <w:p w14:paraId="0BE79EBD"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5. </w:t>
      </w:r>
      <w:r w:rsidRPr="002D26E5">
        <w:rPr>
          <w:rFonts w:ascii="Times New Roman" w:eastAsia="SimSun" w:hAnsi="Times New Roman" w:cs="Times New Roman"/>
          <w:color w:val="222222"/>
          <w:kern w:val="0"/>
          <w:sz w:val="24"/>
          <w:szCs w:val="24"/>
          <w14:ligatures w14:val="none"/>
        </w:rPr>
        <w:t>继续回答，</w:t>
      </w:r>
      <w:r w:rsidRPr="002D26E5">
        <w:rPr>
          <w:rFonts w:ascii="Times New Roman" w:eastAsia="SimSun" w:hAnsi="Times New Roman" w:cs="Times New Roman"/>
          <w:color w:val="222222"/>
          <w:kern w:val="0"/>
          <w:sz w:val="24"/>
          <w:szCs w:val="24"/>
          <w14:ligatures w14:val="none"/>
        </w:rPr>
        <w:t xml:space="preserve">3. </w:t>
      </w:r>
      <w:r w:rsidRPr="002D26E5">
        <w:rPr>
          <w:rFonts w:ascii="Times New Roman" w:eastAsia="SimSun" w:hAnsi="Times New Roman" w:cs="Times New Roman"/>
          <w:color w:val="222222"/>
          <w:kern w:val="0"/>
          <w:sz w:val="24"/>
          <w:szCs w:val="24"/>
          <w14:ligatures w14:val="none"/>
        </w:rPr>
        <w:t>古代教会虽然对这些术语的解释略有不同，但实质上是一致的。希拉里、杰罗姆、奥古斯丁在使用</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本质</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实质</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本质</w:t>
      </w:r>
      <w:r w:rsidRPr="002D26E5">
        <w:rPr>
          <w:rFonts w:ascii="Times New Roman" w:eastAsia="SimSun" w:hAnsi="Times New Roman" w:cs="Times New Roman"/>
          <w:color w:val="222222"/>
          <w:kern w:val="0"/>
          <w:sz w:val="24"/>
          <w:szCs w:val="24"/>
          <w14:ligatures w14:val="none"/>
        </w:rPr>
        <w:t>”</w:t>
      </w:r>
      <w:r w:rsidRPr="002D26E5">
        <w:rPr>
          <w:rFonts w:ascii="Times New Roman" w:eastAsia="SimSun" w:hAnsi="Times New Roman" w:cs="Times New Roman"/>
          <w:color w:val="222222"/>
          <w:kern w:val="0"/>
          <w:sz w:val="24"/>
          <w:szCs w:val="24"/>
          <w14:ligatures w14:val="none"/>
        </w:rPr>
        <w:t>等词语时提供了证据。</w:t>
      </w:r>
      <w:r w:rsidRPr="002D26E5">
        <w:rPr>
          <w:rFonts w:ascii="Times New Roman" w:eastAsia="SimSun" w:hAnsi="Times New Roman" w:cs="Times New Roman"/>
          <w:color w:val="222222"/>
          <w:kern w:val="0"/>
          <w:sz w:val="24"/>
          <w:szCs w:val="24"/>
          <w14:ligatures w14:val="none"/>
        </w:rPr>
        <w:t xml:space="preserve">4. </w:t>
      </w:r>
      <w:r w:rsidRPr="002D26E5">
        <w:rPr>
          <w:rFonts w:ascii="Times New Roman" w:eastAsia="SimSun" w:hAnsi="Times New Roman" w:cs="Times New Roman"/>
          <w:color w:val="222222"/>
          <w:kern w:val="0"/>
          <w:sz w:val="24"/>
          <w:szCs w:val="24"/>
          <w14:ligatures w14:val="none"/>
        </w:rPr>
        <w:t>只要保留正统含义，就不会对单纯的术语产生争议。但那些反对这些术语的人通常支持阿里乌斯派</w:t>
      </w:r>
      <w:proofErr w:type="gramStart"/>
      <w:r w:rsidRPr="002D26E5">
        <w:rPr>
          <w:rFonts w:ascii="Times New Roman" w:eastAsia="SimSun" w:hAnsi="Times New Roman" w:cs="Times New Roman"/>
          <w:color w:val="222222"/>
          <w:kern w:val="0"/>
          <w:sz w:val="24"/>
          <w:szCs w:val="24"/>
          <w14:ligatures w14:val="none"/>
        </w:rPr>
        <w:t>和撒伯流派</w:t>
      </w:r>
      <w:proofErr w:type="gramEnd"/>
      <w:r w:rsidRPr="002D26E5">
        <w:rPr>
          <w:rFonts w:ascii="Times New Roman" w:eastAsia="SimSun" w:hAnsi="Times New Roman" w:cs="Times New Roman"/>
          <w:color w:val="222222"/>
          <w:kern w:val="0"/>
          <w:sz w:val="24"/>
          <w:szCs w:val="24"/>
          <w14:ligatures w14:val="none"/>
        </w:rPr>
        <w:t>异端。</w:t>
      </w:r>
    </w:p>
    <w:p w14:paraId="4FC18011"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6. </w:t>
      </w:r>
      <w:r w:rsidRPr="002D26E5">
        <w:rPr>
          <w:rFonts w:ascii="Times New Roman" w:eastAsia="SimSun" w:hAnsi="Times New Roman" w:cs="Times New Roman"/>
          <w:color w:val="222222"/>
          <w:kern w:val="0"/>
          <w:sz w:val="24"/>
          <w:szCs w:val="24"/>
          <w14:ligatures w14:val="none"/>
        </w:rPr>
        <w:t>在定义完术语之后，接着是对其含义的定义和解释。人的区别。</w:t>
      </w:r>
    </w:p>
    <w:p w14:paraId="4D5AE9FC"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7. </w:t>
      </w:r>
      <w:r w:rsidRPr="002D26E5">
        <w:rPr>
          <w:rFonts w:ascii="Times New Roman" w:eastAsia="SimSun" w:hAnsi="Times New Roman" w:cs="Times New Roman"/>
          <w:color w:val="222222"/>
          <w:kern w:val="0"/>
          <w:sz w:val="24"/>
          <w:szCs w:val="24"/>
          <w14:ligatures w14:val="none"/>
        </w:rPr>
        <w:t>子永恒神性的证明。子是永恒之父的</w:t>
      </w:r>
      <w:proofErr w:type="spellStart"/>
      <w:r w:rsidRPr="002D26E5">
        <w:rPr>
          <w:rFonts w:ascii="Times New Roman" w:eastAsia="SimSun" w:hAnsi="Times New Roman" w:cs="Times New Roman"/>
          <w:color w:val="222222"/>
          <w:kern w:val="0"/>
          <w:sz w:val="24"/>
          <w:szCs w:val="24"/>
          <w14:ligatures w14:val="none"/>
        </w:rPr>
        <w:t>λόγος</w:t>
      </w:r>
      <w:proofErr w:type="spellEnd"/>
      <w:r w:rsidRPr="002D26E5">
        <w:rPr>
          <w:rFonts w:ascii="Times New Roman" w:eastAsia="SimSun" w:hAnsi="Times New Roman" w:cs="Times New Roman"/>
          <w:color w:val="222222"/>
          <w:kern w:val="0"/>
          <w:sz w:val="24"/>
          <w:szCs w:val="24"/>
          <w14:ligatures w14:val="none"/>
        </w:rPr>
        <w:t>，因此，子是永恒之神。反对。答复。</w:t>
      </w:r>
    </w:p>
    <w:p w14:paraId="33CF5246"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8. </w:t>
      </w:r>
      <w:r w:rsidRPr="002D26E5">
        <w:rPr>
          <w:rFonts w:ascii="Times New Roman" w:eastAsia="SimSun" w:hAnsi="Times New Roman" w:cs="Times New Roman"/>
          <w:color w:val="222222"/>
          <w:kern w:val="0"/>
          <w:sz w:val="24"/>
          <w:szCs w:val="24"/>
          <w14:ligatures w14:val="none"/>
        </w:rPr>
        <w:t>反对意见：</w:t>
      </w:r>
      <w:proofErr w:type="spellStart"/>
      <w:r w:rsidRPr="002D26E5">
        <w:rPr>
          <w:rFonts w:ascii="Times New Roman" w:eastAsia="SimSun" w:hAnsi="Times New Roman" w:cs="Times New Roman"/>
          <w:color w:val="222222"/>
          <w:kern w:val="0"/>
          <w:sz w:val="24"/>
          <w:szCs w:val="24"/>
          <w14:ligatures w14:val="none"/>
        </w:rPr>
        <w:t>Λόγος</w:t>
      </w:r>
      <w:proofErr w:type="spellEnd"/>
      <w:r w:rsidRPr="002D26E5">
        <w:rPr>
          <w:rFonts w:ascii="Times New Roman" w:eastAsia="SimSun" w:hAnsi="Times New Roman" w:cs="Times New Roman"/>
          <w:color w:val="222222"/>
          <w:kern w:val="0"/>
          <w:sz w:val="24"/>
          <w:szCs w:val="24"/>
          <w14:ligatures w14:val="none"/>
        </w:rPr>
        <w:t xml:space="preserve"> </w:t>
      </w:r>
      <w:r w:rsidRPr="002D26E5">
        <w:rPr>
          <w:rFonts w:ascii="Times New Roman" w:eastAsia="SimSun" w:hAnsi="Times New Roman" w:cs="Times New Roman"/>
          <w:color w:val="222222"/>
          <w:kern w:val="0"/>
          <w:sz w:val="24"/>
          <w:szCs w:val="24"/>
          <w14:ligatures w14:val="none"/>
        </w:rPr>
        <w:t>的出现始于创造之神说话之时。答案由《圣经》和论据证实。</w:t>
      </w:r>
    </w:p>
    <w:p w14:paraId="33940638"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lastRenderedPageBreak/>
        <w:t xml:space="preserve">9. </w:t>
      </w:r>
      <w:r w:rsidRPr="002D26E5">
        <w:rPr>
          <w:rFonts w:ascii="Times New Roman" w:eastAsia="SimSun" w:hAnsi="Times New Roman" w:cs="Times New Roman"/>
          <w:color w:val="222222"/>
          <w:kern w:val="0"/>
          <w:sz w:val="24"/>
          <w:szCs w:val="24"/>
          <w14:ligatures w14:val="none"/>
        </w:rPr>
        <w:t>圣子被称为上帝和耶和华。在旧约中，永恒之父的其他名称也适用于他。因此，他是永恒之神。另一个反对意见被驳斥。犹太人的情况解释。</w:t>
      </w:r>
    </w:p>
    <w:p w14:paraId="50BF746D"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10. </w:t>
      </w:r>
      <w:r w:rsidRPr="002D26E5">
        <w:rPr>
          <w:rFonts w:ascii="Times New Roman" w:eastAsia="SimSun" w:hAnsi="Times New Roman" w:cs="Times New Roman"/>
          <w:color w:val="222222"/>
          <w:kern w:val="0"/>
          <w:sz w:val="24"/>
          <w:szCs w:val="24"/>
          <w14:ligatures w14:val="none"/>
        </w:rPr>
        <w:t>向律法之下的祖先显现的天使声称自己是耶和华。那位天使是永恒之父的</w:t>
      </w:r>
      <w:r w:rsidRPr="002D26E5">
        <w:rPr>
          <w:rFonts w:ascii="Times New Roman" w:eastAsia="SimSun" w:hAnsi="Times New Roman" w:cs="Times New Roman"/>
          <w:color w:val="222222"/>
          <w:kern w:val="0"/>
          <w:sz w:val="24"/>
          <w:szCs w:val="24"/>
          <w14:ligatures w14:val="none"/>
        </w:rPr>
        <w:t xml:space="preserve"> </w:t>
      </w:r>
      <w:proofErr w:type="spellStart"/>
      <w:r w:rsidRPr="002D26E5">
        <w:rPr>
          <w:rFonts w:ascii="Times New Roman" w:eastAsia="SimSun" w:hAnsi="Times New Roman" w:cs="Times New Roman"/>
          <w:color w:val="222222"/>
          <w:kern w:val="0"/>
          <w:sz w:val="24"/>
          <w:szCs w:val="24"/>
          <w14:ligatures w14:val="none"/>
        </w:rPr>
        <w:t>Λόγος</w:t>
      </w:r>
      <w:proofErr w:type="spellEnd"/>
      <w:r w:rsidRPr="002D26E5">
        <w:rPr>
          <w:rFonts w:ascii="Times New Roman" w:eastAsia="SimSun" w:hAnsi="Times New Roman" w:cs="Times New Roman"/>
          <w:color w:val="222222"/>
          <w:kern w:val="0"/>
          <w:sz w:val="24"/>
          <w:szCs w:val="24"/>
          <w14:ligatures w14:val="none"/>
        </w:rPr>
        <w:t>。圣子是永恒之神。驳斥了塞尔维特的不虔诚。圣子为何以天使的形象出现。</w:t>
      </w:r>
    </w:p>
    <w:p w14:paraId="5BE24A85"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11. </w:t>
      </w:r>
      <w:r w:rsidRPr="002D26E5">
        <w:rPr>
          <w:rFonts w:ascii="Times New Roman" w:eastAsia="SimSun" w:hAnsi="Times New Roman" w:cs="Times New Roman"/>
          <w:color w:val="222222"/>
          <w:kern w:val="0"/>
          <w:sz w:val="24"/>
          <w:szCs w:val="24"/>
          <w14:ligatures w14:val="none"/>
        </w:rPr>
        <w:t>新约圣经中称圣子为万军之主、世界的审判者、荣耀之神、世界的创造者、天使之主、教会之王、永恒的</w:t>
      </w:r>
      <w:r w:rsidRPr="002D26E5">
        <w:rPr>
          <w:rFonts w:ascii="Times New Roman" w:eastAsia="SimSun" w:hAnsi="Times New Roman" w:cs="Times New Roman"/>
          <w:color w:val="222222"/>
          <w:kern w:val="0"/>
          <w:sz w:val="24"/>
          <w:szCs w:val="24"/>
          <w14:ligatures w14:val="none"/>
        </w:rPr>
        <w:t xml:space="preserve"> </w:t>
      </w:r>
      <w:proofErr w:type="spellStart"/>
      <w:r w:rsidRPr="002D26E5">
        <w:rPr>
          <w:rFonts w:ascii="Times New Roman" w:eastAsia="SimSun" w:hAnsi="Times New Roman" w:cs="Times New Roman"/>
          <w:color w:val="222222"/>
          <w:kern w:val="0"/>
          <w:sz w:val="24"/>
          <w:szCs w:val="24"/>
          <w14:ligatures w14:val="none"/>
        </w:rPr>
        <w:t>Λόγος</w:t>
      </w:r>
      <w:proofErr w:type="spellEnd"/>
      <w:r w:rsidRPr="002D26E5">
        <w:rPr>
          <w:rFonts w:ascii="Times New Roman" w:eastAsia="SimSun" w:hAnsi="Times New Roman" w:cs="Times New Roman"/>
          <w:color w:val="222222"/>
          <w:kern w:val="0"/>
          <w:sz w:val="24"/>
          <w:szCs w:val="24"/>
          <w14:ligatures w14:val="none"/>
        </w:rPr>
        <w:t>、永远受称颂的神、肉身显现的神、与神平等的神、真神和永生、所有信徒的主和神。因此，他是永恒的神。</w:t>
      </w:r>
    </w:p>
    <w:p w14:paraId="1351B0C1"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12. </w:t>
      </w:r>
      <w:r w:rsidRPr="002D26E5">
        <w:rPr>
          <w:rFonts w:ascii="Times New Roman" w:eastAsia="SimSun" w:hAnsi="Times New Roman" w:cs="Times New Roman"/>
          <w:color w:val="222222"/>
          <w:kern w:val="0"/>
          <w:sz w:val="24"/>
          <w:szCs w:val="24"/>
          <w14:ligatures w14:val="none"/>
        </w:rPr>
        <w:t>基督是创造者、保护者、救赎主和心灵的探寻者。因此，他是永恒的神。</w:t>
      </w:r>
    </w:p>
    <w:p w14:paraId="3FF686D3"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13. </w:t>
      </w:r>
      <w:r w:rsidRPr="002D26E5">
        <w:rPr>
          <w:rFonts w:ascii="Times New Roman" w:eastAsia="SimSun" w:hAnsi="Times New Roman" w:cs="Times New Roman"/>
          <w:color w:val="222222"/>
          <w:kern w:val="0"/>
          <w:sz w:val="24"/>
          <w:szCs w:val="24"/>
          <w14:ligatures w14:val="none"/>
        </w:rPr>
        <w:t>基督凭着他自己固有的力量，行了奇迹，并赐予了</w:t>
      </w:r>
      <w:r w:rsidRPr="002D26E5">
        <w:rPr>
          <w:sz w:val="24"/>
          <w:szCs w:val="24"/>
        </w:rPr>
        <w:fldChar w:fldCharType="begin"/>
      </w:r>
      <w:r w:rsidRPr="002D26E5">
        <w:rPr>
          <w:sz w:val="24"/>
          <w:szCs w:val="24"/>
        </w:rPr>
        <w:instrText>HYPERLINK "https://www.ccel.org/ccel/calvin/institutes/Page_109.html" \o "第 109 页"</w:instrText>
      </w:r>
      <w:r w:rsidRPr="002D26E5">
        <w:rPr>
          <w:sz w:val="24"/>
          <w:szCs w:val="24"/>
        </w:rPr>
      </w:r>
      <w:r w:rsidRPr="002D26E5">
        <w:rPr>
          <w:sz w:val="24"/>
          <w:szCs w:val="24"/>
        </w:rPr>
        <w:fldChar w:fldCharType="separate"/>
      </w:r>
      <w:r w:rsidRPr="002D26E5">
        <w:rPr>
          <w:rFonts w:ascii="Times New Roman" w:eastAsia="SimSun" w:hAnsi="Times New Roman" w:cs="Times New Roman"/>
          <w:color w:val="FFFFFF"/>
          <w:kern w:val="0"/>
          <w:sz w:val="24"/>
          <w:szCs w:val="24"/>
          <w:u w:val="single"/>
          <w:shd w:val="clear" w:color="auto" w:fill="B3AAAA"/>
          <w14:ligatures w14:val="none"/>
        </w:rPr>
        <w:t>109</w:t>
      </w:r>
      <w:r w:rsidRPr="002D26E5">
        <w:rPr>
          <w:rFonts w:ascii="Times New Roman" w:eastAsia="SimSun" w:hAnsi="Times New Roman" w:cs="Times New Roman"/>
          <w:color w:val="FFFFFF"/>
          <w:kern w:val="0"/>
          <w:sz w:val="24"/>
          <w:szCs w:val="24"/>
          <w:u w:val="single"/>
          <w:shd w:val="clear" w:color="auto" w:fill="B3AAAA"/>
          <w14:ligatures w14:val="none"/>
        </w:rPr>
        <w:fldChar w:fldCharType="end"/>
      </w:r>
      <w:r w:rsidRPr="002D26E5">
        <w:rPr>
          <w:rFonts w:ascii="Times New Roman" w:eastAsia="SimSun" w:hAnsi="Times New Roman" w:cs="Times New Roman"/>
          <w:color w:val="222222"/>
          <w:kern w:val="0"/>
          <w:sz w:val="24"/>
          <w:szCs w:val="24"/>
          <w14:ligatures w14:val="none"/>
        </w:rPr>
        <w:t>将这些影响作用于他人。在永恒的上帝之外，没有救赎、没有正义、没有生命。所有这些都在基督里。因此，基督是永恒的上帝。我们相信并希望他，我们向他祈祷，教会承认他是信徒的救世主，认识他就是永生，虔诚的荣耀在他里面，永恒的祝福通过他传递，他是永恒的上帝。基督是所有这些，因此，他就是上帝。</w:t>
      </w:r>
    </w:p>
    <w:p w14:paraId="6F9F14A8"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14. </w:t>
      </w:r>
      <w:r w:rsidRPr="002D26E5">
        <w:rPr>
          <w:rFonts w:ascii="Times New Roman" w:eastAsia="SimSun" w:hAnsi="Times New Roman" w:cs="Times New Roman"/>
          <w:color w:val="222222"/>
          <w:kern w:val="0"/>
          <w:sz w:val="24"/>
          <w:szCs w:val="24"/>
          <w14:ligatures w14:val="none"/>
        </w:rPr>
        <w:t>圣灵的神性得到证实。</w:t>
      </w:r>
      <w:r w:rsidRPr="002D26E5">
        <w:rPr>
          <w:rFonts w:ascii="Times New Roman" w:eastAsia="SimSun" w:hAnsi="Times New Roman" w:cs="Times New Roman"/>
          <w:color w:val="222222"/>
          <w:kern w:val="0"/>
          <w:sz w:val="24"/>
          <w:szCs w:val="24"/>
          <w14:ligatures w14:val="none"/>
        </w:rPr>
        <w:t xml:space="preserve">I. </w:t>
      </w:r>
      <w:r w:rsidRPr="002D26E5">
        <w:rPr>
          <w:rFonts w:ascii="Times New Roman" w:eastAsia="SimSun" w:hAnsi="Times New Roman" w:cs="Times New Roman"/>
          <w:color w:val="222222"/>
          <w:kern w:val="0"/>
          <w:sz w:val="24"/>
          <w:szCs w:val="24"/>
          <w14:ligatures w14:val="none"/>
        </w:rPr>
        <w:t>他是世界的创造者和保护者。</w:t>
      </w:r>
      <w:r w:rsidRPr="002D26E5">
        <w:rPr>
          <w:rFonts w:ascii="Times New Roman" w:eastAsia="SimSun" w:hAnsi="Times New Roman" w:cs="Times New Roman"/>
          <w:color w:val="222222"/>
          <w:kern w:val="0"/>
          <w:sz w:val="24"/>
          <w:szCs w:val="24"/>
          <w14:ligatures w14:val="none"/>
        </w:rPr>
        <w:t xml:space="preserve">II. </w:t>
      </w:r>
      <w:r w:rsidRPr="002D26E5">
        <w:rPr>
          <w:rFonts w:ascii="Times New Roman" w:eastAsia="SimSun" w:hAnsi="Times New Roman" w:cs="Times New Roman"/>
          <w:color w:val="222222"/>
          <w:kern w:val="0"/>
          <w:sz w:val="24"/>
          <w:szCs w:val="24"/>
          <w14:ligatures w14:val="none"/>
        </w:rPr>
        <w:t>他派遣先知。</w:t>
      </w:r>
      <w:r w:rsidRPr="002D26E5">
        <w:rPr>
          <w:rFonts w:ascii="Times New Roman" w:eastAsia="SimSun" w:hAnsi="Times New Roman" w:cs="Times New Roman"/>
          <w:color w:val="222222"/>
          <w:kern w:val="0"/>
          <w:sz w:val="24"/>
          <w:szCs w:val="24"/>
          <w14:ligatures w14:val="none"/>
        </w:rPr>
        <w:t xml:space="preserve">III. </w:t>
      </w:r>
      <w:r w:rsidRPr="002D26E5">
        <w:rPr>
          <w:rFonts w:ascii="Times New Roman" w:eastAsia="SimSun" w:hAnsi="Times New Roman" w:cs="Times New Roman"/>
          <w:color w:val="222222"/>
          <w:kern w:val="0"/>
          <w:sz w:val="24"/>
          <w:szCs w:val="24"/>
          <w14:ligatures w14:val="none"/>
        </w:rPr>
        <w:t>他使万物生机勃勃。</w:t>
      </w:r>
      <w:r w:rsidRPr="002D26E5">
        <w:rPr>
          <w:rFonts w:ascii="Times New Roman" w:eastAsia="SimSun" w:hAnsi="Times New Roman" w:cs="Times New Roman"/>
          <w:color w:val="222222"/>
          <w:kern w:val="0"/>
          <w:sz w:val="24"/>
          <w:szCs w:val="24"/>
          <w14:ligatures w14:val="none"/>
        </w:rPr>
        <w:t xml:space="preserve">IV. </w:t>
      </w:r>
      <w:r w:rsidRPr="002D26E5">
        <w:rPr>
          <w:rFonts w:ascii="Times New Roman" w:eastAsia="SimSun" w:hAnsi="Times New Roman" w:cs="Times New Roman"/>
          <w:color w:val="222222"/>
          <w:kern w:val="0"/>
          <w:sz w:val="24"/>
          <w:szCs w:val="24"/>
          <w14:ligatures w14:val="none"/>
        </w:rPr>
        <w:t>他无处不在。</w:t>
      </w:r>
      <w:r w:rsidRPr="002D26E5">
        <w:rPr>
          <w:rFonts w:ascii="Times New Roman" w:eastAsia="SimSun" w:hAnsi="Times New Roman" w:cs="Times New Roman"/>
          <w:color w:val="222222"/>
          <w:kern w:val="0"/>
          <w:sz w:val="24"/>
          <w:szCs w:val="24"/>
          <w14:ligatures w14:val="none"/>
        </w:rPr>
        <w:t xml:space="preserve">V. </w:t>
      </w:r>
      <w:r w:rsidRPr="002D26E5">
        <w:rPr>
          <w:rFonts w:ascii="Times New Roman" w:eastAsia="SimSun" w:hAnsi="Times New Roman" w:cs="Times New Roman"/>
          <w:color w:val="222222"/>
          <w:kern w:val="0"/>
          <w:sz w:val="24"/>
          <w:szCs w:val="24"/>
          <w14:ligatures w14:val="none"/>
        </w:rPr>
        <w:t>他使圣徒焕然一新，使他们适合永生。</w:t>
      </w:r>
      <w:r w:rsidRPr="002D26E5">
        <w:rPr>
          <w:rFonts w:ascii="Times New Roman" w:eastAsia="SimSun" w:hAnsi="Times New Roman" w:cs="Times New Roman"/>
          <w:color w:val="222222"/>
          <w:kern w:val="0"/>
          <w:sz w:val="24"/>
          <w:szCs w:val="24"/>
          <w14:ligatures w14:val="none"/>
        </w:rPr>
        <w:t xml:space="preserve">VI. </w:t>
      </w:r>
      <w:r w:rsidRPr="002D26E5">
        <w:rPr>
          <w:rFonts w:ascii="Times New Roman" w:eastAsia="SimSun" w:hAnsi="Times New Roman" w:cs="Times New Roman"/>
          <w:color w:val="222222"/>
          <w:kern w:val="0"/>
          <w:sz w:val="24"/>
          <w:szCs w:val="24"/>
          <w14:ligatures w14:val="none"/>
        </w:rPr>
        <w:t>神的所有职务都属于他。</w:t>
      </w:r>
    </w:p>
    <w:p w14:paraId="44E8603A"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15. </w:t>
      </w:r>
      <w:r w:rsidRPr="002D26E5">
        <w:rPr>
          <w:rFonts w:ascii="Times New Roman" w:eastAsia="SimSun" w:hAnsi="Times New Roman" w:cs="Times New Roman"/>
          <w:color w:val="222222"/>
          <w:kern w:val="0"/>
          <w:sz w:val="24"/>
          <w:szCs w:val="24"/>
          <w14:ligatures w14:val="none"/>
        </w:rPr>
        <w:t>圣灵的神性继续。</w:t>
      </w:r>
      <w:r w:rsidRPr="002D26E5">
        <w:rPr>
          <w:rFonts w:ascii="Times New Roman" w:eastAsia="SimSun" w:hAnsi="Times New Roman" w:cs="Times New Roman"/>
          <w:color w:val="222222"/>
          <w:kern w:val="0"/>
          <w:sz w:val="24"/>
          <w:szCs w:val="24"/>
          <w14:ligatures w14:val="none"/>
        </w:rPr>
        <w:t xml:space="preserve"> VII. </w:t>
      </w:r>
      <w:r w:rsidRPr="002D26E5">
        <w:rPr>
          <w:rFonts w:ascii="Times New Roman" w:eastAsia="SimSun" w:hAnsi="Times New Roman" w:cs="Times New Roman"/>
          <w:color w:val="222222"/>
          <w:kern w:val="0"/>
          <w:sz w:val="24"/>
          <w:szCs w:val="24"/>
          <w14:ligatures w14:val="none"/>
        </w:rPr>
        <w:t>他被称为上帝。</w:t>
      </w:r>
      <w:r w:rsidRPr="002D26E5">
        <w:rPr>
          <w:rFonts w:ascii="Times New Roman" w:eastAsia="SimSun" w:hAnsi="Times New Roman" w:cs="Times New Roman"/>
          <w:color w:val="222222"/>
          <w:kern w:val="0"/>
          <w:sz w:val="24"/>
          <w:szCs w:val="24"/>
          <w14:ligatures w14:val="none"/>
        </w:rPr>
        <w:t xml:space="preserve"> VIII. </w:t>
      </w:r>
      <w:r w:rsidRPr="002D26E5">
        <w:rPr>
          <w:rFonts w:ascii="Times New Roman" w:eastAsia="SimSun" w:hAnsi="Times New Roman" w:cs="Times New Roman"/>
          <w:color w:val="222222"/>
          <w:kern w:val="0"/>
          <w:sz w:val="24"/>
          <w:szCs w:val="24"/>
          <w14:ligatures w14:val="none"/>
        </w:rPr>
        <w:t>亵渎他不可得赦免。</w:t>
      </w:r>
    </w:p>
    <w:p w14:paraId="21C059D4"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16. </w:t>
      </w:r>
      <w:r w:rsidRPr="002D26E5">
        <w:rPr>
          <w:rFonts w:ascii="Times New Roman" w:eastAsia="SimSun" w:hAnsi="Times New Roman" w:cs="Times New Roman"/>
          <w:color w:val="222222"/>
          <w:kern w:val="0"/>
          <w:sz w:val="24"/>
          <w:szCs w:val="24"/>
          <w14:ligatures w14:val="none"/>
        </w:rPr>
        <w:t>对三位一体应持什么观点。基督教洗礼的形式证明三位一体的本质。阿里乌派和马其顿派的异端。</w:t>
      </w:r>
    </w:p>
    <w:p w14:paraId="6B42DBCD"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17. </w:t>
      </w:r>
      <w:r w:rsidRPr="002D26E5">
        <w:rPr>
          <w:rFonts w:ascii="Times New Roman" w:eastAsia="SimSun" w:hAnsi="Times New Roman" w:cs="Times New Roman"/>
          <w:color w:val="222222"/>
          <w:kern w:val="0"/>
          <w:sz w:val="24"/>
          <w:szCs w:val="24"/>
          <w14:ligatures w14:val="none"/>
        </w:rPr>
        <w:t>关于人的区别。他们是不同的，但没有分裂。这被证明。</w:t>
      </w:r>
    </w:p>
    <w:p w14:paraId="7EF733BE"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18. </w:t>
      </w:r>
      <w:r w:rsidRPr="002D26E5">
        <w:rPr>
          <w:rFonts w:ascii="Times New Roman" w:eastAsia="SimSun" w:hAnsi="Times New Roman" w:cs="Times New Roman"/>
          <w:color w:val="222222"/>
          <w:kern w:val="0"/>
          <w:sz w:val="24"/>
          <w:szCs w:val="24"/>
          <w14:ligatures w14:val="none"/>
        </w:rPr>
        <w:t>谨慎使用来自人类事务的类比。应充分考虑圣经中提到的类比。</w:t>
      </w:r>
    </w:p>
    <w:p w14:paraId="6C88EBFE"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19. </w:t>
      </w:r>
      <w:r w:rsidRPr="002D26E5">
        <w:rPr>
          <w:rFonts w:ascii="Times New Roman" w:eastAsia="SimSun" w:hAnsi="Times New Roman" w:cs="Times New Roman"/>
          <w:color w:val="222222"/>
          <w:kern w:val="0"/>
          <w:sz w:val="24"/>
          <w:szCs w:val="24"/>
          <w14:ligatures w14:val="none"/>
        </w:rPr>
        <w:t>三位一体不但不毁灭，反而构成最完美的合一</w:t>
      </w:r>
    </w:p>
    <w:p w14:paraId="5BD265BC"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20. </w:t>
      </w:r>
      <w:r w:rsidRPr="002D26E5">
        <w:rPr>
          <w:rFonts w:ascii="Times New Roman" w:eastAsia="SimSun" w:hAnsi="Times New Roman" w:cs="Times New Roman"/>
          <w:color w:val="222222"/>
          <w:kern w:val="0"/>
          <w:sz w:val="24"/>
          <w:szCs w:val="24"/>
          <w14:ligatures w14:val="none"/>
        </w:rPr>
        <w:t>本章此部分的结论，以及关于本质和三位一体的真正教义的总结。</w:t>
      </w:r>
    </w:p>
    <w:p w14:paraId="3195BDE1"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21. </w:t>
      </w:r>
      <w:r w:rsidRPr="002D26E5">
        <w:rPr>
          <w:rFonts w:ascii="Times New Roman" w:eastAsia="SimSun" w:hAnsi="Times New Roman" w:cs="Times New Roman"/>
          <w:color w:val="222222"/>
          <w:kern w:val="0"/>
          <w:sz w:val="24"/>
          <w:szCs w:val="24"/>
          <w14:ligatures w14:val="none"/>
        </w:rPr>
        <w:t>驳斥阿里乌派、马其顿派和反三位一体派的异端邪说。应谨慎行事。</w:t>
      </w:r>
    </w:p>
    <w:p w14:paraId="58A23FBF"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22. </w:t>
      </w:r>
      <w:r w:rsidRPr="002D26E5">
        <w:rPr>
          <w:rFonts w:ascii="Times New Roman" w:eastAsia="SimSun" w:hAnsi="Times New Roman" w:cs="Times New Roman"/>
          <w:color w:val="222222"/>
          <w:kern w:val="0"/>
          <w:sz w:val="24"/>
          <w:szCs w:val="24"/>
          <w14:ligatures w14:val="none"/>
        </w:rPr>
        <w:t>更为现代的反三位一体论者，尤其是塞尔维特，对此进行了驳斥。</w:t>
      </w:r>
    </w:p>
    <w:p w14:paraId="63746883"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lastRenderedPageBreak/>
        <w:t xml:space="preserve">23. </w:t>
      </w:r>
      <w:r w:rsidRPr="002D26E5">
        <w:rPr>
          <w:rFonts w:ascii="Times New Roman" w:eastAsia="SimSun" w:hAnsi="Times New Roman" w:cs="Times New Roman"/>
          <w:color w:val="222222"/>
          <w:kern w:val="0"/>
          <w:sz w:val="24"/>
          <w:szCs w:val="24"/>
          <w14:ligatures w14:val="none"/>
        </w:rPr>
        <w:t>其他反对三位一体论者遭到驳斥。基督被称为上帝之子，这是没有道理的，因为他也被称为上帝。这是一些异端邪说的亵渎之言。</w:t>
      </w:r>
    </w:p>
    <w:p w14:paraId="03DA5989"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24. </w:t>
      </w:r>
      <w:r w:rsidRPr="002D26E5">
        <w:rPr>
          <w:rFonts w:ascii="Times New Roman" w:eastAsia="SimSun" w:hAnsi="Times New Roman" w:cs="Times New Roman"/>
          <w:color w:val="222222"/>
          <w:kern w:val="0"/>
          <w:sz w:val="24"/>
          <w:szCs w:val="24"/>
          <w14:ligatures w14:val="none"/>
        </w:rPr>
        <w:t>上帝的名字有时绝对地赋予圣子，就像赋予圣父一样。其他属性也一样。驳斥异议。</w:t>
      </w:r>
    </w:p>
    <w:p w14:paraId="6AA99E7B"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25. </w:t>
      </w:r>
      <w:r w:rsidRPr="002D26E5">
        <w:rPr>
          <w:rFonts w:ascii="Times New Roman" w:eastAsia="SimSun" w:hAnsi="Times New Roman" w:cs="Times New Roman"/>
          <w:color w:val="222222"/>
          <w:kern w:val="0"/>
          <w:sz w:val="24"/>
          <w:szCs w:val="24"/>
          <w14:ligatures w14:val="none"/>
        </w:rPr>
        <w:t>反对意见进一步驳斥。使用时需谨慎。</w:t>
      </w:r>
    </w:p>
    <w:p w14:paraId="0831B9FE"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26. </w:t>
      </w:r>
      <w:r w:rsidRPr="002D26E5">
        <w:rPr>
          <w:rFonts w:ascii="Times New Roman" w:eastAsia="SimSun" w:hAnsi="Times New Roman" w:cs="Times New Roman"/>
          <w:color w:val="222222"/>
          <w:kern w:val="0"/>
          <w:sz w:val="24"/>
          <w:szCs w:val="24"/>
          <w14:ligatures w14:val="none"/>
        </w:rPr>
        <w:t>进一步解释先前的驳斥。</w:t>
      </w:r>
    </w:p>
    <w:p w14:paraId="76B8E890"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27. </w:t>
      </w:r>
      <w:r w:rsidRPr="002D26E5">
        <w:rPr>
          <w:rFonts w:ascii="Times New Roman" w:eastAsia="SimSun" w:hAnsi="Times New Roman" w:cs="Times New Roman"/>
          <w:color w:val="222222"/>
          <w:kern w:val="0"/>
          <w:sz w:val="24"/>
          <w:szCs w:val="24"/>
          <w14:ligatures w14:val="none"/>
        </w:rPr>
        <w:t>回答爱任</w:t>
      </w:r>
      <w:proofErr w:type="gramStart"/>
      <w:r w:rsidRPr="002D26E5">
        <w:rPr>
          <w:rFonts w:ascii="Times New Roman" w:eastAsia="SimSun" w:hAnsi="Times New Roman" w:cs="Times New Roman"/>
          <w:color w:val="222222"/>
          <w:kern w:val="0"/>
          <w:sz w:val="24"/>
          <w:szCs w:val="24"/>
          <w14:ligatures w14:val="none"/>
        </w:rPr>
        <w:t>纽</w:t>
      </w:r>
      <w:proofErr w:type="gramEnd"/>
      <w:r w:rsidRPr="002D26E5">
        <w:rPr>
          <w:rFonts w:ascii="Times New Roman" w:eastAsia="SimSun" w:hAnsi="Times New Roman" w:cs="Times New Roman"/>
          <w:color w:val="222222"/>
          <w:kern w:val="0"/>
          <w:sz w:val="24"/>
          <w:szCs w:val="24"/>
          <w14:ligatures w14:val="none"/>
        </w:rPr>
        <w:t>的某些段落。爱任</w:t>
      </w:r>
      <w:proofErr w:type="gramStart"/>
      <w:r w:rsidRPr="002D26E5">
        <w:rPr>
          <w:rFonts w:ascii="Times New Roman" w:eastAsia="SimSun" w:hAnsi="Times New Roman" w:cs="Times New Roman"/>
          <w:color w:val="222222"/>
          <w:kern w:val="0"/>
          <w:sz w:val="24"/>
          <w:szCs w:val="24"/>
          <w14:ligatures w14:val="none"/>
        </w:rPr>
        <w:t>纽</w:t>
      </w:r>
      <w:proofErr w:type="gramEnd"/>
      <w:r w:rsidRPr="002D26E5">
        <w:rPr>
          <w:rFonts w:ascii="Times New Roman" w:eastAsia="SimSun" w:hAnsi="Times New Roman" w:cs="Times New Roman"/>
          <w:color w:val="222222"/>
          <w:kern w:val="0"/>
          <w:sz w:val="24"/>
          <w:szCs w:val="24"/>
          <w14:ligatures w14:val="none"/>
        </w:rPr>
        <w:t>的意思。</w:t>
      </w:r>
    </w:p>
    <w:p w14:paraId="2EBECB5C"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28. </w:t>
      </w:r>
      <w:r w:rsidRPr="002D26E5">
        <w:rPr>
          <w:rFonts w:ascii="Times New Roman" w:eastAsia="SimSun" w:hAnsi="Times New Roman" w:cs="Times New Roman"/>
          <w:color w:val="222222"/>
          <w:kern w:val="0"/>
          <w:sz w:val="24"/>
          <w:szCs w:val="24"/>
          <w14:ligatures w14:val="none"/>
        </w:rPr>
        <w:t>回答</w:t>
      </w:r>
      <w:proofErr w:type="gramStart"/>
      <w:r w:rsidRPr="002D26E5">
        <w:rPr>
          <w:rFonts w:ascii="Times New Roman" w:eastAsia="SimSun" w:hAnsi="Times New Roman" w:cs="Times New Roman"/>
          <w:color w:val="222222"/>
          <w:kern w:val="0"/>
          <w:sz w:val="24"/>
          <w:szCs w:val="24"/>
          <w14:ligatures w14:val="none"/>
        </w:rPr>
        <w:t>特土良</w:t>
      </w:r>
      <w:proofErr w:type="gramEnd"/>
      <w:r w:rsidRPr="002D26E5">
        <w:rPr>
          <w:rFonts w:ascii="Times New Roman" w:eastAsia="SimSun" w:hAnsi="Times New Roman" w:cs="Times New Roman"/>
          <w:color w:val="222222"/>
          <w:kern w:val="0"/>
          <w:sz w:val="24"/>
          <w:szCs w:val="24"/>
          <w14:ligatures w14:val="none"/>
        </w:rPr>
        <w:t>的某些段落。</w:t>
      </w:r>
      <w:proofErr w:type="gramStart"/>
      <w:r w:rsidRPr="002D26E5">
        <w:rPr>
          <w:rFonts w:ascii="Times New Roman" w:eastAsia="SimSun" w:hAnsi="Times New Roman" w:cs="Times New Roman"/>
          <w:color w:val="222222"/>
          <w:kern w:val="0"/>
          <w:sz w:val="24"/>
          <w:szCs w:val="24"/>
          <w14:ligatures w14:val="none"/>
        </w:rPr>
        <w:t>特土良</w:t>
      </w:r>
      <w:proofErr w:type="gramEnd"/>
      <w:r w:rsidRPr="002D26E5">
        <w:rPr>
          <w:rFonts w:ascii="Times New Roman" w:eastAsia="SimSun" w:hAnsi="Times New Roman" w:cs="Times New Roman"/>
          <w:color w:val="222222"/>
          <w:kern w:val="0"/>
          <w:sz w:val="24"/>
          <w:szCs w:val="24"/>
          <w14:ligatures w14:val="none"/>
        </w:rPr>
        <w:t>的意思。</w:t>
      </w:r>
    </w:p>
    <w:p w14:paraId="688C4363" w14:textId="77777777" w:rsidR="004209BD" w:rsidRPr="002D26E5" w:rsidRDefault="004209BD" w:rsidP="00BD1D0E">
      <w:pPr>
        <w:widowControl/>
        <w:shd w:val="clear" w:color="auto" w:fill="FFFFFF"/>
        <w:spacing w:line="360" w:lineRule="auto"/>
        <w:ind w:left="600" w:hanging="360"/>
        <w:jc w:val="left"/>
        <w:rPr>
          <w:rFonts w:ascii="Times New Roman" w:eastAsia="SimSun" w:hAnsi="Times New Roman" w:cs="Times New Roman"/>
          <w:color w:val="222222"/>
          <w:kern w:val="0"/>
          <w:sz w:val="24"/>
          <w:szCs w:val="24"/>
          <w14:ligatures w14:val="none"/>
        </w:rPr>
      </w:pPr>
      <w:r w:rsidRPr="002D26E5">
        <w:rPr>
          <w:rFonts w:ascii="Times New Roman" w:eastAsia="SimSun" w:hAnsi="Times New Roman" w:cs="Times New Roman"/>
          <w:color w:val="222222"/>
          <w:kern w:val="0"/>
          <w:sz w:val="24"/>
          <w:szCs w:val="24"/>
          <w14:ligatures w14:val="none"/>
        </w:rPr>
        <w:t xml:space="preserve">29. </w:t>
      </w:r>
      <w:r w:rsidRPr="002D26E5">
        <w:rPr>
          <w:rFonts w:ascii="Times New Roman" w:eastAsia="SimSun" w:hAnsi="Times New Roman" w:cs="Times New Roman"/>
          <w:color w:val="222222"/>
          <w:kern w:val="0"/>
          <w:sz w:val="24"/>
          <w:szCs w:val="24"/>
          <w14:ligatures w14:val="none"/>
        </w:rPr>
        <w:t>古代基督教作家驳斥了反对三位一体论者；</w:t>
      </w:r>
      <w:r w:rsidRPr="002D26E5">
        <w:rPr>
          <w:rFonts w:ascii="Times New Roman" w:eastAsia="SimSun" w:hAnsi="Times New Roman" w:cs="Times New Roman"/>
          <w:i/>
          <w:iCs/>
          <w:color w:val="222222"/>
          <w:kern w:val="0"/>
          <w:sz w:val="24"/>
          <w:szCs w:val="24"/>
          <w14:ligatures w14:val="none"/>
        </w:rPr>
        <w:t>例如</w:t>
      </w:r>
      <w:r w:rsidRPr="002D26E5">
        <w:rPr>
          <w:rFonts w:ascii="Times New Roman" w:eastAsia="SimSun" w:hAnsi="Times New Roman" w:cs="Times New Roman"/>
          <w:color w:val="222222"/>
          <w:kern w:val="0"/>
          <w:sz w:val="24"/>
          <w:szCs w:val="24"/>
          <w14:ligatures w14:val="none"/>
        </w:rPr>
        <w:t>贾斯汀、希拉里。反对意见来自不恰当地归于伊格内修斯的作品。关于三位一体的整个讨论的结论。</w:t>
      </w:r>
    </w:p>
    <w:p w14:paraId="470BD2AD" w14:textId="77777777" w:rsidR="00F626EA" w:rsidRPr="002D26E5"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24"/>
          <w:szCs w:val="24"/>
          <w14:ligatures w14:val="none"/>
        </w:rPr>
      </w:pPr>
    </w:p>
    <w:p w14:paraId="6A93FA5D" w14:textId="3645DB0D" w:rsidR="00F626EA" w:rsidRPr="00E06AE4" w:rsidRDefault="00F626EA" w:rsidP="00F626EA">
      <w:pPr>
        <w:pStyle w:val="2"/>
        <w:jc w:val="center"/>
        <w:rPr>
          <w:sz w:val="30"/>
          <w:szCs w:val="30"/>
        </w:rPr>
      </w:pPr>
      <w:r w:rsidRPr="00E06AE4">
        <w:rPr>
          <w:rFonts w:hint="eastAsia"/>
          <w:sz w:val="30"/>
          <w:szCs w:val="30"/>
        </w:rPr>
        <w:t>一</w:t>
      </w:r>
    </w:p>
    <w:p w14:paraId="68022B4B" w14:textId="325D168E"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圣经关于上帝本质的无限性和灵性的</w:t>
      </w:r>
      <w:r w:rsidRPr="00E06AE4">
        <w:rPr>
          <w:rFonts w:ascii="Times New Roman" w:eastAsia="SimSun" w:hAnsi="Times New Roman" w:cs="Times New Roman"/>
          <w:smallCaps/>
          <w:color w:val="222222"/>
          <w:kern w:val="0"/>
          <w:sz w:val="30"/>
          <w:szCs w:val="30"/>
          <w14:ligatures w14:val="none"/>
        </w:rPr>
        <w:t>教义</w:t>
      </w:r>
      <w:r w:rsidRPr="00E06AE4">
        <w:rPr>
          <w:rFonts w:ascii="Times New Roman" w:eastAsia="SimSun" w:hAnsi="Times New Roman" w:cs="Times New Roman"/>
          <w:color w:val="222222"/>
          <w:kern w:val="0"/>
          <w:sz w:val="30"/>
          <w:szCs w:val="30"/>
          <w14:ligatures w14:val="none"/>
        </w:rPr>
        <w:t>，不仅应该驱散</w:t>
      </w:r>
      <w:proofErr w:type="gramStart"/>
      <w:r w:rsidRPr="00E06AE4">
        <w:rPr>
          <w:rFonts w:ascii="Times New Roman" w:eastAsia="SimSun" w:hAnsi="Times New Roman" w:cs="Times New Roman"/>
          <w:color w:val="222222"/>
          <w:kern w:val="0"/>
          <w:sz w:val="30"/>
          <w:szCs w:val="30"/>
          <w14:ligatures w14:val="none"/>
        </w:rPr>
        <w:t>庸俗人</w:t>
      </w:r>
      <w:proofErr w:type="gramEnd"/>
      <w:r w:rsidRPr="00E06AE4">
        <w:rPr>
          <w:rFonts w:ascii="Times New Roman" w:eastAsia="SimSun" w:hAnsi="Times New Roman" w:cs="Times New Roman"/>
          <w:color w:val="222222"/>
          <w:kern w:val="0"/>
          <w:sz w:val="30"/>
          <w:szCs w:val="30"/>
          <w14:ligatures w14:val="none"/>
        </w:rPr>
        <w:t>的狂想，还应该驳斥世俗哲学的狡猾。一位古人认为，当他说我们看到的一切和我们看不到的一切都是上帝时，他说得很精明（</w:t>
      </w:r>
      <w:proofErr w:type="spellStart"/>
      <w:r w:rsidRPr="00E06AE4">
        <w:rPr>
          <w:rFonts w:ascii="Times New Roman" w:eastAsia="SimSun" w:hAnsi="Times New Roman" w:cs="Times New Roman"/>
          <w:color w:val="222222"/>
          <w:kern w:val="0"/>
          <w:sz w:val="30"/>
          <w:szCs w:val="30"/>
          <w14:ligatures w14:val="none"/>
        </w:rPr>
        <w:t>Senec</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Praef</w:t>
      </w:r>
      <w:proofErr w:type="spellEnd"/>
      <w:r w:rsidRPr="00E06AE4">
        <w:rPr>
          <w:rFonts w:ascii="Times New Roman" w:eastAsia="SimSun" w:hAnsi="Times New Roman" w:cs="Times New Roman"/>
          <w:color w:val="222222"/>
          <w:kern w:val="0"/>
          <w:sz w:val="30"/>
          <w:szCs w:val="30"/>
          <w14:ligatures w14:val="none"/>
        </w:rPr>
        <w:t xml:space="preserve">. lib. 1 </w:t>
      </w:r>
      <w:proofErr w:type="spellStart"/>
      <w:r w:rsidRPr="00E06AE4">
        <w:rPr>
          <w:rFonts w:ascii="Times New Roman" w:eastAsia="SimSun" w:hAnsi="Times New Roman" w:cs="Times New Roman"/>
          <w:color w:val="222222"/>
          <w:kern w:val="0"/>
          <w:sz w:val="30"/>
          <w:szCs w:val="30"/>
          <w14:ligatures w14:val="none"/>
        </w:rPr>
        <w:t>Quaest</w:t>
      </w:r>
      <w:proofErr w:type="spellEnd"/>
      <w:r w:rsidRPr="00E06AE4">
        <w:rPr>
          <w:rFonts w:ascii="Times New Roman" w:eastAsia="SimSun" w:hAnsi="Times New Roman" w:cs="Times New Roman"/>
          <w:color w:val="222222"/>
          <w:kern w:val="0"/>
          <w:sz w:val="30"/>
          <w:szCs w:val="30"/>
          <w14:ligatures w14:val="none"/>
        </w:rPr>
        <w:t>. Nat.</w:t>
      </w:r>
      <w:r w:rsidRPr="00E06AE4">
        <w:rPr>
          <w:rFonts w:ascii="Times New Roman" w:eastAsia="SimSun" w:hAnsi="Times New Roman" w:cs="Times New Roman"/>
          <w:color w:val="222222"/>
          <w:kern w:val="0"/>
          <w:sz w:val="30"/>
          <w:szCs w:val="30"/>
          <w14:ligatures w14:val="none"/>
        </w:rPr>
        <w:t>）。他以这种方式想象神性渗透到了世界的每个部分。但是，尽管上帝为了让我们保持清醒，很少谈论他的本质，但凭借我提到的两个属性，他同时抑制了所有粗俗的想象，并抑制了人类思想的大胆。他的无限性肯定应该阻止我们用我们的感觉来衡量他，而他的精神本质则禁止我们沉迷于对他的肉体或世俗的猜测。出于同样的观点，他经常将天堂描绘成他的居所。确实，由于他是不可理解的，他也充满了地球，但他知道我们的思想沉重，在地球上卑</w:t>
      </w:r>
      <w:r w:rsidRPr="00E06AE4">
        <w:rPr>
          <w:rFonts w:ascii="Times New Roman" w:eastAsia="SimSun" w:hAnsi="Times New Roman" w:cs="Times New Roman"/>
          <w:color w:val="222222"/>
          <w:kern w:val="0"/>
          <w:sz w:val="30"/>
          <w:szCs w:val="30"/>
          <w14:ligatures w14:val="none"/>
        </w:rPr>
        <w:lastRenderedPageBreak/>
        <w:t>躬屈膝，所以他把我们提升到世界之上，以便摆脱我们的懒惰和无所作为。这里我们驳斥了摩尼教徒的错误，摩尼教</w:t>
      </w:r>
      <w:proofErr w:type="gramStart"/>
      <w:r w:rsidRPr="00E06AE4">
        <w:rPr>
          <w:rFonts w:ascii="Times New Roman" w:eastAsia="SimSun" w:hAnsi="Times New Roman" w:cs="Times New Roman"/>
          <w:color w:val="222222"/>
          <w:kern w:val="0"/>
          <w:sz w:val="30"/>
          <w:szCs w:val="30"/>
          <w14:ligatures w14:val="none"/>
        </w:rPr>
        <w:t>徒通过</w:t>
      </w:r>
      <w:proofErr w:type="gramEnd"/>
      <w:r w:rsidRPr="00E06AE4">
        <w:rPr>
          <w:rFonts w:ascii="Times New Roman" w:eastAsia="SimSun" w:hAnsi="Times New Roman" w:cs="Times New Roman"/>
          <w:color w:val="222222"/>
          <w:kern w:val="0"/>
          <w:sz w:val="30"/>
          <w:szCs w:val="30"/>
          <w14:ligatures w14:val="none"/>
        </w:rPr>
        <w:t>采用两个基本原则，把魔鬼几乎与上帝等同起来。这无疑既破坏了上帝的统一性，又限制了上帝的无限性。他们试图曲解《圣经》中的某些段落，这证明了他们可耻的无知，正如错误的本质证明了他们可怕的迷恋。拟人论者也梦想着一个有形的上帝，因为《圣经》中经常将嘴、耳朵、眼睛、手和脚归于上帝，这种观点很容易被驳斥。因为谁会如此缺乏智慧，不明白上帝在这样说话时，就像保姆对待小孩子一样口齿不清呢？因此，这种表达方式与其说是表达了上帝是什么样的存在，不如说是将对他的认识与我们的</w:t>
      </w:r>
      <w:proofErr w:type="gramStart"/>
      <w:r w:rsidRPr="00E06AE4">
        <w:rPr>
          <w:rFonts w:ascii="Times New Roman" w:eastAsia="SimSun" w:hAnsi="Times New Roman" w:cs="Times New Roman"/>
          <w:color w:val="222222"/>
          <w:kern w:val="0"/>
          <w:sz w:val="30"/>
          <w:szCs w:val="30"/>
          <w14:ligatures w14:val="none"/>
        </w:rPr>
        <w:t>软弱相</w:t>
      </w:r>
      <w:proofErr w:type="gramEnd"/>
      <w:r w:rsidRPr="00E06AE4">
        <w:rPr>
          <w:rFonts w:ascii="Times New Roman" w:eastAsia="SimSun" w:hAnsi="Times New Roman" w:cs="Times New Roman"/>
          <w:color w:val="222222"/>
          <w:kern w:val="0"/>
          <w:sz w:val="30"/>
          <w:szCs w:val="30"/>
          <w14:ligatures w14:val="none"/>
        </w:rPr>
        <w:t>适应。在这样做的时候，他当然必须远远低于他应有的高度。</w:t>
      </w:r>
    </w:p>
    <w:p w14:paraId="3680E17A"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51D306C7" w14:textId="1282B53B" w:rsidR="00F626EA" w:rsidRPr="00E06AE4" w:rsidRDefault="00F626EA" w:rsidP="00F626EA">
      <w:pPr>
        <w:pStyle w:val="2"/>
        <w:jc w:val="center"/>
        <w:rPr>
          <w:sz w:val="30"/>
          <w:szCs w:val="30"/>
        </w:rPr>
      </w:pPr>
      <w:r w:rsidRPr="00E06AE4">
        <w:rPr>
          <w:rFonts w:hint="eastAsia"/>
          <w:sz w:val="30"/>
          <w:szCs w:val="30"/>
        </w:rPr>
        <w:t>二</w:t>
      </w:r>
    </w:p>
    <w:p w14:paraId="3643BF87" w14:textId="62EA4E84"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但是，为了更深入地了解他的本性，他用另一个特殊标记来指代自己。当他宣布他的统一性时，他清楚地向我们表明他的统一性存在于三个位格中。我们必须坚持这一点，除非神这个空洞的名字只是在我们脑海中浮现，而没有任何真正的知识。此外，为了避免有人幻想三位一体的上帝，或者认为简单的本质是由三个位格分开的，我们必须在这里寻找一个简短易懂的定义，以有效地防止我们犯错。但是，由于有些人强烈抨击</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位</w:t>
      </w:r>
      <w:r w:rsidRPr="00E06AE4">
        <w:rPr>
          <w:rFonts w:ascii="Times New Roman" w:eastAsia="SimSun" w:hAnsi="Times New Roman" w:cs="Times New Roman"/>
          <w:color w:val="222222"/>
          <w:kern w:val="0"/>
          <w:sz w:val="30"/>
          <w:szCs w:val="30"/>
          <w14:ligatures w14:val="none"/>
        </w:rPr>
        <w:lastRenderedPageBreak/>
        <w:t>格</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一词仅仅是人类的发明，让我们首先考虑一下他们这样做的依据有多大。</w:t>
      </w:r>
    </w:p>
    <w:p w14:paraId="60176B5E" w14:textId="03503DF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当使徒称上帝之子为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上帝本体的真像</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41" w:name="_Heb_1_3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"https://www.ccel.org/study/Heb_1:3-1:3"</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希伯来书</w:t>
      </w:r>
      <w:r w:rsidRPr="00E06AE4">
        <w:rPr>
          <w:rFonts w:ascii="Times New Roman" w:eastAsia="SimSun" w:hAnsi="Times New Roman" w:cs="Times New Roman"/>
          <w:color w:val="0000FF"/>
          <w:kern w:val="0"/>
          <w:sz w:val="30"/>
          <w:szCs w:val="30"/>
          <w:u w:val="single"/>
          <w14:ligatures w14:val="none"/>
        </w:rPr>
        <w:t xml:space="preserve"> 1:3</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时，他无疑为圣父赋予了一些与圣子不同的本质。因为，一些解释者认为该术语等同于本质（好像基督代表圣父的本质，就像蜡上的印记一样），这不仅苛刻而且荒谬。因为上帝的本质是简单而不可分割的，并且包含在他自己身上，完全完美，没有分割或减少，所以称其为他的真像（</w:t>
      </w:r>
      <w:r w:rsidRPr="00E06AE4">
        <w:rPr>
          <w:rFonts w:ascii="Times New Roman" w:eastAsia="SimSun" w:hAnsi="Times New Roman" w:cs="Times New Roman"/>
          <w:color w:val="222222"/>
          <w:kern w:val="0"/>
          <w:sz w:val="30"/>
          <w:szCs w:val="30"/>
          <w14:ligatures w14:val="none"/>
        </w:rPr>
        <w:t>χαρα</w:t>
      </w:r>
      <w:proofErr w:type="spellStart"/>
      <w:r w:rsidRPr="00E06AE4">
        <w:rPr>
          <w:rFonts w:ascii="Times New Roman" w:eastAsia="SimSun" w:hAnsi="Times New Roman" w:cs="Times New Roman"/>
          <w:color w:val="222222"/>
          <w:kern w:val="0"/>
          <w:sz w:val="30"/>
          <w:szCs w:val="30"/>
          <w14:ligatures w14:val="none"/>
        </w:rPr>
        <w:t>κτερ</w:t>
      </w:r>
      <w:proofErr w:type="spellEnd"/>
      <w:r w:rsidRPr="00E06AE4">
        <w:rPr>
          <w:rFonts w:ascii="Times New Roman" w:eastAsia="SimSun" w:hAnsi="Times New Roman" w:cs="Times New Roman"/>
          <w:color w:val="222222"/>
          <w:kern w:val="0"/>
          <w:sz w:val="30"/>
          <w:szCs w:val="30"/>
          <w14:ligatures w14:val="none"/>
        </w:rPr>
        <w:t>）是不恰当的，甚至荒谬的。但是，因为圣父虽然以其独特的属性而与众不同，但他已在圣子身上完全表达了自己，因此可以说他已在圣子身上显现了他的本质（</w:t>
      </w:r>
      <w:r w:rsidRPr="00E06AE4">
        <w:rPr>
          <w:rFonts w:ascii="Times New Roman" w:eastAsia="SimSun" w:hAnsi="Times New Roman" w:cs="Times New Roman"/>
          <w:color w:val="222222"/>
          <w:kern w:val="0"/>
          <w:sz w:val="30"/>
          <w:szCs w:val="30"/>
          <w14:ligatures w14:val="none"/>
        </w:rPr>
        <w:t>hypostasis</w:t>
      </w:r>
      <w:r w:rsidRPr="00E06AE4">
        <w:rPr>
          <w:rFonts w:ascii="Times New Roman" w:eastAsia="SimSun" w:hAnsi="Times New Roman" w:cs="Times New Roman"/>
          <w:color w:val="222222"/>
          <w:kern w:val="0"/>
          <w:sz w:val="30"/>
          <w:szCs w:val="30"/>
          <w14:ligatures w14:val="none"/>
        </w:rPr>
        <w:t>）。这</w:t>
      </w:r>
      <w:proofErr w:type="gramStart"/>
      <w:r w:rsidRPr="00E06AE4">
        <w:rPr>
          <w:rFonts w:ascii="Times New Roman" w:eastAsia="SimSun" w:hAnsi="Times New Roman" w:cs="Times New Roman"/>
          <w:color w:val="222222"/>
          <w:kern w:val="0"/>
          <w:sz w:val="30"/>
          <w:szCs w:val="30"/>
          <w14:ligatures w14:val="none"/>
        </w:rPr>
        <w:t>与立即</w:t>
      </w:r>
      <w:proofErr w:type="gramEnd"/>
      <w:r w:rsidRPr="00E06AE4">
        <w:rPr>
          <w:rFonts w:ascii="Times New Roman" w:eastAsia="SimSun" w:hAnsi="Times New Roman" w:cs="Times New Roman"/>
          <w:color w:val="222222"/>
          <w:kern w:val="0"/>
          <w:sz w:val="30"/>
          <w:szCs w:val="30"/>
          <w14:ligatures w14:val="none"/>
        </w:rPr>
        <w:t>添加的内容完全一致，即他是</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他荣耀的光辉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。从使徒的话中可以合理地推断，圣父具有一种适当的存在（</w:t>
      </w:r>
      <w:r w:rsidRPr="00E06AE4">
        <w:rPr>
          <w:rFonts w:ascii="Times New Roman" w:eastAsia="SimSun" w:hAnsi="Times New Roman" w:cs="Times New Roman"/>
          <w:color w:val="222222"/>
          <w:kern w:val="0"/>
          <w:sz w:val="30"/>
          <w:szCs w:val="30"/>
          <w14:ligatures w14:val="none"/>
        </w:rPr>
        <w:t>hypostasis</w:t>
      </w:r>
      <w:r w:rsidRPr="00E06AE4">
        <w:rPr>
          <w:rFonts w:ascii="Times New Roman" w:eastAsia="SimSun" w:hAnsi="Times New Roman" w:cs="Times New Roman"/>
          <w:color w:val="222222"/>
          <w:kern w:val="0"/>
          <w:sz w:val="30"/>
          <w:szCs w:val="30"/>
          <w14:ligatures w14:val="none"/>
        </w:rPr>
        <w:t>），这在圣子身上熠熠生辉。由此，我们又很容易推断，圣子具有一种存在（</w:t>
      </w:r>
      <w:r w:rsidRPr="00E06AE4">
        <w:rPr>
          <w:rFonts w:ascii="Times New Roman" w:eastAsia="SimSun" w:hAnsi="Times New Roman" w:cs="Times New Roman"/>
          <w:color w:val="222222"/>
          <w:kern w:val="0"/>
          <w:sz w:val="30"/>
          <w:szCs w:val="30"/>
          <w14:ligatures w14:val="none"/>
        </w:rPr>
        <w:t>hypostasis</w:t>
      </w:r>
      <w:r w:rsidRPr="00E06AE4">
        <w:rPr>
          <w:rFonts w:ascii="Times New Roman" w:eastAsia="SimSun" w:hAnsi="Times New Roman" w:cs="Times New Roman"/>
          <w:color w:val="222222"/>
          <w:kern w:val="0"/>
          <w:sz w:val="30"/>
          <w:szCs w:val="30"/>
          <w14:ligatures w14:val="none"/>
        </w:rPr>
        <w:t>），这使他与圣父区别开来。圣灵的情况也是如此；因为我们将立即证明他是上帝，并且他与圣父具有不同的存在。此外，这不是本质的区别，增加本质的区别是不虔诚的。因此，如果相信使徒的证言，那么上帝有三个位格（</w:t>
      </w:r>
      <w:r w:rsidRPr="00E06AE4">
        <w:rPr>
          <w:rFonts w:ascii="Times New Roman" w:eastAsia="SimSun" w:hAnsi="Times New Roman" w:cs="Times New Roman"/>
          <w:color w:val="222222"/>
          <w:kern w:val="0"/>
          <w:sz w:val="30"/>
          <w:szCs w:val="30"/>
          <w14:ligatures w14:val="none"/>
        </w:rPr>
        <w:t>hypostases</w:t>
      </w:r>
      <w:r w:rsidRPr="00E06AE4">
        <w:rPr>
          <w:rFonts w:ascii="Times New Roman" w:eastAsia="SimSun" w:hAnsi="Times New Roman" w:cs="Times New Roman"/>
          <w:color w:val="222222"/>
          <w:kern w:val="0"/>
          <w:sz w:val="30"/>
          <w:szCs w:val="30"/>
          <w14:ligatures w14:val="none"/>
        </w:rPr>
        <w:t>）。拉丁人用</w:t>
      </w:r>
      <w:r w:rsidRPr="00E06AE4">
        <w:rPr>
          <w:rFonts w:ascii="Times New Roman" w:eastAsia="SimSun" w:hAnsi="Times New Roman" w:cs="Times New Roman"/>
          <w:i/>
          <w:iCs/>
          <w:color w:val="222222"/>
          <w:kern w:val="0"/>
          <w:sz w:val="30"/>
          <w:szCs w:val="30"/>
          <w14:ligatures w14:val="none"/>
        </w:rPr>
        <w:t>Persona</w:t>
      </w:r>
      <w:r w:rsidRPr="00E06AE4">
        <w:rPr>
          <w:rFonts w:ascii="Times New Roman" w:eastAsia="SimSun" w:hAnsi="Times New Roman" w:cs="Times New Roman"/>
          <w:color w:val="222222"/>
          <w:kern w:val="0"/>
          <w:sz w:val="30"/>
          <w:szCs w:val="30"/>
          <w14:ligatures w14:val="none"/>
        </w:rPr>
        <w:t>这个词来表达与希腊语</w:t>
      </w:r>
      <w:r w:rsidRPr="00E06AE4">
        <w:rPr>
          <w:rFonts w:ascii="Times New Roman" w:eastAsia="SimSun" w:hAnsi="Times New Roman" w:cs="Times New Roman"/>
          <w:color w:val="222222"/>
          <w:kern w:val="0"/>
          <w:sz w:val="30"/>
          <w:szCs w:val="30"/>
          <w14:ligatures w14:val="none"/>
        </w:rPr>
        <w:t xml:space="preserve"> ὑπ</w:t>
      </w:r>
      <w:proofErr w:type="spellStart"/>
      <w:r w:rsidRPr="00E06AE4">
        <w:rPr>
          <w:rFonts w:ascii="Times New Roman" w:eastAsia="SimSun" w:hAnsi="Times New Roman" w:cs="Times New Roman"/>
          <w:color w:val="222222"/>
          <w:kern w:val="0"/>
          <w:sz w:val="30"/>
          <w:szCs w:val="30"/>
          <w14:ligatures w14:val="none"/>
        </w:rPr>
        <w:t>όστ</w:t>
      </w:r>
      <w:proofErr w:type="spellEnd"/>
      <w:r w:rsidRPr="00E06AE4">
        <w:rPr>
          <w:rFonts w:ascii="Times New Roman" w:eastAsia="SimSun" w:hAnsi="Times New Roman" w:cs="Times New Roman"/>
          <w:color w:val="222222"/>
          <w:kern w:val="0"/>
          <w:sz w:val="30"/>
          <w:szCs w:val="30"/>
          <w14:ligatures w14:val="none"/>
        </w:rPr>
        <w:t xml:space="preserve">ατις </w:t>
      </w:r>
      <w:r w:rsidRPr="00E06AE4">
        <w:rPr>
          <w:rFonts w:ascii="Times New Roman" w:eastAsia="SimSun" w:hAnsi="Times New Roman" w:cs="Times New Roman"/>
          <w:color w:val="222222"/>
          <w:kern w:val="0"/>
          <w:sz w:val="30"/>
          <w:szCs w:val="30"/>
          <w14:ligatures w14:val="none"/>
        </w:rPr>
        <w:t>相同的意思，它表明过分挑剔甚至固执地争论这个术语。最直译的翻译是</w:t>
      </w:r>
      <w:r w:rsidRPr="00E06AE4">
        <w:rPr>
          <w:rFonts w:ascii="Times New Roman" w:eastAsia="SimSun" w:hAnsi="Times New Roman" w:cs="Times New Roman"/>
          <w:i/>
          <w:iCs/>
          <w:color w:val="222222"/>
          <w:kern w:val="0"/>
          <w:sz w:val="30"/>
          <w:szCs w:val="30"/>
          <w14:ligatures w14:val="none"/>
        </w:rPr>
        <w:t>存在</w:t>
      </w:r>
      <w:r w:rsidRPr="00E06AE4">
        <w:rPr>
          <w:rFonts w:ascii="Times New Roman" w:eastAsia="SimSun" w:hAnsi="Times New Roman" w:cs="Times New Roman"/>
          <w:color w:val="222222"/>
          <w:kern w:val="0"/>
          <w:sz w:val="30"/>
          <w:szCs w:val="30"/>
          <w14:ligatures w14:val="none"/>
        </w:rPr>
        <w:t>。许多人以同样的意思使用</w:t>
      </w:r>
      <w:r w:rsidRPr="00E06AE4">
        <w:rPr>
          <w:rFonts w:ascii="Times New Roman" w:eastAsia="SimSun" w:hAnsi="Times New Roman" w:cs="Times New Roman"/>
          <w:i/>
          <w:iCs/>
          <w:color w:val="222222"/>
          <w:kern w:val="0"/>
          <w:sz w:val="30"/>
          <w:szCs w:val="30"/>
          <w14:ligatures w14:val="none"/>
        </w:rPr>
        <w:t>实质</w:t>
      </w:r>
      <w:r w:rsidRPr="00E06AE4">
        <w:rPr>
          <w:rFonts w:ascii="Times New Roman" w:eastAsia="SimSun" w:hAnsi="Times New Roman" w:cs="Times New Roman"/>
          <w:color w:val="222222"/>
          <w:kern w:val="0"/>
          <w:sz w:val="30"/>
          <w:szCs w:val="30"/>
          <w14:ligatures w14:val="none"/>
        </w:rPr>
        <w:t>。事实上，使用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位格</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一词并不局限于拉丁教会。因为希腊教会可</w:t>
      </w:r>
      <w:r w:rsidRPr="00E06AE4">
        <w:rPr>
          <w:rFonts w:ascii="Times New Roman" w:eastAsia="SimSun" w:hAnsi="Times New Roman" w:cs="Times New Roman"/>
          <w:color w:val="222222"/>
          <w:kern w:val="0"/>
          <w:sz w:val="30"/>
          <w:szCs w:val="30"/>
          <w14:ligatures w14:val="none"/>
        </w:rPr>
        <w:lastRenderedPageBreak/>
        <w:t>能以同样的方式，为了证明他们的同意，教导说上帝有三个</w:t>
      </w:r>
      <w:r w:rsidRPr="00E06AE4">
        <w:rPr>
          <w:rFonts w:ascii="Times New Roman" w:eastAsia="SimSun" w:hAnsi="Times New Roman" w:cs="Times New Roman"/>
          <w:color w:val="222222"/>
          <w:kern w:val="0"/>
          <w:sz w:val="30"/>
          <w:szCs w:val="30"/>
          <w14:ligatures w14:val="none"/>
        </w:rPr>
        <w:t>π</w:t>
      </w:r>
      <w:proofErr w:type="spellStart"/>
      <w:r w:rsidRPr="00E06AE4">
        <w:rPr>
          <w:rFonts w:ascii="Times New Roman" w:eastAsia="SimSun" w:hAnsi="Times New Roman" w:cs="Times New Roman"/>
          <w:color w:val="222222"/>
          <w:kern w:val="0"/>
          <w:sz w:val="30"/>
          <w:szCs w:val="30"/>
          <w14:ligatures w14:val="none"/>
        </w:rPr>
        <w:t>ρόσω</w:t>
      </w:r>
      <w:proofErr w:type="spellEnd"/>
      <w:r w:rsidRPr="00E06AE4">
        <w:rPr>
          <w:rFonts w:ascii="Times New Roman" w:eastAsia="SimSun" w:hAnsi="Times New Roman" w:cs="Times New Roman"/>
          <w:color w:val="222222"/>
          <w:kern w:val="0"/>
          <w:sz w:val="30"/>
          <w:szCs w:val="30"/>
          <w14:ligatures w14:val="none"/>
        </w:rPr>
        <w:t>πα</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i/>
          <w:iCs/>
          <w:color w:val="222222"/>
          <w:kern w:val="0"/>
          <w:sz w:val="30"/>
          <w:szCs w:val="30"/>
          <w14:ligatures w14:val="none"/>
        </w:rPr>
        <w:t>方面</w:t>
      </w:r>
      <w:r w:rsidRPr="00E06AE4">
        <w:rPr>
          <w:rFonts w:ascii="Times New Roman" w:eastAsia="SimSun" w:hAnsi="Times New Roman" w:cs="Times New Roman"/>
          <w:color w:val="222222"/>
          <w:kern w:val="0"/>
          <w:sz w:val="30"/>
          <w:szCs w:val="30"/>
          <w14:ligatures w14:val="none"/>
        </w:rPr>
        <w:t>）。然而，所有这些，无论是希腊人还是拉丁人，虽然对这个词有不同的看法，但在实质上是完全一致的。</w:t>
      </w:r>
    </w:p>
    <w:p w14:paraId="58A7C338"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683E7C7D" w14:textId="77777777" w:rsidR="00F626EA" w:rsidRPr="00E06AE4" w:rsidRDefault="00F626EA" w:rsidP="00F626EA">
      <w:pPr>
        <w:pStyle w:val="2"/>
        <w:jc w:val="center"/>
        <w:rPr>
          <w:sz w:val="30"/>
          <w:szCs w:val="30"/>
        </w:rPr>
      </w:pPr>
      <w:r w:rsidRPr="00E06AE4">
        <w:rPr>
          <w:rFonts w:hint="eastAsia"/>
          <w:sz w:val="30"/>
          <w:szCs w:val="30"/>
        </w:rPr>
        <w:t>三</w:t>
      </w:r>
    </w:p>
    <w:p w14:paraId="7D7EE05E" w14:textId="2F443F55"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那么，尽管异端者可能会咆哮，而那些过分挑剔的人可能会认为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位格</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个词是不可接受的，因为它源于人类，因为他们无法改变我们的立场，即三位一体，每位都是完美的上帝，但不存在多个神，但攻击这些术语是最不公正的，因为它们只是解释圣经所宣告和认可的内容。他们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们最好不仅把我们的意思限制在圣经的范围内，而且把我们的词语限制在圣经的范围内，不要到处散布外来术语，成为未来争吵和不和的温床。这样，人们就会厌倦为词语而争吵；真理在争吵中消失，爱心在仇恨的争执中消失。</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如果他们称它为</w:t>
      </w:r>
      <w:r w:rsidRPr="00E06AE4">
        <w:rPr>
          <w:rFonts w:ascii="Times New Roman" w:eastAsia="SimSun" w:hAnsi="Times New Roman" w:cs="Times New Roman"/>
          <w:i/>
          <w:iCs/>
          <w:color w:val="222222"/>
          <w:kern w:val="0"/>
          <w:sz w:val="30"/>
          <w:szCs w:val="30"/>
          <w14:ligatures w14:val="none"/>
        </w:rPr>
        <w:t>外来</w:t>
      </w:r>
      <w:r w:rsidRPr="00E06AE4">
        <w:rPr>
          <w:rFonts w:ascii="Times New Roman" w:eastAsia="SimSun" w:hAnsi="Times New Roman" w:cs="Times New Roman"/>
          <w:color w:val="222222"/>
          <w:kern w:val="0"/>
          <w:sz w:val="30"/>
          <w:szCs w:val="30"/>
          <w14:ligatures w14:val="none"/>
        </w:rPr>
        <w:t>术语，因为它在圣经中无法用这么多音节来指出，那么他们肯定是在强加一条不公正的法律</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这条法律将谴责任何不是由圣经其他词语组成的圣经解释。但是，如果他们所说的</w:t>
      </w:r>
      <w:r w:rsidRPr="00E06AE4">
        <w:rPr>
          <w:rFonts w:ascii="Times New Roman" w:eastAsia="SimSun" w:hAnsi="Times New Roman" w:cs="Times New Roman"/>
          <w:i/>
          <w:iCs/>
          <w:color w:val="222222"/>
          <w:kern w:val="0"/>
          <w:sz w:val="30"/>
          <w:szCs w:val="30"/>
          <w14:ligatures w14:val="none"/>
        </w:rPr>
        <w:t>外来之物</w:t>
      </w:r>
      <w:r w:rsidRPr="00E06AE4">
        <w:rPr>
          <w:rFonts w:ascii="Times New Roman" w:eastAsia="SimSun" w:hAnsi="Times New Roman" w:cs="Times New Roman"/>
          <w:color w:val="222222"/>
          <w:kern w:val="0"/>
          <w:sz w:val="30"/>
          <w:szCs w:val="30"/>
          <w14:ligatures w14:val="none"/>
        </w:rPr>
        <w:t>是指那些经过无谓的编造，被迷信地捍卫的东西</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它更容易引起纷争而不是教化人心</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它要么被用在不合适的地方，要么毫无益处，它的刺耳冒犯了虔诚的耳朵，使他们远离了上帝之言的简单性，那么我全心全意地支持他们的清醒。因为我认为我们必</w:t>
      </w:r>
      <w:r w:rsidRPr="00E06AE4">
        <w:rPr>
          <w:rFonts w:ascii="Times New Roman" w:eastAsia="SimSun" w:hAnsi="Times New Roman" w:cs="Times New Roman"/>
          <w:color w:val="222222"/>
          <w:kern w:val="0"/>
          <w:sz w:val="30"/>
          <w:szCs w:val="30"/>
          <w14:ligatures w14:val="none"/>
        </w:rPr>
        <w:lastRenderedPageBreak/>
        <w:t>须虔诚地谈论上帝，就像我们必须虔诚地思考上帝一样。正如我们自己对他的想法是愚蠢的，我们自己对他的语言也是荒谬的。然而，仍然必须遵循某种媒介。思考和说话的无误标准必须来自圣经：我们头脑中的所有想法和我们口中的话语都应该受到圣经的检验。但是，对于圣经中那些对我们来说晦涩难懂的部分，我们为什么不能用更清楚的术语来解释它们呢？然而，这些术语要虔诚而忠实地服从圣经真理，使用得谨慎而谦虚，并非毫无必要。我们有很多这样的例子。当事实证明教会在最迫切的需要下不得不使用三位一体和位格这两个词时，那些仍然抨击术语新颖的人，难道不应该被怀疑是对真理之光的冒犯，他的谩骂没有其他理由，只是因为真理是清晰明了的吗？</w:t>
      </w:r>
    </w:p>
    <w:p w14:paraId="675F7817"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69CDB962" w14:textId="71FA5D5B" w:rsidR="00F626EA" w:rsidRPr="00E06AE4" w:rsidRDefault="00F626EA" w:rsidP="00F626EA">
      <w:pPr>
        <w:pStyle w:val="2"/>
        <w:jc w:val="center"/>
        <w:rPr>
          <w:sz w:val="30"/>
          <w:szCs w:val="30"/>
        </w:rPr>
      </w:pPr>
      <w:r w:rsidRPr="00E06AE4">
        <w:rPr>
          <w:rFonts w:hint="eastAsia"/>
          <w:sz w:val="30"/>
          <w:szCs w:val="30"/>
        </w:rPr>
        <w:t>四</w:t>
      </w:r>
    </w:p>
    <w:p w14:paraId="07727395" w14:textId="7EAE0F67"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这种新颖性（如果可以称之为新颖性的话）在需要维护真理以对抗那些用诡辩来逃避真理的诽谤者时是最必要的。在这方面，我们今天的人们有太多基督徒在不断被要求攻击纯正教义的敌人时，获得了丰富的经验。如果不加以猛烈追击，这些狡猾的蛇就会迅速而曲折地逃脱，一旦被抓住，就会被牢牢抓住。因此，当早期基督徒被异端邪说引起的争论所困扰时，他们被迫以最严谨的措辞表达他们的观点，以便不让不敬</w:t>
      </w:r>
      <w:proofErr w:type="gramStart"/>
      <w:r w:rsidRPr="00E06AE4">
        <w:rPr>
          <w:rFonts w:ascii="Times New Roman" w:eastAsia="SimSun" w:hAnsi="Times New Roman" w:cs="Times New Roman"/>
          <w:color w:val="222222"/>
          <w:kern w:val="0"/>
          <w:sz w:val="30"/>
          <w:szCs w:val="30"/>
          <w14:ligatures w14:val="none"/>
        </w:rPr>
        <w:t>虔</w:t>
      </w:r>
      <w:proofErr w:type="gramEnd"/>
      <w:r w:rsidRPr="00E06AE4">
        <w:rPr>
          <w:rFonts w:ascii="Times New Roman" w:eastAsia="SimSun" w:hAnsi="Times New Roman" w:cs="Times New Roman"/>
          <w:color w:val="222222"/>
          <w:kern w:val="0"/>
          <w:sz w:val="30"/>
          <w:szCs w:val="30"/>
          <w14:ligatures w14:val="none"/>
        </w:rPr>
        <w:t>的人</w:t>
      </w:r>
      <w:r w:rsidRPr="00E06AE4">
        <w:rPr>
          <w:rFonts w:ascii="Times New Roman" w:eastAsia="SimSun" w:hAnsi="Times New Roman" w:cs="Times New Roman"/>
          <w:color w:val="222222"/>
          <w:kern w:val="0"/>
          <w:sz w:val="30"/>
          <w:szCs w:val="30"/>
          <w14:ligatures w14:val="none"/>
        </w:rPr>
        <w:lastRenderedPageBreak/>
        <w:t>留下间接的借口，对他们来说，表达的模棱两可是一种藏身之所。阿里乌斯承认基督是上帝，是上帝的儿子；因为圣经中关于这一点的段落太清楚了，无法抗拒，然后，好像他做得很好一样，假装同意其他人的观点。但与此同时，他不停地宣称基督是被创造的，并且像其他生物一样有一个开端。为了把这个诡计多端的人从他的潜伏之处拖出来，古代教会更进一步，宣称基督是父的永恒之子，与父同质。当阿里乌斯开始表示他们对</w:t>
      </w:r>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ὁμοούσιος</w:t>
      </w:r>
      <w:proofErr w:type="spellEnd"/>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一词的憎恨和极度厌恶时，这种不敬</w:t>
      </w:r>
      <w:proofErr w:type="gramStart"/>
      <w:r w:rsidRPr="00E06AE4">
        <w:rPr>
          <w:rFonts w:ascii="Times New Roman" w:eastAsia="SimSun" w:hAnsi="Times New Roman" w:cs="Times New Roman"/>
          <w:color w:val="222222"/>
          <w:kern w:val="0"/>
          <w:sz w:val="30"/>
          <w:szCs w:val="30"/>
          <w14:ligatures w14:val="none"/>
        </w:rPr>
        <w:t>虔</w:t>
      </w:r>
      <w:proofErr w:type="gramEnd"/>
      <w:r w:rsidRPr="00E06AE4">
        <w:rPr>
          <w:rFonts w:ascii="Times New Roman" w:eastAsia="SimSun" w:hAnsi="Times New Roman" w:cs="Times New Roman"/>
          <w:color w:val="222222"/>
          <w:kern w:val="0"/>
          <w:sz w:val="30"/>
          <w:szCs w:val="30"/>
          <w14:ligatures w14:val="none"/>
        </w:rPr>
        <w:t>就完全暴露了。如果他们最初的忏悔</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即基督是上帝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是真诚的、发自内心的，他们就不会否认他与圣父同质。谁敢指责那些古代作家是争吵和争论的人，因为他们如此激烈地争论，为了一个词扰乱了教会的平静？这个小小的词将纯洁信仰的基督徒和亵渎神明的阿里乌斯区分开来。接下来，</w:t>
      </w:r>
      <w:proofErr w:type="gramStart"/>
      <w:r w:rsidRPr="00E06AE4">
        <w:rPr>
          <w:rFonts w:ascii="Times New Roman" w:eastAsia="SimSun" w:hAnsi="Times New Roman" w:cs="Times New Roman"/>
          <w:color w:val="222222"/>
          <w:kern w:val="0"/>
          <w:sz w:val="30"/>
          <w:szCs w:val="30"/>
          <w14:ligatures w14:val="none"/>
        </w:rPr>
        <w:t>撒伯流</w:t>
      </w:r>
      <w:proofErr w:type="gramEnd"/>
      <w:r w:rsidRPr="00E06AE4">
        <w:rPr>
          <w:rFonts w:ascii="Times New Roman" w:eastAsia="SimSun" w:hAnsi="Times New Roman" w:cs="Times New Roman"/>
          <w:color w:val="222222"/>
          <w:kern w:val="0"/>
          <w:sz w:val="30"/>
          <w:szCs w:val="30"/>
          <w14:ligatures w14:val="none"/>
        </w:rPr>
        <w:t>斯站了起来，他认为圣父、圣子和圣灵的名字几乎不存在；坚持认为它们不是用来标明某种区别的，而是上帝的不同属性，就像许多其他类似的属性一样。在辩论这个问题时，他承认他相信圣父是上帝，圣子是上帝，圣灵是上帝；但随后他准备好了回避，说他所说的只不过是他称上帝为强大、公正和智慧。因此，他唱出了另一个音调</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即圣父是圣子，圣灵是圣父，没有等级或区别。当时那些心怀虔诚利益的可敬的博士们，为了打败人类的不诚实，宣称必须真正承认一个上帝有三个存在。为了用简单</w:t>
      </w:r>
      <w:r w:rsidRPr="00E06AE4">
        <w:rPr>
          <w:rFonts w:ascii="Times New Roman" w:eastAsia="SimSun" w:hAnsi="Times New Roman" w:cs="Times New Roman"/>
          <w:color w:val="222222"/>
          <w:kern w:val="0"/>
          <w:sz w:val="30"/>
          <w:szCs w:val="30"/>
          <w14:ligatures w14:val="none"/>
        </w:rPr>
        <w:lastRenderedPageBreak/>
        <w:t>公开的真理保护自己免受狡猾的诡计，他们断言三位一体存在于一个上帝中，或者（这是一回事）存在于上帝的统一中。</w:t>
      </w:r>
    </w:p>
    <w:p w14:paraId="7EBDAC49"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5E65D255"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3B48BB43" w14:textId="6374ED84" w:rsidR="00F626EA" w:rsidRPr="00E06AE4" w:rsidRDefault="00F626EA" w:rsidP="00F626EA">
      <w:pPr>
        <w:pStyle w:val="2"/>
        <w:jc w:val="center"/>
        <w:rPr>
          <w:sz w:val="30"/>
          <w:szCs w:val="30"/>
        </w:rPr>
      </w:pPr>
      <w:r w:rsidRPr="00E06AE4">
        <w:rPr>
          <w:rFonts w:hint="eastAsia"/>
          <w:sz w:val="30"/>
          <w:szCs w:val="30"/>
        </w:rPr>
        <w:t>五</w:t>
      </w:r>
    </w:p>
    <w:p w14:paraId="4CC8D14D" w14:textId="7691E6F7"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凡不是草率发明的名字，我们都要小心，以免因拒绝这些名字而被指责为傲慢和草率。我真希望埋葬这些名字，只要大家都同意相信圣父、圣子、圣灵是同一位神，但圣子不是圣父，圣灵也不是圣子，而是每个人都有自己独特的存在。我并不那么一丝不苟，不会为了字面意思而激烈争吵。因为我注意到，古代教会的作者们虽然一致非常尊重地谈论这些问题，但他们彼此之间既不一致，也不一致。总是与自己保持一致。公会使用的公式多么奇怪，而希拉里却为之辩护！奥古斯丁有时持有的观点多么夸张！希腊人和拉丁人多么不同！但让我们举一个差异的例子就足够了。拉丁人在翻译</w:t>
      </w:r>
      <w:proofErr w:type="spellStart"/>
      <w:r w:rsidRPr="00E06AE4">
        <w:rPr>
          <w:rFonts w:ascii="Times New Roman" w:eastAsia="SimSun" w:hAnsi="Times New Roman" w:cs="Times New Roman"/>
          <w:color w:val="222222"/>
          <w:kern w:val="0"/>
          <w:sz w:val="30"/>
          <w:szCs w:val="30"/>
          <w14:ligatures w14:val="none"/>
        </w:rPr>
        <w:t>ὁμοούσιος</w:t>
      </w:r>
      <w:proofErr w:type="spellEnd"/>
      <w:r w:rsidRPr="00E06AE4">
        <w:rPr>
          <w:rFonts w:ascii="Times New Roman" w:eastAsia="SimSun" w:hAnsi="Times New Roman" w:cs="Times New Roman"/>
          <w:color w:val="222222"/>
          <w:kern w:val="0"/>
          <w:sz w:val="30"/>
          <w:szCs w:val="30"/>
          <w14:ligatures w14:val="none"/>
        </w:rPr>
        <w:t>时使用了</w:t>
      </w:r>
      <w:proofErr w:type="spellStart"/>
      <w:r w:rsidRPr="00E06AE4">
        <w:rPr>
          <w:rFonts w:ascii="Times New Roman" w:eastAsia="SimSun" w:hAnsi="Times New Roman" w:cs="Times New Roman"/>
          <w:color w:val="222222"/>
          <w:kern w:val="0"/>
          <w:sz w:val="30"/>
          <w:szCs w:val="30"/>
          <w14:ligatures w14:val="none"/>
        </w:rPr>
        <w:t>consubstantialis</w:t>
      </w:r>
      <w:proofErr w:type="spellEnd"/>
      <w:r w:rsidRPr="00E06AE4">
        <w:rPr>
          <w:rFonts w:ascii="Times New Roman" w:eastAsia="SimSun" w:hAnsi="Times New Roman" w:cs="Times New Roman"/>
          <w:color w:val="222222"/>
          <w:kern w:val="0"/>
          <w:sz w:val="30"/>
          <w:szCs w:val="30"/>
          <w14:ligatures w14:val="none"/>
        </w:rPr>
        <w:t>（同质），暗示圣父和圣子只有一种本质，因此使用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本质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这个词。因此，杰罗姆在致达马苏斯的信中说，断言上帝有三种本质是亵渎的。但在希拉里的书信中，你会发现上帝有三种本质的说法不止一百次。那么杰罗姆对</w:t>
      </w:r>
      <w:r w:rsidRPr="00E06AE4">
        <w:rPr>
          <w:rFonts w:ascii="Times New Roman" w:eastAsia="SimSun" w:hAnsi="Times New Roman" w:cs="Times New Roman"/>
          <w:color w:val="222222"/>
          <w:kern w:val="0"/>
          <w:sz w:val="30"/>
          <w:szCs w:val="30"/>
          <w14:ligatures w14:val="none"/>
        </w:rPr>
        <w:t>“Hypostasis”</w:t>
      </w:r>
      <w:r w:rsidRPr="00E06AE4">
        <w:rPr>
          <w:rFonts w:ascii="Times New Roman" w:eastAsia="SimSun" w:hAnsi="Times New Roman" w:cs="Times New Roman"/>
          <w:color w:val="222222"/>
          <w:kern w:val="0"/>
          <w:sz w:val="30"/>
          <w:szCs w:val="30"/>
          <w14:ligatures w14:val="none"/>
        </w:rPr>
        <w:t>这个词感到多么困惑！当说上帝有三个</w:t>
      </w:r>
      <w:r w:rsidRPr="00E06AE4">
        <w:rPr>
          <w:rFonts w:ascii="Times New Roman" w:eastAsia="SimSun" w:hAnsi="Times New Roman" w:cs="Times New Roman"/>
          <w:color w:val="222222"/>
          <w:kern w:val="0"/>
          <w:sz w:val="30"/>
          <w:szCs w:val="30"/>
          <w14:ligatures w14:val="none"/>
        </w:rPr>
        <w:t xml:space="preserve"> Hypostases </w:t>
      </w:r>
      <w:r w:rsidRPr="00E06AE4">
        <w:rPr>
          <w:rFonts w:ascii="Times New Roman" w:eastAsia="SimSun" w:hAnsi="Times New Roman" w:cs="Times New Roman"/>
          <w:color w:val="222222"/>
          <w:kern w:val="0"/>
          <w:sz w:val="30"/>
          <w:szCs w:val="30"/>
          <w14:ligatures w14:val="none"/>
        </w:rPr>
        <w:t>时，他怀疑其中潜伏着毒药。他毫不掩饰自己的信念，即这种表达虽然是</w:t>
      </w:r>
      <w:r w:rsidRPr="00E06AE4">
        <w:rPr>
          <w:rFonts w:ascii="Times New Roman" w:eastAsia="SimSun" w:hAnsi="Times New Roman" w:cs="Times New Roman"/>
          <w:color w:val="222222"/>
          <w:kern w:val="0"/>
          <w:sz w:val="30"/>
          <w:szCs w:val="30"/>
          <w14:ligatures w14:val="none"/>
        </w:rPr>
        <w:lastRenderedPageBreak/>
        <w:t>出于虔诚，但却是不恰当的；如果他这样说是真诚的，而不是故意试图通过毫无根据的诽谤来激怒他所憎恨的东方主教，那么他肯定没有表现出多少坦率，他断言，在所有异教学校中，</w:t>
      </w:r>
      <w:proofErr w:type="spellStart"/>
      <w:r w:rsidRPr="00E06AE4">
        <w:rPr>
          <w:rFonts w:ascii="Times New Roman" w:eastAsia="SimSun" w:hAnsi="Times New Roman" w:cs="Times New Roman"/>
          <w:color w:val="222222"/>
          <w:kern w:val="0"/>
          <w:sz w:val="30"/>
          <w:szCs w:val="30"/>
          <w14:ligatures w14:val="none"/>
        </w:rPr>
        <w:t>οὐσί</w:t>
      </w:r>
      <w:proofErr w:type="spellEnd"/>
      <w:r w:rsidRPr="00E06AE4">
        <w:rPr>
          <w:rFonts w:ascii="Times New Roman" w:eastAsia="SimSun" w:hAnsi="Times New Roman" w:cs="Times New Roman"/>
          <w:color w:val="222222"/>
          <w:kern w:val="0"/>
          <w:sz w:val="30"/>
          <w:szCs w:val="30"/>
          <w14:ligatures w14:val="none"/>
        </w:rPr>
        <w:t xml:space="preserve">α </w:t>
      </w:r>
      <w:r w:rsidRPr="00E06AE4">
        <w:rPr>
          <w:rFonts w:ascii="Times New Roman" w:eastAsia="SimSun" w:hAnsi="Times New Roman" w:cs="Times New Roman"/>
          <w:color w:val="222222"/>
          <w:kern w:val="0"/>
          <w:sz w:val="30"/>
          <w:szCs w:val="30"/>
          <w14:ligatures w14:val="none"/>
        </w:rPr>
        <w:t>都等同于</w:t>
      </w:r>
      <w:r w:rsidRPr="00E06AE4">
        <w:rPr>
          <w:rFonts w:ascii="Times New Roman" w:eastAsia="SimSun" w:hAnsi="Times New Roman" w:cs="Times New Roman"/>
          <w:color w:val="222222"/>
          <w:kern w:val="0"/>
          <w:sz w:val="30"/>
          <w:szCs w:val="30"/>
          <w14:ligatures w14:val="none"/>
        </w:rPr>
        <w:t xml:space="preserve"> Hypostasis——</w:t>
      </w:r>
      <w:r w:rsidRPr="00E06AE4">
        <w:rPr>
          <w:rFonts w:ascii="Times New Roman" w:eastAsia="SimSun" w:hAnsi="Times New Roman" w:cs="Times New Roman"/>
          <w:color w:val="222222"/>
          <w:kern w:val="0"/>
          <w:sz w:val="30"/>
          <w:szCs w:val="30"/>
          <w14:ligatures w14:val="none"/>
        </w:rPr>
        <w:t>这一断言完全被陈词滥调和普通用法所驳斥。</w:t>
      </w:r>
    </w:p>
    <w:p w14:paraId="4F125D53" w14:textId="77777777"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奥古斯丁（</w:t>
      </w:r>
      <w:r w:rsidRPr="00E06AE4">
        <w:rPr>
          <w:rFonts w:ascii="Times New Roman" w:eastAsia="SimSun" w:hAnsi="Times New Roman" w:cs="Times New Roman"/>
          <w:color w:val="222222"/>
          <w:kern w:val="0"/>
          <w:sz w:val="30"/>
          <w:szCs w:val="30"/>
          <w14:ligatures w14:val="none"/>
        </w:rPr>
        <w:t xml:space="preserve">De </w:t>
      </w:r>
      <w:proofErr w:type="spellStart"/>
      <w:r w:rsidRPr="00E06AE4">
        <w:rPr>
          <w:rFonts w:ascii="Times New Roman" w:eastAsia="SimSun" w:hAnsi="Times New Roman" w:cs="Times New Roman"/>
          <w:color w:val="222222"/>
          <w:kern w:val="0"/>
          <w:sz w:val="30"/>
          <w:szCs w:val="30"/>
          <w14:ligatures w14:val="none"/>
        </w:rPr>
        <w:t>Trinit</w:t>
      </w:r>
      <w:proofErr w:type="spellEnd"/>
      <w:r w:rsidRPr="00E06AE4">
        <w:rPr>
          <w:rFonts w:ascii="Times New Roman" w:eastAsia="SimSun" w:hAnsi="Times New Roman" w:cs="Times New Roman"/>
          <w:color w:val="222222"/>
          <w:kern w:val="0"/>
          <w:sz w:val="30"/>
          <w:szCs w:val="30"/>
          <w14:ligatures w14:val="none"/>
        </w:rPr>
        <w:t>. lib. 5 c. 8 and 9</w:t>
      </w:r>
      <w:r w:rsidRPr="00E06AE4">
        <w:rPr>
          <w:rFonts w:ascii="Times New Roman" w:eastAsia="SimSun" w:hAnsi="Times New Roman" w:cs="Times New Roman"/>
          <w:color w:val="222222"/>
          <w:kern w:val="0"/>
          <w:sz w:val="30"/>
          <w:szCs w:val="30"/>
          <w14:ligatures w14:val="none"/>
        </w:rPr>
        <w:t>）则表现得更加有礼貌和温和，尽管他说</w:t>
      </w:r>
      <w:r w:rsidRPr="00E06AE4">
        <w:rPr>
          <w:rFonts w:ascii="Times New Roman" w:eastAsia="SimSun" w:hAnsi="Times New Roman" w:cs="Times New Roman"/>
          <w:color w:val="222222"/>
          <w:kern w:val="0"/>
          <w:sz w:val="30"/>
          <w:szCs w:val="30"/>
          <w14:ligatures w14:val="none"/>
        </w:rPr>
        <w:t xml:space="preserve"> Hypostasis </w:t>
      </w:r>
      <w:r w:rsidRPr="00E06AE4">
        <w:rPr>
          <w:rFonts w:ascii="Times New Roman" w:eastAsia="SimSun" w:hAnsi="Times New Roman" w:cs="Times New Roman"/>
          <w:color w:val="222222"/>
          <w:kern w:val="0"/>
          <w:sz w:val="30"/>
          <w:szCs w:val="30"/>
          <w14:ligatures w14:val="none"/>
        </w:rPr>
        <w:t>这个词在拉丁人听来很新奇，但他并没有反对希腊人对这个词的日常使用，甚至对模仿希腊语的拉丁人也表示宽容。苏格拉底在《三部史》第六卷中对这个词的评价是，它被不熟练的人错误地用于这个目的。希拉里（</w:t>
      </w:r>
      <w:r w:rsidRPr="00E06AE4">
        <w:rPr>
          <w:rFonts w:ascii="Times New Roman" w:eastAsia="SimSun" w:hAnsi="Times New Roman" w:cs="Times New Roman"/>
          <w:color w:val="222222"/>
          <w:kern w:val="0"/>
          <w:sz w:val="30"/>
          <w:szCs w:val="30"/>
          <w14:ligatures w14:val="none"/>
        </w:rPr>
        <w:t xml:space="preserve">De </w:t>
      </w:r>
      <w:proofErr w:type="spellStart"/>
      <w:r w:rsidRPr="00E06AE4">
        <w:rPr>
          <w:rFonts w:ascii="Times New Roman" w:eastAsia="SimSun" w:hAnsi="Times New Roman" w:cs="Times New Roman"/>
          <w:color w:val="222222"/>
          <w:kern w:val="0"/>
          <w:sz w:val="30"/>
          <w:szCs w:val="30"/>
          <w14:ligatures w14:val="none"/>
        </w:rPr>
        <w:t>Trinitat</w:t>
      </w:r>
      <w:proofErr w:type="spellEnd"/>
      <w:r w:rsidRPr="00E06AE4">
        <w:rPr>
          <w:rFonts w:ascii="Times New Roman" w:eastAsia="SimSun" w:hAnsi="Times New Roman" w:cs="Times New Roman"/>
          <w:color w:val="222222"/>
          <w:kern w:val="0"/>
          <w:sz w:val="30"/>
          <w:szCs w:val="30"/>
          <w14:ligatures w14:val="none"/>
        </w:rPr>
        <w:t>. lib. 2</w:t>
      </w:r>
      <w:r w:rsidRPr="00E06AE4">
        <w:rPr>
          <w:rFonts w:ascii="Times New Roman" w:eastAsia="SimSun" w:hAnsi="Times New Roman" w:cs="Times New Roman"/>
          <w:color w:val="222222"/>
          <w:kern w:val="0"/>
          <w:sz w:val="30"/>
          <w:szCs w:val="30"/>
          <w14:ligatures w14:val="none"/>
        </w:rPr>
        <w:t>）指责异教徒犯了大罪，因为他们的不当行为使得本应虔诚地禁锢在心中的东西不得不被置于人类言语的危险之中，他毫不掩饰地认为，这样做的人，是在做非法的事情，说不可言说的话，窥探被禁止的事情。不久之后，他为擅自引入新术语而长篇大论地道歉。因为，在写下圣父、圣子和圣灵的自然名称之后，他补充说，所有进一步的探究都超越了词语的意义、感知的辨别和智力的理解。在另一处（</w:t>
      </w:r>
      <w:r w:rsidRPr="00E06AE4">
        <w:rPr>
          <w:rFonts w:ascii="Times New Roman" w:eastAsia="SimSun" w:hAnsi="Times New Roman" w:cs="Times New Roman"/>
          <w:color w:val="222222"/>
          <w:kern w:val="0"/>
          <w:sz w:val="30"/>
          <w:szCs w:val="30"/>
          <w14:ligatures w14:val="none"/>
        </w:rPr>
        <w:t xml:space="preserve">De </w:t>
      </w:r>
      <w:proofErr w:type="spellStart"/>
      <w:r w:rsidRPr="00E06AE4">
        <w:rPr>
          <w:rFonts w:ascii="Times New Roman" w:eastAsia="SimSun" w:hAnsi="Times New Roman" w:cs="Times New Roman"/>
          <w:color w:val="222222"/>
          <w:kern w:val="0"/>
          <w:sz w:val="30"/>
          <w:szCs w:val="30"/>
          <w14:ligatures w14:val="none"/>
        </w:rPr>
        <w:t>Conciliis</w:t>
      </w:r>
      <w:proofErr w:type="spellEnd"/>
      <w:r w:rsidRPr="00E06AE4">
        <w:rPr>
          <w:rFonts w:ascii="Times New Roman" w:eastAsia="SimSun" w:hAnsi="Times New Roman" w:cs="Times New Roman"/>
          <w:color w:val="222222"/>
          <w:kern w:val="0"/>
          <w:sz w:val="30"/>
          <w:szCs w:val="30"/>
          <w14:ligatures w14:val="none"/>
        </w:rPr>
        <w:t>），他祝贺法国的主教们没有制定任何其他的信仰告白，而是毫无改变地接受了所有教会自使徒时代以来所接受的古老而最简单的信仰告白。奥古斯丁的道歉与此类似，他不得不从他那里借用这个术语，因为人类语言在如此高深的问题上</w:t>
      </w:r>
      <w:r w:rsidRPr="00E06AE4">
        <w:rPr>
          <w:rFonts w:ascii="Times New Roman" w:eastAsia="SimSun" w:hAnsi="Times New Roman" w:cs="Times New Roman"/>
          <w:color w:val="222222"/>
          <w:kern w:val="0"/>
          <w:sz w:val="30"/>
          <w:szCs w:val="30"/>
          <w14:ligatures w14:val="none"/>
        </w:rPr>
        <w:lastRenderedPageBreak/>
        <w:t>贫乏：并不是因为可以借此表达现实，而是为了不至于</w:t>
      </w:r>
      <w:proofErr w:type="gramStart"/>
      <w:r w:rsidRPr="00E06AE4">
        <w:rPr>
          <w:rFonts w:ascii="Times New Roman" w:eastAsia="SimSun" w:hAnsi="Times New Roman" w:cs="Times New Roman"/>
          <w:color w:val="222222"/>
          <w:kern w:val="0"/>
          <w:sz w:val="30"/>
          <w:szCs w:val="30"/>
          <w14:ligatures w14:val="none"/>
        </w:rPr>
        <w:t>默不作声</w:t>
      </w:r>
      <w:proofErr w:type="gramEnd"/>
      <w:r w:rsidRPr="00E06AE4">
        <w:rPr>
          <w:rFonts w:ascii="Times New Roman" w:eastAsia="SimSun" w:hAnsi="Times New Roman" w:cs="Times New Roman"/>
          <w:color w:val="222222"/>
          <w:kern w:val="0"/>
          <w:sz w:val="30"/>
          <w:szCs w:val="30"/>
          <w14:ligatures w14:val="none"/>
        </w:rPr>
        <w:t>，而不试图表明圣父、圣子和圣灵是三位一体。</w:t>
      </w:r>
    </w:p>
    <w:p w14:paraId="0E9317A4" w14:textId="56567802"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这些圣人的谦逊应该警示我们，不要立即拿起笔来，严厉谴责那些可能不愿意遵守我们制定的条款，只要他们</w:t>
      </w:r>
      <w:proofErr w:type="gramStart"/>
      <w:r w:rsidRPr="00E06AE4">
        <w:rPr>
          <w:rFonts w:ascii="Times New Roman" w:eastAsia="SimSun" w:hAnsi="Times New Roman" w:cs="Times New Roman"/>
          <w:color w:val="222222"/>
          <w:kern w:val="0"/>
          <w:sz w:val="30"/>
          <w:szCs w:val="30"/>
          <w14:ligatures w14:val="none"/>
        </w:rPr>
        <w:t>不</w:t>
      </w:r>
      <w:proofErr w:type="gramEnd"/>
      <w:r w:rsidRPr="00E06AE4">
        <w:rPr>
          <w:rFonts w:ascii="Times New Roman" w:eastAsia="SimSun" w:hAnsi="Times New Roman" w:cs="Times New Roman"/>
          <w:color w:val="222222"/>
          <w:kern w:val="0"/>
          <w:sz w:val="30"/>
          <w:szCs w:val="30"/>
          <w14:ligatures w14:val="none"/>
        </w:rPr>
        <w:t>因此而表现出骄傲、暴躁或不合时宜的热情，而是愿意考虑迫使我们这样做的必要性，从而逐渐习惯于一种有用的表达方式。人们还应注意，在反对阿里乌斯派</w:t>
      </w:r>
      <w:proofErr w:type="gramStart"/>
      <w:r w:rsidRPr="00E06AE4">
        <w:rPr>
          <w:rFonts w:ascii="Times New Roman" w:eastAsia="SimSun" w:hAnsi="Times New Roman" w:cs="Times New Roman"/>
          <w:color w:val="222222"/>
          <w:kern w:val="0"/>
          <w:sz w:val="30"/>
          <w:szCs w:val="30"/>
          <w14:ligatures w14:val="none"/>
        </w:rPr>
        <w:t>和撒伯流派</w:t>
      </w:r>
      <w:proofErr w:type="gramEnd"/>
      <w:r w:rsidRPr="00E06AE4">
        <w:rPr>
          <w:rFonts w:ascii="Times New Roman" w:eastAsia="SimSun" w:hAnsi="Times New Roman" w:cs="Times New Roman"/>
          <w:color w:val="222222"/>
          <w:kern w:val="0"/>
          <w:sz w:val="30"/>
          <w:szCs w:val="30"/>
          <w14:ligatures w14:val="none"/>
        </w:rPr>
        <w:t>，并努力剥夺两者任何吹毛求疵的把柄时，不要让自己受到怀疑，成为阿里乌斯</w:t>
      </w:r>
      <w:proofErr w:type="gramStart"/>
      <w:r w:rsidRPr="00E06AE4">
        <w:rPr>
          <w:rFonts w:ascii="Times New Roman" w:eastAsia="SimSun" w:hAnsi="Times New Roman" w:cs="Times New Roman"/>
          <w:color w:val="222222"/>
          <w:kern w:val="0"/>
          <w:sz w:val="30"/>
          <w:szCs w:val="30"/>
          <w14:ligatures w14:val="none"/>
        </w:rPr>
        <w:t>或撒伯流</w:t>
      </w:r>
      <w:proofErr w:type="gramEnd"/>
      <w:r w:rsidRPr="00E06AE4">
        <w:rPr>
          <w:rFonts w:ascii="Times New Roman" w:eastAsia="SimSun" w:hAnsi="Times New Roman" w:cs="Times New Roman"/>
          <w:color w:val="222222"/>
          <w:kern w:val="0"/>
          <w:sz w:val="30"/>
          <w:szCs w:val="30"/>
          <w14:ligatures w14:val="none"/>
        </w:rPr>
        <w:t>斯的门徒。阿里乌斯说基督</w:t>
      </w:r>
      <w:r w:rsidRPr="00E06AE4">
        <w:rPr>
          <w:rFonts w:ascii="Times New Roman" w:eastAsia="SimSun" w:hAnsi="Times New Roman" w:cs="Times New Roman"/>
          <w:i/>
          <w:iCs/>
          <w:color w:val="222222"/>
          <w:kern w:val="0"/>
          <w:sz w:val="30"/>
          <w:szCs w:val="30"/>
          <w14:ligatures w14:val="none"/>
        </w:rPr>
        <w:t>是上帝</w:t>
      </w:r>
      <w:r w:rsidRPr="00E06AE4">
        <w:rPr>
          <w:rFonts w:ascii="Times New Roman" w:eastAsia="SimSun" w:hAnsi="Times New Roman" w:cs="Times New Roman"/>
          <w:color w:val="222222"/>
          <w:kern w:val="0"/>
          <w:sz w:val="30"/>
          <w:szCs w:val="30"/>
          <w14:ligatures w14:val="none"/>
        </w:rPr>
        <w:t>，然后嘟囔着说</w:t>
      </w:r>
      <w:r w:rsidRPr="00E06AE4">
        <w:rPr>
          <w:rFonts w:ascii="Times New Roman" w:eastAsia="SimSun" w:hAnsi="Times New Roman" w:cs="Times New Roman"/>
          <w:i/>
          <w:iCs/>
          <w:color w:val="222222"/>
          <w:kern w:val="0"/>
          <w:sz w:val="30"/>
          <w:szCs w:val="30"/>
          <w14:ligatures w14:val="none"/>
        </w:rPr>
        <w:t>他是被造的，有一个开始</w:t>
      </w:r>
      <w:r w:rsidRPr="00E06AE4">
        <w:rPr>
          <w:rFonts w:ascii="Times New Roman" w:eastAsia="SimSun" w:hAnsi="Times New Roman" w:cs="Times New Roman"/>
          <w:color w:val="222222"/>
          <w:kern w:val="0"/>
          <w:sz w:val="30"/>
          <w:szCs w:val="30"/>
          <w14:ligatures w14:val="none"/>
        </w:rPr>
        <w:t>。他说，</w:t>
      </w:r>
      <w:r w:rsidRPr="00E06AE4">
        <w:rPr>
          <w:rFonts w:ascii="Times New Roman" w:eastAsia="SimSun" w:hAnsi="Times New Roman" w:cs="Times New Roman"/>
          <w:i/>
          <w:iCs/>
          <w:color w:val="222222"/>
          <w:kern w:val="0"/>
          <w:sz w:val="30"/>
          <w:szCs w:val="30"/>
          <w14:ligatures w14:val="none"/>
        </w:rPr>
        <w:t>他与父是一</w:t>
      </w:r>
      <w:r w:rsidRPr="00E06AE4">
        <w:rPr>
          <w:rFonts w:ascii="Times New Roman" w:eastAsia="SimSun" w:hAnsi="Times New Roman" w:cs="Times New Roman"/>
          <w:color w:val="222222"/>
          <w:kern w:val="0"/>
          <w:sz w:val="30"/>
          <w:szCs w:val="30"/>
          <w14:ligatures w14:val="none"/>
        </w:rPr>
        <w:t>；但他在党内偷偷地低语，像其他信徒一样，他是</w:t>
      </w:r>
      <w:r w:rsidRPr="00E06AE4">
        <w:rPr>
          <w:rFonts w:ascii="Times New Roman" w:eastAsia="SimSun" w:hAnsi="Times New Roman" w:cs="Times New Roman"/>
          <w:i/>
          <w:iCs/>
          <w:color w:val="222222"/>
          <w:kern w:val="0"/>
          <w:sz w:val="30"/>
          <w:szCs w:val="30"/>
          <w14:ligatures w14:val="none"/>
        </w:rPr>
        <w:t>一体的</w:t>
      </w:r>
      <w:r w:rsidRPr="00E06AE4">
        <w:rPr>
          <w:rFonts w:ascii="Times New Roman" w:eastAsia="SimSun" w:hAnsi="Times New Roman" w:cs="Times New Roman"/>
          <w:color w:val="222222"/>
          <w:kern w:val="0"/>
          <w:sz w:val="30"/>
          <w:szCs w:val="30"/>
          <w14:ligatures w14:val="none"/>
        </w:rPr>
        <w:t>，尽管有特殊权利。说</w:t>
      </w:r>
      <w:r w:rsidRPr="00E06AE4">
        <w:rPr>
          <w:rFonts w:ascii="Times New Roman" w:eastAsia="SimSun" w:hAnsi="Times New Roman" w:cs="Times New Roman"/>
          <w:i/>
          <w:iCs/>
          <w:color w:val="222222"/>
          <w:kern w:val="0"/>
          <w:sz w:val="30"/>
          <w:szCs w:val="30"/>
          <w14:ligatures w14:val="none"/>
        </w:rPr>
        <w:t>他是同质的</w:t>
      </w:r>
      <w:r w:rsidRPr="00E06AE4">
        <w:rPr>
          <w:rFonts w:ascii="Times New Roman" w:eastAsia="SimSun" w:hAnsi="Times New Roman" w:cs="Times New Roman"/>
          <w:color w:val="222222"/>
          <w:kern w:val="0"/>
          <w:sz w:val="30"/>
          <w:szCs w:val="30"/>
          <w14:ligatures w14:val="none"/>
        </w:rPr>
        <w:t>，你立刻就从这条变色龙身上摘下了面具，尽管你没有在圣经中添加任何东西。萨伯利乌斯说，</w:t>
      </w:r>
      <w:r w:rsidRPr="00E06AE4">
        <w:rPr>
          <w:rFonts w:ascii="Times New Roman" w:eastAsia="SimSun" w:hAnsi="Times New Roman" w:cs="Times New Roman"/>
          <w:i/>
          <w:iCs/>
          <w:color w:val="222222"/>
          <w:kern w:val="0"/>
          <w:sz w:val="30"/>
          <w:szCs w:val="30"/>
          <w14:ligatures w14:val="none"/>
        </w:rPr>
        <w:t>圣父、圣子和圣灵表明了上帝的一些区别</w:t>
      </w:r>
      <w:r w:rsidRPr="00E06AE4">
        <w:rPr>
          <w:rFonts w:ascii="Times New Roman" w:eastAsia="SimSun" w:hAnsi="Times New Roman" w:cs="Times New Roman"/>
          <w:color w:val="222222"/>
          <w:kern w:val="0"/>
          <w:sz w:val="30"/>
          <w:szCs w:val="30"/>
          <w14:ligatures w14:val="none"/>
        </w:rPr>
        <w:t>。如果说，</w:t>
      </w:r>
      <w:r w:rsidRPr="00E06AE4">
        <w:rPr>
          <w:rFonts w:ascii="Times New Roman" w:eastAsia="SimSun" w:hAnsi="Times New Roman" w:cs="Times New Roman"/>
          <w:i/>
          <w:iCs/>
          <w:color w:val="222222"/>
          <w:kern w:val="0"/>
          <w:sz w:val="30"/>
          <w:szCs w:val="30"/>
          <w14:ligatures w14:val="none"/>
        </w:rPr>
        <w:t>他们是三位一体</w:t>
      </w:r>
      <w:r w:rsidRPr="00E06AE4">
        <w:rPr>
          <w:rFonts w:ascii="Times New Roman" w:eastAsia="SimSun" w:hAnsi="Times New Roman" w:cs="Times New Roman"/>
          <w:color w:val="222222"/>
          <w:kern w:val="0"/>
          <w:sz w:val="30"/>
          <w:szCs w:val="30"/>
          <w14:ligatures w14:val="none"/>
        </w:rPr>
        <w:t>，他就会大声说你创造了三个上帝。如果说，</w:t>
      </w:r>
      <w:r w:rsidRPr="00E06AE4">
        <w:rPr>
          <w:rFonts w:ascii="Times New Roman" w:eastAsia="SimSun" w:hAnsi="Times New Roman" w:cs="Times New Roman"/>
          <w:i/>
          <w:iCs/>
          <w:color w:val="222222"/>
          <w:kern w:val="0"/>
          <w:sz w:val="30"/>
          <w:szCs w:val="30"/>
          <w14:ligatures w14:val="none"/>
        </w:rPr>
        <w:t>在一个神圣的本质中存在三位一体的位格</w:t>
      </w:r>
      <w:r w:rsidRPr="00E06AE4">
        <w:rPr>
          <w:rFonts w:ascii="Times New Roman" w:eastAsia="SimSun" w:hAnsi="Times New Roman" w:cs="Times New Roman"/>
          <w:color w:val="222222"/>
          <w:kern w:val="0"/>
          <w:sz w:val="30"/>
          <w:szCs w:val="30"/>
          <w14:ligatures w14:val="none"/>
        </w:rPr>
        <w:t>，你只需用一个词就能表达圣经所说的内容，并阻止他的空谈。如果有人迷信地一丝不苟，无法容忍这些术语，那么他们仍然会尽其所能，他们将无法否认，当谈到</w:t>
      </w:r>
      <w:r w:rsidRPr="00E06AE4">
        <w:rPr>
          <w:rFonts w:ascii="Times New Roman" w:eastAsia="SimSun" w:hAnsi="Times New Roman" w:cs="Times New Roman"/>
          <w:i/>
          <w:iCs/>
          <w:color w:val="222222"/>
          <w:kern w:val="0"/>
          <w:sz w:val="30"/>
          <w:szCs w:val="30"/>
          <w14:ligatures w14:val="none"/>
        </w:rPr>
        <w:t>一个人时，必须理解为实质的统一，而当三个人</w:t>
      </w:r>
      <w:r w:rsidRPr="00E06AE4">
        <w:rPr>
          <w:rFonts w:ascii="Times New Roman" w:eastAsia="SimSun" w:hAnsi="Times New Roman" w:cs="Times New Roman"/>
          <w:color w:val="222222"/>
          <w:kern w:val="0"/>
          <w:sz w:val="30"/>
          <w:szCs w:val="30"/>
          <w14:ligatures w14:val="none"/>
        </w:rPr>
        <w:t>在一个本质中时，则表示三位一体中的位格。当毫不含糊地承认这一点时，我们就不会纠结于文字。但我很久以前就意识到，而且不止一次，那</w:t>
      </w:r>
      <w:r w:rsidRPr="00E06AE4">
        <w:rPr>
          <w:rFonts w:ascii="Times New Roman" w:eastAsia="SimSun" w:hAnsi="Times New Roman" w:cs="Times New Roman"/>
          <w:color w:val="222222"/>
          <w:kern w:val="0"/>
          <w:sz w:val="30"/>
          <w:szCs w:val="30"/>
          <w14:ligatures w14:val="none"/>
        </w:rPr>
        <w:lastRenderedPageBreak/>
        <w:t>些执着地争论文字的人身上沾染了某种隐藏的毒药；因此，故意激怒他们比用含糊其辞来讨好他们更为有利。</w:t>
      </w:r>
    </w:p>
    <w:p w14:paraId="1CFFD101"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6A88FD01" w14:textId="1A0E42F5" w:rsidR="00F626EA" w:rsidRPr="00E06AE4" w:rsidRDefault="00F626EA" w:rsidP="00F626EA">
      <w:pPr>
        <w:pStyle w:val="2"/>
        <w:jc w:val="center"/>
        <w:rPr>
          <w:sz w:val="30"/>
          <w:szCs w:val="30"/>
        </w:rPr>
      </w:pPr>
      <w:r w:rsidRPr="00E06AE4">
        <w:rPr>
          <w:rFonts w:hint="eastAsia"/>
          <w:sz w:val="30"/>
          <w:szCs w:val="30"/>
        </w:rPr>
        <w:t>六</w:t>
      </w:r>
    </w:p>
    <w:p w14:paraId="3BFEA3ED" w14:textId="0A3340C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但我们不再多说文字，现在让我们来关注所指的事物。那么，我所说的</w:t>
      </w:r>
      <w:r w:rsidRPr="00E06AE4">
        <w:rPr>
          <w:rFonts w:ascii="Times New Roman" w:eastAsia="SimSun" w:hAnsi="Times New Roman" w:cs="Times New Roman"/>
          <w:i/>
          <w:iCs/>
          <w:color w:val="222222"/>
          <w:kern w:val="0"/>
          <w:sz w:val="30"/>
          <w:szCs w:val="30"/>
          <w14:ligatures w14:val="none"/>
        </w:rPr>
        <w:t>位格是指神性本质中的一种存在，这种存在虽然与其</w:t>
      </w:r>
      <w:proofErr w:type="gramStart"/>
      <w:r w:rsidRPr="00E06AE4">
        <w:rPr>
          <w:rFonts w:ascii="Times New Roman" w:eastAsia="SimSun" w:hAnsi="Times New Roman" w:cs="Times New Roman"/>
          <w:i/>
          <w:iCs/>
          <w:color w:val="222222"/>
          <w:kern w:val="0"/>
          <w:sz w:val="30"/>
          <w:szCs w:val="30"/>
          <w14:ligatures w14:val="none"/>
        </w:rPr>
        <w:t>他两种</w:t>
      </w:r>
      <w:proofErr w:type="gramEnd"/>
      <w:r w:rsidRPr="00E06AE4">
        <w:rPr>
          <w:rFonts w:ascii="Times New Roman" w:eastAsia="SimSun" w:hAnsi="Times New Roman" w:cs="Times New Roman"/>
          <w:i/>
          <w:iCs/>
          <w:color w:val="222222"/>
          <w:kern w:val="0"/>
          <w:sz w:val="30"/>
          <w:szCs w:val="30"/>
          <w14:ligatures w14:val="none"/>
        </w:rPr>
        <w:t>存在相关，但又以不可传达的属性</w:t>
      </w:r>
      <w:r w:rsidRPr="00E06AE4">
        <w:rPr>
          <w:rFonts w:ascii="Times New Roman" w:eastAsia="SimSun" w:hAnsi="Times New Roman" w:cs="Times New Roman"/>
          <w:color w:val="222222"/>
          <w:kern w:val="0"/>
          <w:sz w:val="30"/>
          <w:szCs w:val="30"/>
          <w14:ligatures w14:val="none"/>
        </w:rPr>
        <w:t>与它们有所区别。我们希望将存在理解为不同于</w:t>
      </w:r>
      <w:r w:rsidRPr="00E06AE4">
        <w:rPr>
          <w:rFonts w:ascii="Times New Roman" w:eastAsia="SimSun" w:hAnsi="Times New Roman" w:cs="Times New Roman"/>
          <w:i/>
          <w:iCs/>
          <w:color w:val="222222"/>
          <w:kern w:val="0"/>
          <w:sz w:val="30"/>
          <w:szCs w:val="30"/>
          <w14:ligatures w14:val="none"/>
        </w:rPr>
        <w:t>本质的</w:t>
      </w:r>
      <w:r w:rsidRPr="00E06AE4">
        <w:rPr>
          <w:rFonts w:ascii="Times New Roman" w:eastAsia="SimSun" w:hAnsi="Times New Roman" w:cs="Times New Roman"/>
          <w:color w:val="222222"/>
          <w:kern w:val="0"/>
          <w:sz w:val="30"/>
          <w:szCs w:val="30"/>
          <w14:ligatures w14:val="none"/>
        </w:rPr>
        <w:t>东西。因为如果</w:t>
      </w:r>
      <w:proofErr w:type="gramStart"/>
      <w:r w:rsidRPr="00E06AE4">
        <w:rPr>
          <w:rFonts w:ascii="Times New Roman" w:eastAsia="SimSun" w:hAnsi="Times New Roman" w:cs="Times New Roman"/>
          <w:color w:val="222222"/>
          <w:kern w:val="0"/>
          <w:sz w:val="30"/>
          <w:szCs w:val="30"/>
          <w14:ligatures w14:val="none"/>
        </w:rPr>
        <w:t>道只是神</w:t>
      </w:r>
      <w:proofErr w:type="gramEnd"/>
      <w:r w:rsidRPr="00E06AE4">
        <w:rPr>
          <w:rFonts w:ascii="Times New Roman" w:eastAsia="SimSun" w:hAnsi="Times New Roman" w:cs="Times New Roman"/>
          <w:color w:val="222222"/>
          <w:kern w:val="0"/>
          <w:sz w:val="30"/>
          <w:szCs w:val="30"/>
          <w14:ligatures w14:val="none"/>
        </w:rPr>
        <w:t>，没有一些独特的属性，约翰就不能正确地说他一直与神同在。当他紧接着补充说道就是神时，他把我们带回到唯一的本质。但是，因为道不能与神同在，除非他住在父里面，因此产生了这种存在，虽然它与本质有着不可分割的联系，无法分离，但有一个特殊的标记来与本质区分开来。现在，我说这三个存在中的每一个在与其他存在相关时都以其自身的属性来区分。这里的关系表达得很清楚，因为当上帝被简单而无限制地提及时，这个名字属于圣子和圣灵，不亚于属于圣父。但每当圣父与圣子相比时，他们各自的独特属性就将他们彼此区分开来。此外，我肯定，凡是属于他们各自的，不可传达，因为任何归于父的作为区别标志的东西都不能适用于或转移到子身上。我并不反对采用</w:t>
      </w:r>
      <w:proofErr w:type="gramStart"/>
      <w:r w:rsidRPr="00E06AE4">
        <w:rPr>
          <w:rFonts w:ascii="Times New Roman" w:eastAsia="SimSun" w:hAnsi="Times New Roman" w:cs="Times New Roman"/>
          <w:color w:val="222222"/>
          <w:kern w:val="0"/>
          <w:sz w:val="30"/>
          <w:szCs w:val="30"/>
          <w14:ligatures w14:val="none"/>
        </w:rPr>
        <w:t>特土良</w:t>
      </w:r>
      <w:proofErr w:type="gramEnd"/>
      <w:r w:rsidRPr="00E06AE4">
        <w:rPr>
          <w:rFonts w:ascii="Times New Roman" w:eastAsia="SimSun" w:hAnsi="Times New Roman" w:cs="Times New Roman"/>
          <w:color w:val="222222"/>
          <w:kern w:val="0"/>
          <w:sz w:val="30"/>
          <w:szCs w:val="30"/>
          <w14:ligatures w14:val="none"/>
        </w:rPr>
        <w:t>的定义，只要它被正确理解，</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上帝</w:t>
      </w:r>
      <w:r w:rsidRPr="00E06AE4">
        <w:rPr>
          <w:rFonts w:ascii="Times New Roman" w:eastAsia="SimSun" w:hAnsi="Times New Roman" w:cs="Times New Roman"/>
          <w:color w:val="222222"/>
          <w:kern w:val="0"/>
          <w:sz w:val="30"/>
          <w:szCs w:val="30"/>
          <w14:ligatures w14:val="none"/>
        </w:rPr>
        <w:lastRenderedPageBreak/>
        <w:t>中存在某种安排或经济，它不会改变本质的统一。</w:t>
      </w:r>
      <w:r w:rsidRPr="00E06AE4">
        <w:rPr>
          <w:rFonts w:ascii="Times New Roman" w:eastAsia="SimSun" w:hAnsi="Times New Roman" w:cs="Times New Roman"/>
          <w:color w:val="222222"/>
          <w:kern w:val="0"/>
          <w:sz w:val="30"/>
          <w:szCs w:val="30"/>
          <w14:ligatures w14:val="none"/>
        </w:rPr>
        <w:t>”——</w:t>
      </w:r>
      <w:proofErr w:type="gramStart"/>
      <w:r w:rsidRPr="00E06AE4">
        <w:rPr>
          <w:rFonts w:ascii="Times New Roman" w:eastAsia="SimSun" w:hAnsi="Times New Roman" w:cs="Times New Roman"/>
          <w:color w:val="222222"/>
          <w:kern w:val="0"/>
          <w:sz w:val="30"/>
          <w:szCs w:val="30"/>
          <w14:ligatures w14:val="none"/>
        </w:rPr>
        <w:t>特</w:t>
      </w:r>
      <w:proofErr w:type="gramEnd"/>
      <w:r w:rsidRPr="00E06AE4">
        <w:rPr>
          <w:rFonts w:ascii="Times New Roman" w:eastAsia="SimSun" w:hAnsi="Times New Roman" w:cs="Times New Roman"/>
          <w:color w:val="222222"/>
          <w:kern w:val="0"/>
          <w:sz w:val="30"/>
          <w:szCs w:val="30"/>
          <w14:ligatures w14:val="none"/>
        </w:rPr>
        <w:t>土良。</w:t>
      </w:r>
      <w:r w:rsidRPr="00E06AE4">
        <w:rPr>
          <w:rFonts w:ascii="Times New Roman" w:eastAsia="SimSun" w:hAnsi="Times New Roman" w:cs="Times New Roman"/>
          <w:color w:val="222222"/>
          <w:kern w:val="0"/>
          <w:sz w:val="30"/>
          <w:szCs w:val="30"/>
          <w14:ligatures w14:val="none"/>
        </w:rPr>
        <w:t xml:space="preserve">Lib. contra </w:t>
      </w:r>
      <w:proofErr w:type="spellStart"/>
      <w:r w:rsidRPr="00E06AE4">
        <w:rPr>
          <w:rFonts w:ascii="Times New Roman" w:eastAsia="SimSun" w:hAnsi="Times New Roman" w:cs="Times New Roman"/>
          <w:color w:val="222222"/>
          <w:kern w:val="0"/>
          <w:sz w:val="30"/>
          <w:szCs w:val="30"/>
          <w14:ligatures w14:val="none"/>
        </w:rPr>
        <w:t>Praxeam</w:t>
      </w:r>
      <w:proofErr w:type="spellEnd"/>
      <w:r w:rsidRPr="00E06AE4">
        <w:rPr>
          <w:rFonts w:ascii="Times New Roman" w:eastAsia="SimSun" w:hAnsi="Times New Roman" w:cs="Times New Roman"/>
          <w:color w:val="222222"/>
          <w:kern w:val="0"/>
          <w:sz w:val="30"/>
          <w:szCs w:val="30"/>
          <w14:ligatures w14:val="none"/>
        </w:rPr>
        <w:t>。</w:t>
      </w:r>
    </w:p>
    <w:p w14:paraId="40BA5EE3"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D11C764" w14:textId="0A03D360" w:rsidR="00F626EA" w:rsidRPr="00E06AE4" w:rsidRDefault="00F626EA" w:rsidP="00F626EA">
      <w:pPr>
        <w:pStyle w:val="2"/>
        <w:jc w:val="center"/>
        <w:rPr>
          <w:sz w:val="30"/>
          <w:szCs w:val="30"/>
        </w:rPr>
      </w:pPr>
      <w:r w:rsidRPr="00E06AE4">
        <w:rPr>
          <w:rFonts w:hint="eastAsia"/>
          <w:sz w:val="30"/>
          <w:szCs w:val="30"/>
        </w:rPr>
        <w:t>七</w:t>
      </w:r>
    </w:p>
    <w:p w14:paraId="32E3A187" w14:textId="3904DA30"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在继续讨论之前，有必要证明圣子和圣灵的神性。然后，我们将看到它们彼此之间的区别。当圣经将上帝的道摆在我们面前时，想象它只是一种转瞬即逝的声音，被送入空中，来自上帝本身之外，就像与族长之间的交流和所有预言一样，这无疑是最荒谬的。这里指的是永远与上帝同在的智慧，所有的神谕和预言都是由它启发的。因为，正如彼得所作证的（彼得</w:t>
      </w:r>
      <w:bookmarkStart w:id="142" w:name="_1Pet_1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"https://www.ccel.org/study/iPet_1:11-1:11"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前书</w:t>
      </w:r>
      <w:r w:rsidRPr="00E06AE4">
        <w:rPr>
          <w:rFonts w:ascii="Times New Roman" w:eastAsia="SimSun" w:hAnsi="Times New Roman" w:cs="Times New Roman"/>
          <w:color w:val="0000FF"/>
          <w:kern w:val="0"/>
          <w:sz w:val="30"/>
          <w:szCs w:val="30"/>
          <w:u w:val="single"/>
          <w14:ligatures w14:val="none"/>
        </w:rPr>
        <w:t xml:space="preserve"> 1:11</w:t>
      </w:r>
      <w:r w:rsidRPr="00E06AE4">
        <w:rPr>
          <w:rFonts w:ascii="Times New Roman" w:eastAsia="SimSun" w:hAnsi="Times New Roman" w:cs="Times New Roman"/>
          <w:color w:val="222222"/>
          <w:kern w:val="0"/>
          <w:sz w:val="30"/>
          <w:szCs w:val="30"/>
          <w14:ligatures w14:val="none"/>
        </w:rPr>
        <w:fldChar w:fldCharType="end"/>
      </w:r>
      <w:bookmarkEnd w:id="142"/>
      <w:r w:rsidRPr="00E06AE4">
        <w:rPr>
          <w:rFonts w:ascii="Times New Roman" w:eastAsia="SimSun" w:hAnsi="Times New Roman" w:cs="Times New Roman"/>
          <w:color w:val="222222"/>
          <w:kern w:val="0"/>
          <w:sz w:val="30"/>
          <w:szCs w:val="30"/>
          <w14:ligatures w14:val="none"/>
        </w:rPr>
        <w:t>），古代的先知们通过基督的灵说话，就像使徒们以及在他们之后所有传授天国教义的人一样。但由于基督尚未显现，我们必然会明白，道是在万世之前由父所生的。但是，如果圣灵（先知的器官）属于道，那么道就是真正的神，这个推论是无法抗拒的。摩西在他的创世记中清楚地表明了这一点，他将道作为中介。为什么他清楚地叙述神在创造他的每一个作品时说，要有这个，要有那个，除非</w:t>
      </w:r>
      <w:proofErr w:type="gramStart"/>
      <w:r w:rsidRPr="00E06AE4">
        <w:rPr>
          <w:rFonts w:ascii="Times New Roman" w:eastAsia="SimSun" w:hAnsi="Times New Roman" w:cs="Times New Roman"/>
          <w:color w:val="222222"/>
          <w:kern w:val="0"/>
          <w:sz w:val="30"/>
          <w:szCs w:val="30"/>
          <w14:ligatures w14:val="none"/>
        </w:rPr>
        <w:t>神那测</w:t>
      </w:r>
      <w:proofErr w:type="gramEnd"/>
      <w:r w:rsidRPr="00E06AE4">
        <w:rPr>
          <w:rFonts w:ascii="Times New Roman" w:eastAsia="SimSun" w:hAnsi="Times New Roman" w:cs="Times New Roman"/>
          <w:color w:val="222222"/>
          <w:kern w:val="0"/>
          <w:sz w:val="30"/>
          <w:szCs w:val="30"/>
          <w14:ligatures w14:val="none"/>
        </w:rPr>
        <w:t>不透的荣耀在他的形象中闪耀？我知道，喋喋不休的人很容易回避这一点，说道是</w:t>
      </w:r>
      <w:r w:rsidRPr="00E06AE4">
        <w:rPr>
          <w:rFonts w:ascii="Times New Roman" w:eastAsia="SimSun" w:hAnsi="Times New Roman" w:cs="Times New Roman"/>
          <w:i/>
          <w:iCs/>
          <w:color w:val="222222"/>
          <w:kern w:val="0"/>
          <w:sz w:val="30"/>
          <w:szCs w:val="30"/>
          <w14:ligatures w14:val="none"/>
        </w:rPr>
        <w:t>用来</w:t>
      </w:r>
      <w:r w:rsidRPr="00E06AE4">
        <w:rPr>
          <w:rFonts w:ascii="Times New Roman" w:eastAsia="SimSun" w:hAnsi="Times New Roman" w:cs="Times New Roman"/>
          <w:color w:val="222222"/>
          <w:kern w:val="0"/>
          <w:sz w:val="30"/>
          <w:szCs w:val="30"/>
          <w14:ligatures w14:val="none"/>
        </w:rPr>
        <w:t>命令</w:t>
      </w:r>
      <w:r w:rsidRPr="00E06AE4">
        <w:rPr>
          <w:rFonts w:ascii="Times New Roman" w:eastAsia="SimSun" w:hAnsi="Times New Roman" w:cs="Times New Roman"/>
          <w:i/>
          <w:iCs/>
          <w:color w:val="222222"/>
          <w:kern w:val="0"/>
          <w:sz w:val="30"/>
          <w:szCs w:val="30"/>
          <w14:ligatures w14:val="none"/>
        </w:rPr>
        <w:t>或</w:t>
      </w:r>
      <w:r w:rsidRPr="00E06AE4">
        <w:rPr>
          <w:rFonts w:ascii="Times New Roman" w:eastAsia="SimSun" w:hAnsi="Times New Roman" w:cs="Times New Roman"/>
          <w:color w:val="222222"/>
          <w:kern w:val="0"/>
          <w:sz w:val="30"/>
          <w:szCs w:val="30"/>
          <w14:ligatures w14:val="none"/>
        </w:rPr>
        <w:t>命令</w:t>
      </w:r>
      <w:r w:rsidRPr="00E06AE4">
        <w:rPr>
          <w:rFonts w:ascii="Times New Roman" w:eastAsia="SimSun" w:hAnsi="Times New Roman" w:cs="Times New Roman"/>
          <w:i/>
          <w:iCs/>
          <w:color w:val="222222"/>
          <w:kern w:val="0"/>
          <w:sz w:val="30"/>
          <w:szCs w:val="30"/>
          <w14:ligatures w14:val="none"/>
        </w:rPr>
        <w:t>的</w:t>
      </w:r>
      <w:r w:rsidRPr="00E06AE4">
        <w:rPr>
          <w:rFonts w:ascii="Times New Roman" w:eastAsia="SimSun" w:hAnsi="Times New Roman" w:cs="Times New Roman"/>
          <w:color w:val="222222"/>
          <w:kern w:val="0"/>
          <w:sz w:val="30"/>
          <w:szCs w:val="30"/>
          <w14:ligatures w14:val="none"/>
        </w:rPr>
        <w:t>；但使徒们是更好的解释者，他们告诉我们，世界是由圣子创造的，他用他大能的命令托住万物（</w:t>
      </w:r>
      <w:bookmarkStart w:id="143" w:name="_Heb_1_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"https://www.ccel.org/study/Heb_1:2-1:2"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希伯来书</w:t>
      </w:r>
      <w:r w:rsidRPr="00E06AE4">
        <w:rPr>
          <w:rFonts w:ascii="Times New Roman" w:eastAsia="SimSun" w:hAnsi="Times New Roman" w:cs="Times New Roman"/>
          <w:color w:val="0000FF"/>
          <w:kern w:val="0"/>
          <w:sz w:val="30"/>
          <w:szCs w:val="30"/>
          <w:u w:val="single"/>
          <w14:ligatures w14:val="none"/>
        </w:rPr>
        <w:t xml:space="preserve"> 1:2</w:t>
      </w:r>
      <w:r w:rsidRPr="00E06AE4">
        <w:rPr>
          <w:rFonts w:ascii="Times New Roman" w:eastAsia="SimSun" w:hAnsi="Times New Roman" w:cs="Times New Roman"/>
          <w:color w:val="222222"/>
          <w:kern w:val="0"/>
          <w:sz w:val="30"/>
          <w:szCs w:val="30"/>
          <w14:ligatures w14:val="none"/>
        </w:rPr>
        <w:fldChar w:fldCharType="end"/>
      </w:r>
      <w:bookmarkEnd w:id="143"/>
      <w:r w:rsidRPr="00E06AE4">
        <w:rPr>
          <w:rFonts w:ascii="Times New Roman" w:eastAsia="SimSun" w:hAnsi="Times New Roman" w:cs="Times New Roman"/>
          <w:color w:val="222222"/>
          <w:kern w:val="0"/>
          <w:sz w:val="30"/>
          <w:szCs w:val="30"/>
          <w14:ligatures w14:val="none"/>
        </w:rPr>
        <w:t>）。因为我们在这里看到，这个</w:t>
      </w:r>
      <w:r w:rsidRPr="00E06AE4">
        <w:rPr>
          <w:rFonts w:ascii="Times New Roman" w:eastAsia="SimSun" w:hAnsi="Times New Roman" w:cs="Times New Roman"/>
          <w:i/>
          <w:iCs/>
          <w:color w:val="222222"/>
          <w:kern w:val="0"/>
          <w:sz w:val="30"/>
          <w:szCs w:val="30"/>
          <w14:ligatures w14:val="none"/>
        </w:rPr>
        <w:t>词</w:t>
      </w:r>
      <w:r w:rsidRPr="00E06AE4">
        <w:rPr>
          <w:rFonts w:ascii="Times New Roman" w:eastAsia="SimSun" w:hAnsi="Times New Roman" w:cs="Times New Roman"/>
          <w:color w:val="222222"/>
          <w:kern w:val="0"/>
          <w:sz w:val="30"/>
          <w:szCs w:val="30"/>
          <w14:ligatures w14:val="none"/>
        </w:rPr>
        <w:t>是用来表示圣子的点头或</w:t>
      </w:r>
      <w:r w:rsidRPr="00E06AE4">
        <w:rPr>
          <w:rFonts w:ascii="Times New Roman" w:eastAsia="SimSun" w:hAnsi="Times New Roman" w:cs="Times New Roman"/>
          <w:color w:val="222222"/>
          <w:kern w:val="0"/>
          <w:sz w:val="30"/>
          <w:szCs w:val="30"/>
          <w14:ligatures w14:val="none"/>
        </w:rPr>
        <w:lastRenderedPageBreak/>
        <w:t>命令的，而圣子本身就是父永恒而本质的道。任何头脑清醒的人都不会怀疑所罗门的意思，因为他介绍智慧是由上帝所生，并主宰着世界的创造和所有其他神圣的运作（</w:t>
      </w:r>
      <w:bookmarkStart w:id="144" w:name="_Prov_8_2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"https://www.ccel.org/study/Prov_8:22-8:22"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箴言</w:t>
      </w:r>
      <w:r w:rsidRPr="00E06AE4">
        <w:rPr>
          <w:rFonts w:ascii="Times New Roman" w:eastAsia="SimSun" w:hAnsi="Times New Roman" w:cs="Times New Roman"/>
          <w:color w:val="0000FF"/>
          <w:kern w:val="0"/>
          <w:sz w:val="30"/>
          <w:szCs w:val="30"/>
          <w:u w:val="single"/>
          <w14:ligatures w14:val="none"/>
        </w:rPr>
        <w:t xml:space="preserve"> 8:22</w:t>
      </w:r>
      <w:r w:rsidRPr="00E06AE4">
        <w:rPr>
          <w:rFonts w:ascii="Times New Roman" w:eastAsia="SimSun" w:hAnsi="Times New Roman" w:cs="Times New Roman"/>
          <w:color w:val="222222"/>
          <w:kern w:val="0"/>
          <w:sz w:val="30"/>
          <w:szCs w:val="30"/>
          <w14:ligatures w14:val="none"/>
        </w:rPr>
        <w:fldChar w:fldCharType="end"/>
      </w:r>
      <w:bookmarkEnd w:id="144"/>
      <w:r w:rsidRPr="00E06AE4">
        <w:rPr>
          <w:rFonts w:ascii="Times New Roman" w:eastAsia="SimSun" w:hAnsi="Times New Roman" w:cs="Times New Roman"/>
          <w:color w:val="222222"/>
          <w:kern w:val="0"/>
          <w:sz w:val="30"/>
          <w:szCs w:val="30"/>
          <w14:ligatures w14:val="none"/>
        </w:rPr>
        <w:t>）。因为在上帝乐意执行他固定而永恒的忠告和更神秘的事情的时候，想象任何暂时的命令都是微不足道和愚蠢的。我们的救主</w:t>
      </w:r>
      <w:proofErr w:type="gramStart"/>
      <w:r w:rsidRPr="00E06AE4">
        <w:rPr>
          <w:rFonts w:ascii="Times New Roman" w:eastAsia="SimSun" w:hAnsi="Times New Roman" w:cs="Times New Roman"/>
          <w:color w:val="222222"/>
          <w:kern w:val="0"/>
          <w:sz w:val="30"/>
          <w:szCs w:val="30"/>
          <w14:ligatures w14:val="none"/>
        </w:rPr>
        <w:t>的话指</w:t>
      </w:r>
      <w:proofErr w:type="gramEnd"/>
      <w:r w:rsidRPr="00E06AE4">
        <w:rPr>
          <w:rFonts w:ascii="Times New Roman" w:eastAsia="SimSun" w:hAnsi="Times New Roman" w:cs="Times New Roman"/>
          <w:color w:val="222222"/>
          <w:kern w:val="0"/>
          <w:sz w:val="30"/>
          <w:szCs w:val="30"/>
          <w14:ligatures w14:val="none"/>
        </w:rPr>
        <w:t>的是这一点，</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我父做事直到如今，我也做事</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45" w:name="_John_5_17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"https://www.ccel.org/study/John_5:17-5:17"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5:17</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）。通过这样肯定，从创世以来，他一直与</w:t>
      </w:r>
      <w:proofErr w:type="gramStart"/>
      <w:r w:rsidRPr="00E06AE4">
        <w:rPr>
          <w:rFonts w:ascii="Times New Roman" w:eastAsia="SimSun" w:hAnsi="Times New Roman" w:cs="Times New Roman"/>
          <w:color w:val="222222"/>
          <w:kern w:val="0"/>
          <w:sz w:val="30"/>
          <w:szCs w:val="30"/>
          <w14:ligatures w14:val="none"/>
        </w:rPr>
        <w:t>父一起</w:t>
      </w:r>
      <w:proofErr w:type="gramEnd"/>
      <w:r w:rsidRPr="00E06AE4">
        <w:rPr>
          <w:rFonts w:ascii="Times New Roman" w:eastAsia="SimSun" w:hAnsi="Times New Roman" w:cs="Times New Roman"/>
          <w:color w:val="222222"/>
          <w:kern w:val="0"/>
          <w:sz w:val="30"/>
          <w:szCs w:val="30"/>
          <w14:ligatures w14:val="none"/>
        </w:rPr>
        <w:t>工作，他对摩西所触及的事情给出了更清晰的解释。因此，意思是，上帝说话的方式让道在工作中扮演他独特的角色，从而使这项工作成为两者的共同工作。但最清楚的解释是由约翰给出的，他说道</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从起初就是上帝，与上帝同在，</w:t>
      </w:r>
      <w:proofErr w:type="gramStart"/>
      <w:r w:rsidRPr="00E06AE4">
        <w:rPr>
          <w:rFonts w:ascii="Times New Roman" w:eastAsia="SimSun" w:hAnsi="Times New Roman" w:cs="Times New Roman"/>
          <w:color w:val="222222"/>
          <w:kern w:val="0"/>
          <w:sz w:val="30"/>
          <w:szCs w:val="30"/>
          <w14:ligatures w14:val="none"/>
        </w:rPr>
        <w:t>与父神一起</w:t>
      </w:r>
      <w:proofErr w:type="gramEnd"/>
      <w:r w:rsidRPr="00E06AE4">
        <w:rPr>
          <w:rFonts w:ascii="Times New Roman" w:eastAsia="SimSun" w:hAnsi="Times New Roman" w:cs="Times New Roman"/>
          <w:color w:val="222222"/>
          <w:kern w:val="0"/>
          <w:sz w:val="30"/>
          <w:szCs w:val="30"/>
          <w14:ligatures w14:val="none"/>
        </w:rPr>
        <w:t>，是万物的创造者。因为他都认为道是实质的和永久的。赋予圣言本质，赋予它一定的特性，并清楚地表明上帝如何用言语创造了世界。因此，正如所有来自天堂的启示都以上帝圣言的名义正式指定一样，最高地位也必须赋予那个实质性的圣言，即所有灵感的源泉，它不会发生变化，永远与上帝保持一致，</w:t>
      </w:r>
      <w:proofErr w:type="gramStart"/>
      <w:r w:rsidRPr="00E06AE4">
        <w:rPr>
          <w:rFonts w:ascii="Times New Roman" w:eastAsia="SimSun" w:hAnsi="Times New Roman" w:cs="Times New Roman"/>
          <w:color w:val="222222"/>
          <w:kern w:val="0"/>
          <w:sz w:val="30"/>
          <w:szCs w:val="30"/>
          <w14:ligatures w14:val="none"/>
        </w:rPr>
        <w:t>并且就是</w:t>
      </w:r>
      <w:proofErr w:type="gramEnd"/>
      <w:r w:rsidRPr="00E06AE4">
        <w:rPr>
          <w:rFonts w:ascii="Times New Roman" w:eastAsia="SimSun" w:hAnsi="Times New Roman" w:cs="Times New Roman"/>
          <w:color w:val="222222"/>
          <w:kern w:val="0"/>
          <w:sz w:val="30"/>
          <w:szCs w:val="30"/>
          <w14:ligatures w14:val="none"/>
        </w:rPr>
        <w:t>上帝。</w:t>
      </w:r>
    </w:p>
    <w:p w14:paraId="5A08F706"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1591B6B8" w14:textId="4BB04B44" w:rsidR="00F626EA" w:rsidRPr="00E06AE4" w:rsidRDefault="00F626EA" w:rsidP="00F626EA">
      <w:pPr>
        <w:pStyle w:val="2"/>
        <w:jc w:val="center"/>
        <w:rPr>
          <w:sz w:val="30"/>
          <w:szCs w:val="30"/>
        </w:rPr>
      </w:pPr>
      <w:r w:rsidRPr="00E06AE4">
        <w:rPr>
          <w:rFonts w:hint="eastAsia"/>
          <w:sz w:val="30"/>
          <w:szCs w:val="30"/>
        </w:rPr>
        <w:t>八</w:t>
      </w:r>
    </w:p>
    <w:p w14:paraId="61B87722" w14:textId="24F99339"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有些人在这里大声疾呼，他们不敢公开否认神的神性，却暗中剥夺了神的永恒性。因为他们认为，</w:t>
      </w:r>
      <w:proofErr w:type="gramStart"/>
      <w:r w:rsidRPr="00E06AE4">
        <w:rPr>
          <w:rFonts w:ascii="Times New Roman" w:eastAsia="SimSun" w:hAnsi="Times New Roman" w:cs="Times New Roman"/>
          <w:color w:val="222222"/>
          <w:kern w:val="0"/>
          <w:sz w:val="30"/>
          <w:szCs w:val="30"/>
          <w14:ligatures w14:val="none"/>
        </w:rPr>
        <w:t>道只是</w:t>
      </w:r>
      <w:proofErr w:type="gramEnd"/>
      <w:r w:rsidRPr="00E06AE4">
        <w:rPr>
          <w:rFonts w:ascii="Times New Roman" w:eastAsia="SimSun" w:hAnsi="Times New Roman" w:cs="Times New Roman"/>
          <w:color w:val="222222"/>
          <w:kern w:val="0"/>
          <w:sz w:val="30"/>
          <w:szCs w:val="30"/>
          <w14:ligatures w14:val="none"/>
        </w:rPr>
        <w:t>在神创造世界</w:t>
      </w:r>
      <w:r w:rsidRPr="00E06AE4">
        <w:rPr>
          <w:rFonts w:ascii="Times New Roman" w:eastAsia="SimSun" w:hAnsi="Times New Roman" w:cs="Times New Roman"/>
          <w:color w:val="222222"/>
          <w:kern w:val="0"/>
          <w:sz w:val="30"/>
          <w:szCs w:val="30"/>
          <w14:ligatures w14:val="none"/>
        </w:rPr>
        <w:lastRenderedPageBreak/>
        <w:t>时开口说话时才开始存在的。因此，他们过于大胆地想象神的本质发生了一些变化。因为正如神的名字，这些名字与外在的工作有关，是从工作的存在开始被赋予他的（例如当他被称为天地的创造者时），虔诚的人不承认或接受任何可能表明</w:t>
      </w:r>
      <w:proofErr w:type="gramStart"/>
      <w:r w:rsidRPr="00E06AE4">
        <w:rPr>
          <w:rFonts w:ascii="Times New Roman" w:eastAsia="SimSun" w:hAnsi="Times New Roman" w:cs="Times New Roman"/>
          <w:color w:val="222222"/>
          <w:kern w:val="0"/>
          <w:sz w:val="30"/>
          <w:szCs w:val="30"/>
          <w14:ligatures w14:val="none"/>
        </w:rPr>
        <w:t>神本身</w:t>
      </w:r>
      <w:proofErr w:type="gramEnd"/>
      <w:r w:rsidRPr="00E06AE4">
        <w:rPr>
          <w:rFonts w:ascii="Times New Roman" w:eastAsia="SimSun" w:hAnsi="Times New Roman" w:cs="Times New Roman"/>
          <w:color w:val="222222"/>
          <w:kern w:val="0"/>
          <w:sz w:val="30"/>
          <w:szCs w:val="30"/>
          <w14:ligatures w14:val="none"/>
        </w:rPr>
        <w:t>发生了变化的名字。因为如果发生了任何偶然的事情，雅各的话就不再正确了，他说：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各样美善的恩赐和各样全备的赏赐都是从上头来的，从众光之父那里降下来的，在他并没有改变，也没有转动的影儿。</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46" w:name="_Jas_1_17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"https://www.ccel.org/study/Jas_1:17-1:17"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雅各书</w:t>
      </w:r>
      <w:r w:rsidRPr="00E06AE4">
        <w:rPr>
          <w:rFonts w:ascii="Times New Roman" w:eastAsia="SimSun" w:hAnsi="Times New Roman" w:cs="Times New Roman"/>
          <w:color w:val="0000FF"/>
          <w:kern w:val="0"/>
          <w:sz w:val="30"/>
          <w:szCs w:val="30"/>
          <w:u w:val="single"/>
          <w14:ligatures w14:val="none"/>
        </w:rPr>
        <w:t xml:space="preserve"> 1:17</w:t>
      </w:r>
      <w:r w:rsidRPr="00E06AE4">
        <w:rPr>
          <w:rFonts w:ascii="Times New Roman" w:eastAsia="SimSun" w:hAnsi="Times New Roman" w:cs="Times New Roman"/>
          <w:color w:val="222222"/>
          <w:kern w:val="0"/>
          <w:sz w:val="30"/>
          <w:szCs w:val="30"/>
          <w14:ligatures w14:val="none"/>
        </w:rPr>
        <w:fldChar w:fldCharType="end"/>
      </w:r>
      <w:bookmarkEnd w:id="146"/>
      <w:r w:rsidRPr="00E06AE4">
        <w:rPr>
          <w:rFonts w:ascii="Times New Roman" w:eastAsia="SimSun" w:hAnsi="Times New Roman" w:cs="Times New Roman"/>
          <w:color w:val="222222"/>
          <w:kern w:val="0"/>
          <w:sz w:val="30"/>
          <w:szCs w:val="30"/>
          <w14:ligatures w14:val="none"/>
        </w:rPr>
        <w:t>）因此，没有什么比想象道的起源更令人无法忍受的了，道一直是神，后来是世界的创造者。但是他们认为，他们坚持认为摩西在说上帝第一次说话时，必须暗示在此之前没有道存在于他身上，这是非常尖锐的论点。这不过是微不足道的。不能因为某件事在某个时间开始显现，就断定它以前不存在。我得出一个非常不同的结论。既然在上帝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要有光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的那一刻，道的能量就立即发挥出来，它一定早就存在了。如果有人问有多久了，他会发现它没有开始。当他自己说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父啊，现在求你使我同享荣耀，就是未有世界以先，我同你所有的荣耀</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时，并没有定义特定的时间段（</w:t>
      </w:r>
      <w:bookmarkStart w:id="147" w:name="_John_17_5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"https://www.ccel.org/study/John_17:5-17:5"</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17:5</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）。约翰也没有省略这一点：因为在他讲到创世之前，他说：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太初有道，道与神同在。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因此，我们再次得出结论，道是永恒地由上帝所生，从永恒以来就与上帝同在。这样，他的真正本质、他的永恒性和</w:t>
      </w:r>
      <w:proofErr w:type="gramStart"/>
      <w:r w:rsidRPr="00E06AE4">
        <w:rPr>
          <w:rFonts w:ascii="Times New Roman" w:eastAsia="SimSun" w:hAnsi="Times New Roman" w:cs="Times New Roman"/>
          <w:color w:val="222222"/>
          <w:kern w:val="0"/>
          <w:sz w:val="30"/>
          <w:szCs w:val="30"/>
          <w14:ligatures w14:val="none"/>
        </w:rPr>
        <w:t>神性</w:t>
      </w:r>
      <w:proofErr w:type="gramEnd"/>
      <w:r w:rsidRPr="00E06AE4">
        <w:rPr>
          <w:rFonts w:ascii="Times New Roman" w:eastAsia="SimSun" w:hAnsi="Times New Roman" w:cs="Times New Roman"/>
          <w:color w:val="222222"/>
          <w:kern w:val="0"/>
          <w:sz w:val="30"/>
          <w:szCs w:val="30"/>
          <w14:ligatures w14:val="none"/>
        </w:rPr>
        <w:t>就被确立了。</w:t>
      </w:r>
    </w:p>
    <w:p w14:paraId="6996DD9F"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1AA09FFB" w14:textId="336ECE11" w:rsidR="00F626EA" w:rsidRPr="00E06AE4" w:rsidRDefault="00F626EA" w:rsidP="00F626EA">
      <w:pPr>
        <w:pStyle w:val="2"/>
        <w:jc w:val="center"/>
        <w:rPr>
          <w:sz w:val="30"/>
          <w:szCs w:val="30"/>
        </w:rPr>
      </w:pPr>
      <w:r w:rsidRPr="00E06AE4">
        <w:rPr>
          <w:rFonts w:hint="eastAsia"/>
          <w:sz w:val="30"/>
          <w:szCs w:val="30"/>
        </w:rPr>
        <w:lastRenderedPageBreak/>
        <w:t>九</w:t>
      </w:r>
    </w:p>
    <w:p w14:paraId="7CBF2AF0" w14:textId="5D6CFBC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虽然我现在不讨论中保的职分，因为要等到考虑救赎问题时再讨论，但因为基督是道成肉身，这一点对所有人都应该是清楚无可辩驳的，所以这里似乎是介绍那些断言基督神性的经文最合适的地方。当诗篇第四十五篇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神啊，你的宝座是永</w:t>
      </w:r>
      <w:proofErr w:type="gramStart"/>
      <w:r w:rsidRPr="00E06AE4">
        <w:rPr>
          <w:rFonts w:ascii="Times New Roman" w:eastAsia="SimSun" w:hAnsi="Times New Roman" w:cs="Times New Roman"/>
          <w:color w:val="222222"/>
          <w:kern w:val="0"/>
          <w:sz w:val="30"/>
          <w:szCs w:val="30"/>
          <w14:ligatures w14:val="none"/>
        </w:rPr>
        <w:t>永远</w:t>
      </w:r>
      <w:proofErr w:type="gramEnd"/>
      <w:r w:rsidRPr="00E06AE4">
        <w:rPr>
          <w:rFonts w:ascii="Times New Roman" w:eastAsia="SimSun" w:hAnsi="Times New Roman" w:cs="Times New Roman"/>
          <w:color w:val="222222"/>
          <w:kern w:val="0"/>
          <w:sz w:val="30"/>
          <w:szCs w:val="30"/>
          <w14:ligatures w14:val="none"/>
        </w:rPr>
        <w:t>远的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犹太人争论说，以罗欣这个名字适用于天使和主权者。但在圣经中找不到任何一节经文，说为受造物设立了永恒的宝座。因为他不仅仅是被称为神，也被称为永恒的统治者。此外，这个头衔不会不加附加就授予任何人，例如当说到摩西将成为法老的神（</w:t>
      </w:r>
      <w:bookmarkStart w:id="148" w:name="_Exod_7_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"https://www.ccel.org/study/Exod_7:1-7:1"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出埃及记</w:t>
      </w:r>
      <w:r w:rsidRPr="00E06AE4">
        <w:rPr>
          <w:rFonts w:ascii="Times New Roman" w:eastAsia="SimSun" w:hAnsi="Times New Roman" w:cs="Times New Roman"/>
          <w:color w:val="0000FF"/>
          <w:kern w:val="0"/>
          <w:sz w:val="30"/>
          <w:szCs w:val="30"/>
          <w:u w:val="single"/>
          <w14:ligatures w14:val="none"/>
        </w:rPr>
        <w:t xml:space="preserve"> 7:1</w:t>
      </w:r>
      <w:r w:rsidRPr="00E06AE4">
        <w:rPr>
          <w:rFonts w:ascii="Times New Roman" w:eastAsia="SimSun" w:hAnsi="Times New Roman" w:cs="Times New Roman"/>
          <w:color w:val="222222"/>
          <w:kern w:val="0"/>
          <w:sz w:val="30"/>
          <w:szCs w:val="30"/>
          <w14:ligatures w14:val="none"/>
        </w:rPr>
        <w:fldChar w:fldCharType="end"/>
      </w:r>
      <w:bookmarkEnd w:id="148"/>
      <w:r w:rsidRPr="00E06AE4">
        <w:rPr>
          <w:rFonts w:ascii="Times New Roman" w:eastAsia="SimSun" w:hAnsi="Times New Roman" w:cs="Times New Roman"/>
          <w:color w:val="222222"/>
          <w:kern w:val="0"/>
          <w:sz w:val="30"/>
          <w:szCs w:val="30"/>
          <w14:ligatures w14:val="none"/>
        </w:rPr>
        <w:t>）。有些人读起来好像是属格，但这太乏味了。我承认，任何具有独特卓越的事物往往被称为神圣的，但从上下文可以清楚地看出，这种含义在这里是严厉和牵强的，完全不适用。但如果他们仍然不肯屈服于顽固的偏见，那么以赛亚书中肯定没有任何晦涩之处，在那里基督被介绍给我们，既是神，又拥有</w:t>
      </w:r>
      <w:proofErr w:type="gramStart"/>
      <w:r w:rsidRPr="00E06AE4">
        <w:rPr>
          <w:rFonts w:ascii="Times New Roman" w:eastAsia="SimSun" w:hAnsi="Times New Roman" w:cs="Times New Roman"/>
          <w:color w:val="222222"/>
          <w:kern w:val="0"/>
          <w:sz w:val="30"/>
          <w:szCs w:val="30"/>
          <w14:ligatures w14:val="none"/>
        </w:rPr>
        <w:t>神独特</w:t>
      </w:r>
      <w:proofErr w:type="gramEnd"/>
      <w:r w:rsidRPr="00E06AE4">
        <w:rPr>
          <w:rFonts w:ascii="Times New Roman" w:eastAsia="SimSun" w:hAnsi="Times New Roman" w:cs="Times New Roman"/>
          <w:color w:val="222222"/>
          <w:kern w:val="0"/>
          <w:sz w:val="30"/>
          <w:szCs w:val="30"/>
          <w14:ligatures w14:val="none"/>
        </w:rPr>
        <w:t>属性之一的至高权力，</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他名称为全能的神、永在的父、和平的君</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49" w:name="_Isa_9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"https://www.ccel.org/study/Isa_9:6-9:6"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9:6</w:t>
      </w:r>
      <w:r w:rsidRPr="00E06AE4">
        <w:rPr>
          <w:rFonts w:ascii="Times New Roman" w:eastAsia="SimSun" w:hAnsi="Times New Roman" w:cs="Times New Roman"/>
          <w:color w:val="222222"/>
          <w:kern w:val="0"/>
          <w:sz w:val="30"/>
          <w:szCs w:val="30"/>
          <w14:ligatures w14:val="none"/>
        </w:rPr>
        <w:fldChar w:fldCharType="end"/>
      </w:r>
      <w:bookmarkEnd w:id="149"/>
      <w:r w:rsidRPr="00E06AE4">
        <w:rPr>
          <w:rFonts w:ascii="Times New Roman" w:eastAsia="SimSun" w:hAnsi="Times New Roman" w:cs="Times New Roman"/>
          <w:color w:val="222222"/>
          <w:kern w:val="0"/>
          <w:sz w:val="30"/>
          <w:szCs w:val="30"/>
          <w14:ligatures w14:val="none"/>
        </w:rPr>
        <w:t>）。在这里，犹太人也反对，并将这段话颠倒过来，这是全能的神、永在的父将称呼他的名字；所以他们留给圣子的只有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和平之王</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。但是，既然先知的目的是要向弥赛</w:t>
      </w:r>
      <w:proofErr w:type="gramStart"/>
      <w:r w:rsidRPr="00E06AE4">
        <w:rPr>
          <w:rFonts w:ascii="Times New Roman" w:eastAsia="SimSun" w:hAnsi="Times New Roman" w:cs="Times New Roman"/>
          <w:color w:val="222222"/>
          <w:kern w:val="0"/>
          <w:sz w:val="30"/>
          <w:szCs w:val="30"/>
          <w14:ligatures w14:val="none"/>
        </w:rPr>
        <w:t>亚展示</w:t>
      </w:r>
      <w:proofErr w:type="gramEnd"/>
      <w:r w:rsidRPr="00E06AE4">
        <w:rPr>
          <w:rFonts w:ascii="Times New Roman" w:eastAsia="SimSun" w:hAnsi="Times New Roman" w:cs="Times New Roman"/>
          <w:color w:val="222222"/>
          <w:kern w:val="0"/>
          <w:sz w:val="30"/>
          <w:szCs w:val="30"/>
          <w14:ligatures w14:val="none"/>
        </w:rPr>
        <w:t>某些杰出的品质，以诱使我们信靠他，那么为什么这里要用这么多的称号来称呼天父上帝呢？因此，毫无疑问，不久之前被称为以马内利的人在这里被称为全能的上帝。此外，没有什么比耶利米的话</w:t>
      </w:r>
      <w:r w:rsidRPr="00E06AE4">
        <w:rPr>
          <w:rFonts w:ascii="Times New Roman" w:eastAsia="SimSun" w:hAnsi="Times New Roman" w:cs="Times New Roman"/>
          <w:color w:val="222222"/>
          <w:kern w:val="0"/>
          <w:sz w:val="30"/>
          <w:szCs w:val="30"/>
          <w14:ligatures w14:val="none"/>
        </w:rPr>
        <w:lastRenderedPageBreak/>
        <w:t>更清楚了，</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这是他将被称呼的名字，耶和华我们的义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50" w:name="_Jer_23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"https://www.ccel.org/study/Jer_23:6-23:6"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耶利米书</w:t>
      </w:r>
      <w:r w:rsidRPr="00E06AE4">
        <w:rPr>
          <w:rFonts w:ascii="Times New Roman" w:eastAsia="SimSun" w:hAnsi="Times New Roman" w:cs="Times New Roman"/>
          <w:color w:val="0000FF"/>
          <w:kern w:val="0"/>
          <w:sz w:val="30"/>
          <w:szCs w:val="30"/>
          <w:u w:val="single"/>
          <w14:ligatures w14:val="none"/>
        </w:rPr>
        <w:t xml:space="preserve"> 23:6</w:t>
      </w:r>
      <w:r w:rsidRPr="00E06AE4">
        <w:rPr>
          <w:rFonts w:ascii="Times New Roman" w:eastAsia="SimSun" w:hAnsi="Times New Roman" w:cs="Times New Roman"/>
          <w:color w:val="222222"/>
          <w:kern w:val="0"/>
          <w:sz w:val="30"/>
          <w:szCs w:val="30"/>
          <w14:ligatures w14:val="none"/>
        </w:rPr>
        <w:fldChar w:fldCharType="end"/>
      </w:r>
      <w:bookmarkEnd w:id="150"/>
      <w:r w:rsidRPr="00E06AE4">
        <w:rPr>
          <w:rFonts w:ascii="Times New Roman" w:eastAsia="SimSun" w:hAnsi="Times New Roman" w:cs="Times New Roman"/>
          <w:color w:val="222222"/>
          <w:kern w:val="0"/>
          <w:sz w:val="30"/>
          <w:szCs w:val="30"/>
          <w14:ligatures w14:val="none"/>
        </w:rPr>
        <w:t>）。因为正如犹太人自己所教导的那样，上帝的其他名字只是称号，而这个他们称之为不可言喻的名字是实质性的，表达了他的本质，我们推断，独生子是永恒的上帝，他在其他地方宣称：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我必不将我的荣耀归给假神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51" w:name="_Isa_42_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"https://www.ccel.org/study/Isa_42:8-42:8"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42:8</w:t>
      </w:r>
      <w:r w:rsidRPr="00E06AE4">
        <w:rPr>
          <w:rFonts w:ascii="Times New Roman" w:eastAsia="SimSun" w:hAnsi="Times New Roman" w:cs="Times New Roman"/>
          <w:color w:val="222222"/>
          <w:kern w:val="0"/>
          <w:sz w:val="30"/>
          <w:szCs w:val="30"/>
          <w14:ligatures w14:val="none"/>
        </w:rPr>
        <w:fldChar w:fldCharType="end"/>
      </w:r>
      <w:bookmarkEnd w:id="151"/>
      <w:r w:rsidRPr="00E06AE4">
        <w:rPr>
          <w:rFonts w:ascii="Times New Roman" w:eastAsia="SimSun" w:hAnsi="Times New Roman" w:cs="Times New Roman"/>
          <w:color w:val="222222"/>
          <w:kern w:val="0"/>
          <w:sz w:val="30"/>
          <w:szCs w:val="30"/>
          <w14:ligatures w14:val="none"/>
        </w:rPr>
        <w:t>）。有人试图回避这一事实，即摩西用这个名字来命名他所建的祭坛，</w:t>
      </w:r>
      <w:proofErr w:type="gramStart"/>
      <w:r w:rsidRPr="00E06AE4">
        <w:rPr>
          <w:rFonts w:ascii="Times New Roman" w:eastAsia="SimSun" w:hAnsi="Times New Roman" w:cs="Times New Roman"/>
          <w:color w:val="222222"/>
          <w:kern w:val="0"/>
          <w:sz w:val="30"/>
          <w:szCs w:val="30"/>
          <w14:ligatures w14:val="none"/>
        </w:rPr>
        <w:t>以西结用这个</w:t>
      </w:r>
      <w:proofErr w:type="gramEnd"/>
      <w:r w:rsidRPr="00E06AE4">
        <w:rPr>
          <w:rFonts w:ascii="Times New Roman" w:eastAsia="SimSun" w:hAnsi="Times New Roman" w:cs="Times New Roman"/>
          <w:color w:val="222222"/>
          <w:kern w:val="0"/>
          <w:sz w:val="30"/>
          <w:szCs w:val="30"/>
          <w14:ligatures w14:val="none"/>
        </w:rPr>
        <w:t>名字来命名新耶路撒冷。但谁不知道，祭坛是为了纪念上帝是摩西的尊贵者而建的，而上帝的名字被用在耶路撒冷只是为了证明上帝的存在？因为先知说：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从那日起，这城的名字必称为耶和华的所在。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52" w:name="_Ezek_48_35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"https://www.ccel.org/study/Ezek_48:35-48:35"</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proofErr w:type="gramStart"/>
      <w:r w:rsidRPr="00E06AE4">
        <w:rPr>
          <w:rFonts w:ascii="Times New Roman" w:eastAsia="SimSun" w:hAnsi="Times New Roman" w:cs="Times New Roman"/>
          <w:color w:val="0000FF"/>
          <w:kern w:val="0"/>
          <w:sz w:val="30"/>
          <w:szCs w:val="30"/>
          <w:u w:val="single"/>
          <w14:ligatures w14:val="none"/>
        </w:rPr>
        <w:t>以西结书</w:t>
      </w:r>
      <w:proofErr w:type="gramEnd"/>
      <w:r w:rsidRPr="00E06AE4">
        <w:rPr>
          <w:rFonts w:ascii="Times New Roman" w:eastAsia="SimSun" w:hAnsi="Times New Roman" w:cs="Times New Roman"/>
          <w:color w:val="0000FF"/>
          <w:kern w:val="0"/>
          <w:sz w:val="30"/>
          <w:szCs w:val="30"/>
          <w:u w:val="single"/>
          <w14:ligatures w14:val="none"/>
        </w:rPr>
        <w:t xml:space="preserve"> 48:35</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222222"/>
          <w:kern w:val="0"/>
          <w:sz w:val="30"/>
          <w:szCs w:val="30"/>
          <w14:ligatures w14:val="none"/>
        </w:rPr>
        <w:fldChar w:fldCharType="end"/>
      </w:r>
      <w:bookmarkEnd w:id="152"/>
      <w:r w:rsidRPr="00E06AE4">
        <w:rPr>
          <w:rFonts w:ascii="Times New Roman" w:eastAsia="SimSun" w:hAnsi="Times New Roman" w:cs="Times New Roman"/>
          <w:color w:val="222222"/>
          <w:kern w:val="0"/>
          <w:sz w:val="30"/>
          <w:szCs w:val="30"/>
          <w14:ligatures w14:val="none"/>
        </w:rPr>
        <w:t>）同样，</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摩西筑了一座坛，起名叫耶和华尼西</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（耶和华我的高举）。但似乎耶利米书的另一段经文对这一观点的争论更为激烈，这段经文用这些话将同样的称号应用于耶路撒冷：</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到那日子，犹大必得救，耶路撒冷必安然居住；她的名必称为耶和华我们的义。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但这段经文非但没有与我们捍卫的真理相抵触，反而支持了真理。先知先前宣称基督是真正的耶和华，公义从他而来，现在宣称教会将意识到这一点，能够以他的名字为荣。因此，前一段经文阐述了公义的源泉和原因，后一段经文描述了结果。</w:t>
      </w:r>
    </w:p>
    <w:p w14:paraId="10FE268B" w14:textId="77777777" w:rsidR="00F626EA" w:rsidRPr="00E06AE4" w:rsidRDefault="00F626EA"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452C15CF" w14:textId="494AC635" w:rsidR="00F626EA" w:rsidRPr="00E06AE4" w:rsidRDefault="00F626EA" w:rsidP="00F626EA">
      <w:pPr>
        <w:pStyle w:val="2"/>
        <w:jc w:val="center"/>
        <w:rPr>
          <w:sz w:val="30"/>
          <w:szCs w:val="30"/>
        </w:rPr>
      </w:pPr>
      <w:r w:rsidRPr="00E06AE4">
        <w:rPr>
          <w:rFonts w:hint="eastAsia"/>
          <w:sz w:val="30"/>
          <w:szCs w:val="30"/>
        </w:rPr>
        <w:lastRenderedPageBreak/>
        <w:t>十</w:t>
      </w:r>
    </w:p>
    <w:p w14:paraId="4CDF465A" w14:textId="5BCAAFD8"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但如果这还不能使犹太人满意，我不知道还有什么可挑剔的</w:t>
      </w:r>
      <w:r>
        <w:fldChar w:fldCharType="begin"/>
      </w:r>
      <w:r>
        <w:instrText>HYPERLINK "https://www.ccel.org/ccel/calvin/institutes/Page_118.html" \o "第 118 页"</w:instrText>
      </w:r>
      <w:r w:rsidR="00000000">
        <w:fldChar w:fldCharType="separate"/>
      </w:r>
      <w:r>
        <w:fldChar w:fldCharType="end"/>
      </w:r>
      <w:r w:rsidRPr="00E06AE4">
        <w:rPr>
          <w:rFonts w:ascii="Times New Roman" w:eastAsia="SimSun" w:hAnsi="Times New Roman" w:cs="Times New Roman"/>
          <w:color w:val="222222"/>
          <w:kern w:val="0"/>
          <w:sz w:val="30"/>
          <w:szCs w:val="30"/>
          <w14:ligatures w14:val="none"/>
        </w:rPr>
        <w:t>使他们能够避开许多经文，在这些经文中，耶和华被描述为以天使的形式出现（</w:t>
      </w:r>
      <w:bookmarkStart w:id="153" w:name="_Judg_6_7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"https://www.ccel.org/study/Judg_6:7-6:7"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士师记</w:t>
      </w:r>
      <w:r w:rsidRPr="00E06AE4">
        <w:rPr>
          <w:rFonts w:ascii="Times New Roman" w:eastAsia="SimSun" w:hAnsi="Times New Roman" w:cs="Times New Roman"/>
          <w:color w:val="0000FF"/>
          <w:kern w:val="0"/>
          <w:sz w:val="30"/>
          <w:szCs w:val="30"/>
          <w:u w:val="single"/>
          <w14:ligatures w14:val="none"/>
        </w:rPr>
        <w:t xml:space="preserve"> 6:7</w:t>
      </w:r>
      <w:r w:rsidRPr="00E06AE4">
        <w:rPr>
          <w:rFonts w:ascii="Times New Roman" w:eastAsia="SimSun" w:hAnsi="Times New Roman" w:cs="Times New Roman"/>
          <w:color w:val="222222"/>
          <w:kern w:val="0"/>
          <w:sz w:val="30"/>
          <w:szCs w:val="30"/>
          <w14:ligatures w14:val="none"/>
        </w:rPr>
        <w:fldChar w:fldCharType="end"/>
      </w:r>
      <w:bookmarkEnd w:id="153"/>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13:16-23</w:t>
      </w:r>
      <w:r w:rsidRPr="00E06AE4">
        <w:rPr>
          <w:rFonts w:ascii="Times New Roman" w:eastAsia="SimSun" w:hAnsi="Times New Roman" w:cs="Times New Roman"/>
          <w:color w:val="222222"/>
          <w:kern w:val="0"/>
          <w:sz w:val="30"/>
          <w:szCs w:val="30"/>
          <w14:ligatures w14:val="none"/>
        </w:rPr>
        <w:t>，等等）。这位天使自称是永恒之神。如果有人声称这是针对他所承担的职责，那么这个难题就没有解决。没有一个仆人会允许人们为自己献祭，从而剥夺上帝的荣誉。但是，天使拒绝吃面包，命令人们把应献给耶和华的祭品献给他。因此，事实本身证明了他确实是耶和华。因此，</w:t>
      </w:r>
      <w:proofErr w:type="gramStart"/>
      <w:r w:rsidRPr="00E06AE4">
        <w:rPr>
          <w:rFonts w:ascii="Times New Roman" w:eastAsia="SimSun" w:hAnsi="Times New Roman" w:cs="Times New Roman"/>
          <w:color w:val="222222"/>
          <w:kern w:val="0"/>
          <w:sz w:val="30"/>
          <w:szCs w:val="30"/>
          <w14:ligatures w14:val="none"/>
        </w:rPr>
        <w:t>玛</w:t>
      </w:r>
      <w:proofErr w:type="gramEnd"/>
      <w:r w:rsidRPr="00E06AE4">
        <w:rPr>
          <w:rFonts w:ascii="Times New Roman" w:eastAsia="SimSun" w:hAnsi="Times New Roman" w:cs="Times New Roman"/>
          <w:color w:val="222222"/>
          <w:kern w:val="0"/>
          <w:sz w:val="30"/>
          <w:szCs w:val="30"/>
          <w14:ligatures w14:val="none"/>
        </w:rPr>
        <w:t>挪亚和他的妻子从这个迹象推断，他们不仅看到了天使，还看到了上帝。因此</w:t>
      </w:r>
      <w:proofErr w:type="gramStart"/>
      <w:r w:rsidRPr="00E06AE4">
        <w:rPr>
          <w:rFonts w:ascii="Times New Roman" w:eastAsia="SimSun" w:hAnsi="Times New Roman" w:cs="Times New Roman"/>
          <w:color w:val="222222"/>
          <w:kern w:val="0"/>
          <w:sz w:val="30"/>
          <w:szCs w:val="30"/>
          <w14:ligatures w14:val="none"/>
        </w:rPr>
        <w:t>玛</w:t>
      </w:r>
      <w:proofErr w:type="gramEnd"/>
      <w:r w:rsidRPr="00E06AE4">
        <w:rPr>
          <w:rFonts w:ascii="Times New Roman" w:eastAsia="SimSun" w:hAnsi="Times New Roman" w:cs="Times New Roman"/>
          <w:color w:val="222222"/>
          <w:kern w:val="0"/>
          <w:sz w:val="30"/>
          <w:szCs w:val="30"/>
          <w14:ligatures w14:val="none"/>
        </w:rPr>
        <w:t>挪亚惊呼：</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我们会死，因为我们看见了主。</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当女人回答说：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如果耶和华想杀我们，他就不会接受我们手中的祭品</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时，她承认以前被称为天使的那位肯定是上帝。我们可以补充说，天使自己的回答消除了所有疑虑，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你们为什么问我的名字，这名字是奇妙的？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塞尔维特的不虔诚更加令人憎恶，因为他坚持认为上帝从未向亚伯拉罕和族长显现，而是由天使代替他受到崇拜。教会的正统博士们正确而明智地阐述道，上帝的道是至高无上的天使，然后他开始履行调解人的职责，就像是提前开始一样。因为虽然他没有穿上肉身，但他以中间形式降临，以便他可以更熟悉地接近信徒。这种更密切的交流为他赢得了天使的名字；然而，他仍然保留了理应属于他的角色</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无法形容的荣耀之神。何西阿也暗示了同样的事情，他在提到雅各与天使的摔跤后说：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耶</w:t>
      </w:r>
      <w:r w:rsidRPr="00E06AE4">
        <w:rPr>
          <w:rFonts w:ascii="Times New Roman" w:eastAsia="SimSun" w:hAnsi="Times New Roman" w:cs="Times New Roman"/>
          <w:color w:val="222222"/>
          <w:kern w:val="0"/>
          <w:sz w:val="30"/>
          <w:szCs w:val="30"/>
          <w14:ligatures w14:val="none"/>
        </w:rPr>
        <w:lastRenderedPageBreak/>
        <w:t>和华万军之神；耶和华是他的纪念物。</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54" w:name="_Hos_12_5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"https://www.ccel.org/study/Hos_12:5-12:5"</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何西阿书</w:t>
      </w:r>
      <w:r w:rsidRPr="00E06AE4">
        <w:rPr>
          <w:rFonts w:ascii="Times New Roman" w:eastAsia="SimSun" w:hAnsi="Times New Roman" w:cs="Times New Roman"/>
          <w:color w:val="0000FF"/>
          <w:kern w:val="0"/>
          <w:sz w:val="30"/>
          <w:szCs w:val="30"/>
          <w:u w:val="single"/>
          <w14:ligatures w14:val="none"/>
        </w:rPr>
        <w:t xml:space="preserve"> 12:5</w:t>
      </w:r>
      <w:r w:rsidRPr="00E06AE4">
        <w:rPr>
          <w:rFonts w:ascii="Times New Roman" w:eastAsia="SimSun" w:hAnsi="Times New Roman" w:cs="Times New Roman"/>
          <w:color w:val="222222"/>
          <w:kern w:val="0"/>
          <w:sz w:val="30"/>
          <w:szCs w:val="30"/>
          <w14:ligatures w14:val="none"/>
        </w:rPr>
        <w:fldChar w:fldCharType="end"/>
      </w:r>
      <w:bookmarkEnd w:id="154"/>
      <w:r w:rsidRPr="00E06AE4">
        <w:rPr>
          <w:rFonts w:ascii="Times New Roman" w:eastAsia="SimSun" w:hAnsi="Times New Roman" w:cs="Times New Roman"/>
          <w:color w:val="222222"/>
          <w:kern w:val="0"/>
          <w:sz w:val="30"/>
          <w:szCs w:val="30"/>
          <w14:ligatures w14:val="none"/>
        </w:rPr>
        <w:t>）。塞尔维特再次暗示上帝化身为天使；好像先知没有证实摩西所说的话，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你为什么问我的名？</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55" w:name="_Gen_32_29_32_3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"https://www.ccel.org/study/Gen_32:29-32:30"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创世记</w:t>
      </w:r>
      <w:r w:rsidRPr="00E06AE4">
        <w:rPr>
          <w:rFonts w:ascii="Times New Roman" w:eastAsia="SimSun" w:hAnsi="Times New Roman" w:cs="Times New Roman"/>
          <w:color w:val="0000FF"/>
          <w:kern w:val="0"/>
          <w:sz w:val="30"/>
          <w:szCs w:val="30"/>
          <w:u w:val="single"/>
          <w14:ligatures w14:val="none"/>
        </w:rPr>
        <w:t xml:space="preserve"> 32:29, 30</w:t>
      </w:r>
      <w:r w:rsidRPr="00E06AE4">
        <w:rPr>
          <w:rFonts w:ascii="Times New Roman" w:eastAsia="SimSun" w:hAnsi="Times New Roman" w:cs="Times New Roman"/>
          <w:color w:val="222222"/>
          <w:kern w:val="0"/>
          <w:sz w:val="30"/>
          <w:szCs w:val="30"/>
          <w14:ligatures w14:val="none"/>
        </w:rPr>
        <w:fldChar w:fldCharType="end"/>
      </w:r>
      <w:bookmarkEnd w:id="155"/>
      <w:r w:rsidRPr="00E06AE4">
        <w:rPr>
          <w:rFonts w:ascii="Times New Roman" w:eastAsia="SimSun" w:hAnsi="Times New Roman" w:cs="Times New Roman"/>
          <w:color w:val="222222"/>
          <w:kern w:val="0"/>
          <w:sz w:val="30"/>
          <w:szCs w:val="30"/>
          <w14:ligatures w14:val="none"/>
        </w:rPr>
        <w:t>）。圣族长承认自己不是被创造的天使，而是神性丰盛的化身，他说：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我面对面看见了上帝。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因此，保罗也说基督在旷野带领人民（</w:t>
      </w:r>
      <w:bookmarkStart w:id="156" w:name="_1Cor_10_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"https://www.ccel.org/study/iCor_10:4-10:4"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10:4</w:t>
      </w:r>
      <w:r w:rsidRPr="00E06AE4">
        <w:rPr>
          <w:rFonts w:ascii="Times New Roman" w:eastAsia="SimSun" w:hAnsi="Times New Roman" w:cs="Times New Roman"/>
          <w:color w:val="222222"/>
          <w:kern w:val="0"/>
          <w:sz w:val="30"/>
          <w:szCs w:val="30"/>
          <w14:ligatures w14:val="none"/>
        </w:rPr>
        <w:fldChar w:fldCharType="end"/>
      </w:r>
      <w:bookmarkEnd w:id="156"/>
      <w:r w:rsidRPr="00E06AE4">
        <w:rPr>
          <w:rFonts w:ascii="Times New Roman" w:eastAsia="SimSun" w:hAnsi="Times New Roman" w:cs="Times New Roman"/>
          <w:color w:val="222222"/>
          <w:kern w:val="0"/>
          <w:sz w:val="30"/>
          <w:szCs w:val="30"/>
          <w14:ligatures w14:val="none"/>
        </w:rPr>
        <w:t>）。另见加尔文对</w:t>
      </w:r>
      <w:bookmarkStart w:id="157" w:name="_Acts_7_3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"https://www.ccel.org/study/Acts_7:30-7:30"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使徒行传</w:t>
      </w:r>
      <w:r w:rsidRPr="00E06AE4">
        <w:rPr>
          <w:rFonts w:ascii="Times New Roman" w:eastAsia="SimSun" w:hAnsi="Times New Roman" w:cs="Times New Roman"/>
          <w:color w:val="0000FF"/>
          <w:kern w:val="0"/>
          <w:sz w:val="30"/>
          <w:szCs w:val="30"/>
          <w:u w:val="single"/>
          <w14:ligatures w14:val="none"/>
        </w:rPr>
        <w:t xml:space="preserve"> 7:30</w:t>
      </w:r>
      <w:r w:rsidRPr="00E06AE4">
        <w:rPr>
          <w:rFonts w:ascii="Times New Roman" w:eastAsia="SimSun" w:hAnsi="Times New Roman" w:cs="Times New Roman"/>
          <w:color w:val="222222"/>
          <w:kern w:val="0"/>
          <w:sz w:val="30"/>
          <w:szCs w:val="30"/>
          <w14:ligatures w14:val="none"/>
        </w:rPr>
        <w:fldChar w:fldCharType="end"/>
      </w:r>
      <w:bookmarkEnd w:id="157"/>
      <w:r w:rsidRPr="00E06AE4">
        <w:rPr>
          <w:rFonts w:ascii="Times New Roman" w:eastAsia="SimSun" w:hAnsi="Times New Roman" w:cs="Times New Roman"/>
          <w:color w:val="222222"/>
          <w:kern w:val="0"/>
          <w:sz w:val="30"/>
          <w:szCs w:val="30"/>
          <w14:ligatures w14:val="none"/>
        </w:rPr>
        <w:t>的论述，以及</w:t>
      </w:r>
      <w:r w:rsidRPr="00E06AE4">
        <w:rPr>
          <w:rFonts w:ascii="Times New Roman" w:eastAsia="SimSun" w:hAnsi="Times New Roman" w:cs="Times New Roman"/>
          <w:i/>
          <w:iCs/>
          <w:color w:val="222222"/>
          <w:kern w:val="0"/>
          <w:sz w:val="30"/>
          <w:szCs w:val="30"/>
          <w14:ligatures w14:val="none"/>
        </w:rPr>
        <w:t>下文</w:t>
      </w:r>
      <w:r w:rsidRPr="00E06AE4">
        <w:rPr>
          <w:rFonts w:ascii="Times New Roman" w:eastAsia="SimSun" w:hAnsi="Times New Roman" w:cs="Times New Roman"/>
          <w:color w:val="222222"/>
          <w:kern w:val="0"/>
          <w:sz w:val="30"/>
          <w:szCs w:val="30"/>
          <w14:ligatures w14:val="none"/>
        </w:rPr>
        <w:t>，第</w:t>
      </w:r>
      <w:r w:rsidRPr="00E06AE4">
        <w:rPr>
          <w:rFonts w:ascii="Times New Roman" w:eastAsia="SimSun" w:hAnsi="Times New Roman" w:cs="Times New Roman"/>
          <w:color w:val="222222"/>
          <w:kern w:val="0"/>
          <w:sz w:val="30"/>
          <w:szCs w:val="30"/>
          <w14:ligatures w14:val="none"/>
        </w:rPr>
        <w:t xml:space="preserve"> 14 </w:t>
      </w:r>
      <w:r w:rsidRPr="00E06AE4">
        <w:rPr>
          <w:rFonts w:ascii="Times New Roman" w:eastAsia="SimSun" w:hAnsi="Times New Roman" w:cs="Times New Roman"/>
          <w:color w:val="222222"/>
          <w:kern w:val="0"/>
          <w:sz w:val="30"/>
          <w:szCs w:val="30"/>
          <w14:ligatures w14:val="none"/>
        </w:rPr>
        <w:t>章，第</w:t>
      </w:r>
      <w:r w:rsidRPr="00E06AE4">
        <w:rPr>
          <w:rFonts w:ascii="Times New Roman" w:eastAsia="SimSun" w:hAnsi="Times New Roman" w:cs="Times New Roman"/>
          <w:color w:val="222222"/>
          <w:kern w:val="0"/>
          <w:sz w:val="30"/>
          <w:szCs w:val="30"/>
          <w14:ligatures w14:val="none"/>
        </w:rPr>
        <w:t xml:space="preserve"> 9 </w:t>
      </w:r>
      <w:r w:rsidRPr="00E06AE4">
        <w:rPr>
          <w:rFonts w:ascii="Times New Roman" w:eastAsia="SimSun" w:hAnsi="Times New Roman" w:cs="Times New Roman"/>
          <w:color w:val="222222"/>
          <w:kern w:val="0"/>
          <w:sz w:val="30"/>
          <w:szCs w:val="30"/>
          <w14:ligatures w14:val="none"/>
        </w:rPr>
        <w:t>节）。虽然屈辱的时刻尚未到来，但永恒的</w:t>
      </w:r>
      <w:proofErr w:type="gramStart"/>
      <w:r w:rsidRPr="00E06AE4">
        <w:rPr>
          <w:rFonts w:ascii="Times New Roman" w:eastAsia="SimSun" w:hAnsi="Times New Roman" w:cs="Times New Roman"/>
          <w:color w:val="222222"/>
          <w:kern w:val="0"/>
          <w:sz w:val="30"/>
          <w:szCs w:val="30"/>
          <w14:ligatures w14:val="none"/>
        </w:rPr>
        <w:t>道展示</w:t>
      </w:r>
      <w:proofErr w:type="gramEnd"/>
      <w:r w:rsidRPr="00E06AE4">
        <w:rPr>
          <w:rFonts w:ascii="Times New Roman" w:eastAsia="SimSun" w:hAnsi="Times New Roman" w:cs="Times New Roman"/>
          <w:color w:val="222222"/>
          <w:kern w:val="0"/>
          <w:sz w:val="30"/>
          <w:szCs w:val="30"/>
          <w14:ligatures w14:val="none"/>
        </w:rPr>
        <w:t>了他将要履行的职责的一种类型。同样，如果坦率地考虑撒</w:t>
      </w:r>
      <w:proofErr w:type="gramStart"/>
      <w:r w:rsidRPr="00E06AE4">
        <w:rPr>
          <w:rFonts w:ascii="Times New Roman" w:eastAsia="SimSun" w:hAnsi="Times New Roman" w:cs="Times New Roman"/>
          <w:color w:val="222222"/>
          <w:kern w:val="0"/>
          <w:sz w:val="30"/>
          <w:szCs w:val="30"/>
          <w14:ligatures w14:val="none"/>
        </w:rPr>
        <w:t>迦</w:t>
      </w:r>
      <w:proofErr w:type="gramEnd"/>
      <w:r w:rsidRPr="00E06AE4">
        <w:rPr>
          <w:rFonts w:ascii="Times New Roman" w:eastAsia="SimSun" w:hAnsi="Times New Roman" w:cs="Times New Roman"/>
          <w:color w:val="222222"/>
          <w:kern w:val="0"/>
          <w:sz w:val="30"/>
          <w:szCs w:val="30"/>
          <w14:ligatures w14:val="none"/>
        </w:rPr>
        <w:t>利亚书第一章（第</w:t>
      </w:r>
      <w:r w:rsidRPr="00E06AE4">
        <w:rPr>
          <w:rFonts w:ascii="Times New Roman" w:eastAsia="SimSun" w:hAnsi="Times New Roman" w:cs="Times New Roman"/>
          <w:color w:val="222222"/>
          <w:kern w:val="0"/>
          <w:sz w:val="30"/>
          <w:szCs w:val="30"/>
          <w14:ligatures w14:val="none"/>
        </w:rPr>
        <w:t xml:space="preserve"> 9 </w:t>
      </w:r>
      <w:r w:rsidRPr="00E06AE4">
        <w:rPr>
          <w:rFonts w:ascii="Times New Roman" w:eastAsia="SimSun" w:hAnsi="Times New Roman" w:cs="Times New Roman"/>
          <w:color w:val="222222"/>
          <w:kern w:val="0"/>
          <w:sz w:val="30"/>
          <w:szCs w:val="30"/>
          <w14:ligatures w14:val="none"/>
        </w:rPr>
        <w:t>节等）和第二章（第</w:t>
      </w:r>
      <w:r w:rsidRPr="00E06AE4">
        <w:rPr>
          <w:rFonts w:ascii="Times New Roman" w:eastAsia="SimSun" w:hAnsi="Times New Roman" w:cs="Times New Roman"/>
          <w:color w:val="222222"/>
          <w:kern w:val="0"/>
          <w:sz w:val="30"/>
          <w:szCs w:val="30"/>
          <w14:ligatures w14:val="none"/>
        </w:rPr>
        <w:t xml:space="preserve"> 3 </w:t>
      </w:r>
      <w:r w:rsidRPr="00E06AE4">
        <w:rPr>
          <w:rFonts w:ascii="Times New Roman" w:eastAsia="SimSun" w:hAnsi="Times New Roman" w:cs="Times New Roman"/>
          <w:color w:val="222222"/>
          <w:kern w:val="0"/>
          <w:sz w:val="30"/>
          <w:szCs w:val="30"/>
          <w14:ligatures w14:val="none"/>
        </w:rPr>
        <w:t>节等），就会发现派遣另一位天使的天使紧接着被宣布为万军之主，最高权力被赋予他。我省略了无数的段落，在这些段落中，我们的信仰是坚定的，尽管它们对犹太人来说可能没有多大影响。因为当以赛亚书中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看哪，这是我们的上帝；我们等候他，他必拯救我们；这是耶和华：我们等候他，我们必因他的恩典而欢喜快乐。</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先知在</w:t>
      </w:r>
      <w:bookmarkStart w:id="158" w:name="_Isa_25_9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"https://www.ccel.org/study/Isa_25:9-25:9"</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25:9</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中也指出，先知所说的神是那位再次兴起拯救他子民的神。这两次强调的描述，排除了指基督以外的任何人的想法。</w:t>
      </w:r>
      <w:proofErr w:type="gramStart"/>
      <w:r w:rsidRPr="00E06AE4">
        <w:rPr>
          <w:rFonts w:ascii="Times New Roman" w:eastAsia="SimSun" w:hAnsi="Times New Roman" w:cs="Times New Roman"/>
          <w:color w:val="222222"/>
          <w:kern w:val="0"/>
          <w:sz w:val="30"/>
          <w:szCs w:val="30"/>
          <w14:ligatures w14:val="none"/>
        </w:rPr>
        <w:t>玛拉基书的</w:t>
      </w:r>
      <w:proofErr w:type="gramEnd"/>
      <w:r w:rsidRPr="00E06AE4">
        <w:rPr>
          <w:rFonts w:ascii="Times New Roman" w:eastAsia="SimSun" w:hAnsi="Times New Roman" w:cs="Times New Roman"/>
          <w:color w:val="222222"/>
          <w:kern w:val="0"/>
          <w:sz w:val="30"/>
          <w:szCs w:val="30"/>
          <w14:ligatures w14:val="none"/>
        </w:rPr>
        <w:t>经文更加清楚有力，其中应许说，当时所期待的使者会来到他自己的圣殿（</w:t>
      </w:r>
      <w:bookmarkStart w:id="159" w:name="_Mal_3_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"https://www.ccel.org/study/Mal_3:1-3:1"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proofErr w:type="gramStart"/>
      <w:r w:rsidRPr="00E06AE4">
        <w:rPr>
          <w:rFonts w:ascii="Times New Roman" w:eastAsia="SimSun" w:hAnsi="Times New Roman" w:cs="Times New Roman"/>
          <w:color w:val="0000FF"/>
          <w:kern w:val="0"/>
          <w:sz w:val="30"/>
          <w:szCs w:val="30"/>
          <w:u w:val="single"/>
          <w14:ligatures w14:val="none"/>
        </w:rPr>
        <w:t>玛拉基书</w:t>
      </w:r>
      <w:proofErr w:type="gramEnd"/>
      <w:r w:rsidRPr="00E06AE4">
        <w:rPr>
          <w:rFonts w:ascii="Times New Roman" w:eastAsia="SimSun" w:hAnsi="Times New Roman" w:cs="Times New Roman"/>
          <w:color w:val="0000FF"/>
          <w:kern w:val="0"/>
          <w:sz w:val="30"/>
          <w:szCs w:val="30"/>
          <w:u w:val="single"/>
          <w14:ligatures w14:val="none"/>
        </w:rPr>
        <w:t xml:space="preserve"> 3:1</w:t>
      </w:r>
      <w:r w:rsidRPr="00E06AE4">
        <w:rPr>
          <w:rFonts w:ascii="Times New Roman" w:eastAsia="SimSun" w:hAnsi="Times New Roman" w:cs="Times New Roman"/>
          <w:color w:val="222222"/>
          <w:kern w:val="0"/>
          <w:sz w:val="30"/>
          <w:szCs w:val="30"/>
          <w14:ligatures w14:val="none"/>
        </w:rPr>
        <w:fldChar w:fldCharType="end"/>
      </w:r>
      <w:bookmarkEnd w:id="159"/>
      <w:r w:rsidRPr="00E06AE4">
        <w:rPr>
          <w:rFonts w:ascii="Times New Roman" w:eastAsia="SimSun" w:hAnsi="Times New Roman" w:cs="Times New Roman"/>
          <w:color w:val="222222"/>
          <w:kern w:val="0"/>
          <w:sz w:val="30"/>
          <w:szCs w:val="30"/>
          <w14:ligatures w14:val="none"/>
        </w:rPr>
        <w:t>）。圣殿当然只献给全能的上帝，然而先知却声称它是为基督而建。因此，他就是犹太人一直崇拜的神。</w:t>
      </w:r>
    </w:p>
    <w:p w14:paraId="062D98C6"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2FB0562B" w14:textId="1198DCA3" w:rsidR="004F4C25" w:rsidRPr="00E06AE4" w:rsidRDefault="004F4C25" w:rsidP="004F4C25">
      <w:pPr>
        <w:pStyle w:val="2"/>
        <w:jc w:val="center"/>
        <w:rPr>
          <w:sz w:val="30"/>
          <w:szCs w:val="30"/>
        </w:rPr>
      </w:pPr>
      <w:r w:rsidRPr="00E06AE4">
        <w:rPr>
          <w:rFonts w:hint="eastAsia"/>
          <w:sz w:val="30"/>
          <w:szCs w:val="30"/>
        </w:rPr>
        <w:lastRenderedPageBreak/>
        <w:t>一一</w:t>
      </w:r>
    </w:p>
    <w:p w14:paraId="2C9ACCA1" w14:textId="1E4A9E87"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新约圣经中充满了无数的经文，因此我们的目的必须是选择其中的几个，而不是全部的积累。但是，尽管使徒们在基督以肉身显现为中保之后才谈到他，但我所引用的每一段经文都足以证明他永恒的神性。首先值得特别注意的是，关于永恒之神的预言都适用于基督，要么已经在他身上实现了，要么将在未来的某个时期实现。以赛亚预言，</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万军之耶和华</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将</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成为绊脚石和跌人的磐石</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60" w:name="_Isa_8_1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"https://www.ccel.org/study/Isa_8:14-8:14"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8:14</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）。保罗断言这个预言在基督身上实现了（</w:t>
      </w:r>
      <w:bookmarkStart w:id="161" w:name="_Rom_9_33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"https://www.ccel.org/study/Rom_9:33-9:33"</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罗马书</w:t>
      </w:r>
      <w:r w:rsidRPr="00E06AE4">
        <w:rPr>
          <w:rFonts w:ascii="Times New Roman" w:eastAsia="SimSun" w:hAnsi="Times New Roman" w:cs="Times New Roman"/>
          <w:color w:val="0000FF"/>
          <w:kern w:val="0"/>
          <w:sz w:val="30"/>
          <w:szCs w:val="30"/>
          <w:u w:val="single"/>
          <w14:ligatures w14:val="none"/>
        </w:rPr>
        <w:t xml:space="preserve"> 9:33</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），因此，他宣称基督就是万军之耶和华。同样，他在另一段经文中说：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我们都要站在基督的审判台前。</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因为经上记着：</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主说：我指着我的永生起誓，万膝必向我跪拜，万口必向我承认。</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既然上帝在以赛亚书中预言了这一点（</w:t>
      </w:r>
      <w:bookmarkStart w:id="162" w:name="_Isa_45_23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"https://www.ccel.org/study/Isa_45:23-45:23"</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45:23</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），而基督也展示了这在自己身上实现的现实，那么，他就是上帝，他的荣耀不能归给别人。同样明显的是，他在以</w:t>
      </w:r>
      <w:proofErr w:type="gramStart"/>
      <w:r w:rsidRPr="00E06AE4">
        <w:rPr>
          <w:rFonts w:ascii="Times New Roman" w:eastAsia="SimSun" w:hAnsi="Times New Roman" w:cs="Times New Roman"/>
          <w:color w:val="222222"/>
          <w:kern w:val="0"/>
          <w:sz w:val="30"/>
          <w:szCs w:val="30"/>
          <w14:ligatures w14:val="none"/>
        </w:rPr>
        <w:t>弗</w:t>
      </w:r>
      <w:proofErr w:type="gramEnd"/>
      <w:r w:rsidRPr="00E06AE4">
        <w:rPr>
          <w:rFonts w:ascii="Times New Roman" w:eastAsia="SimSun" w:hAnsi="Times New Roman" w:cs="Times New Roman"/>
          <w:color w:val="222222"/>
          <w:kern w:val="0"/>
          <w:sz w:val="30"/>
          <w:szCs w:val="30"/>
          <w14:ligatures w14:val="none"/>
        </w:rPr>
        <w:t>所书中引用的诗篇（</w:t>
      </w:r>
      <w:bookmarkStart w:id="163" w:name="_Ps_68_19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"https://www.ccel.org/study/Ps_68:19-68:19"</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诗</w:t>
      </w:r>
      <w:r w:rsidRPr="00E06AE4">
        <w:rPr>
          <w:rFonts w:ascii="Times New Roman" w:eastAsia="SimSun" w:hAnsi="Times New Roman" w:cs="Times New Roman"/>
          <w:color w:val="0000FF"/>
          <w:kern w:val="0"/>
          <w:sz w:val="30"/>
          <w:szCs w:val="30"/>
          <w:u w:val="single"/>
          <w14:ligatures w14:val="none"/>
        </w:rPr>
        <w:t xml:space="preserve"> 68:19</w:t>
      </w:r>
      <w:r w:rsidRPr="00E06AE4">
        <w:rPr>
          <w:rFonts w:ascii="Times New Roman" w:eastAsia="SimSun" w:hAnsi="Times New Roman" w:cs="Times New Roman"/>
          <w:color w:val="222222"/>
          <w:kern w:val="0"/>
          <w:sz w:val="30"/>
          <w:szCs w:val="30"/>
          <w14:ligatures w14:val="none"/>
        </w:rPr>
        <w:fldChar w:fldCharType="end"/>
      </w:r>
      <w:bookmarkEnd w:id="163"/>
      <w:r w:rsidRPr="00E06AE4">
        <w:rPr>
          <w:rFonts w:ascii="Times New Roman" w:eastAsia="SimSun" w:hAnsi="Times New Roman" w:cs="Times New Roman"/>
          <w:color w:val="222222"/>
          <w:kern w:val="0"/>
          <w:sz w:val="30"/>
          <w:szCs w:val="30"/>
          <w14:ligatures w14:val="none"/>
        </w:rPr>
        <w:t>）这段话只适用于上帝，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他既升上高天，掳掠了仇敌</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64" w:name="_Eph_4_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"https://www.ccel.org/study/Eph_4:8-4:8"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proofErr w:type="gramStart"/>
      <w:r w:rsidRPr="00E06AE4">
        <w:rPr>
          <w:rFonts w:ascii="Times New Roman" w:eastAsia="SimSun" w:hAnsi="Times New Roman" w:cs="Times New Roman"/>
          <w:color w:val="0000FF"/>
          <w:kern w:val="0"/>
          <w:sz w:val="30"/>
          <w:szCs w:val="30"/>
          <w:u w:val="single"/>
          <w14:ligatures w14:val="none"/>
        </w:rPr>
        <w:t>弗</w:t>
      </w:r>
      <w:proofErr w:type="gramEnd"/>
      <w:r w:rsidRPr="00E06AE4">
        <w:rPr>
          <w:rFonts w:ascii="Times New Roman" w:eastAsia="SimSun" w:hAnsi="Times New Roman" w:cs="Times New Roman"/>
          <w:color w:val="0000FF"/>
          <w:kern w:val="0"/>
          <w:sz w:val="30"/>
          <w:szCs w:val="30"/>
          <w:u w:val="single"/>
          <w14:ligatures w14:val="none"/>
        </w:rPr>
        <w:t xml:space="preserve"> 4:8</w:t>
      </w:r>
      <w:r w:rsidRPr="00E06AE4">
        <w:rPr>
          <w:rFonts w:ascii="Times New Roman" w:eastAsia="SimSun" w:hAnsi="Times New Roman" w:cs="Times New Roman"/>
          <w:color w:val="222222"/>
          <w:kern w:val="0"/>
          <w:sz w:val="30"/>
          <w:szCs w:val="30"/>
          <w14:ligatures w14:val="none"/>
        </w:rPr>
        <w:fldChar w:fldCharType="end"/>
      </w:r>
      <w:bookmarkEnd w:id="164"/>
      <w:r w:rsidRPr="00E06AE4">
        <w:rPr>
          <w:rFonts w:ascii="Times New Roman" w:eastAsia="SimSun" w:hAnsi="Times New Roman" w:cs="Times New Roman"/>
          <w:color w:val="222222"/>
          <w:kern w:val="0"/>
          <w:sz w:val="30"/>
          <w:szCs w:val="30"/>
          <w14:ligatures w14:val="none"/>
        </w:rPr>
        <w:t>）。他明白，当</w:t>
      </w:r>
      <w:proofErr w:type="gramStart"/>
      <w:r w:rsidRPr="00E06AE4">
        <w:rPr>
          <w:rFonts w:ascii="Times New Roman" w:eastAsia="SimSun" w:hAnsi="Times New Roman" w:cs="Times New Roman"/>
          <w:color w:val="222222"/>
          <w:kern w:val="0"/>
          <w:sz w:val="30"/>
          <w:szCs w:val="30"/>
          <w14:ligatures w14:val="none"/>
        </w:rPr>
        <w:t>主发挥</w:t>
      </w:r>
      <w:proofErr w:type="gramEnd"/>
      <w:r w:rsidRPr="00E06AE4">
        <w:rPr>
          <w:rFonts w:ascii="Times New Roman" w:eastAsia="SimSun" w:hAnsi="Times New Roman" w:cs="Times New Roman"/>
          <w:color w:val="222222"/>
          <w:kern w:val="0"/>
          <w:sz w:val="30"/>
          <w:szCs w:val="30"/>
          <w14:ligatures w14:val="none"/>
        </w:rPr>
        <w:t>他的能力，并获得对异教国家的光荣胜利时，这种升天就已经预示了，他暗示，这种预示的东西在基督身上得到了更充分的体现。因此，约翰证实，在异象中向以赛亚显现的是圣子的荣耀（</w:t>
      </w:r>
      <w:bookmarkStart w:id="165" w:name="_John_12_4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"https://www.ccel.org/study/John_12:41-12:41"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12:41</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w:t>
      </w:r>
      <w:bookmarkStart w:id="166" w:name="_Isa_6_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"https://www.ccel.org/study/Isa_6:4-6:4"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6:4</w:t>
      </w:r>
      <w:r w:rsidRPr="00E06AE4">
        <w:rPr>
          <w:rFonts w:ascii="Times New Roman" w:eastAsia="SimSun" w:hAnsi="Times New Roman" w:cs="Times New Roman"/>
          <w:color w:val="222222"/>
          <w:kern w:val="0"/>
          <w:sz w:val="30"/>
          <w:szCs w:val="30"/>
          <w14:ligatures w14:val="none"/>
        </w:rPr>
        <w:fldChar w:fldCharType="end"/>
      </w:r>
      <w:bookmarkEnd w:id="166"/>
      <w:r w:rsidRPr="00E06AE4">
        <w:rPr>
          <w:rFonts w:ascii="Times New Roman" w:eastAsia="SimSun" w:hAnsi="Times New Roman" w:cs="Times New Roman"/>
          <w:color w:val="222222"/>
          <w:kern w:val="0"/>
          <w:sz w:val="30"/>
          <w:szCs w:val="30"/>
          <w14:ligatures w14:val="none"/>
        </w:rPr>
        <w:t>），尽管以赛亚本人明确表示，他所看到的是上帝的威严。同样，毫无疑问，希伯来书中应用于圣子的那些品质是上帝最光辉的属性，</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主啊，你</w:t>
      </w:r>
      <w:r w:rsidRPr="00E06AE4">
        <w:rPr>
          <w:rFonts w:ascii="Times New Roman" w:eastAsia="SimSun" w:hAnsi="Times New Roman" w:cs="Times New Roman"/>
          <w:color w:val="222222"/>
          <w:kern w:val="0"/>
          <w:sz w:val="30"/>
          <w:szCs w:val="30"/>
          <w14:ligatures w14:val="none"/>
        </w:rPr>
        <w:lastRenderedPageBreak/>
        <w:t>起初立了地的根基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，等等，以及</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上帝的天使都要拜他</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67" w:name="_Heb_1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"https://www.ccel.org/study/Heb_1:10-1:10"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希伯来书</w:t>
      </w:r>
      <w:r w:rsidRPr="00E06AE4">
        <w:rPr>
          <w:rFonts w:ascii="Times New Roman" w:eastAsia="SimSun" w:hAnsi="Times New Roman" w:cs="Times New Roman"/>
          <w:color w:val="0000FF"/>
          <w:kern w:val="0"/>
          <w:sz w:val="30"/>
          <w:szCs w:val="30"/>
          <w:u w:val="single"/>
          <w14:ligatures w14:val="none"/>
        </w:rPr>
        <w:t xml:space="preserve"> 1:10</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6 </w:t>
      </w:r>
      <w:r w:rsidRPr="00E06AE4">
        <w:rPr>
          <w:rFonts w:ascii="Times New Roman" w:eastAsia="SimSun" w:hAnsi="Times New Roman" w:cs="Times New Roman"/>
          <w:color w:val="222222"/>
          <w:kern w:val="0"/>
          <w:sz w:val="30"/>
          <w:szCs w:val="30"/>
          <w14:ligatures w14:val="none"/>
        </w:rPr>
        <w:fldChar w:fldCharType="end"/>
      </w:r>
      <w:bookmarkStart w:id="168" w:name="_Heb_1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"https://www.ccel.org/study/Heb_1:6-1:6"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222222"/>
          <w:kern w:val="0"/>
          <w:sz w:val="30"/>
          <w:szCs w:val="30"/>
          <w14:ligatures w14:val="none"/>
        </w:rPr>
        <w:fldChar w:fldCharType="end"/>
      </w:r>
      <w:bookmarkEnd w:id="168"/>
      <w:r w:rsidRPr="00E06AE4">
        <w:rPr>
          <w:rFonts w:ascii="Times New Roman" w:eastAsia="SimSun" w:hAnsi="Times New Roman" w:cs="Times New Roman"/>
          <w:color w:val="222222"/>
          <w:kern w:val="0"/>
          <w:sz w:val="30"/>
          <w:szCs w:val="30"/>
          <w14:ligatures w14:val="none"/>
        </w:rPr>
        <w:t>。然而，他并没有曲解经文，将这些经文应用于基督，因为只有基督才完成了这些经文所庆祝的事情。是他兴起并怜悯锡安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他宣称自己统治着所有国家和岛屿。约翰在序言中说道就是上帝之后，为什么会</w:t>
      </w:r>
      <w:proofErr w:type="gramStart"/>
      <w:r w:rsidRPr="00E06AE4">
        <w:rPr>
          <w:rFonts w:ascii="Times New Roman" w:eastAsia="SimSun" w:hAnsi="Times New Roman" w:cs="Times New Roman"/>
          <w:color w:val="222222"/>
          <w:kern w:val="0"/>
          <w:sz w:val="30"/>
          <w:szCs w:val="30"/>
          <w14:ligatures w14:val="none"/>
        </w:rPr>
        <w:t>犹豫将</w:t>
      </w:r>
      <w:proofErr w:type="gramEnd"/>
      <w:r w:rsidRPr="00E06AE4">
        <w:rPr>
          <w:rFonts w:ascii="Times New Roman" w:eastAsia="SimSun" w:hAnsi="Times New Roman" w:cs="Times New Roman"/>
          <w:color w:val="222222"/>
          <w:kern w:val="0"/>
          <w:sz w:val="30"/>
          <w:szCs w:val="30"/>
          <w14:ligatures w14:val="none"/>
        </w:rPr>
        <w:t>上帝的威严归于基督呢？（</w:t>
      </w:r>
      <w:bookmarkStart w:id="169" w:name="_John_1_1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"https://www.ccel.org/study/John_1:14-1:14"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1:14</w:t>
      </w:r>
      <w:r w:rsidRPr="00E06AE4">
        <w:rPr>
          <w:rFonts w:ascii="Times New Roman" w:eastAsia="SimSun" w:hAnsi="Times New Roman" w:cs="Times New Roman"/>
          <w:color w:val="222222"/>
          <w:kern w:val="0"/>
          <w:sz w:val="30"/>
          <w:szCs w:val="30"/>
          <w14:ligatures w14:val="none"/>
        </w:rPr>
        <w:fldChar w:fldCharType="end"/>
      </w:r>
      <w:bookmarkEnd w:id="169"/>
      <w:r w:rsidRPr="00E06AE4">
        <w:rPr>
          <w:rFonts w:ascii="Times New Roman" w:eastAsia="SimSun" w:hAnsi="Times New Roman" w:cs="Times New Roman"/>
          <w:color w:val="222222"/>
          <w:kern w:val="0"/>
          <w:sz w:val="30"/>
          <w:szCs w:val="30"/>
          <w14:ligatures w14:val="none"/>
        </w:rPr>
        <w:t>）。为什么保罗害怕把基督在神的审判台上（</w:t>
      </w:r>
      <w:bookmarkStart w:id="170" w:name="_2Cor_5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"https://www.ccel.org/study/iiCor_5:10-5:10"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哥林多后书</w:t>
      </w:r>
      <w:r w:rsidRPr="00E06AE4">
        <w:rPr>
          <w:rFonts w:ascii="Times New Roman" w:eastAsia="SimSun" w:hAnsi="Times New Roman" w:cs="Times New Roman"/>
          <w:color w:val="0000FF"/>
          <w:kern w:val="0"/>
          <w:sz w:val="30"/>
          <w:szCs w:val="30"/>
          <w:u w:val="single"/>
          <w14:ligatures w14:val="none"/>
        </w:rPr>
        <w:t xml:space="preserve"> 5:10</w:t>
      </w:r>
      <w:r w:rsidRPr="00E06AE4">
        <w:rPr>
          <w:rFonts w:ascii="Times New Roman" w:eastAsia="SimSun" w:hAnsi="Times New Roman" w:cs="Times New Roman"/>
          <w:color w:val="222222"/>
          <w:kern w:val="0"/>
          <w:sz w:val="30"/>
          <w:szCs w:val="30"/>
          <w14:ligatures w14:val="none"/>
        </w:rPr>
        <w:fldChar w:fldCharType="end"/>
      </w:r>
      <w:bookmarkEnd w:id="170"/>
      <w:r w:rsidRPr="00E06AE4">
        <w:rPr>
          <w:rFonts w:ascii="Times New Roman" w:eastAsia="SimSun" w:hAnsi="Times New Roman" w:cs="Times New Roman"/>
          <w:color w:val="222222"/>
          <w:kern w:val="0"/>
          <w:sz w:val="30"/>
          <w:szCs w:val="30"/>
          <w14:ligatures w14:val="none"/>
        </w:rPr>
        <w:t>），在祂如此公开地宣告祂的神性，说祂是万有之上、</w:t>
      </w:r>
      <w:proofErr w:type="gramStart"/>
      <w:r w:rsidRPr="00E06AE4">
        <w:rPr>
          <w:rFonts w:ascii="Times New Roman" w:eastAsia="SimSun" w:hAnsi="Times New Roman" w:cs="Times New Roman"/>
          <w:color w:val="222222"/>
          <w:kern w:val="0"/>
          <w:sz w:val="30"/>
          <w:szCs w:val="30"/>
          <w14:ligatures w14:val="none"/>
        </w:rPr>
        <w:t>永远可</w:t>
      </w:r>
      <w:proofErr w:type="gramEnd"/>
      <w:r w:rsidRPr="00E06AE4">
        <w:rPr>
          <w:rFonts w:ascii="Times New Roman" w:eastAsia="SimSun" w:hAnsi="Times New Roman" w:cs="Times New Roman"/>
          <w:color w:val="222222"/>
          <w:kern w:val="0"/>
          <w:sz w:val="30"/>
          <w:szCs w:val="30"/>
          <w14:ligatures w14:val="none"/>
        </w:rPr>
        <w:t>称颂的神之后，祂又怎么能说祂是万有之上、</w:t>
      </w:r>
      <w:proofErr w:type="gramStart"/>
      <w:r w:rsidRPr="00E06AE4">
        <w:rPr>
          <w:rFonts w:ascii="Times New Roman" w:eastAsia="SimSun" w:hAnsi="Times New Roman" w:cs="Times New Roman"/>
          <w:color w:val="222222"/>
          <w:kern w:val="0"/>
          <w:sz w:val="30"/>
          <w:szCs w:val="30"/>
          <w14:ligatures w14:val="none"/>
        </w:rPr>
        <w:t>永远可</w:t>
      </w:r>
      <w:proofErr w:type="gramEnd"/>
      <w:r w:rsidRPr="00E06AE4">
        <w:rPr>
          <w:rFonts w:ascii="Times New Roman" w:eastAsia="SimSun" w:hAnsi="Times New Roman" w:cs="Times New Roman"/>
          <w:color w:val="222222"/>
          <w:kern w:val="0"/>
          <w:sz w:val="30"/>
          <w:szCs w:val="30"/>
          <w14:ligatures w14:val="none"/>
        </w:rPr>
        <w:t>称颂的神呢？为了表明祂在这方面的前后一致，祂在别处说：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神在肉身显现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71" w:name="_1Tim_3_1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"https://www.ccel.org/study/iTim_3:16-3:16"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提摩太前书</w:t>
      </w:r>
      <w:r w:rsidRPr="00E06AE4">
        <w:rPr>
          <w:rFonts w:ascii="Times New Roman" w:eastAsia="SimSun" w:hAnsi="Times New Roman" w:cs="Times New Roman"/>
          <w:color w:val="0000FF"/>
          <w:kern w:val="0"/>
          <w:sz w:val="30"/>
          <w:szCs w:val="30"/>
          <w:u w:val="single"/>
          <w14:ligatures w14:val="none"/>
        </w:rPr>
        <w:t xml:space="preserve"> 3:16</w:t>
      </w:r>
      <w:r w:rsidRPr="00E06AE4">
        <w:rPr>
          <w:rFonts w:ascii="Times New Roman" w:eastAsia="SimSun" w:hAnsi="Times New Roman" w:cs="Times New Roman"/>
          <w:color w:val="222222"/>
          <w:kern w:val="0"/>
          <w:sz w:val="30"/>
          <w:szCs w:val="30"/>
          <w14:ligatures w14:val="none"/>
        </w:rPr>
        <w:fldChar w:fldCharType="end"/>
      </w:r>
      <w:bookmarkEnd w:id="171"/>
      <w:r w:rsidRPr="00E06AE4">
        <w:rPr>
          <w:rFonts w:ascii="Times New Roman" w:eastAsia="SimSun" w:hAnsi="Times New Roman" w:cs="Times New Roman"/>
          <w:color w:val="222222"/>
          <w:kern w:val="0"/>
          <w:sz w:val="30"/>
          <w:szCs w:val="30"/>
          <w14:ligatures w14:val="none"/>
        </w:rPr>
        <w:t>）。如果祂是</w:t>
      </w:r>
      <w:proofErr w:type="gramStart"/>
      <w:r w:rsidRPr="00E06AE4">
        <w:rPr>
          <w:rFonts w:ascii="Times New Roman" w:eastAsia="SimSun" w:hAnsi="Times New Roman" w:cs="Times New Roman"/>
          <w:color w:val="222222"/>
          <w:kern w:val="0"/>
          <w:sz w:val="30"/>
          <w:szCs w:val="30"/>
          <w14:ligatures w14:val="none"/>
        </w:rPr>
        <w:t>永远可</w:t>
      </w:r>
      <w:proofErr w:type="gramEnd"/>
      <w:r w:rsidRPr="00E06AE4">
        <w:rPr>
          <w:rFonts w:ascii="Times New Roman" w:eastAsia="SimSun" w:hAnsi="Times New Roman" w:cs="Times New Roman"/>
          <w:color w:val="222222"/>
          <w:kern w:val="0"/>
          <w:sz w:val="30"/>
          <w:szCs w:val="30"/>
          <w14:ligatures w14:val="none"/>
        </w:rPr>
        <w:t>称颂的神，那么，正如保罗在另一处所肯定的，祂是唯一应得一切荣耀和尊荣的人。保罗没有掩饰这一点，而是公开宣称：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祂本有神的</w:t>
      </w:r>
      <w:proofErr w:type="gramStart"/>
      <w:r w:rsidRPr="00E06AE4">
        <w:rPr>
          <w:rFonts w:ascii="Times New Roman" w:eastAsia="SimSun" w:hAnsi="Times New Roman" w:cs="Times New Roman"/>
          <w:color w:val="222222"/>
          <w:kern w:val="0"/>
          <w:sz w:val="30"/>
          <w:szCs w:val="30"/>
          <w14:ligatures w14:val="none"/>
        </w:rPr>
        <w:t>形像</w:t>
      </w:r>
      <w:proofErr w:type="gramEnd"/>
      <w:r w:rsidRPr="00E06AE4">
        <w:rPr>
          <w:rFonts w:ascii="Times New Roman" w:eastAsia="SimSun" w:hAnsi="Times New Roman" w:cs="Times New Roman"/>
          <w:color w:val="222222"/>
          <w:kern w:val="0"/>
          <w:sz w:val="30"/>
          <w:szCs w:val="30"/>
          <w14:ligatures w14:val="none"/>
        </w:rPr>
        <w:t>，不以自己与神同等为强夺的，反倒虚己</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72" w:name="_Phil_2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"https://www.ccel.org/study/Phil_2:6-2:6"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proofErr w:type="gramStart"/>
      <w:r w:rsidRPr="00E06AE4">
        <w:rPr>
          <w:rFonts w:ascii="Times New Roman" w:eastAsia="SimSun" w:hAnsi="Times New Roman" w:cs="Times New Roman"/>
          <w:color w:val="0000FF"/>
          <w:kern w:val="0"/>
          <w:sz w:val="30"/>
          <w:szCs w:val="30"/>
          <w:u w:val="single"/>
          <w14:ligatures w14:val="none"/>
        </w:rPr>
        <w:t>腓</w:t>
      </w:r>
      <w:proofErr w:type="gramEnd"/>
      <w:r w:rsidRPr="00E06AE4">
        <w:rPr>
          <w:rFonts w:ascii="Times New Roman" w:eastAsia="SimSun" w:hAnsi="Times New Roman" w:cs="Times New Roman"/>
          <w:color w:val="0000FF"/>
          <w:kern w:val="0"/>
          <w:sz w:val="30"/>
          <w:szCs w:val="30"/>
          <w:u w:val="single"/>
          <w14:ligatures w14:val="none"/>
        </w:rPr>
        <w:t>立比书</w:t>
      </w:r>
      <w:r w:rsidRPr="00E06AE4">
        <w:rPr>
          <w:rFonts w:ascii="Times New Roman" w:eastAsia="SimSun" w:hAnsi="Times New Roman" w:cs="Times New Roman"/>
          <w:color w:val="0000FF"/>
          <w:kern w:val="0"/>
          <w:sz w:val="30"/>
          <w:szCs w:val="30"/>
          <w:u w:val="single"/>
          <w14:ligatures w14:val="none"/>
        </w:rPr>
        <w:t xml:space="preserve"> 2:6</w:t>
      </w:r>
      <w:r w:rsidRPr="00E06AE4">
        <w:rPr>
          <w:rFonts w:ascii="Times New Roman" w:eastAsia="SimSun" w:hAnsi="Times New Roman" w:cs="Times New Roman"/>
          <w:color w:val="222222"/>
          <w:kern w:val="0"/>
          <w:sz w:val="30"/>
          <w:szCs w:val="30"/>
          <w14:ligatures w14:val="none"/>
        </w:rPr>
        <w:fldChar w:fldCharType="end"/>
      </w:r>
      <w:bookmarkEnd w:id="172"/>
      <w:r w:rsidRPr="00E06AE4">
        <w:rPr>
          <w:rFonts w:ascii="Times New Roman" w:eastAsia="SimSun" w:hAnsi="Times New Roman" w:cs="Times New Roman"/>
          <w:color w:val="222222"/>
          <w:kern w:val="0"/>
          <w:sz w:val="30"/>
          <w:szCs w:val="30"/>
          <w14:ligatures w14:val="none"/>
        </w:rPr>
        <w:t>）。为了避免恶人装腔作势说祂是假神，约翰更进一步肯定：</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这是真神，也是永生。</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虽然我们只要知道他被称为神就足够了，尤其是有一位证人明确地证明我们只有一个神，但保罗说：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虽然有称为神的，或是在天上，或是在地上，就如有许多神，有许多主一样；然而我们只有一位神。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73" w:name="_1Cor_8_5_8_6"/>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"https://www.ccel.org/study/iCor_8:5-8:6"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8:5, 6</w:t>
      </w:r>
      <w:r w:rsidRPr="00E06AE4">
        <w:rPr>
          <w:rFonts w:ascii="Times New Roman" w:eastAsia="SimSun" w:hAnsi="Times New Roman" w:cs="Times New Roman"/>
          <w:color w:val="222222"/>
          <w:kern w:val="0"/>
          <w:sz w:val="30"/>
          <w:szCs w:val="30"/>
          <w14:ligatures w14:val="none"/>
        </w:rPr>
        <w:fldChar w:fldCharType="end"/>
      </w:r>
      <w:bookmarkEnd w:id="173"/>
      <w:r w:rsidRPr="00E06AE4">
        <w:rPr>
          <w:rFonts w:ascii="Times New Roman" w:eastAsia="SimSun" w:hAnsi="Times New Roman" w:cs="Times New Roman"/>
          <w:color w:val="222222"/>
          <w:kern w:val="0"/>
          <w:sz w:val="30"/>
          <w:szCs w:val="30"/>
          <w14:ligatures w14:val="none"/>
        </w:rPr>
        <w:t>）当我们从同样的口中听到神在肉身显现，神用自己</w:t>
      </w:r>
      <w:proofErr w:type="gramStart"/>
      <w:r w:rsidRPr="00E06AE4">
        <w:rPr>
          <w:rFonts w:ascii="Times New Roman" w:eastAsia="SimSun" w:hAnsi="Times New Roman" w:cs="Times New Roman"/>
          <w:color w:val="222222"/>
          <w:kern w:val="0"/>
          <w:sz w:val="30"/>
          <w:szCs w:val="30"/>
          <w14:ligatures w14:val="none"/>
        </w:rPr>
        <w:t>的血买了</w:t>
      </w:r>
      <w:proofErr w:type="gramEnd"/>
      <w:r w:rsidRPr="00E06AE4">
        <w:rPr>
          <w:rFonts w:ascii="Times New Roman" w:eastAsia="SimSun" w:hAnsi="Times New Roman" w:cs="Times New Roman"/>
          <w:color w:val="222222"/>
          <w:kern w:val="0"/>
          <w:sz w:val="30"/>
          <w:szCs w:val="30"/>
          <w14:ligatures w14:val="none"/>
        </w:rPr>
        <w:t>教会，为什么我们还要梦想任何第二位神，而他对此只字未提呢？毫无疑问，所有虔诚的人都持有</w:t>
      </w:r>
      <w:r w:rsidRPr="00E06AE4">
        <w:rPr>
          <w:rFonts w:ascii="Times New Roman" w:eastAsia="SimSun" w:hAnsi="Times New Roman" w:cs="Times New Roman"/>
          <w:color w:val="222222"/>
          <w:kern w:val="0"/>
          <w:sz w:val="30"/>
          <w:szCs w:val="30"/>
          <w14:ligatures w14:val="none"/>
        </w:rPr>
        <w:lastRenderedPageBreak/>
        <w:t>同样的观点。多马称他为主和</w:t>
      </w:r>
      <w:proofErr w:type="gramStart"/>
      <w:r w:rsidRPr="00E06AE4">
        <w:rPr>
          <w:rFonts w:ascii="Times New Roman" w:eastAsia="SimSun" w:hAnsi="Times New Roman" w:cs="Times New Roman"/>
          <w:color w:val="222222"/>
          <w:kern w:val="0"/>
          <w:sz w:val="30"/>
          <w:szCs w:val="30"/>
          <w14:ligatures w14:val="none"/>
        </w:rPr>
        <w:t>神，</w:t>
      </w:r>
      <w:proofErr w:type="gramEnd"/>
      <w:r w:rsidRPr="00E06AE4">
        <w:rPr>
          <w:rFonts w:ascii="Times New Roman" w:eastAsia="SimSun" w:hAnsi="Times New Roman" w:cs="Times New Roman"/>
          <w:color w:val="222222"/>
          <w:kern w:val="0"/>
          <w:sz w:val="30"/>
          <w:szCs w:val="30"/>
          <w14:ligatures w14:val="none"/>
        </w:rPr>
        <w:t>肯定承认他是他唯一崇拜的神（</w:t>
      </w:r>
      <w:bookmarkStart w:id="174" w:name="_John_20_2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"https://www.ccel.org/study/John_20:28-20:28"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20:28</w:t>
      </w:r>
      <w:r w:rsidRPr="00E06AE4">
        <w:rPr>
          <w:rFonts w:ascii="Times New Roman" w:eastAsia="SimSun" w:hAnsi="Times New Roman" w:cs="Times New Roman"/>
          <w:color w:val="222222"/>
          <w:kern w:val="0"/>
          <w:sz w:val="30"/>
          <w:szCs w:val="30"/>
          <w14:ligatures w14:val="none"/>
        </w:rPr>
        <w:fldChar w:fldCharType="end"/>
      </w:r>
      <w:bookmarkEnd w:id="174"/>
      <w:r w:rsidRPr="00E06AE4">
        <w:rPr>
          <w:rFonts w:ascii="Times New Roman" w:eastAsia="SimSun" w:hAnsi="Times New Roman" w:cs="Times New Roman"/>
          <w:color w:val="222222"/>
          <w:kern w:val="0"/>
          <w:sz w:val="30"/>
          <w:szCs w:val="30"/>
          <w14:ligatures w14:val="none"/>
        </w:rPr>
        <w:t>）。</w:t>
      </w:r>
    </w:p>
    <w:p w14:paraId="3919EDEC"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0AEE2DD" w14:textId="5356C5F6" w:rsidR="004F4C25" w:rsidRPr="00E06AE4" w:rsidRDefault="004F4C25" w:rsidP="004F4C25">
      <w:pPr>
        <w:pStyle w:val="2"/>
        <w:jc w:val="center"/>
        <w:rPr>
          <w:sz w:val="30"/>
          <w:szCs w:val="30"/>
        </w:rPr>
      </w:pPr>
      <w:r w:rsidRPr="00E06AE4">
        <w:rPr>
          <w:rFonts w:hint="eastAsia"/>
          <w:sz w:val="30"/>
          <w:szCs w:val="30"/>
        </w:rPr>
        <w:t>十二</w:t>
      </w:r>
    </w:p>
    <w:p w14:paraId="49A8FF79" w14:textId="32C9542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如果根据圣经中归于基督的作为来判断，基督的神性就更加明显了。当他说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我父</w:t>
      </w:r>
      <w:proofErr w:type="gramStart"/>
      <w:r w:rsidRPr="00E06AE4">
        <w:rPr>
          <w:rFonts w:ascii="Times New Roman" w:eastAsia="SimSun" w:hAnsi="Times New Roman" w:cs="Times New Roman"/>
          <w:color w:val="222222"/>
          <w:kern w:val="0"/>
          <w:sz w:val="30"/>
          <w:szCs w:val="30"/>
          <w14:ligatures w14:val="none"/>
        </w:rPr>
        <w:t>作事</w:t>
      </w:r>
      <w:proofErr w:type="gramEnd"/>
      <w:r w:rsidRPr="00E06AE4">
        <w:rPr>
          <w:rFonts w:ascii="Times New Roman" w:eastAsia="SimSun" w:hAnsi="Times New Roman" w:cs="Times New Roman"/>
          <w:color w:val="222222"/>
          <w:kern w:val="0"/>
          <w:sz w:val="30"/>
          <w:szCs w:val="30"/>
          <w14:ligatures w14:val="none"/>
        </w:rPr>
        <w:t>直到如今，我也</w:t>
      </w:r>
      <w:proofErr w:type="gramStart"/>
      <w:r w:rsidRPr="00E06AE4">
        <w:rPr>
          <w:rFonts w:ascii="Times New Roman" w:eastAsia="SimSun" w:hAnsi="Times New Roman" w:cs="Times New Roman"/>
          <w:color w:val="222222"/>
          <w:kern w:val="0"/>
          <w:sz w:val="30"/>
          <w:szCs w:val="30"/>
          <w14:ligatures w14:val="none"/>
        </w:rPr>
        <w:t>作事</w:t>
      </w:r>
      <w:proofErr w:type="gramEnd"/>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时，犹太人虽然对他的其他言论最不感兴趣，但他们还是看出他声称自己拥有神力。因此，正如约翰所说（</w:t>
      </w:r>
      <w:r>
        <w:fldChar w:fldCharType="begin"/>
      </w:r>
      <w:r>
        <w:instrText>HYPERLINK "https://www.ccel.org/study/John_5:17-5:17"</w:instrText>
      </w:r>
      <w: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5:17</w:t>
      </w:r>
      <w:r>
        <w:rPr>
          <w:rFonts w:ascii="Times New Roman" w:eastAsia="SimSun" w:hAnsi="Times New Roman" w:cs="Times New Roman"/>
          <w:color w:val="0000FF"/>
          <w:kern w:val="0"/>
          <w:sz w:val="30"/>
          <w:szCs w:val="30"/>
          <w:u w:val="single"/>
          <w14:ligatures w14:val="none"/>
        </w:rPr>
        <w:fldChar w:fldCharType="end"/>
      </w:r>
      <w:bookmarkEnd w:id="145"/>
      <w:r w:rsidRPr="00E06AE4">
        <w:rPr>
          <w:rFonts w:ascii="Times New Roman" w:eastAsia="SimSun" w:hAnsi="Times New Roman" w:cs="Times New Roman"/>
          <w:color w:val="222222"/>
          <w:kern w:val="0"/>
          <w:sz w:val="30"/>
          <w:szCs w:val="30"/>
          <w14:ligatures w14:val="none"/>
        </w:rPr>
        <w:t>），他们更想杀死他，因为他不仅破坏了安息日，还说上帝是他的父亲，使自己与上帝平等。那么，如果我们没有从同一章节中看出他的神性是明确教导的，那我们又怎么会愚蠢呢？用他的能力和护理来统治世界，用他自己固有的能量来管理万物（使徒在</w:t>
      </w:r>
      <w:r>
        <w:fldChar w:fldCharType="begin"/>
      </w:r>
      <w:r>
        <w:instrText>HYPERLINK "https://www.ccel.org/study/Heb_1:3-1:3"</w:instrText>
      </w:r>
      <w:r>
        <w:fldChar w:fldCharType="separate"/>
      </w:r>
      <w:r w:rsidRPr="00E06AE4">
        <w:rPr>
          <w:rFonts w:ascii="Times New Roman" w:eastAsia="SimSun" w:hAnsi="Times New Roman" w:cs="Times New Roman"/>
          <w:color w:val="0000FF"/>
          <w:kern w:val="0"/>
          <w:sz w:val="30"/>
          <w:szCs w:val="30"/>
          <w:u w:val="single"/>
          <w14:ligatures w14:val="none"/>
        </w:rPr>
        <w:t>希伯来书</w:t>
      </w:r>
      <w:r w:rsidRPr="00E06AE4">
        <w:rPr>
          <w:rFonts w:ascii="Times New Roman" w:eastAsia="SimSun" w:hAnsi="Times New Roman" w:cs="Times New Roman"/>
          <w:color w:val="0000FF"/>
          <w:kern w:val="0"/>
          <w:sz w:val="30"/>
          <w:szCs w:val="30"/>
          <w:u w:val="single"/>
          <w14:ligatures w14:val="none"/>
        </w:rPr>
        <w:t xml:space="preserve"> 1:3 </w:t>
      </w:r>
      <w:r w:rsidRPr="00E06AE4">
        <w:rPr>
          <w:rFonts w:ascii="Times New Roman" w:eastAsia="SimSun" w:hAnsi="Times New Roman" w:cs="Times New Roman"/>
          <w:color w:val="0000FF"/>
          <w:kern w:val="0"/>
          <w:sz w:val="30"/>
          <w:szCs w:val="30"/>
          <w:u w:val="single"/>
          <w14:ligatures w14:val="none"/>
        </w:rPr>
        <w:t>中</w:t>
      </w:r>
      <w:r>
        <w:rPr>
          <w:rFonts w:ascii="Times New Roman" w:eastAsia="SimSun" w:hAnsi="Times New Roman" w:cs="Times New Roman"/>
          <w:color w:val="0000FF"/>
          <w:kern w:val="0"/>
          <w:sz w:val="30"/>
          <w:szCs w:val="30"/>
          <w:u w:val="single"/>
          <w14:ligatures w14:val="none"/>
        </w:rPr>
        <w:fldChar w:fldCharType="end"/>
      </w:r>
      <w:bookmarkEnd w:id="141"/>
      <w:r w:rsidRPr="00E06AE4">
        <w:rPr>
          <w:rFonts w:ascii="Times New Roman" w:eastAsia="SimSun" w:hAnsi="Times New Roman" w:cs="Times New Roman"/>
          <w:color w:val="222222"/>
          <w:kern w:val="0"/>
          <w:sz w:val="30"/>
          <w:szCs w:val="30"/>
          <w14:ligatures w14:val="none"/>
        </w:rPr>
        <w:t>将此归于他），这</w:t>
      </w:r>
      <w:proofErr w:type="gramStart"/>
      <w:r w:rsidRPr="00E06AE4">
        <w:rPr>
          <w:rFonts w:ascii="Times New Roman" w:eastAsia="SimSun" w:hAnsi="Times New Roman" w:cs="Times New Roman"/>
          <w:color w:val="222222"/>
          <w:kern w:val="0"/>
          <w:sz w:val="30"/>
          <w:szCs w:val="30"/>
          <w14:ligatures w14:val="none"/>
        </w:rPr>
        <w:t>肯定只</w:t>
      </w:r>
      <w:proofErr w:type="gramEnd"/>
      <w:r w:rsidRPr="00E06AE4">
        <w:rPr>
          <w:rFonts w:ascii="Times New Roman" w:eastAsia="SimSun" w:hAnsi="Times New Roman" w:cs="Times New Roman"/>
          <w:color w:val="222222"/>
          <w:kern w:val="0"/>
          <w:sz w:val="30"/>
          <w:szCs w:val="30"/>
          <w14:ligatures w14:val="none"/>
        </w:rPr>
        <w:t>属于造物主。他不仅与父共同统治世界，还与受造物共同承担其他每个不能传授给他的职责。主通过他的先知宣告：</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唯有我为自己的缘故涂抹你的过犯</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75" w:name="_Isa_43_25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"https://www.ccel.org/study/Isa_43:25-43:25"</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43:25</w:t>
      </w:r>
      <w:r w:rsidRPr="00E06AE4">
        <w:rPr>
          <w:rFonts w:ascii="Times New Roman" w:eastAsia="SimSun" w:hAnsi="Times New Roman" w:cs="Times New Roman"/>
          <w:color w:val="222222"/>
          <w:kern w:val="0"/>
          <w:sz w:val="30"/>
          <w:szCs w:val="30"/>
          <w14:ligatures w14:val="none"/>
        </w:rPr>
        <w:fldChar w:fldCharType="end"/>
      </w:r>
      <w:bookmarkEnd w:id="175"/>
      <w:r w:rsidRPr="00E06AE4">
        <w:rPr>
          <w:rFonts w:ascii="Times New Roman" w:eastAsia="SimSun" w:hAnsi="Times New Roman" w:cs="Times New Roman"/>
          <w:color w:val="222222"/>
          <w:kern w:val="0"/>
          <w:sz w:val="30"/>
          <w:szCs w:val="30"/>
          <w14:ligatures w14:val="none"/>
        </w:rPr>
        <w:t>）。根据这一宣言，犹太人认为基督赦免罪恶是对上帝的不公，而他不仅明确地声称这种权力属于他，而且还用奇迹证明了这一点（</w:t>
      </w:r>
      <w:bookmarkStart w:id="176" w:name="_Matt_9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"https://www.ccel.org/study/Matt_9:6-9:6"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马太福音</w:t>
      </w:r>
      <w:r w:rsidRPr="00E06AE4">
        <w:rPr>
          <w:rFonts w:ascii="Times New Roman" w:eastAsia="SimSun" w:hAnsi="Times New Roman" w:cs="Times New Roman"/>
          <w:color w:val="0000FF"/>
          <w:kern w:val="0"/>
          <w:sz w:val="30"/>
          <w:szCs w:val="30"/>
          <w:u w:val="single"/>
          <w14:ligatures w14:val="none"/>
        </w:rPr>
        <w:t xml:space="preserve"> 9:6</w:t>
      </w:r>
      <w:r w:rsidRPr="00E06AE4">
        <w:rPr>
          <w:rFonts w:ascii="Times New Roman" w:eastAsia="SimSun" w:hAnsi="Times New Roman" w:cs="Times New Roman"/>
          <w:color w:val="222222"/>
          <w:kern w:val="0"/>
          <w:sz w:val="30"/>
          <w:szCs w:val="30"/>
          <w14:ligatures w14:val="none"/>
        </w:rPr>
        <w:fldChar w:fldCharType="end"/>
      </w:r>
      <w:bookmarkEnd w:id="176"/>
      <w:r w:rsidRPr="00E06AE4">
        <w:rPr>
          <w:rFonts w:ascii="Times New Roman" w:eastAsia="SimSun" w:hAnsi="Times New Roman" w:cs="Times New Roman"/>
          <w:color w:val="222222"/>
          <w:kern w:val="0"/>
          <w:sz w:val="30"/>
          <w:szCs w:val="30"/>
          <w14:ligatures w14:val="none"/>
        </w:rPr>
        <w:t>）。因此，我们看到他本身并不具备赦罪的职分，而是拥有主宣称他不会赋予他人的固有权力。什么！难道不是只有上帝才能洞察和审问内心</w:t>
      </w:r>
      <w:r w:rsidRPr="00E06AE4">
        <w:rPr>
          <w:rFonts w:ascii="Times New Roman" w:eastAsia="SimSun" w:hAnsi="Times New Roman" w:cs="Times New Roman"/>
          <w:color w:val="222222"/>
          <w:kern w:val="0"/>
          <w:sz w:val="30"/>
          <w:szCs w:val="30"/>
          <w14:ligatures w14:val="none"/>
        </w:rPr>
        <w:lastRenderedPageBreak/>
        <w:t>的秘密想法吗？但基督也拥有这种权力，因此我们推断基督就是上帝。</w:t>
      </w:r>
    </w:p>
    <w:p w14:paraId="62FED703" w14:textId="77777777" w:rsidR="004F4C25" w:rsidRPr="00E06AE4" w:rsidRDefault="004F4C25" w:rsidP="00BD1D0E">
      <w:pPr>
        <w:widowControl/>
        <w:shd w:val="clear" w:color="auto" w:fill="FFFFFF"/>
        <w:spacing w:line="360" w:lineRule="auto"/>
        <w:ind w:firstLine="480"/>
        <w:jc w:val="left"/>
        <w:rPr>
          <w:sz w:val="30"/>
          <w:szCs w:val="30"/>
        </w:rPr>
      </w:pPr>
    </w:p>
    <w:p w14:paraId="6CD86825" w14:textId="6E672C2D" w:rsidR="004F4C25" w:rsidRPr="00E06AE4" w:rsidRDefault="004F4C25" w:rsidP="004F4C25">
      <w:pPr>
        <w:pStyle w:val="2"/>
        <w:jc w:val="center"/>
        <w:rPr>
          <w:sz w:val="30"/>
          <w:szCs w:val="30"/>
        </w:rPr>
      </w:pPr>
      <w:r w:rsidRPr="00E06AE4">
        <w:rPr>
          <w:rFonts w:hint="eastAsia"/>
          <w:sz w:val="30"/>
          <w:szCs w:val="30"/>
        </w:rPr>
        <w:t>十三</w:t>
      </w:r>
    </w:p>
    <w:p w14:paraId="6BDAF02C" w14:textId="4E4CA164"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这在他的奇迹中表现得多么清楚和透明？我承认先知和使徒们也行过类似和相同的奇迹；但有一个非常本质的区别，他们作为上帝的仆人分发上帝的礼物，而他发挥他自己固有的力量。有时，他确实用祷告来将荣耀归于父，但我们看到，在大多数情况下，他自己的权力得到了展示。他怎么可能不是奇迹的真正创造者，他凭自己的权威委托别人去行奇迹呢？因为福音书作者说，他给了使徒们赶鬼、治麻风病人、使死人复活等权力。他们通过他们履行这一职责的方式，清楚地表明了他们的全部权力都来自基督。彼得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奉拿撒勒人耶稣基督的名，起来行走吧！</w:t>
      </w: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w:t>
      </w:r>
      <w:bookmarkStart w:id="177" w:name="_Acts_3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"https://www.ccel.org/study/Acts_3:6-3:6"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使徒行传</w:t>
      </w:r>
      <w:r w:rsidRPr="00E06AE4">
        <w:rPr>
          <w:rFonts w:ascii="Times New Roman" w:eastAsia="SimSun" w:hAnsi="Times New Roman" w:cs="Times New Roman"/>
          <w:color w:val="0000FF"/>
          <w:kern w:val="0"/>
          <w:sz w:val="30"/>
          <w:szCs w:val="30"/>
          <w:u w:val="single"/>
          <w14:ligatures w14:val="none"/>
        </w:rPr>
        <w:t xml:space="preserve"> 3:6</w:t>
      </w:r>
      <w:r w:rsidRPr="00E06AE4">
        <w:rPr>
          <w:rFonts w:ascii="Times New Roman" w:eastAsia="SimSun" w:hAnsi="Times New Roman" w:cs="Times New Roman"/>
          <w:color w:val="222222"/>
          <w:kern w:val="0"/>
          <w:sz w:val="30"/>
          <w:szCs w:val="30"/>
          <w14:ligatures w14:val="none"/>
        </w:rPr>
        <w:fldChar w:fldCharType="end"/>
      </w:r>
      <w:bookmarkEnd w:id="177"/>
      <w:r w:rsidRPr="00E06AE4">
        <w:rPr>
          <w:rFonts w:ascii="Times New Roman" w:eastAsia="SimSun" w:hAnsi="Times New Roman" w:cs="Times New Roman"/>
          <w:color w:val="222222"/>
          <w:kern w:val="0"/>
          <w:sz w:val="30"/>
          <w:szCs w:val="30"/>
          <w14:ligatures w14:val="none"/>
        </w:rPr>
        <w:t> </w:t>
      </w:r>
      <w:r w:rsidRPr="00E06AE4">
        <w:rPr>
          <w:rFonts w:ascii="Times New Roman" w:eastAsia="SimSun" w:hAnsi="Times New Roman" w:cs="Times New Roman"/>
          <w:color w:val="222222"/>
          <w:kern w:val="0"/>
          <w:sz w:val="30"/>
          <w:szCs w:val="30"/>
          <w14:ligatures w14:val="none"/>
        </w:rPr>
        <w:t>）因此，基督用他的奇迹来平息犹太人的不信也就不足为奇了，因为这些奇迹是由他自己的力量完成的，因此最充分地证明了他的神性。</w:t>
      </w:r>
    </w:p>
    <w:p w14:paraId="493CBD66" w14:textId="77777777"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再者，如果上帝之外没有救赎、没有公义、没有生命，那么基督既然拥有这一切，他肯定就是上帝。不要反对说生命或救赎是上帝注入他的。因为圣经不是说他接受了救赎，而是说他自己就是救赎。如果除了上帝之外没有其他善，那么一个凡人怎么会纯洁，怎么会是善良和正义，而不是善良和正义呢？那</w:t>
      </w:r>
      <w:r w:rsidRPr="00E06AE4">
        <w:rPr>
          <w:rFonts w:ascii="Times New Roman" w:eastAsia="SimSun" w:hAnsi="Times New Roman" w:cs="Times New Roman"/>
          <w:color w:val="222222"/>
          <w:kern w:val="0"/>
          <w:sz w:val="30"/>
          <w:szCs w:val="30"/>
          <w14:ligatures w14:val="none"/>
        </w:rPr>
        <w:lastRenderedPageBreak/>
        <w:t>么，我们该如何看待福音书作者的证言呢？他说，从创世之初，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生命在他里面，这生命就是人的光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。相信这些证据，我们可以大胆地把希望和信仰寄托在他身上，尽管我们知道信任任何生物都是亵渎神明的不虔诚。</w:t>
      </w:r>
      <w:r w:rsidRPr="00E06AE4">
        <w:rPr>
          <w:rFonts w:ascii="Times New Roman" w:eastAsia="SimSun" w:hAnsi="Times New Roman" w:cs="Times New Roman"/>
          <w:color w:val="222222"/>
          <w:kern w:val="0"/>
          <w:sz w:val="30"/>
          <w:szCs w:val="30"/>
          <w14:ligatures w14:val="none"/>
        </w:rPr>
        <w:t>92 </w:t>
      </w:r>
      <w:hyperlink r:id="rId166" w:anchor="fnf_iii.xiv-p49.1" w:history="1">
        <w:r w:rsidRPr="00E06AE4">
          <w:rPr>
            <w:rFonts w:ascii="Times New Roman" w:eastAsia="SimSun" w:hAnsi="Times New Roman" w:cs="Times New Roman"/>
            <w:color w:val="0000FF"/>
            <w:kern w:val="0"/>
            <w:sz w:val="30"/>
            <w:szCs w:val="30"/>
            <w:u w:val="single"/>
            <w:vertAlign w:val="superscript"/>
            <w14:ligatures w14:val="none"/>
          </w:rPr>
          <w:t>“</w:t>
        </w:r>
      </w:hyperlink>
      <w:r w:rsidRPr="00E06AE4">
        <w:rPr>
          <w:rFonts w:ascii="Times New Roman" w:eastAsia="SimSun" w:hAnsi="Times New Roman" w:cs="Times New Roman"/>
          <w:color w:val="222222"/>
          <w:kern w:val="0"/>
          <w:sz w:val="30"/>
          <w:szCs w:val="30"/>
          <w14:ligatures w14:val="none"/>
        </w:rPr>
        <w:t>你们信上帝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fldChar w:fldCharType="begin"/>
      </w:r>
      <w:r>
        <w:instrText>HYPERLINK "https://www.ccel.org/ccel/calvin/institutes.iii.xiv.html" \l "fnf_iii.xiv-p50.1"</w:instrText>
      </w:r>
      <w:r>
        <w:fldChar w:fldCharType="separate"/>
      </w:r>
      <w:r w:rsidRPr="00E06AE4">
        <w:rPr>
          <w:rFonts w:ascii="Times New Roman" w:eastAsia="SimSun" w:hAnsi="Times New Roman" w:cs="Times New Roman"/>
          <w:color w:val="0000FF"/>
          <w:kern w:val="0"/>
          <w:sz w:val="30"/>
          <w:szCs w:val="30"/>
          <w:u w:val="single"/>
          <w:vertAlign w:val="superscript"/>
          <w14:ligatures w14:val="none"/>
        </w:rPr>
        <w:t>93</w:t>
      </w:r>
      <w:r>
        <w:rPr>
          <w:rFonts w:ascii="Times New Roman" w:eastAsia="SimSun" w:hAnsi="Times New Roman" w:cs="Times New Roman"/>
          <w:color w:val="0000FF"/>
          <w:kern w:val="0"/>
          <w:sz w:val="30"/>
          <w:szCs w:val="30"/>
          <w:u w:val="single"/>
          <w:vertAlign w:val="superscript"/>
          <w14:ligatures w14:val="none"/>
        </w:rPr>
        <w:fldChar w:fldCharType="end"/>
      </w:r>
      <w:r w:rsidRPr="00E06AE4">
        <w:rPr>
          <w:rFonts w:ascii="Times New Roman" w:eastAsia="SimSun" w:hAnsi="Times New Roman" w:cs="Times New Roman"/>
          <w:color w:val="222222"/>
          <w:kern w:val="0"/>
          <w:sz w:val="30"/>
          <w:szCs w:val="30"/>
          <w14:ligatures w14:val="none"/>
        </w:rPr>
        <w:t>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也当信我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78" w:name="_John_14_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"https://www.ccel.org/study/John_14:1-14:1"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14:1</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）。因此，保罗（</w:t>
      </w:r>
      <w:bookmarkStart w:id="179" w:name="_Rom_10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"https://www.ccel.org/study/Rom_10:11-10:11"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罗马书</w:t>
      </w:r>
      <w:r w:rsidRPr="00E06AE4">
        <w:rPr>
          <w:rFonts w:ascii="Times New Roman" w:eastAsia="SimSun" w:hAnsi="Times New Roman" w:cs="Times New Roman"/>
          <w:color w:val="0000FF"/>
          <w:kern w:val="0"/>
          <w:sz w:val="30"/>
          <w:szCs w:val="30"/>
          <w:u w:val="single"/>
          <w14:ligatures w14:val="none"/>
        </w:rPr>
        <w:t xml:space="preserve"> 10:11</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和</w:t>
      </w:r>
      <w:r w:rsidRPr="00E06AE4">
        <w:rPr>
          <w:rFonts w:ascii="Times New Roman" w:eastAsia="SimSun" w:hAnsi="Times New Roman" w:cs="Times New Roman"/>
          <w:color w:val="222222"/>
          <w:kern w:val="0"/>
          <w:sz w:val="30"/>
          <w:szCs w:val="30"/>
          <w14:ligatures w14:val="none"/>
        </w:rPr>
        <w:t xml:space="preserve"> 15:12</w:t>
      </w:r>
      <w:r w:rsidRPr="00E06AE4">
        <w:rPr>
          <w:rFonts w:ascii="Times New Roman" w:eastAsia="SimSun" w:hAnsi="Times New Roman" w:cs="Times New Roman"/>
          <w:color w:val="222222"/>
          <w:kern w:val="0"/>
          <w:sz w:val="30"/>
          <w:szCs w:val="30"/>
          <w14:ligatures w14:val="none"/>
        </w:rPr>
        <w:t>）解释了《以赛亚书》中的两段经文：</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凡信他的人必不至于羞愧</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0" w:name="_Isa_28_1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"https://www.ccel.org/study/Isa_28:16-28:16"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28:16</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）；以及</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到那日，耶西的根立起来，作万民的大旗；外邦人必寻求他</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1" w:name="_Isa_11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"https://www.ccel.org/study/Isa_11:10-11:10"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11:10</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）。但是，既然我们经常遇到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信我的人有永生</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这句话，为什么还要引用更多的经文来解释这个问题呢？</w:t>
      </w:r>
      <w:bookmarkEnd w:id="178"/>
      <w:bookmarkEnd w:id="179"/>
      <w:bookmarkEnd w:id="180"/>
      <w:bookmarkEnd w:id="181"/>
    </w:p>
    <w:p w14:paraId="3A3ABDCF" w14:textId="319B28B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再次，信心的祷告是向他发出的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祷告特别属于神圣的威严，如果有的话。因为先知约</w:t>
      </w:r>
      <w:proofErr w:type="gramStart"/>
      <w:r w:rsidRPr="00E06AE4">
        <w:rPr>
          <w:rFonts w:ascii="Times New Roman" w:eastAsia="SimSun" w:hAnsi="Times New Roman" w:cs="Times New Roman"/>
          <w:color w:val="222222"/>
          <w:kern w:val="0"/>
          <w:sz w:val="30"/>
          <w:szCs w:val="30"/>
          <w14:ligatures w14:val="none"/>
        </w:rPr>
        <w:t>珥</w:t>
      </w:r>
      <w:proofErr w:type="gramEnd"/>
      <w:r w:rsidRPr="00E06AE4">
        <w:rPr>
          <w:rFonts w:ascii="Times New Roman" w:eastAsia="SimSun" w:hAnsi="Times New Roman" w:cs="Times New Roman"/>
          <w:color w:val="222222"/>
          <w:kern w:val="0"/>
          <w:sz w:val="30"/>
          <w:szCs w:val="30"/>
          <w14:ligatures w14:val="none"/>
        </w:rPr>
        <w:t>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到那时，凡求告耶和华名的，就必得救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2" w:name="_Joel_2_3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"https://www.ccel.org/study/Joel_2:32-2:32"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w:t>
      </w:r>
      <w:proofErr w:type="gramStart"/>
      <w:r w:rsidRPr="00E06AE4">
        <w:rPr>
          <w:rFonts w:ascii="Times New Roman" w:eastAsia="SimSun" w:hAnsi="Times New Roman" w:cs="Times New Roman"/>
          <w:color w:val="0000FF"/>
          <w:kern w:val="0"/>
          <w:sz w:val="30"/>
          <w:szCs w:val="30"/>
          <w:u w:val="single"/>
          <w14:ligatures w14:val="none"/>
        </w:rPr>
        <w:t>珥</w:t>
      </w:r>
      <w:proofErr w:type="gramEnd"/>
      <w:r w:rsidRPr="00E06AE4">
        <w:rPr>
          <w:rFonts w:ascii="Times New Roman" w:eastAsia="SimSun" w:hAnsi="Times New Roman" w:cs="Times New Roman"/>
          <w:color w:val="0000FF"/>
          <w:kern w:val="0"/>
          <w:sz w:val="30"/>
          <w:szCs w:val="30"/>
          <w:u w:val="single"/>
          <w14:ligatures w14:val="none"/>
        </w:rPr>
        <w:t>书</w:t>
      </w:r>
      <w:r w:rsidRPr="00E06AE4">
        <w:rPr>
          <w:rFonts w:ascii="Times New Roman" w:eastAsia="SimSun" w:hAnsi="Times New Roman" w:cs="Times New Roman"/>
          <w:color w:val="0000FF"/>
          <w:kern w:val="0"/>
          <w:sz w:val="30"/>
          <w:szCs w:val="30"/>
          <w:u w:val="single"/>
          <w14:ligatures w14:val="none"/>
        </w:rPr>
        <w:t xml:space="preserve"> 2</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32</w:t>
      </w:r>
      <w:r w:rsidRPr="00E06AE4">
        <w:rPr>
          <w:rFonts w:ascii="Times New Roman" w:eastAsia="SimSun" w:hAnsi="Times New Roman" w:cs="Times New Roman"/>
          <w:color w:val="222222"/>
          <w:kern w:val="0"/>
          <w:sz w:val="30"/>
          <w:szCs w:val="30"/>
          <w14:ligatures w14:val="none"/>
        </w:rPr>
        <w:fldChar w:fldCharType="end"/>
      </w:r>
      <w:bookmarkEnd w:id="182"/>
      <w:r w:rsidRPr="00E06AE4">
        <w:rPr>
          <w:rFonts w:ascii="Times New Roman" w:eastAsia="SimSun" w:hAnsi="Times New Roman" w:cs="Times New Roman"/>
          <w:color w:val="222222"/>
          <w:kern w:val="0"/>
          <w:sz w:val="30"/>
          <w:szCs w:val="30"/>
          <w14:ligatures w14:val="none"/>
        </w:rPr>
        <w:t>）。又有人说：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耶和华的名是坚固台，义人奔入，便得安稳</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3" w:name="_Prov_18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"https://www.ccel.org/study/Prov_18:10-18:10"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箴言</w:t>
      </w:r>
      <w:r w:rsidRPr="00E06AE4">
        <w:rPr>
          <w:rFonts w:ascii="Times New Roman" w:eastAsia="SimSun" w:hAnsi="Times New Roman" w:cs="Times New Roman"/>
          <w:color w:val="0000FF"/>
          <w:kern w:val="0"/>
          <w:sz w:val="30"/>
          <w:szCs w:val="30"/>
          <w:u w:val="single"/>
          <w14:ligatures w14:val="none"/>
        </w:rPr>
        <w:t xml:space="preserve"> 18</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10</w:t>
      </w:r>
      <w:r w:rsidRPr="00E06AE4">
        <w:rPr>
          <w:rFonts w:ascii="Times New Roman" w:eastAsia="SimSun" w:hAnsi="Times New Roman" w:cs="Times New Roman"/>
          <w:color w:val="222222"/>
          <w:kern w:val="0"/>
          <w:sz w:val="30"/>
          <w:szCs w:val="30"/>
          <w14:ligatures w14:val="none"/>
        </w:rPr>
        <w:fldChar w:fldCharType="end"/>
      </w:r>
      <w:bookmarkEnd w:id="183"/>
      <w:r w:rsidRPr="00E06AE4">
        <w:rPr>
          <w:rFonts w:ascii="Times New Roman" w:eastAsia="SimSun" w:hAnsi="Times New Roman" w:cs="Times New Roman"/>
          <w:color w:val="222222"/>
          <w:kern w:val="0"/>
          <w:sz w:val="30"/>
          <w:szCs w:val="30"/>
          <w14:ligatures w14:val="none"/>
        </w:rPr>
        <w:t>）。但基督的名是用来拯救的，因此他就是耶和华。此外，司提</w:t>
      </w:r>
      <w:proofErr w:type="gramStart"/>
      <w:r w:rsidRPr="00E06AE4">
        <w:rPr>
          <w:rFonts w:ascii="Times New Roman" w:eastAsia="SimSun" w:hAnsi="Times New Roman" w:cs="Times New Roman"/>
          <w:color w:val="222222"/>
          <w:kern w:val="0"/>
          <w:sz w:val="30"/>
          <w:szCs w:val="30"/>
          <w14:ligatures w14:val="none"/>
        </w:rPr>
        <w:t>反就是</w:t>
      </w:r>
      <w:proofErr w:type="gramEnd"/>
      <w:r w:rsidRPr="00E06AE4">
        <w:rPr>
          <w:rFonts w:ascii="Times New Roman" w:eastAsia="SimSun" w:hAnsi="Times New Roman" w:cs="Times New Roman"/>
          <w:color w:val="222222"/>
          <w:kern w:val="0"/>
          <w:sz w:val="30"/>
          <w:szCs w:val="30"/>
          <w14:ligatures w14:val="none"/>
        </w:rPr>
        <w:t>一个祷告的例子，他说：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主耶稣，接收我的灵魂；</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此后在整个教会中，当亚拿尼亚在同一本书中说：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主啊，我听见许多人说，这人怎样在耶路撒冷多多苦害你的圣徒，并且他在这里有从祭司长得来的权柄捆绑一切求告你名的人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4" w:name="_Acts_9_13_9_14"/>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"https://www.ccel.org/study/Acts_9:13-9:14"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使徒行传</w:t>
      </w:r>
      <w:r w:rsidRPr="00E06AE4">
        <w:rPr>
          <w:rFonts w:ascii="Times New Roman" w:eastAsia="SimSun" w:hAnsi="Times New Roman" w:cs="Times New Roman"/>
          <w:color w:val="0000FF"/>
          <w:kern w:val="0"/>
          <w:sz w:val="30"/>
          <w:szCs w:val="30"/>
          <w:u w:val="single"/>
          <w14:ligatures w14:val="none"/>
        </w:rPr>
        <w:t xml:space="preserve"> 9</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13</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14</w:t>
      </w:r>
      <w:r w:rsidRPr="00E06AE4">
        <w:rPr>
          <w:rFonts w:ascii="Times New Roman" w:eastAsia="SimSun" w:hAnsi="Times New Roman" w:cs="Times New Roman"/>
          <w:color w:val="222222"/>
          <w:kern w:val="0"/>
          <w:sz w:val="30"/>
          <w:szCs w:val="30"/>
          <w14:ligatures w14:val="none"/>
        </w:rPr>
        <w:fldChar w:fldCharType="end"/>
      </w:r>
      <w:bookmarkEnd w:id="184"/>
      <w:r w:rsidRPr="00E06AE4">
        <w:rPr>
          <w:rFonts w:ascii="Times New Roman" w:eastAsia="SimSun" w:hAnsi="Times New Roman" w:cs="Times New Roman"/>
          <w:color w:val="222222"/>
          <w:kern w:val="0"/>
          <w:sz w:val="30"/>
          <w:szCs w:val="30"/>
          <w14:ligatures w14:val="none"/>
        </w:rPr>
        <w:t>）。为了更清楚地理解神本性一切的</w:t>
      </w:r>
      <w:proofErr w:type="gramStart"/>
      <w:r w:rsidRPr="00E06AE4">
        <w:rPr>
          <w:rFonts w:ascii="Times New Roman" w:eastAsia="SimSun" w:hAnsi="Times New Roman" w:cs="Times New Roman"/>
          <w:color w:val="222222"/>
          <w:kern w:val="0"/>
          <w:sz w:val="30"/>
          <w:szCs w:val="30"/>
          <w14:ligatures w14:val="none"/>
        </w:rPr>
        <w:t>丰盛都</w:t>
      </w:r>
      <w:proofErr w:type="gramEnd"/>
      <w:r w:rsidRPr="00E06AE4">
        <w:rPr>
          <w:rFonts w:ascii="Times New Roman" w:eastAsia="SimSun" w:hAnsi="Times New Roman" w:cs="Times New Roman"/>
          <w:color w:val="222222"/>
          <w:kern w:val="0"/>
          <w:sz w:val="30"/>
          <w:szCs w:val="30"/>
          <w14:ligatures w14:val="none"/>
        </w:rPr>
        <w:t>有形有体地居住在基督里面，使徒宣称，他向哥林多人宣告的唯一教义，他所教导的唯一教义，就是对基督的认识（</w:t>
      </w:r>
      <w:bookmarkStart w:id="185" w:name="_1Cor_2_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"https://www.ccel.org/study/iCor_2:2-2:2"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2</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2</w:t>
      </w:r>
      <w:r w:rsidRPr="00E06AE4">
        <w:rPr>
          <w:rFonts w:ascii="Times New Roman" w:eastAsia="SimSun" w:hAnsi="Times New Roman" w:cs="Times New Roman"/>
          <w:color w:val="222222"/>
          <w:kern w:val="0"/>
          <w:sz w:val="30"/>
          <w:szCs w:val="30"/>
          <w14:ligatures w14:val="none"/>
        </w:rPr>
        <w:fldChar w:fldCharType="end"/>
      </w:r>
      <w:bookmarkEnd w:id="185"/>
      <w:r w:rsidRPr="00E06AE4">
        <w:rPr>
          <w:rFonts w:ascii="Times New Roman" w:eastAsia="SimSun" w:hAnsi="Times New Roman" w:cs="Times New Roman"/>
          <w:color w:val="222222"/>
          <w:kern w:val="0"/>
          <w:sz w:val="30"/>
          <w:szCs w:val="30"/>
          <w14:ligatures w14:val="none"/>
        </w:rPr>
        <w:t>）。想</w:t>
      </w:r>
      <w:r w:rsidRPr="00E06AE4">
        <w:rPr>
          <w:rFonts w:ascii="Times New Roman" w:eastAsia="SimSun" w:hAnsi="Times New Roman" w:cs="Times New Roman"/>
          <w:color w:val="222222"/>
          <w:kern w:val="0"/>
          <w:sz w:val="30"/>
          <w:szCs w:val="30"/>
          <w14:ligatures w14:val="none"/>
        </w:rPr>
        <w:lastRenderedPageBreak/>
        <w:t>一想，虽然上帝命令我们只以对自己的认识为荣，但他却</w:t>
      </w:r>
      <w:proofErr w:type="gramStart"/>
      <w:r w:rsidRPr="00E06AE4">
        <w:rPr>
          <w:rFonts w:ascii="Times New Roman" w:eastAsia="SimSun" w:hAnsi="Times New Roman" w:cs="Times New Roman"/>
          <w:color w:val="222222"/>
          <w:kern w:val="0"/>
          <w:sz w:val="30"/>
          <w:szCs w:val="30"/>
          <w14:ligatures w14:val="none"/>
        </w:rPr>
        <w:t>单单向</w:t>
      </w:r>
      <w:proofErr w:type="gramEnd"/>
      <w:r w:rsidRPr="00E06AE4">
        <w:rPr>
          <w:rFonts w:ascii="Times New Roman" w:eastAsia="SimSun" w:hAnsi="Times New Roman" w:cs="Times New Roman"/>
          <w:color w:val="222222"/>
          <w:kern w:val="0"/>
          <w:sz w:val="30"/>
          <w:szCs w:val="30"/>
          <w14:ligatures w14:val="none"/>
        </w:rPr>
        <w:t>我们</w:t>
      </w:r>
      <w:proofErr w:type="gramStart"/>
      <w:r w:rsidRPr="00E06AE4">
        <w:rPr>
          <w:rFonts w:ascii="Times New Roman" w:eastAsia="SimSun" w:hAnsi="Times New Roman" w:cs="Times New Roman"/>
          <w:color w:val="222222"/>
          <w:kern w:val="0"/>
          <w:sz w:val="30"/>
          <w:szCs w:val="30"/>
          <w14:ligatures w14:val="none"/>
        </w:rPr>
        <w:t>传讲子的</w:t>
      </w:r>
      <w:proofErr w:type="gramEnd"/>
      <w:r w:rsidRPr="00E06AE4">
        <w:rPr>
          <w:rFonts w:ascii="Times New Roman" w:eastAsia="SimSun" w:hAnsi="Times New Roman" w:cs="Times New Roman"/>
          <w:color w:val="222222"/>
          <w:kern w:val="0"/>
          <w:sz w:val="30"/>
          <w:szCs w:val="30"/>
          <w14:ligatures w14:val="none"/>
        </w:rPr>
        <w:t>名（</w:t>
      </w:r>
      <w:bookmarkStart w:id="186" w:name="_Jer_9_2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"https://www.ccel.org/study/Jer_9:24-9:24"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耶利米书</w:t>
      </w:r>
      <w:r w:rsidRPr="00E06AE4">
        <w:rPr>
          <w:rFonts w:ascii="Times New Roman" w:eastAsia="SimSun" w:hAnsi="Times New Roman" w:cs="Times New Roman"/>
          <w:color w:val="0000FF"/>
          <w:kern w:val="0"/>
          <w:sz w:val="30"/>
          <w:szCs w:val="30"/>
          <w:u w:val="single"/>
          <w14:ligatures w14:val="none"/>
        </w:rPr>
        <w:t xml:space="preserve"> 9</w:t>
      </w:r>
      <w:r w:rsidRPr="00E06AE4">
        <w:rPr>
          <w:rFonts w:ascii="Times New Roman" w:eastAsia="SimSun" w:hAnsi="Times New Roman" w:cs="Times New Roman"/>
          <w:color w:val="0000FF"/>
          <w:kern w:val="0"/>
          <w:sz w:val="30"/>
          <w:szCs w:val="30"/>
          <w:u w:val="single"/>
          <w14:ligatures w14:val="none"/>
        </w:rPr>
        <w:t>：</w:t>
      </w:r>
      <w:r w:rsidRPr="00E06AE4">
        <w:rPr>
          <w:rFonts w:ascii="Times New Roman" w:eastAsia="SimSun" w:hAnsi="Times New Roman" w:cs="Times New Roman"/>
          <w:color w:val="0000FF"/>
          <w:kern w:val="0"/>
          <w:sz w:val="30"/>
          <w:szCs w:val="30"/>
          <w:u w:val="single"/>
          <w14:ligatures w14:val="none"/>
        </w:rPr>
        <w:t>24</w:t>
      </w:r>
      <w:r w:rsidRPr="00E06AE4">
        <w:rPr>
          <w:rFonts w:ascii="Times New Roman" w:eastAsia="SimSun" w:hAnsi="Times New Roman" w:cs="Times New Roman"/>
          <w:color w:val="222222"/>
          <w:kern w:val="0"/>
          <w:sz w:val="30"/>
          <w:szCs w:val="30"/>
          <w14:ligatures w14:val="none"/>
        </w:rPr>
        <w:fldChar w:fldCharType="end"/>
      </w:r>
      <w:bookmarkEnd w:id="186"/>
      <w:r w:rsidRPr="00E06AE4">
        <w:rPr>
          <w:rFonts w:ascii="Times New Roman" w:eastAsia="SimSun" w:hAnsi="Times New Roman" w:cs="Times New Roman"/>
          <w:color w:val="222222"/>
          <w:kern w:val="0"/>
          <w:sz w:val="30"/>
          <w:szCs w:val="30"/>
          <w14:ligatures w14:val="none"/>
        </w:rPr>
        <w:t>），这是什么样的事，是多么伟大。认识他是我们唯一的荣耀基础，谁敢说他只是一个受造之物呢？我们可以补充一点，保罗书信前面的问候语祈求的</w:t>
      </w:r>
      <w:proofErr w:type="gramStart"/>
      <w:r w:rsidRPr="00E06AE4">
        <w:rPr>
          <w:rFonts w:ascii="Times New Roman" w:eastAsia="SimSun" w:hAnsi="Times New Roman" w:cs="Times New Roman"/>
          <w:color w:val="222222"/>
          <w:kern w:val="0"/>
          <w:sz w:val="30"/>
          <w:szCs w:val="30"/>
          <w14:ligatures w14:val="none"/>
        </w:rPr>
        <w:t>祝福既</w:t>
      </w:r>
      <w:proofErr w:type="gramEnd"/>
      <w:r w:rsidRPr="00E06AE4">
        <w:rPr>
          <w:rFonts w:ascii="Times New Roman" w:eastAsia="SimSun" w:hAnsi="Times New Roman" w:cs="Times New Roman"/>
          <w:color w:val="222222"/>
          <w:kern w:val="0"/>
          <w:sz w:val="30"/>
          <w:szCs w:val="30"/>
          <w14:ligatures w14:val="none"/>
        </w:rPr>
        <w:t>来自圣子，也来自圣父。由此我们得知，我们天父赐予的祝福不仅通过他的代祷而降临到我们身上，而且通过权力的合作，圣子本人就是这些祝福的创造者。这种实际知识无疑比任何空洞的猜测更可靠、更坚实。因为虔诚的灵魂对上帝有最好的认识，几乎可以说，当它感到自己被上帝激励、启迪、拯救、称义和</w:t>
      </w:r>
      <w:proofErr w:type="gramStart"/>
      <w:r w:rsidRPr="00E06AE4">
        <w:rPr>
          <w:rFonts w:ascii="Times New Roman" w:eastAsia="SimSun" w:hAnsi="Times New Roman" w:cs="Times New Roman"/>
          <w:color w:val="222222"/>
          <w:kern w:val="0"/>
          <w:sz w:val="30"/>
          <w:szCs w:val="30"/>
          <w14:ligatures w14:val="none"/>
        </w:rPr>
        <w:t>圣化</w:t>
      </w:r>
      <w:proofErr w:type="gramEnd"/>
      <w:r w:rsidRPr="00E06AE4">
        <w:rPr>
          <w:rFonts w:ascii="Times New Roman" w:eastAsia="SimSun" w:hAnsi="Times New Roman" w:cs="Times New Roman"/>
          <w:color w:val="222222"/>
          <w:kern w:val="0"/>
          <w:sz w:val="30"/>
          <w:szCs w:val="30"/>
          <w14:ligatures w14:val="none"/>
        </w:rPr>
        <w:t>时，它就能够亲近上帝。</w:t>
      </w:r>
    </w:p>
    <w:p w14:paraId="4E6546B6"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AAA7500" w14:textId="3489A2D6" w:rsidR="004F4C25" w:rsidRPr="00E06AE4" w:rsidRDefault="004F4C25" w:rsidP="004F4C25">
      <w:pPr>
        <w:pStyle w:val="2"/>
        <w:jc w:val="center"/>
        <w:rPr>
          <w:sz w:val="30"/>
          <w:szCs w:val="30"/>
        </w:rPr>
      </w:pPr>
      <w:r w:rsidRPr="00E06AE4">
        <w:rPr>
          <w:rFonts w:hint="eastAsia"/>
          <w:sz w:val="30"/>
          <w:szCs w:val="30"/>
        </w:rPr>
        <w:t>十四</w:t>
      </w:r>
    </w:p>
    <w:p w14:paraId="7A907A2C" w14:textId="1E56954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在断言圣灵的神性时，证据必须来自相同的来源。摩西在创世历史中所说的神的灵扩展到深渊或无形物质之上，绝不是一个模糊的见证；因为它不仅表明世界所展现的美丽是由圣灵的振奋力量维持的，而且甚至在这种美丽存在之前，圣灵就在工作，</w:t>
      </w:r>
      <w:proofErr w:type="gramStart"/>
      <w:r w:rsidRPr="00E06AE4">
        <w:rPr>
          <w:rFonts w:ascii="Times New Roman" w:eastAsia="SimSun" w:hAnsi="Times New Roman" w:cs="Times New Roman"/>
          <w:color w:val="222222"/>
          <w:kern w:val="0"/>
          <w:sz w:val="30"/>
          <w:szCs w:val="30"/>
          <w14:ligatures w14:val="none"/>
        </w:rPr>
        <w:t>呵护着</w:t>
      </w:r>
      <w:proofErr w:type="gramEnd"/>
      <w:r w:rsidRPr="00E06AE4">
        <w:rPr>
          <w:rFonts w:ascii="Times New Roman" w:eastAsia="SimSun" w:hAnsi="Times New Roman" w:cs="Times New Roman"/>
          <w:color w:val="222222"/>
          <w:kern w:val="0"/>
          <w:sz w:val="30"/>
          <w:szCs w:val="30"/>
          <w14:ligatures w14:val="none"/>
        </w:rPr>
        <w:t>混乱的物质。</w:t>
      </w:r>
      <w:r w:rsidRPr="00E06AE4">
        <w:rPr>
          <w:rFonts w:ascii="Times New Roman" w:eastAsia="SimSun" w:hAnsi="Times New Roman" w:cs="Times New Roman"/>
          <w:color w:val="222222"/>
          <w:kern w:val="0"/>
          <w:sz w:val="30"/>
          <w:szCs w:val="30"/>
          <w14:ligatures w14:val="none"/>
        </w:rPr>
        <w:t>94</w:t>
      </w:r>
      <w:hyperlink r:id="rId167" w:anchor="fnf_iii.xiv-p53.1" w:history="1">
        <w:r w:rsidRPr="00E06AE4">
          <w:rPr>
            <w:rFonts w:ascii="Times New Roman" w:eastAsia="SimSun" w:hAnsi="Times New Roman" w:cs="Times New Roman"/>
            <w:color w:val="222222"/>
            <w:kern w:val="0"/>
            <w:sz w:val="30"/>
            <w:szCs w:val="30"/>
            <w14:ligatures w14:val="none"/>
          </w:rPr>
          <w:t>同样</w:t>
        </w:r>
      </w:hyperlink>
      <w:r w:rsidRPr="00E06AE4">
        <w:rPr>
          <w:rFonts w:ascii="Times New Roman" w:eastAsia="SimSun" w:hAnsi="Times New Roman" w:cs="Times New Roman"/>
          <w:color w:val="222222"/>
          <w:kern w:val="0"/>
          <w:sz w:val="30"/>
          <w:szCs w:val="30"/>
          <w14:ligatures w14:val="none"/>
        </w:rPr>
        <w:t>，没有任何吹毛求疵的人可以解释以赛亚所说的话的力量，</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现在主神和他的灵差遣我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87" w:name="_Isa_48_1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"https://www.ccel.org/study/Isa_48:16-48:16"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48:16</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），从而将派遣先知的至高权力归于圣灵。（加尔文在</w:t>
      </w:r>
      <w:bookmarkStart w:id="188" w:name="_Acts_20_2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"https://www.ccel.org/study/Acts_20:28-20:28"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使徒行传</w:t>
      </w:r>
      <w:r w:rsidRPr="00E06AE4">
        <w:rPr>
          <w:rFonts w:ascii="Times New Roman" w:eastAsia="SimSun" w:hAnsi="Times New Roman" w:cs="Times New Roman"/>
          <w:color w:val="0000FF"/>
          <w:kern w:val="0"/>
          <w:sz w:val="30"/>
          <w:szCs w:val="30"/>
          <w:u w:val="single"/>
          <w14:ligatures w14:val="none"/>
        </w:rPr>
        <w:t xml:space="preserve"> 20:28</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）。在这方面，他的神圣威严是显而易见的。</w:t>
      </w:r>
      <w:bookmarkEnd w:id="187"/>
      <w:bookmarkEnd w:id="188"/>
    </w:p>
    <w:p w14:paraId="13ABF13C" w14:textId="5026E8F5"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lastRenderedPageBreak/>
        <w:t>但正如我所观察到的，对我们而言，最好的证据是我们熟悉的经验。因为没有什么比圣经赋予造物的工作更与造物格格不入了，虔诚的人实际上也感受到了造物在履行的工作</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造物遍布整个空间，支撑、激励和激发天上和地上的一切事物。造物不受任何限制这一事实本身就使造物超越了造物，而造物将活力注入万物，为它们注入存在、生命和运动，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显然是神圣的。再者，如果再生为不朽的生命比任何现有的激发更高尚、更卓越，那么人们会如何看待产生这种能量的造物呢？现在，圣经的许多段落表明，造物是再生的创造者，不是借来的，而是通过内在的能量；不仅如此，他还是未来永生的创造者。简言之，神性的所有特殊属性都归于他，就像归于子一样。他探究神的深奥之事，在受造物中没有谋士；他赐予智慧和说话的能力，尽管上帝向摩西宣称（</w:t>
      </w:r>
      <w:bookmarkStart w:id="189" w:name="_Exod_4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"https://www.ccel.org/study/Exod_4:11-4:11"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出埃及记</w:t>
      </w:r>
      <w:r w:rsidRPr="00E06AE4">
        <w:rPr>
          <w:rFonts w:ascii="Times New Roman" w:eastAsia="SimSun" w:hAnsi="Times New Roman" w:cs="Times New Roman"/>
          <w:color w:val="0000FF"/>
          <w:kern w:val="0"/>
          <w:sz w:val="30"/>
          <w:szCs w:val="30"/>
          <w:u w:val="single"/>
          <w14:ligatures w14:val="none"/>
        </w:rPr>
        <w:t xml:space="preserve"> 4:11</w:t>
      </w:r>
      <w:r w:rsidRPr="00E06AE4">
        <w:rPr>
          <w:rFonts w:ascii="Times New Roman" w:eastAsia="SimSun" w:hAnsi="Times New Roman" w:cs="Times New Roman"/>
          <w:color w:val="222222"/>
          <w:kern w:val="0"/>
          <w:sz w:val="30"/>
          <w:szCs w:val="30"/>
          <w14:ligatures w14:val="none"/>
        </w:rPr>
        <w:fldChar w:fldCharType="end"/>
      </w:r>
      <w:bookmarkEnd w:id="189"/>
      <w:r w:rsidRPr="00E06AE4">
        <w:rPr>
          <w:rFonts w:ascii="Times New Roman" w:eastAsia="SimSun" w:hAnsi="Times New Roman" w:cs="Times New Roman"/>
          <w:color w:val="222222"/>
          <w:kern w:val="0"/>
          <w:sz w:val="30"/>
          <w:szCs w:val="30"/>
          <w14:ligatures w14:val="none"/>
        </w:rPr>
        <w:t>）这是他自己独特的领域。同样，通过他，我们成为神圣本质的参与者，从而以某种方式感受到他内在的活力。我们的正义是他的工作；权力、圣洁、真理、恩典和一切美好的思想都来自他，因为所有美好的礼物都来自圣灵。特别要注意保罗的表达，虽然礼物多种多样，但</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这一切都是同一圣灵所运行</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90" w:name="_1Cor_12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"https://www.ccel.org/study/iCor_12:11-12:11"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12:11</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），他不仅是开始或起源，也是作者；</w:t>
      </w:r>
      <w:r>
        <w:fldChar w:fldCharType="begin"/>
      </w:r>
      <w:r>
        <w:instrText>HYPERLINK "https://www.ccel.org/ccel/calvin/institutes.iii.xiv.html" \l "fnf_iii.xiv-p55.3"</w:instrText>
      </w:r>
      <w:r>
        <w:fldChar w:fldCharType="separate"/>
      </w:r>
      <w:r w:rsidRPr="00E06AE4">
        <w:rPr>
          <w:rFonts w:ascii="Times New Roman" w:eastAsia="SimSun" w:hAnsi="Times New Roman" w:cs="Times New Roman"/>
          <w:color w:val="0000FF"/>
          <w:kern w:val="0"/>
          <w:sz w:val="30"/>
          <w:szCs w:val="30"/>
          <w:u w:val="single"/>
          <w:vertAlign w:val="superscript"/>
          <w14:ligatures w14:val="none"/>
        </w:rPr>
        <w:t>95</w:t>
      </w:r>
      <w:r>
        <w:rPr>
          <w:rFonts w:ascii="Times New Roman" w:eastAsia="SimSun" w:hAnsi="Times New Roman" w:cs="Times New Roman"/>
          <w:color w:val="0000FF"/>
          <w:kern w:val="0"/>
          <w:sz w:val="30"/>
          <w:szCs w:val="30"/>
          <w:u w:val="single"/>
          <w:vertAlign w:val="superscript"/>
          <w14:ligatures w14:val="none"/>
        </w:rPr>
        <w:fldChar w:fldCharType="end"/>
      </w:r>
      <w:r w:rsidRPr="00E06AE4">
        <w:rPr>
          <w:rFonts w:ascii="Times New Roman" w:eastAsia="SimSun" w:hAnsi="Times New Roman" w:cs="Times New Roman"/>
          <w:color w:val="222222"/>
          <w:kern w:val="0"/>
          <w:sz w:val="30"/>
          <w:szCs w:val="30"/>
          <w14:ligatures w14:val="none"/>
        </w:rPr>
        <w:t>紧接着的这句话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按各人的意愿分给各人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表达得更清楚。因为如果他不是存在于上帝之中的某种东西，意志和任意处置就永远不会被归于</w:t>
      </w:r>
      <w:r w:rsidRPr="00E06AE4">
        <w:rPr>
          <w:rFonts w:ascii="Times New Roman" w:eastAsia="SimSun" w:hAnsi="Times New Roman" w:cs="Times New Roman"/>
          <w:color w:val="222222"/>
          <w:kern w:val="0"/>
          <w:sz w:val="30"/>
          <w:szCs w:val="30"/>
          <w14:ligatures w14:val="none"/>
        </w:rPr>
        <w:lastRenderedPageBreak/>
        <w:t>他。因此，保罗最清楚地将神圣的力量归于圣灵，并表明他以位格的形式居住在上帝之中。</w:t>
      </w:r>
    </w:p>
    <w:p w14:paraId="70F06A59"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1D8A30CC" w14:textId="3D25F452" w:rsidR="004F4C25" w:rsidRPr="00E06AE4" w:rsidRDefault="004F4C25" w:rsidP="004F4C25">
      <w:pPr>
        <w:pStyle w:val="2"/>
        <w:jc w:val="center"/>
        <w:rPr>
          <w:sz w:val="30"/>
          <w:szCs w:val="30"/>
        </w:rPr>
      </w:pPr>
      <w:r w:rsidRPr="00E06AE4">
        <w:rPr>
          <w:rFonts w:hint="eastAsia"/>
          <w:sz w:val="30"/>
          <w:szCs w:val="30"/>
        </w:rPr>
        <w:t>十五</w:t>
      </w:r>
    </w:p>
    <w:p w14:paraId="46523907" w14:textId="45FC510F"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圣经在谈到他时，并没有隐瞒上帝的名字。保罗从</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上帝的灵住在我们里面</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这一事实推断我们是上帝的殿堂（</w:t>
      </w:r>
      <w:bookmarkStart w:id="191" w:name="_1Cor_3_1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"https://www.ccel.org/study/iCor_3:16-3:16"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3:16</w:t>
      </w:r>
      <w:r w:rsidRPr="00E06AE4">
        <w:rPr>
          <w:rFonts w:ascii="Times New Roman" w:eastAsia="SimSun" w:hAnsi="Times New Roman" w:cs="Times New Roman"/>
          <w:color w:val="222222"/>
          <w:kern w:val="0"/>
          <w:sz w:val="30"/>
          <w:szCs w:val="30"/>
          <w14:ligatures w14:val="none"/>
        </w:rPr>
        <w:fldChar w:fldCharType="end"/>
      </w:r>
      <w:bookmarkEnd w:id="191"/>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6:19</w:t>
      </w:r>
      <w:r w:rsidRPr="00E06AE4">
        <w:rPr>
          <w:rFonts w:ascii="Times New Roman" w:eastAsia="SimSun" w:hAnsi="Times New Roman" w:cs="Times New Roman"/>
          <w:color w:val="222222"/>
          <w:kern w:val="0"/>
          <w:sz w:val="30"/>
          <w:szCs w:val="30"/>
          <w14:ligatures w14:val="none"/>
        </w:rPr>
        <w:t>；</w:t>
      </w:r>
      <w:bookmarkStart w:id="192" w:name="_2Cor_6_1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"https://www.ccel.org/study/iiCor_6:16-6:16"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哥林多后书</w:t>
      </w:r>
      <w:r w:rsidRPr="00E06AE4">
        <w:rPr>
          <w:rFonts w:ascii="Times New Roman" w:eastAsia="SimSun" w:hAnsi="Times New Roman" w:cs="Times New Roman"/>
          <w:color w:val="0000FF"/>
          <w:kern w:val="0"/>
          <w:sz w:val="30"/>
          <w:szCs w:val="30"/>
          <w:u w:val="single"/>
          <w14:ligatures w14:val="none"/>
        </w:rPr>
        <w:t xml:space="preserve"> 6:16</w:t>
      </w:r>
      <w:r w:rsidRPr="00E06AE4">
        <w:rPr>
          <w:rFonts w:ascii="Times New Roman" w:eastAsia="SimSun" w:hAnsi="Times New Roman" w:cs="Times New Roman"/>
          <w:color w:val="222222"/>
          <w:kern w:val="0"/>
          <w:sz w:val="30"/>
          <w:szCs w:val="30"/>
          <w14:ligatures w14:val="none"/>
        </w:rPr>
        <w:fldChar w:fldCharType="end"/>
      </w:r>
      <w:bookmarkEnd w:id="192"/>
      <w:r w:rsidRPr="00E06AE4">
        <w:rPr>
          <w:rFonts w:ascii="Times New Roman" w:eastAsia="SimSun" w:hAnsi="Times New Roman" w:cs="Times New Roman"/>
          <w:color w:val="222222"/>
          <w:kern w:val="0"/>
          <w:sz w:val="30"/>
          <w:szCs w:val="30"/>
          <w14:ligatures w14:val="none"/>
        </w:rPr>
        <w:t>）。现在不应忽视的是，上帝选择我们作为他自己的殿堂的所有承诺，只有他的灵住在我们里面才能实现。当然，正如奥古斯丁（</w:t>
      </w:r>
      <w:r w:rsidRPr="00E06AE4">
        <w:rPr>
          <w:rFonts w:ascii="Times New Roman" w:eastAsia="SimSun" w:hAnsi="Times New Roman" w:cs="Times New Roman"/>
          <w:color w:val="222222"/>
          <w:kern w:val="0"/>
          <w:sz w:val="30"/>
          <w:szCs w:val="30"/>
          <w14:ligatures w14:val="none"/>
        </w:rPr>
        <w:t xml:space="preserve">Ad </w:t>
      </w:r>
      <w:proofErr w:type="spellStart"/>
      <w:r w:rsidRPr="00E06AE4">
        <w:rPr>
          <w:rFonts w:ascii="Times New Roman" w:eastAsia="SimSun" w:hAnsi="Times New Roman" w:cs="Times New Roman"/>
          <w:color w:val="222222"/>
          <w:kern w:val="0"/>
          <w:sz w:val="30"/>
          <w:szCs w:val="30"/>
          <w14:ligatures w14:val="none"/>
        </w:rPr>
        <w:t>Maximinum</w:t>
      </w:r>
      <w:proofErr w:type="spellEnd"/>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Ep. 66</w:t>
      </w:r>
      <w:r w:rsidRPr="00E06AE4">
        <w:rPr>
          <w:rFonts w:ascii="Times New Roman" w:eastAsia="SimSun" w:hAnsi="Times New Roman" w:cs="Times New Roman"/>
          <w:color w:val="222222"/>
          <w:kern w:val="0"/>
          <w:sz w:val="30"/>
          <w:szCs w:val="30"/>
          <w14:ligatures w14:val="none"/>
        </w:rPr>
        <w:t>）所言，</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如果我们被命令用木头和石头为圣灵建造一座殿堂，因为这种崇拜只应归于上帝，这将是圣灵神性的明显证据；更明显的证明是，我们不是要为他建造一座殿堂，而是要我们自己成为那座殿堂。</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使徒有时说我们是上帝的殿堂，有时也以同样的意思说我们是圣灵的殿堂。彼得在斥责亚拿尼亚欺骗圣灵时说，他不是欺骗人，而是欺骗上帝。当以赛亚介绍万军之耶和华说话时，保罗说，是圣灵说话（</w:t>
      </w:r>
      <w:bookmarkStart w:id="193" w:name="_Acts_28_25_28_26"/>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"https://www.ccel.org/study/Acts_28:25-28:26"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使徒行传</w:t>
      </w:r>
      <w:r w:rsidRPr="00E06AE4">
        <w:rPr>
          <w:rFonts w:ascii="Times New Roman" w:eastAsia="SimSun" w:hAnsi="Times New Roman" w:cs="Times New Roman"/>
          <w:color w:val="0000FF"/>
          <w:kern w:val="0"/>
          <w:sz w:val="30"/>
          <w:szCs w:val="30"/>
          <w:u w:val="single"/>
          <w14:ligatures w14:val="none"/>
        </w:rPr>
        <w:t xml:space="preserve"> 28:25, 26</w:t>
      </w:r>
      <w:r w:rsidRPr="00E06AE4">
        <w:rPr>
          <w:rFonts w:ascii="Times New Roman" w:eastAsia="SimSun" w:hAnsi="Times New Roman" w:cs="Times New Roman"/>
          <w:color w:val="222222"/>
          <w:kern w:val="0"/>
          <w:sz w:val="30"/>
          <w:szCs w:val="30"/>
          <w14:ligatures w14:val="none"/>
        </w:rPr>
        <w:fldChar w:fldCharType="end"/>
      </w:r>
      <w:bookmarkEnd w:id="193"/>
      <w:r w:rsidRPr="00E06AE4">
        <w:rPr>
          <w:rFonts w:ascii="Times New Roman" w:eastAsia="SimSun" w:hAnsi="Times New Roman" w:cs="Times New Roman"/>
          <w:color w:val="222222"/>
          <w:kern w:val="0"/>
          <w:sz w:val="30"/>
          <w:szCs w:val="30"/>
          <w14:ligatures w14:val="none"/>
        </w:rPr>
        <w:t>）。不，先知们一致说万军之耶和华说的话，基督和他的使徒们却认为是圣灵说的。因此，圣灵是口述预言的真正的耶和华。还有，当上帝抱怨说，他被人民的顽固激怒，代替他发怒时，以赛亚说他的圣灵忧伤（</w:t>
      </w:r>
      <w:bookmarkStart w:id="194" w:name="_Isa_63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"https://www.ccel.org/study/Isa_63:10-63:10"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63:10</w:t>
      </w:r>
      <w:r w:rsidRPr="00E06AE4">
        <w:rPr>
          <w:rFonts w:ascii="Times New Roman" w:eastAsia="SimSun" w:hAnsi="Times New Roman" w:cs="Times New Roman"/>
          <w:color w:val="222222"/>
          <w:kern w:val="0"/>
          <w:sz w:val="30"/>
          <w:szCs w:val="30"/>
          <w14:ligatures w14:val="none"/>
        </w:rPr>
        <w:fldChar w:fldCharType="end"/>
      </w:r>
      <w:bookmarkEnd w:id="194"/>
      <w:r w:rsidRPr="00E06AE4">
        <w:rPr>
          <w:rFonts w:ascii="Times New Roman" w:eastAsia="SimSun" w:hAnsi="Times New Roman" w:cs="Times New Roman"/>
          <w:color w:val="222222"/>
          <w:kern w:val="0"/>
          <w:sz w:val="30"/>
          <w:szCs w:val="30"/>
          <w14:ligatures w14:val="none"/>
        </w:rPr>
        <w:t>）。最后，亵渎圣灵的人，无论是在今生还是来世，都不会得到宽恕，而亵渎圣灵的人</w:t>
      </w:r>
      <w:r>
        <w:fldChar w:fldCharType="begin"/>
      </w:r>
      <w:r>
        <w:instrText>HYPERLINK "https://www.ccel.org/ccel/calvin/institutes/Page_124.html" \o "第 124 页"</w:instrText>
      </w:r>
      <w:r w:rsidR="00000000">
        <w:fldChar w:fldCharType="separate"/>
      </w:r>
      <w:r>
        <w:fldChar w:fldCharType="end"/>
      </w:r>
      <w:r w:rsidRPr="00E06AE4">
        <w:rPr>
          <w:rFonts w:ascii="Times New Roman" w:eastAsia="SimSun" w:hAnsi="Times New Roman" w:cs="Times New Roman"/>
          <w:color w:val="222222"/>
          <w:kern w:val="0"/>
          <w:sz w:val="30"/>
          <w:szCs w:val="30"/>
          <w14:ligatures w14:val="none"/>
        </w:rPr>
        <w:t>圣</w:t>
      </w:r>
      <w:r w:rsidRPr="00E06AE4">
        <w:rPr>
          <w:rFonts w:ascii="Times New Roman" w:eastAsia="SimSun" w:hAnsi="Times New Roman" w:cs="Times New Roman"/>
          <w:color w:val="222222"/>
          <w:kern w:val="0"/>
          <w:sz w:val="30"/>
          <w:szCs w:val="30"/>
          <w14:ligatures w14:val="none"/>
        </w:rPr>
        <w:lastRenderedPageBreak/>
        <w:t>子可以得到宽恕，那威严必定是神圣的，冒犯或损害那威严是不可饶恕的罪行。我特意省略了古代教父们引用的几段话。他们认为引用大卫的话是合理的，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诸天藉耶和华的命而造，万象藉他口中的气而成</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95" w:name="_Ps_33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"https://www.ccel.org/study/Ps_33:6-33:6"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诗篇</w:t>
      </w:r>
      <w:r w:rsidRPr="00E06AE4">
        <w:rPr>
          <w:rFonts w:ascii="Times New Roman" w:eastAsia="SimSun" w:hAnsi="Times New Roman" w:cs="Times New Roman"/>
          <w:color w:val="0000FF"/>
          <w:kern w:val="0"/>
          <w:sz w:val="30"/>
          <w:szCs w:val="30"/>
          <w:u w:val="single"/>
          <w14:ligatures w14:val="none"/>
        </w:rPr>
        <w:t xml:space="preserve"> 33:6</w:t>
      </w:r>
      <w:r w:rsidRPr="00E06AE4">
        <w:rPr>
          <w:rFonts w:ascii="Times New Roman" w:eastAsia="SimSun" w:hAnsi="Times New Roman" w:cs="Times New Roman"/>
          <w:color w:val="222222"/>
          <w:kern w:val="0"/>
          <w:sz w:val="30"/>
          <w:szCs w:val="30"/>
          <w14:ligatures w14:val="none"/>
        </w:rPr>
        <w:fldChar w:fldCharType="end"/>
      </w:r>
      <w:bookmarkEnd w:id="195"/>
      <w:r w:rsidRPr="00E06AE4">
        <w:rPr>
          <w:rFonts w:ascii="Times New Roman" w:eastAsia="SimSun" w:hAnsi="Times New Roman" w:cs="Times New Roman"/>
          <w:color w:val="222222"/>
          <w:kern w:val="0"/>
          <w:sz w:val="30"/>
          <w:szCs w:val="30"/>
          <w14:ligatures w14:val="none"/>
        </w:rPr>
        <w:t>），以证明世界是圣灵的杰作，也是圣子的杰作。但鉴于在诗篇中通常两次重复同一件事，而在以赛亚书中，口中的气等同于</w:t>
      </w:r>
      <w:r w:rsidRPr="00E06AE4">
        <w:rPr>
          <w:rFonts w:ascii="Times New Roman" w:eastAsia="SimSun" w:hAnsi="Times New Roman" w:cs="Times New Roman"/>
          <w:i/>
          <w:iCs/>
          <w:color w:val="222222"/>
          <w:kern w:val="0"/>
          <w:sz w:val="30"/>
          <w:szCs w:val="30"/>
          <w14:ligatures w14:val="none"/>
        </w:rPr>
        <w:t>话语，</w:t>
      </w:r>
      <w:r w:rsidRPr="00E06AE4">
        <w:rPr>
          <w:rFonts w:ascii="Times New Roman" w:eastAsia="SimSun" w:hAnsi="Times New Roman" w:cs="Times New Roman"/>
          <w:color w:val="222222"/>
          <w:kern w:val="0"/>
          <w:sz w:val="30"/>
          <w:szCs w:val="30"/>
          <w14:ligatures w14:val="none"/>
        </w:rPr>
        <w:t>这种证据很薄弱；因此，我希望简要地提一下虔诚的心灵可以放心依赖的那些证据。</w:t>
      </w:r>
    </w:p>
    <w:p w14:paraId="71C95941"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375CCCD8" w14:textId="1D175E35" w:rsidR="004F4C25" w:rsidRPr="00E06AE4" w:rsidRDefault="004F4C25" w:rsidP="004F4C25">
      <w:pPr>
        <w:pStyle w:val="2"/>
        <w:jc w:val="center"/>
        <w:rPr>
          <w:sz w:val="30"/>
          <w:szCs w:val="30"/>
        </w:rPr>
      </w:pPr>
      <w:r w:rsidRPr="00E06AE4">
        <w:rPr>
          <w:rFonts w:hint="eastAsia"/>
          <w:sz w:val="30"/>
          <w:szCs w:val="30"/>
        </w:rPr>
        <w:t>十六</w:t>
      </w:r>
    </w:p>
    <w:p w14:paraId="5B629E27" w14:textId="1098FC69"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但正如上帝通过基督的降临更清楚地显现自己一样，他也更熟悉地以三位一体的形式显现自己。在众多证据中，这一个就足够了。保罗将上帝、信仰和洗礼这三者联系在一起，并从一者推论到另一者</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为只有一种信仰，他就推断只有一位上帝；因为只有一种洗礼，他就推断只有一种信仰。因此，如果我们通过洗礼开始信仰和崇拜一位上帝，我们就必须相信，我们受洗归于其名下的人是真正的上帝。毫无疑问，我们的救世主希望通过庄严的演说来证明，信仰的完美之</w:t>
      </w:r>
      <w:proofErr w:type="gramStart"/>
      <w:r w:rsidRPr="00E06AE4">
        <w:rPr>
          <w:rFonts w:ascii="Times New Roman" w:eastAsia="SimSun" w:hAnsi="Times New Roman" w:cs="Times New Roman"/>
          <w:color w:val="222222"/>
          <w:kern w:val="0"/>
          <w:sz w:val="30"/>
          <w:szCs w:val="30"/>
          <w14:ligatures w14:val="none"/>
        </w:rPr>
        <w:t>光现在</w:t>
      </w:r>
      <w:proofErr w:type="gramEnd"/>
      <w:r w:rsidRPr="00E06AE4">
        <w:rPr>
          <w:rFonts w:ascii="Times New Roman" w:eastAsia="SimSun" w:hAnsi="Times New Roman" w:cs="Times New Roman"/>
          <w:color w:val="222222"/>
          <w:kern w:val="0"/>
          <w:sz w:val="30"/>
          <w:szCs w:val="30"/>
          <w14:ligatures w14:val="none"/>
        </w:rPr>
        <w:t>已经展现出来，他说：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你们去，使万民作我的门徒，奉父、子、圣灵的名给他们施洗</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196" w:name="_Matt_28_19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"https://www.ccel.org/study/Matt_28:19-28:19"</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太</w:t>
      </w:r>
      <w:r w:rsidRPr="00E06AE4">
        <w:rPr>
          <w:rFonts w:ascii="Times New Roman" w:eastAsia="SimSun" w:hAnsi="Times New Roman" w:cs="Times New Roman"/>
          <w:color w:val="0000FF"/>
          <w:kern w:val="0"/>
          <w:sz w:val="30"/>
          <w:szCs w:val="30"/>
          <w:u w:val="single"/>
          <w14:ligatures w14:val="none"/>
        </w:rPr>
        <w:t xml:space="preserve"> 28:19</w:t>
      </w:r>
      <w:r w:rsidRPr="00E06AE4">
        <w:rPr>
          <w:rFonts w:ascii="Times New Roman" w:eastAsia="SimSun" w:hAnsi="Times New Roman" w:cs="Times New Roman"/>
          <w:color w:val="222222"/>
          <w:kern w:val="0"/>
          <w:sz w:val="30"/>
          <w:szCs w:val="30"/>
          <w14:ligatures w14:val="none"/>
        </w:rPr>
        <w:fldChar w:fldCharType="end"/>
      </w:r>
      <w:bookmarkEnd w:id="196"/>
      <w:r w:rsidRPr="00E06AE4">
        <w:rPr>
          <w:rFonts w:ascii="Times New Roman" w:eastAsia="SimSun" w:hAnsi="Times New Roman" w:cs="Times New Roman"/>
          <w:color w:val="222222"/>
          <w:kern w:val="0"/>
          <w:sz w:val="30"/>
          <w:szCs w:val="30"/>
          <w14:ligatures w14:val="none"/>
        </w:rPr>
        <w:t>），因为这与奉一位上帝的名受洗是一回事，上帝已完全显现在圣父、圣子和圣灵身上。因此，很</w:t>
      </w:r>
      <w:r w:rsidRPr="00E06AE4">
        <w:rPr>
          <w:rFonts w:ascii="Times New Roman" w:eastAsia="SimSun" w:hAnsi="Times New Roman" w:cs="Times New Roman"/>
          <w:color w:val="222222"/>
          <w:kern w:val="0"/>
          <w:sz w:val="30"/>
          <w:szCs w:val="30"/>
          <w14:ligatures w14:val="none"/>
        </w:rPr>
        <w:lastRenderedPageBreak/>
        <w:t>明显，只有三位一体才能为上帝所知，三位一体存在于神的本质中。既然信仰当然不应该东张西望，也不应该追随各种事物，而应该只看、只依靠和只依附上帝，那么很明显，如果有各种各样的信仰，就会有各种各样的神。那么，由于信仰的洗礼是一种圣礼，它的统一性就向我们保证了上帝的统一性。因此，也证明了，只有当我们以谁的名义受洗时，我们才可以合法地受洗归于一位上帝，因为我们宣告信仰他。那么，我们的救世主命令以圣父、圣子、圣灵的名义施行洗礼，如果不是我们要以同一种信仰相信圣父、圣子、圣灵的名义，那他的意思是什么呢？</w:t>
      </w:r>
      <w:r>
        <w:fldChar w:fldCharType="begin"/>
      </w:r>
      <w:r>
        <w:instrText>HYPERLINK "https://www.ccel.org/ccel/calvin/institutes.iii.xiv.html" \l "fnf_iii.xiv-p58.2"</w:instrText>
      </w:r>
      <w:r>
        <w:fldChar w:fldCharType="separate"/>
      </w:r>
      <w:r w:rsidRPr="00E06AE4">
        <w:rPr>
          <w:rFonts w:ascii="Times New Roman" w:eastAsia="SimSun" w:hAnsi="Times New Roman" w:cs="Times New Roman"/>
          <w:color w:val="0000FF"/>
          <w:kern w:val="0"/>
          <w:sz w:val="30"/>
          <w:szCs w:val="30"/>
          <w:u w:val="single"/>
          <w:vertAlign w:val="superscript"/>
          <w14:ligatures w14:val="none"/>
        </w:rPr>
        <w:t>96</w:t>
      </w:r>
      <w:r>
        <w:rPr>
          <w:rFonts w:ascii="Times New Roman" w:eastAsia="SimSun" w:hAnsi="Times New Roman" w:cs="Times New Roman"/>
          <w:color w:val="0000FF"/>
          <w:kern w:val="0"/>
          <w:sz w:val="30"/>
          <w:szCs w:val="30"/>
          <w:u w:val="single"/>
          <w:vertAlign w:val="superscript"/>
          <w14:ligatures w14:val="none"/>
        </w:rPr>
        <w:fldChar w:fldCharType="end"/>
      </w:r>
      <w:r w:rsidRPr="00E06AE4">
        <w:rPr>
          <w:rFonts w:ascii="Times New Roman" w:eastAsia="SimSun" w:hAnsi="Times New Roman" w:cs="Times New Roman"/>
          <w:color w:val="222222"/>
          <w:kern w:val="0"/>
          <w:sz w:val="30"/>
          <w:szCs w:val="30"/>
          <w14:ligatures w14:val="none"/>
        </w:rPr>
        <w:t>但这难道不是在宣告圣父、圣子、圣灵是同一位上帝吗？因此，既然必须肯定上帝只有一位，而不是多于一位，我们得出结论，道和圣灵就是上帝的本质。没有什么比阿里乌斯派的轻率更愚蠢的了，他们虽然承认圣子的神性，却否认他的神性本质。马其顿人的胡言乱语同样荒唐，他们坚持认为，通过</w:t>
      </w:r>
      <w:r>
        <w:fldChar w:fldCharType="begin"/>
      </w:r>
      <w:r>
        <w:instrText>HYPERLINK "https://www.ccel.org/ccel/calvin/institutes/Page_125.html" \o "第 125 页"</w:instrText>
      </w:r>
      <w:r w:rsidR="00000000">
        <w:fldChar w:fldCharType="separate"/>
      </w:r>
      <w:r>
        <w:fldChar w:fldCharType="end"/>
      </w:r>
      <w:r w:rsidRPr="00E06AE4">
        <w:rPr>
          <w:rFonts w:ascii="Times New Roman" w:eastAsia="SimSun" w:hAnsi="Times New Roman" w:cs="Times New Roman"/>
          <w:color w:val="222222"/>
          <w:kern w:val="0"/>
          <w:sz w:val="30"/>
          <w:szCs w:val="30"/>
          <w14:ligatures w14:val="none"/>
        </w:rPr>
        <w:t>圣灵只是倾注在人类身上的恩典礼物。因为智慧、理解、明智、坚韧和对主的敬畏都来自圣灵，所以他是智慧、明智、坚韧和虔诚的唯一圣灵。他不会根据礼物的分配而分开，而是如使徒向我们保证的那样（</w:t>
      </w:r>
      <w:hyperlink r:id="rId168" w:history="1">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12:11</w:t>
        </w:r>
      </w:hyperlink>
      <w:bookmarkEnd w:id="190"/>
      <w:r w:rsidRPr="00E06AE4">
        <w:rPr>
          <w:rFonts w:ascii="Times New Roman" w:eastAsia="SimSun" w:hAnsi="Times New Roman" w:cs="Times New Roman"/>
          <w:color w:val="222222"/>
          <w:kern w:val="0"/>
          <w:sz w:val="30"/>
          <w:szCs w:val="30"/>
          <w14:ligatures w14:val="none"/>
        </w:rPr>
        <w:t>），无论礼物如何分配，他始终是同一个。</w:t>
      </w:r>
    </w:p>
    <w:p w14:paraId="79B95811"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4E57F6F3" w14:textId="7658CB23" w:rsidR="004F4C25" w:rsidRPr="00E06AE4" w:rsidRDefault="004F4C25" w:rsidP="004F4C25">
      <w:pPr>
        <w:pStyle w:val="2"/>
        <w:jc w:val="center"/>
        <w:rPr>
          <w:sz w:val="30"/>
          <w:szCs w:val="30"/>
        </w:rPr>
      </w:pPr>
      <w:r w:rsidRPr="00E06AE4">
        <w:rPr>
          <w:rFonts w:hint="eastAsia"/>
          <w:sz w:val="30"/>
          <w:szCs w:val="30"/>
        </w:rPr>
        <w:lastRenderedPageBreak/>
        <w:t>十七</w:t>
      </w:r>
    </w:p>
    <w:p w14:paraId="715A2B7C" w14:textId="2BD786C4"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另一方面，圣经表明，圣父和</w:t>
      </w:r>
      <w:proofErr w:type="gramStart"/>
      <w:r w:rsidRPr="00E06AE4">
        <w:rPr>
          <w:rFonts w:ascii="Times New Roman" w:eastAsia="SimSun" w:hAnsi="Times New Roman" w:cs="Times New Roman"/>
          <w:color w:val="222222"/>
          <w:kern w:val="0"/>
          <w:sz w:val="30"/>
          <w:szCs w:val="30"/>
          <w14:ligatures w14:val="none"/>
        </w:rPr>
        <w:t>圣言</w:t>
      </w:r>
      <w:proofErr w:type="gramEnd"/>
      <w:r w:rsidRPr="00E06AE4">
        <w:rPr>
          <w:rFonts w:ascii="Times New Roman" w:eastAsia="SimSun" w:hAnsi="Times New Roman" w:cs="Times New Roman"/>
          <w:color w:val="222222"/>
          <w:kern w:val="0"/>
          <w:sz w:val="30"/>
          <w:szCs w:val="30"/>
          <w14:ligatures w14:val="none"/>
        </w:rPr>
        <w:t>、圣言和圣灵之间存在一些区别；但奥秘的伟大提醒我们在讨论它时应该怀着极大的敬畏和严肃。在我看来，没有什么比格列高利</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南齐安的话更令人钦佩的了：</w:t>
      </w:r>
      <w:r w:rsidRPr="00E06AE4">
        <w:rPr>
          <w:rFonts w:ascii="Times New Roman" w:eastAsia="SimSun" w:hAnsi="Times New Roman" w:cs="Times New Roman"/>
          <w:color w:val="222222"/>
          <w:kern w:val="0"/>
          <w:sz w:val="30"/>
          <w:szCs w:val="30"/>
          <w14:ligatures w14:val="none"/>
        </w:rPr>
        <w:t>“̔</w:t>
      </w:r>
      <w:proofErr w:type="spellStart"/>
      <w:r w:rsidRPr="00E06AE4">
        <w:rPr>
          <w:rFonts w:ascii="Times New Roman" w:eastAsia="SimSun" w:hAnsi="Times New Roman" w:cs="Times New Roman"/>
          <w:color w:val="222222"/>
          <w:kern w:val="0"/>
          <w:sz w:val="30"/>
          <w:szCs w:val="30"/>
          <w14:ligatures w14:val="none"/>
        </w:rPr>
        <w:t>Ου</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φθάνω</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το</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ἕι</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νοη̑σ</w:t>
      </w:r>
      <w:proofErr w:type="spellEnd"/>
      <w:r w:rsidRPr="00E06AE4">
        <w:rPr>
          <w:rFonts w:ascii="Times New Roman" w:eastAsia="SimSun" w:hAnsi="Times New Roman" w:cs="Times New Roman"/>
          <w:color w:val="222222"/>
          <w:kern w:val="0"/>
          <w:sz w:val="30"/>
          <w:szCs w:val="30"/>
          <w14:ligatures w14:val="none"/>
        </w:rPr>
        <w:t>αι</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 xml:space="preserve">καὶ </w:t>
      </w:r>
      <w:proofErr w:type="spellStart"/>
      <w:r w:rsidRPr="00E06AE4">
        <w:rPr>
          <w:rFonts w:ascii="Times New Roman" w:eastAsia="SimSun" w:hAnsi="Times New Roman" w:cs="Times New Roman"/>
          <w:color w:val="222222"/>
          <w:kern w:val="0"/>
          <w:sz w:val="30"/>
          <w:szCs w:val="30"/>
          <w14:ligatures w14:val="none"/>
        </w:rPr>
        <w:t>τοι̑ς</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τρισὶ</w:t>
      </w:r>
      <w:proofErr w:type="spellEnd"/>
      <w:r w:rsidRPr="00E06AE4">
        <w:rPr>
          <w:rFonts w:ascii="Times New Roman" w:eastAsia="SimSun" w:hAnsi="Times New Roman" w:cs="Times New Roman"/>
          <w:color w:val="222222"/>
          <w:kern w:val="0"/>
          <w:sz w:val="30"/>
          <w:szCs w:val="30"/>
          <w14:ligatures w14:val="none"/>
        </w:rPr>
        <w:t xml:space="preserve"> π</w:t>
      </w:r>
      <w:proofErr w:type="spellStart"/>
      <w:r w:rsidRPr="00E06AE4">
        <w:rPr>
          <w:rFonts w:ascii="Times New Roman" w:eastAsia="SimSun" w:hAnsi="Times New Roman" w:cs="Times New Roman"/>
          <w:color w:val="222222"/>
          <w:kern w:val="0"/>
          <w:sz w:val="30"/>
          <w:szCs w:val="30"/>
          <w14:ligatures w14:val="none"/>
        </w:rPr>
        <w:t>εριλάμ</w:t>
      </w:r>
      <w:proofErr w:type="spellEnd"/>
      <w:r w:rsidRPr="00E06AE4">
        <w:rPr>
          <w:rFonts w:ascii="Times New Roman" w:eastAsia="SimSun" w:hAnsi="Times New Roman" w:cs="Times New Roman"/>
          <w:color w:val="222222"/>
          <w:kern w:val="0"/>
          <w:sz w:val="30"/>
          <w:szCs w:val="30"/>
          <w14:ligatures w14:val="none"/>
        </w:rPr>
        <w:t xml:space="preserve">πομαι </w:t>
      </w:r>
      <w:proofErr w:type="spellStart"/>
      <w:r w:rsidRPr="00E06AE4">
        <w:rPr>
          <w:rFonts w:ascii="Times New Roman" w:eastAsia="SimSun" w:hAnsi="Times New Roman" w:cs="Times New Roman"/>
          <w:color w:val="222222"/>
          <w:kern w:val="0"/>
          <w:sz w:val="30"/>
          <w:szCs w:val="30"/>
          <w14:ligatures w14:val="none"/>
        </w:rPr>
        <w:t>οὐ</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φθάνω</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τὰ</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τρί</w:t>
      </w:r>
      <w:proofErr w:type="spellEnd"/>
      <w:r w:rsidRPr="00E06AE4">
        <w:rPr>
          <w:rFonts w:ascii="Times New Roman" w:eastAsia="SimSun" w:hAnsi="Times New Roman" w:cs="Times New Roman"/>
          <w:color w:val="222222"/>
          <w:kern w:val="0"/>
          <w:sz w:val="30"/>
          <w:szCs w:val="30"/>
          <w14:ligatures w14:val="none"/>
        </w:rPr>
        <w:t xml:space="preserve">α </w:t>
      </w:r>
      <w:proofErr w:type="spellStart"/>
      <w:r w:rsidRPr="00E06AE4">
        <w:rPr>
          <w:rFonts w:ascii="Times New Roman" w:eastAsia="SimSun" w:hAnsi="Times New Roman" w:cs="Times New Roman"/>
          <w:color w:val="222222"/>
          <w:kern w:val="0"/>
          <w:sz w:val="30"/>
          <w:szCs w:val="30"/>
          <w14:ligatures w14:val="none"/>
        </w:rPr>
        <w:t>διελει̑ν</w:t>
      </w:r>
      <w:proofErr w:type="spellEnd"/>
      <w:r w:rsidRPr="00E06AE4">
        <w:rPr>
          <w:rFonts w:ascii="Times New Roman" w:eastAsia="SimSun" w:hAnsi="Times New Roman" w:cs="Times New Roman"/>
          <w:color w:val="222222"/>
          <w:kern w:val="0"/>
          <w:sz w:val="30"/>
          <w:szCs w:val="30"/>
          <w14:ligatures w14:val="none"/>
        </w:rPr>
        <w:t xml:space="preserve"> καὶ </w:t>
      </w:r>
      <w:proofErr w:type="spellStart"/>
      <w:r w:rsidRPr="00E06AE4">
        <w:rPr>
          <w:rFonts w:ascii="Times New Roman" w:eastAsia="SimSun" w:hAnsi="Times New Roman" w:cs="Times New Roman"/>
          <w:color w:val="222222"/>
          <w:kern w:val="0"/>
          <w:sz w:val="30"/>
          <w:szCs w:val="30"/>
          <w14:ligatures w14:val="none"/>
        </w:rPr>
        <w:t>εὶς</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τὸ</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ἑν</w:t>
      </w:r>
      <w:proofErr w:type="spellEnd"/>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ἀν</w:t>
      </w:r>
      <w:proofErr w:type="spellEnd"/>
      <w:r w:rsidRPr="00E06AE4">
        <w:rPr>
          <w:rFonts w:ascii="Times New Roman" w:eastAsia="SimSun" w:hAnsi="Times New Roman" w:cs="Times New Roman"/>
          <w:color w:val="222222"/>
          <w:kern w:val="0"/>
          <w:sz w:val="30"/>
          <w:szCs w:val="30"/>
          <w14:ligatures w14:val="none"/>
        </w:rPr>
        <w:t>αφέρομαι”</w:t>
      </w:r>
      <w:r w:rsidRPr="00E06AE4">
        <w:rPr>
          <w:rFonts w:ascii="Times New Roman" w:eastAsia="SimSun" w:hAnsi="Times New Roman" w:cs="Times New Roman"/>
          <w:color w:val="222222"/>
          <w:kern w:val="0"/>
          <w:sz w:val="30"/>
          <w:szCs w:val="30"/>
          <w14:ligatures w14:val="none"/>
        </w:rPr>
        <w:t>（格列高利</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南齐安在《圣洗礼讲道》中）。</w:t>
      </w: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我无法想象三位一体，除非三位一体的光照：我无法区分三位一体，除非三位一体的光照。</w:t>
      </w:r>
      <w:r w:rsidRPr="00E06AE4">
        <w:rPr>
          <w:rFonts w:ascii="Times New Roman" w:eastAsia="SimSun" w:hAnsi="Times New Roman" w:cs="Times New Roman"/>
          <w:color w:val="222222"/>
          <w:kern w:val="0"/>
          <w:sz w:val="30"/>
          <w:szCs w:val="30"/>
          <w14:ligatures w14:val="none"/>
        </w:rPr>
        <w:t>” </w:t>
      </w:r>
      <w:hyperlink r:id="rId169" w:anchor="fnf_iii.xiv-p60.1" w:history="1">
        <w:r w:rsidRPr="00E06AE4">
          <w:rPr>
            <w:rFonts w:ascii="Times New Roman" w:eastAsia="SimSun" w:hAnsi="Times New Roman" w:cs="Times New Roman"/>
            <w:color w:val="0000FF"/>
            <w:kern w:val="0"/>
            <w:sz w:val="30"/>
            <w:szCs w:val="30"/>
            <w:u w:val="single"/>
            <w:vertAlign w:val="superscript"/>
            <w14:ligatures w14:val="none"/>
          </w:rPr>
          <w:t>97</w:t>
        </w:r>
      </w:hyperlink>
      <w:r w:rsidRPr="00E06AE4">
        <w:rPr>
          <w:rFonts w:ascii="Times New Roman" w:eastAsia="SimSun" w:hAnsi="Times New Roman" w:cs="Times New Roman"/>
          <w:color w:val="222222"/>
          <w:kern w:val="0"/>
          <w:sz w:val="30"/>
          <w:szCs w:val="30"/>
          <w14:ligatures w14:val="none"/>
        </w:rPr>
        <w:t>因此，让我们小心，不要想象这样一个三位一体的位格，它会分散我们的思想，而不是立即将它们带回到统一。父、子和圣灵这些词当然表明了一种真正的区别，我们不能认为它们只是上帝与他的工作不同的称谓。然而，它们只表明区别，而不是分裂。我们已经引用的段落表明，子与父有独特的存在，因为除非道与父不同，否则道就不可能与上帝同在；否则，他也不能与父同享荣耀。同样，基督在说有另一个人为他作见证时，将父与他自己区分开来（</w:t>
      </w:r>
      <w:bookmarkStart w:id="197" w:name="_John_5_3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"https://www.ccel.org/study/John_5:32-5:32"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5:32</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8:16</w:t>
      </w:r>
      <w:r w:rsidRPr="00E06AE4">
        <w:rPr>
          <w:rFonts w:ascii="Times New Roman" w:eastAsia="SimSun" w:hAnsi="Times New Roman" w:cs="Times New Roman"/>
          <w:color w:val="222222"/>
          <w:kern w:val="0"/>
          <w:sz w:val="30"/>
          <w:szCs w:val="30"/>
          <w14:ligatures w14:val="none"/>
        </w:rPr>
        <w:t>）。同样的意思是在其他地方说，</w:t>
      </w:r>
      <w:proofErr w:type="gramStart"/>
      <w:r w:rsidRPr="00E06AE4">
        <w:rPr>
          <w:rFonts w:ascii="Times New Roman" w:eastAsia="SimSun" w:hAnsi="Times New Roman" w:cs="Times New Roman"/>
          <w:color w:val="222222"/>
          <w:kern w:val="0"/>
          <w:sz w:val="30"/>
          <w:szCs w:val="30"/>
          <w14:ligatures w14:val="none"/>
        </w:rPr>
        <w:t>父用道创造</w:t>
      </w:r>
      <w:proofErr w:type="gramEnd"/>
      <w:r w:rsidRPr="00E06AE4">
        <w:rPr>
          <w:rFonts w:ascii="Times New Roman" w:eastAsia="SimSun" w:hAnsi="Times New Roman" w:cs="Times New Roman"/>
          <w:color w:val="222222"/>
          <w:kern w:val="0"/>
          <w:sz w:val="30"/>
          <w:szCs w:val="30"/>
          <w14:ligatures w14:val="none"/>
        </w:rPr>
        <w:t>了万物。如果他在某些方面与他没有区别，这是不可能的。此外，不是父降世，而是从父而来；也不是父死而复活，而是父所差来的。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这种区别并非始于道成肉身：因为很明显，独生子先前存在于父的怀里（</w:t>
      </w:r>
      <w:bookmarkStart w:id="198" w:name="_John_1_1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"https://www.ccel.org/study/John_1:18-1:18"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1:18</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）。因为谁敢说，当子从天上降下来成为人时，他第一次进入父的怀里？因此，他先前就在父的怀里，与</w:t>
      </w:r>
      <w:r w:rsidRPr="00E06AE4">
        <w:rPr>
          <w:rFonts w:ascii="Times New Roman" w:eastAsia="SimSun" w:hAnsi="Times New Roman" w:cs="Times New Roman"/>
          <w:color w:val="222222"/>
          <w:kern w:val="0"/>
          <w:sz w:val="30"/>
          <w:szCs w:val="30"/>
          <w14:ligatures w14:val="none"/>
        </w:rPr>
        <w:lastRenderedPageBreak/>
        <w:t>父同享荣耀。当基督说圣灵从父而来时，他暗示了圣灵与</w:t>
      </w:r>
      <w:proofErr w:type="gramStart"/>
      <w:r w:rsidRPr="00E06AE4">
        <w:rPr>
          <w:rFonts w:ascii="Times New Roman" w:eastAsia="SimSun" w:hAnsi="Times New Roman" w:cs="Times New Roman"/>
          <w:color w:val="222222"/>
          <w:kern w:val="0"/>
          <w:sz w:val="30"/>
          <w:szCs w:val="30"/>
          <w14:ligatures w14:val="none"/>
        </w:rPr>
        <w:t>父之间</w:t>
      </w:r>
      <w:proofErr w:type="gramEnd"/>
      <w:r w:rsidRPr="00E06AE4">
        <w:rPr>
          <w:rFonts w:ascii="Times New Roman" w:eastAsia="SimSun" w:hAnsi="Times New Roman" w:cs="Times New Roman"/>
          <w:color w:val="222222"/>
          <w:kern w:val="0"/>
          <w:sz w:val="30"/>
          <w:szCs w:val="30"/>
          <w14:ligatures w14:val="none"/>
        </w:rPr>
        <w:t>的区别；当他说圣灵是另一个人时，他暗示了圣灵与他自己的区别，就像他宣称他将差遣另一个人一样。</w:t>
      </w:r>
      <w:bookmarkEnd w:id="197"/>
      <w:bookmarkEnd w:id="198"/>
      <w:r w:rsidRPr="00E06AE4">
        <w:rPr>
          <w:rFonts w:ascii="Times New Roman" w:eastAsia="SimSun" w:hAnsi="Times New Roman" w:cs="Times New Roman"/>
          <w:color w:val="222222"/>
          <w:kern w:val="0"/>
          <w:sz w:val="30"/>
          <w:szCs w:val="30"/>
          <w14:ligatures w14:val="none"/>
        </w:rPr>
        <w:t>安慰者；并且还在许多其他经文中出现过（</w:t>
      </w:r>
      <w:bookmarkStart w:id="199" w:name="_John_14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"https://www.ccel.org/study/John_14:6-14:6"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14:6</w:t>
      </w:r>
      <w:r w:rsidRPr="00E06AE4">
        <w:rPr>
          <w:rFonts w:ascii="Times New Roman" w:eastAsia="SimSun" w:hAnsi="Times New Roman" w:cs="Times New Roman"/>
          <w:color w:val="222222"/>
          <w:kern w:val="0"/>
          <w:sz w:val="30"/>
          <w:szCs w:val="30"/>
          <w14:ligatures w14:val="none"/>
        </w:rPr>
        <w:fldChar w:fldCharType="end"/>
      </w:r>
      <w:bookmarkEnd w:id="199"/>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15:26</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14:16</w:t>
      </w:r>
      <w:r w:rsidRPr="00E06AE4">
        <w:rPr>
          <w:rFonts w:ascii="Times New Roman" w:eastAsia="SimSun" w:hAnsi="Times New Roman" w:cs="Times New Roman"/>
          <w:color w:val="222222"/>
          <w:kern w:val="0"/>
          <w:sz w:val="30"/>
          <w:szCs w:val="30"/>
          <w14:ligatures w14:val="none"/>
        </w:rPr>
        <w:t>）。</w:t>
      </w:r>
    </w:p>
    <w:p w14:paraId="0D89DE0A"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15220DAB" w14:textId="59B9E4A6" w:rsidR="004F4C25" w:rsidRPr="00E06AE4" w:rsidRDefault="004F4C25" w:rsidP="004F4C25">
      <w:pPr>
        <w:pStyle w:val="2"/>
        <w:jc w:val="center"/>
        <w:rPr>
          <w:sz w:val="30"/>
          <w:szCs w:val="30"/>
        </w:rPr>
      </w:pPr>
      <w:r w:rsidRPr="00E06AE4">
        <w:rPr>
          <w:rFonts w:hint="eastAsia"/>
          <w:sz w:val="30"/>
          <w:szCs w:val="30"/>
        </w:rPr>
        <w:t>十八</w:t>
      </w:r>
    </w:p>
    <w:p w14:paraId="2B4334C6" w14:textId="7D17CD0B"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我不确定借用人类事务的类比来表达这种区别的性质是否合适。古代的教父有时这样做，但他们同时也承认，他们提出的类比是非常不同的。因此，我非常害怕在这里出现任何类似于假设的事情，</w:t>
      </w:r>
      <w:proofErr w:type="gramStart"/>
      <w:r w:rsidRPr="00E06AE4">
        <w:rPr>
          <w:rFonts w:ascii="Times New Roman" w:eastAsia="SimSun" w:hAnsi="Times New Roman" w:cs="Times New Roman"/>
          <w:color w:val="222222"/>
          <w:kern w:val="0"/>
          <w:sz w:val="30"/>
          <w:szCs w:val="30"/>
          <w14:ligatures w14:val="none"/>
        </w:rPr>
        <w:t>以免一些</w:t>
      </w:r>
      <w:proofErr w:type="gramEnd"/>
      <w:r w:rsidRPr="00E06AE4">
        <w:rPr>
          <w:rFonts w:ascii="Times New Roman" w:eastAsia="SimSun" w:hAnsi="Times New Roman" w:cs="Times New Roman"/>
          <w:color w:val="222222"/>
          <w:kern w:val="0"/>
          <w:sz w:val="30"/>
          <w:szCs w:val="30"/>
          <w14:ligatures w14:val="none"/>
        </w:rPr>
        <w:t>轻率的说法会给恶意的人提供诽谤的机会，或给无知的人提供欺骗的机会。然而，不提我们所观察到的圣经所指出的区别是不恰当的。这种区别是，父被归为行动的开始，万物的源泉和根源；子被归为行动中的智慧、忠告和安排，而行动的能量和效力则归于圣灵。此外，虽然父的永恒也是子和圣灵的永恒，因为上帝永远不会没有自己的智慧和能量；虽然在永恒中没有第一或最后的位置，但顺序的区别并非毫无意义或多余，首先要考虑的是圣父，其次是从他而来的儿子，然后是从两者而来的圣灵。因为每个人的思想自然倾向于首先考虑上帝，其次是从他而来的智慧，最后是他执行其忠告目的的能力。因此，据说子只来自圣父；而灵是圣父和圣子的。这在许多章节中都有体现，但没有比罗马书第八章更清楚</w:t>
      </w:r>
      <w:r w:rsidRPr="00E06AE4">
        <w:rPr>
          <w:rFonts w:ascii="Times New Roman" w:eastAsia="SimSun" w:hAnsi="Times New Roman" w:cs="Times New Roman"/>
          <w:color w:val="222222"/>
          <w:kern w:val="0"/>
          <w:sz w:val="30"/>
          <w:szCs w:val="30"/>
          <w14:ligatures w14:val="none"/>
        </w:rPr>
        <w:lastRenderedPageBreak/>
        <w:t>的了，在那里，同</w:t>
      </w:r>
      <w:proofErr w:type="gramStart"/>
      <w:r w:rsidRPr="00E06AE4">
        <w:rPr>
          <w:rFonts w:ascii="Times New Roman" w:eastAsia="SimSun" w:hAnsi="Times New Roman" w:cs="Times New Roman"/>
          <w:color w:val="222222"/>
          <w:kern w:val="0"/>
          <w:sz w:val="30"/>
          <w:szCs w:val="30"/>
          <w14:ligatures w14:val="none"/>
        </w:rPr>
        <w:t>一种灵被不加</w:t>
      </w:r>
      <w:proofErr w:type="gramEnd"/>
      <w:r w:rsidRPr="00E06AE4">
        <w:rPr>
          <w:rFonts w:ascii="Times New Roman" w:eastAsia="SimSun" w:hAnsi="Times New Roman" w:cs="Times New Roman"/>
          <w:color w:val="222222"/>
          <w:kern w:val="0"/>
          <w:sz w:val="30"/>
          <w:szCs w:val="30"/>
          <w14:ligatures w14:val="none"/>
        </w:rPr>
        <w:t>区别地称为基督的灵和使基督从死里复活的灵。这并不</w:t>
      </w:r>
      <w:proofErr w:type="gramStart"/>
      <w:r w:rsidRPr="00E06AE4">
        <w:rPr>
          <w:rFonts w:ascii="Times New Roman" w:eastAsia="SimSun" w:hAnsi="Times New Roman" w:cs="Times New Roman"/>
          <w:color w:val="222222"/>
          <w:kern w:val="0"/>
          <w:sz w:val="30"/>
          <w:szCs w:val="30"/>
          <w14:ligatures w14:val="none"/>
        </w:rPr>
        <w:t>不</w:t>
      </w:r>
      <w:proofErr w:type="gramEnd"/>
      <w:r w:rsidRPr="00E06AE4">
        <w:rPr>
          <w:rFonts w:ascii="Times New Roman" w:eastAsia="SimSun" w:hAnsi="Times New Roman" w:cs="Times New Roman"/>
          <w:color w:val="222222"/>
          <w:kern w:val="0"/>
          <w:sz w:val="30"/>
          <w:szCs w:val="30"/>
          <w14:ligatures w14:val="none"/>
        </w:rPr>
        <w:t>恰当。因为彼得也作证（</w:t>
      </w:r>
      <w:bookmarkStart w:id="200" w:name="_1Pet_1_2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"https://www.ccel.org/study/iPet_1:21-1:21"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彼得前书</w:t>
      </w:r>
      <w:r w:rsidRPr="00E06AE4">
        <w:rPr>
          <w:rFonts w:ascii="Times New Roman" w:eastAsia="SimSun" w:hAnsi="Times New Roman" w:cs="Times New Roman"/>
          <w:color w:val="0000FF"/>
          <w:kern w:val="0"/>
          <w:sz w:val="30"/>
          <w:szCs w:val="30"/>
          <w:u w:val="single"/>
          <w14:ligatures w14:val="none"/>
        </w:rPr>
        <w:t xml:space="preserve"> 1:21</w:t>
      </w:r>
      <w:r w:rsidRPr="00E06AE4">
        <w:rPr>
          <w:rFonts w:ascii="Times New Roman" w:eastAsia="SimSun" w:hAnsi="Times New Roman" w:cs="Times New Roman"/>
          <w:color w:val="222222"/>
          <w:kern w:val="0"/>
          <w:sz w:val="30"/>
          <w:szCs w:val="30"/>
          <w14:ligatures w14:val="none"/>
        </w:rPr>
        <w:fldChar w:fldCharType="end"/>
      </w:r>
      <w:bookmarkEnd w:id="200"/>
      <w:r w:rsidRPr="00E06AE4">
        <w:rPr>
          <w:rFonts w:ascii="Times New Roman" w:eastAsia="SimSun" w:hAnsi="Times New Roman" w:cs="Times New Roman"/>
          <w:color w:val="222222"/>
          <w:kern w:val="0"/>
          <w:sz w:val="30"/>
          <w:szCs w:val="30"/>
          <w14:ligatures w14:val="none"/>
        </w:rPr>
        <w:t>），是基督的灵启发了先知，尽管圣经经常说那是圣父上帝的灵。</w:t>
      </w:r>
    </w:p>
    <w:p w14:paraId="2C739D06"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5CB1C834" w14:textId="5C3C1DB9" w:rsidR="004F4C25" w:rsidRPr="00E06AE4" w:rsidRDefault="004F4C25" w:rsidP="004F4C25">
      <w:pPr>
        <w:pStyle w:val="2"/>
        <w:jc w:val="center"/>
        <w:rPr>
          <w:sz w:val="30"/>
          <w:szCs w:val="30"/>
        </w:rPr>
      </w:pPr>
      <w:r w:rsidRPr="00E06AE4">
        <w:rPr>
          <w:rFonts w:hint="eastAsia"/>
          <w:sz w:val="30"/>
          <w:szCs w:val="30"/>
        </w:rPr>
        <w:t>十九</w:t>
      </w:r>
    </w:p>
    <w:p w14:paraId="4C4C6C2A" w14:textId="2C1AFF04"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此外，这种区别远不妨碍上帝最完美的统一，由此可以证明子与父是同一位上帝，因为子与</w:t>
      </w:r>
      <w:proofErr w:type="gramStart"/>
      <w:r w:rsidRPr="00E06AE4">
        <w:rPr>
          <w:rFonts w:ascii="Times New Roman" w:eastAsia="SimSun" w:hAnsi="Times New Roman" w:cs="Times New Roman"/>
          <w:color w:val="222222"/>
          <w:kern w:val="0"/>
          <w:sz w:val="30"/>
          <w:szCs w:val="30"/>
          <w14:ligatures w14:val="none"/>
        </w:rPr>
        <w:t>父构成</w:t>
      </w:r>
      <w:proofErr w:type="gramEnd"/>
      <w:r w:rsidRPr="00E06AE4">
        <w:rPr>
          <w:rFonts w:ascii="Times New Roman" w:eastAsia="SimSun" w:hAnsi="Times New Roman" w:cs="Times New Roman"/>
          <w:color w:val="222222"/>
          <w:kern w:val="0"/>
          <w:sz w:val="30"/>
          <w:szCs w:val="30"/>
          <w14:ligatures w14:val="none"/>
        </w:rPr>
        <w:t>了一位灵，而灵与父和子并无不同，因为他是父和子的灵。在每一个位格中，整个本质都被理解，唯一的区别在于每个位格都有自己独特的存在。</w:t>
      </w:r>
      <w:proofErr w:type="gramStart"/>
      <w:r w:rsidRPr="00E06AE4">
        <w:rPr>
          <w:rFonts w:ascii="Times New Roman" w:eastAsia="SimSun" w:hAnsi="Times New Roman" w:cs="Times New Roman"/>
          <w:color w:val="222222"/>
          <w:kern w:val="0"/>
          <w:sz w:val="30"/>
          <w:szCs w:val="30"/>
          <w14:ligatures w14:val="none"/>
        </w:rPr>
        <w:t>整个父</w:t>
      </w:r>
      <w:proofErr w:type="gramEnd"/>
      <w:r w:rsidRPr="00E06AE4">
        <w:rPr>
          <w:rFonts w:ascii="Times New Roman" w:eastAsia="SimSun" w:hAnsi="Times New Roman" w:cs="Times New Roman"/>
          <w:color w:val="222222"/>
          <w:kern w:val="0"/>
          <w:sz w:val="30"/>
          <w:szCs w:val="30"/>
          <w14:ligatures w14:val="none"/>
        </w:rPr>
        <w:t>在子里面，整个子在父里面，正如子自己也宣称的（</w:t>
      </w:r>
      <w:bookmarkStart w:id="201" w:name="_John_14_1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"https://www.ccel.org/study/John_14:10-14:10"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14:10</w:t>
      </w:r>
      <w:r w:rsidRPr="00E06AE4">
        <w:rPr>
          <w:rFonts w:ascii="Times New Roman" w:eastAsia="SimSun" w:hAnsi="Times New Roman" w:cs="Times New Roman"/>
          <w:color w:val="222222"/>
          <w:kern w:val="0"/>
          <w:sz w:val="30"/>
          <w:szCs w:val="30"/>
          <w14:ligatures w14:val="none"/>
        </w:rPr>
        <w:fldChar w:fldCharType="end"/>
      </w:r>
      <w:bookmarkEnd w:id="201"/>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我在父里面，父在我里面</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；教会作家也不承认两者因任何本质差异而分开。奥古斯丁说：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那些表示区别的名称是指他们彼此之间的关系，而不是他们合而为一的本质。</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样，教父们的观点，虽然有时看起来是相互矛盾的，但还是可以调和的。他们有时教导说，圣父是圣子的起源，有时又主张圣子兼有神性和本质，因此与父是同源的。奥古斯丁很好地解释了这种差异的原因，他说：</w:t>
      </w: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基督就其本身而言被称为上帝，就其父而言被称为儿子。</w:t>
      </w:r>
      <w:r w:rsidRPr="00E06AE4">
        <w:rPr>
          <w:rFonts w:ascii="Times New Roman" w:eastAsia="SimSun" w:hAnsi="Times New Roman" w:cs="Times New Roman"/>
          <w:color w:val="222222"/>
          <w:kern w:val="0"/>
          <w:sz w:val="30"/>
          <w:szCs w:val="30"/>
          <w14:ligatures w14:val="none"/>
        </w:rPr>
        <w:t>”</w:t>
      </w:r>
      <w:hyperlink r:id="rId170" w:anchor="fnf_iii.xiv-p63.2" w:history="1">
        <w:r w:rsidRPr="00E06AE4">
          <w:rPr>
            <w:rFonts w:ascii="Times New Roman" w:eastAsia="SimSun" w:hAnsi="Times New Roman" w:cs="Times New Roman"/>
            <w:color w:val="222222"/>
            <w:kern w:val="0"/>
            <w:sz w:val="30"/>
            <w:szCs w:val="30"/>
            <w14:ligatures w14:val="none"/>
          </w:rPr>
          <w:t>还有</w:t>
        </w:r>
      </w:hyperlink>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就其本身而言，父被称为上帝，就其子而言被称为父。就其子而言被称为父的人不是儿子；就其本身而言被称为父的人和就其本身而言被称为儿子</w:t>
      </w:r>
      <w:r w:rsidRPr="00E06AE4">
        <w:rPr>
          <w:rFonts w:ascii="Times New Roman" w:eastAsia="SimSun" w:hAnsi="Times New Roman" w:cs="Times New Roman"/>
          <w:color w:val="222222"/>
          <w:kern w:val="0"/>
          <w:sz w:val="30"/>
          <w:szCs w:val="30"/>
          <w14:ligatures w14:val="none"/>
        </w:rPr>
        <w:lastRenderedPageBreak/>
        <w:t>的人是同一个上帝。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因此，当我们简单地谈论儿子而</w:t>
      </w:r>
      <w:proofErr w:type="gramStart"/>
      <w:r w:rsidRPr="00E06AE4">
        <w:rPr>
          <w:rFonts w:ascii="Times New Roman" w:eastAsia="SimSun" w:hAnsi="Times New Roman" w:cs="Times New Roman"/>
          <w:color w:val="222222"/>
          <w:kern w:val="0"/>
          <w:sz w:val="30"/>
          <w:szCs w:val="30"/>
          <w14:ligatures w14:val="none"/>
        </w:rPr>
        <w:t>不</w:t>
      </w:r>
      <w:proofErr w:type="gramEnd"/>
      <w:r w:rsidRPr="00E06AE4">
        <w:rPr>
          <w:rFonts w:ascii="Times New Roman" w:eastAsia="SimSun" w:hAnsi="Times New Roman" w:cs="Times New Roman"/>
          <w:color w:val="222222"/>
          <w:kern w:val="0"/>
          <w:sz w:val="30"/>
          <w:szCs w:val="30"/>
          <w14:ligatures w14:val="none"/>
        </w:rPr>
        <w:t>提及父时，我们真正正确地肯定他是自己，因此称他为唯一的开始；但是当我们指出他与父的关系时，我们正确地将</w:t>
      </w:r>
      <w:proofErr w:type="gramStart"/>
      <w:r w:rsidRPr="00E06AE4">
        <w:rPr>
          <w:rFonts w:ascii="Times New Roman" w:eastAsia="SimSun" w:hAnsi="Times New Roman" w:cs="Times New Roman"/>
          <w:color w:val="222222"/>
          <w:kern w:val="0"/>
          <w:sz w:val="30"/>
          <w:szCs w:val="30"/>
          <w14:ligatures w14:val="none"/>
        </w:rPr>
        <w:t>父称为</w:t>
      </w:r>
      <w:proofErr w:type="gramEnd"/>
      <w:r w:rsidRPr="00E06AE4">
        <w:rPr>
          <w:rFonts w:ascii="Times New Roman" w:eastAsia="SimSun" w:hAnsi="Times New Roman" w:cs="Times New Roman"/>
          <w:color w:val="222222"/>
          <w:kern w:val="0"/>
          <w:sz w:val="30"/>
          <w:szCs w:val="30"/>
          <w14:ligatures w14:val="none"/>
        </w:rPr>
        <w:t>子的开始。奥古斯丁的《论三位一体》第五卷完全致力于解释这个主题。但对他所传授的关系感到满意要比对崇高的奥秘进行微妙的探究而陷入徒劳的猜测中要安全得多。</w:t>
      </w:r>
    </w:p>
    <w:p w14:paraId="18655195"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0DC29888" w14:textId="546D9D66" w:rsidR="004F4C25" w:rsidRPr="00E06AE4" w:rsidRDefault="004F4C25" w:rsidP="004F4C25">
      <w:pPr>
        <w:pStyle w:val="2"/>
        <w:jc w:val="center"/>
        <w:rPr>
          <w:sz w:val="30"/>
          <w:szCs w:val="30"/>
        </w:rPr>
      </w:pPr>
      <w:r w:rsidRPr="00E06AE4">
        <w:rPr>
          <w:rFonts w:hint="eastAsia"/>
          <w:sz w:val="30"/>
          <w:szCs w:val="30"/>
        </w:rPr>
        <w:t>二十</w:t>
      </w:r>
    </w:p>
    <w:p w14:paraId="2ADE781A" w14:textId="7E83AEB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那么，那些喜欢冷静、满足于信仰程度的人，请简要地接受有用的知识。它如下：当我们自称相信一个上帝时，上帝这个名字被理解为一个简单的本质，包括三个位格或位格；因此，每当上帝的名字被无限地使用时，它所指的不亚于圣父和圣子。但是当圣子与圣父结合在一起时，关系就出现了，因此我们区分了位格。但是，由于位格的存在带有秩序，其原则和起源在于圣父，所以每当提到圣父和圣子，或圣父和圣子在一起时，上帝的名字就特别赋予了圣父。这样，本质的统一性就得到了保留，并且尊重了秩序，但这丝毫</w:t>
      </w:r>
      <w:proofErr w:type="gramStart"/>
      <w:r w:rsidRPr="00E06AE4">
        <w:rPr>
          <w:rFonts w:ascii="Times New Roman" w:eastAsia="SimSun" w:hAnsi="Times New Roman" w:cs="Times New Roman"/>
          <w:color w:val="222222"/>
          <w:kern w:val="0"/>
          <w:sz w:val="30"/>
          <w:szCs w:val="30"/>
          <w14:ligatures w14:val="none"/>
        </w:rPr>
        <w:t>不</w:t>
      </w:r>
      <w:proofErr w:type="gramEnd"/>
      <w:r w:rsidRPr="00E06AE4">
        <w:rPr>
          <w:rFonts w:ascii="Times New Roman" w:eastAsia="SimSun" w:hAnsi="Times New Roman" w:cs="Times New Roman"/>
          <w:color w:val="222222"/>
          <w:kern w:val="0"/>
          <w:sz w:val="30"/>
          <w:szCs w:val="30"/>
          <w14:ligatures w14:val="none"/>
        </w:rPr>
        <w:t>减损圣子和圣子的神性。当然，既然我们已经看到使徒们宣称上帝之子就是摩西和先知们宣称的耶和华，那么我们必然会得出本质的统一。因此，我们认为，称圣子为不同于圣父的神是可憎的亵渎，因为上帝这个简单的名字不承认任何关系，就其本身而言，上帝也</w:t>
      </w:r>
      <w:r w:rsidRPr="00E06AE4">
        <w:rPr>
          <w:rFonts w:ascii="Times New Roman" w:eastAsia="SimSun" w:hAnsi="Times New Roman" w:cs="Times New Roman"/>
          <w:color w:val="222222"/>
          <w:kern w:val="0"/>
          <w:sz w:val="30"/>
          <w:szCs w:val="30"/>
          <w14:ligatures w14:val="none"/>
        </w:rPr>
        <w:lastRenderedPageBreak/>
        <w:t>不能被称为这个或那个。那么，耶和华这个名字，如果被无限地使用，可以适用于基督，这从保罗的话中可以清楚地看出：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为这事，我曾三次求过主。</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在回答</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我的恩典够你用的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之后，他补充说，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好叫基督的能力覆</w:t>
      </w:r>
      <w:proofErr w:type="gramStart"/>
      <w:r w:rsidRPr="00E06AE4">
        <w:rPr>
          <w:rFonts w:ascii="Times New Roman" w:eastAsia="SimSun" w:hAnsi="Times New Roman" w:cs="Times New Roman"/>
          <w:color w:val="222222"/>
          <w:kern w:val="0"/>
          <w:sz w:val="30"/>
          <w:szCs w:val="30"/>
          <w14:ligatures w14:val="none"/>
        </w:rPr>
        <w:t>庇</w:t>
      </w:r>
      <w:proofErr w:type="gramEnd"/>
      <w:r w:rsidRPr="00E06AE4">
        <w:rPr>
          <w:rFonts w:ascii="Times New Roman" w:eastAsia="SimSun" w:hAnsi="Times New Roman" w:cs="Times New Roman"/>
          <w:color w:val="222222"/>
          <w:kern w:val="0"/>
          <w:sz w:val="30"/>
          <w:szCs w:val="30"/>
          <w14:ligatures w14:val="none"/>
        </w:rPr>
        <w:t>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02" w:name="_2Cor_12_8_12_9"/>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"https://www.ccel.org/study/iiCor_12:8-12:9"</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哥林多后书</w:t>
      </w:r>
      <w:r w:rsidRPr="00E06AE4">
        <w:rPr>
          <w:rFonts w:ascii="Times New Roman" w:eastAsia="SimSun" w:hAnsi="Times New Roman" w:cs="Times New Roman"/>
          <w:color w:val="0000FF"/>
          <w:kern w:val="0"/>
          <w:sz w:val="30"/>
          <w:szCs w:val="30"/>
          <w:u w:val="single"/>
          <w14:ligatures w14:val="none"/>
        </w:rPr>
        <w:t xml:space="preserve"> 12:8, 9</w:t>
      </w:r>
      <w:r w:rsidRPr="00E06AE4">
        <w:rPr>
          <w:rFonts w:ascii="Times New Roman" w:eastAsia="SimSun" w:hAnsi="Times New Roman" w:cs="Times New Roman"/>
          <w:color w:val="222222"/>
          <w:kern w:val="0"/>
          <w:sz w:val="30"/>
          <w:szCs w:val="30"/>
          <w14:ligatures w14:val="none"/>
        </w:rPr>
        <w:fldChar w:fldCharType="end"/>
      </w:r>
      <w:bookmarkEnd w:id="202"/>
      <w:r w:rsidRPr="00E06AE4">
        <w:rPr>
          <w:rFonts w:ascii="Times New Roman" w:eastAsia="SimSun" w:hAnsi="Times New Roman" w:cs="Times New Roman"/>
          <w:color w:val="222222"/>
          <w:kern w:val="0"/>
          <w:sz w:val="30"/>
          <w:szCs w:val="30"/>
          <w14:ligatures w14:val="none"/>
        </w:rPr>
        <w:t>）。因为可以肯定的是，耶和华这个名字在这里被赋予了，因此，将其限制在中保身上是幼稚和轻浮的，因为这些词是绝对使用的，而不是为了比较圣父和圣子。和我们知道，按照希腊人接受的用法，使徒们一致用</w:t>
      </w:r>
      <w:r w:rsidRPr="00E06AE4">
        <w:rPr>
          <w:rFonts w:ascii="Times New Roman" w:eastAsia="SimSun" w:hAnsi="Times New Roman" w:cs="Times New Roman"/>
          <w:color w:val="222222"/>
          <w:kern w:val="0"/>
          <w:sz w:val="30"/>
          <w:szCs w:val="30"/>
          <w14:ligatures w14:val="none"/>
        </w:rPr>
        <w:t xml:space="preserve"> </w:t>
      </w:r>
      <w:proofErr w:type="spellStart"/>
      <w:r w:rsidRPr="00E06AE4">
        <w:rPr>
          <w:rFonts w:ascii="Times New Roman" w:eastAsia="SimSun" w:hAnsi="Times New Roman" w:cs="Times New Roman"/>
          <w:color w:val="222222"/>
          <w:kern w:val="0"/>
          <w:sz w:val="30"/>
          <w:szCs w:val="30"/>
          <w14:ligatures w14:val="none"/>
        </w:rPr>
        <w:t>Κυρίος</w:t>
      </w:r>
      <w:proofErr w:type="spellEnd"/>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一词代替耶和华。举个例子，保罗恳求主的意思与彼得引用约</w:t>
      </w:r>
      <w:proofErr w:type="gramStart"/>
      <w:r w:rsidRPr="00E06AE4">
        <w:rPr>
          <w:rFonts w:ascii="Times New Roman" w:eastAsia="SimSun" w:hAnsi="Times New Roman" w:cs="Times New Roman"/>
          <w:color w:val="222222"/>
          <w:kern w:val="0"/>
          <w:sz w:val="30"/>
          <w:szCs w:val="30"/>
          <w14:ligatures w14:val="none"/>
        </w:rPr>
        <w:t>珥</w:t>
      </w:r>
      <w:proofErr w:type="gramEnd"/>
      <w:r w:rsidRPr="00E06AE4">
        <w:rPr>
          <w:rFonts w:ascii="Times New Roman" w:eastAsia="SimSun" w:hAnsi="Times New Roman" w:cs="Times New Roman"/>
          <w:color w:val="222222"/>
          <w:kern w:val="0"/>
          <w:sz w:val="30"/>
          <w:szCs w:val="30"/>
          <w14:ligatures w14:val="none"/>
        </w:rPr>
        <w:t>书的意思相同，</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凡求告主名的，就必得救</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（使徒行传</w:t>
      </w:r>
      <w:bookmarkStart w:id="203" w:name="_Acts_2_2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"https://www.ccel.org/study/Acts_2:21-2:21"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2:21</w:t>
      </w:r>
      <w:r w:rsidRPr="00E06AE4">
        <w:rPr>
          <w:rFonts w:ascii="Times New Roman" w:eastAsia="SimSun" w:hAnsi="Times New Roman" w:cs="Times New Roman"/>
          <w:color w:val="222222"/>
          <w:kern w:val="0"/>
          <w:sz w:val="30"/>
          <w:szCs w:val="30"/>
          <w14:ligatures w14:val="none"/>
        </w:rPr>
        <w:fldChar w:fldCharType="end"/>
      </w:r>
      <w:bookmarkEnd w:id="203"/>
      <w:r w:rsidRPr="00E06AE4">
        <w:rPr>
          <w:rFonts w:ascii="Times New Roman" w:eastAsia="SimSun" w:hAnsi="Times New Roman" w:cs="Times New Roman"/>
          <w:color w:val="222222"/>
          <w:kern w:val="0"/>
          <w:sz w:val="30"/>
          <w:szCs w:val="30"/>
          <w14:ligatures w14:val="none"/>
        </w:rPr>
        <w:t>；</w:t>
      </w:r>
      <w:bookmarkStart w:id="204" w:name="_Joel_2_2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"https://www.ccel.org/study/Joel_2:28-2:28"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w:t>
      </w:r>
      <w:proofErr w:type="gramStart"/>
      <w:r w:rsidRPr="00E06AE4">
        <w:rPr>
          <w:rFonts w:ascii="Times New Roman" w:eastAsia="SimSun" w:hAnsi="Times New Roman" w:cs="Times New Roman"/>
          <w:color w:val="0000FF"/>
          <w:kern w:val="0"/>
          <w:sz w:val="30"/>
          <w:szCs w:val="30"/>
          <w:u w:val="single"/>
          <w14:ligatures w14:val="none"/>
        </w:rPr>
        <w:t>珥</w:t>
      </w:r>
      <w:proofErr w:type="gramEnd"/>
      <w:r w:rsidRPr="00E06AE4">
        <w:rPr>
          <w:rFonts w:ascii="Times New Roman" w:eastAsia="SimSun" w:hAnsi="Times New Roman" w:cs="Times New Roman"/>
          <w:color w:val="0000FF"/>
          <w:kern w:val="0"/>
          <w:sz w:val="30"/>
          <w:szCs w:val="30"/>
          <w:u w:val="single"/>
          <w14:ligatures w14:val="none"/>
        </w:rPr>
        <w:t>书</w:t>
      </w:r>
      <w:r w:rsidRPr="00E06AE4">
        <w:rPr>
          <w:rFonts w:ascii="Times New Roman" w:eastAsia="SimSun" w:hAnsi="Times New Roman" w:cs="Times New Roman"/>
          <w:color w:val="0000FF"/>
          <w:kern w:val="0"/>
          <w:sz w:val="30"/>
          <w:szCs w:val="30"/>
          <w:u w:val="single"/>
          <w14:ligatures w14:val="none"/>
        </w:rPr>
        <w:t xml:space="preserve"> 2:28</w:t>
      </w:r>
      <w:r w:rsidRPr="00E06AE4">
        <w:rPr>
          <w:rFonts w:ascii="Times New Roman" w:eastAsia="SimSun" w:hAnsi="Times New Roman" w:cs="Times New Roman"/>
          <w:color w:val="222222"/>
          <w:kern w:val="0"/>
          <w:sz w:val="30"/>
          <w:szCs w:val="30"/>
          <w14:ligatures w14:val="none"/>
        </w:rPr>
        <w:fldChar w:fldCharType="end"/>
      </w:r>
      <w:bookmarkEnd w:id="204"/>
      <w:r w:rsidRPr="00E06AE4">
        <w:rPr>
          <w:rFonts w:ascii="Times New Roman" w:eastAsia="SimSun" w:hAnsi="Times New Roman" w:cs="Times New Roman"/>
          <w:color w:val="222222"/>
          <w:kern w:val="0"/>
          <w:sz w:val="30"/>
          <w:szCs w:val="30"/>
          <w14:ligatures w14:val="none"/>
        </w:rPr>
        <w:t>）。当这个名字特别适用于圣子时，有不同的理由，正如在其本身中看到的；现在只需记住，保罗在绝对地向上帝祈祷后，立即加上基督的名字。因此，基督本人也绝对地称圣灵为上帝。因为没有什么可以阻止我们坚持认为他是上帝的整个精神本质，其中包括圣父、圣子和圣灵。这在圣经中是显而易见的。因为正如上帝在那里被称为灵一样，圣灵也是整个本质的位格，被</w:t>
      </w:r>
      <w:proofErr w:type="gramStart"/>
      <w:r w:rsidRPr="00E06AE4">
        <w:rPr>
          <w:rFonts w:ascii="Times New Roman" w:eastAsia="SimSun" w:hAnsi="Times New Roman" w:cs="Times New Roman"/>
          <w:color w:val="222222"/>
          <w:kern w:val="0"/>
          <w:sz w:val="30"/>
          <w:szCs w:val="30"/>
          <w14:ligatures w14:val="none"/>
        </w:rPr>
        <w:t>称为既</w:t>
      </w:r>
      <w:proofErr w:type="gramEnd"/>
      <w:r w:rsidRPr="00E06AE4">
        <w:rPr>
          <w:rFonts w:ascii="Times New Roman" w:eastAsia="SimSun" w:hAnsi="Times New Roman" w:cs="Times New Roman"/>
          <w:color w:val="222222"/>
          <w:kern w:val="0"/>
          <w:sz w:val="30"/>
          <w:szCs w:val="30"/>
          <w14:ligatures w14:val="none"/>
        </w:rPr>
        <w:t>属于上帝又来自上帝。</w:t>
      </w:r>
    </w:p>
    <w:p w14:paraId="36F7E155"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4993FE95" w14:textId="0DB4F578" w:rsidR="004F4C25" w:rsidRPr="00E06AE4" w:rsidRDefault="004F4C25" w:rsidP="004F4C25">
      <w:pPr>
        <w:pStyle w:val="2"/>
        <w:jc w:val="center"/>
        <w:rPr>
          <w:sz w:val="30"/>
          <w:szCs w:val="30"/>
        </w:rPr>
      </w:pPr>
      <w:r w:rsidRPr="00E06AE4">
        <w:rPr>
          <w:rFonts w:hint="eastAsia"/>
          <w:sz w:val="30"/>
          <w:szCs w:val="30"/>
        </w:rPr>
        <w:t>二一</w:t>
      </w:r>
    </w:p>
    <w:p w14:paraId="33B2460D" w14:textId="5E8C5B36"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但是，由于撒旦为了连根拔起我们的信仰，总是挑起激烈的争论，部分是关于圣子和圣灵的神圣本质，部分是</w:t>
      </w:r>
      <w:proofErr w:type="gramStart"/>
      <w:r w:rsidRPr="00E06AE4">
        <w:rPr>
          <w:rFonts w:ascii="Times New Roman" w:eastAsia="SimSun" w:hAnsi="Times New Roman" w:cs="Times New Roman"/>
          <w:color w:val="222222"/>
          <w:kern w:val="0"/>
          <w:sz w:val="30"/>
          <w:szCs w:val="30"/>
          <w14:ligatures w14:val="none"/>
        </w:rPr>
        <w:t>关于位</w:t>
      </w:r>
      <w:proofErr w:type="gramEnd"/>
      <w:r w:rsidRPr="00E06AE4">
        <w:rPr>
          <w:rFonts w:ascii="Times New Roman" w:eastAsia="SimSun" w:hAnsi="Times New Roman" w:cs="Times New Roman"/>
          <w:color w:val="222222"/>
          <w:kern w:val="0"/>
          <w:sz w:val="30"/>
          <w:szCs w:val="30"/>
          <w14:ligatures w14:val="none"/>
        </w:rPr>
        <w:t>格的</w:t>
      </w:r>
      <w:r w:rsidRPr="00E06AE4">
        <w:rPr>
          <w:rFonts w:ascii="Times New Roman" w:eastAsia="SimSun" w:hAnsi="Times New Roman" w:cs="Times New Roman"/>
          <w:color w:val="222222"/>
          <w:kern w:val="0"/>
          <w:sz w:val="30"/>
          <w:szCs w:val="30"/>
          <w14:ligatures w14:val="none"/>
        </w:rPr>
        <w:lastRenderedPageBreak/>
        <w:t>区别；由于</w:t>
      </w:r>
      <w:proofErr w:type="gramStart"/>
      <w:r w:rsidR="00DB2E44" w:rsidRPr="00E06AE4">
        <w:rPr>
          <w:rFonts w:ascii="Times New Roman" w:eastAsia="SimSun" w:hAnsi="Times New Roman" w:cs="Times New Roman" w:hint="eastAsia"/>
          <w:color w:val="222222"/>
          <w:kern w:val="0"/>
          <w:sz w:val="30"/>
          <w:szCs w:val="30"/>
          <w14:ligatures w14:val="none"/>
        </w:rPr>
        <w:t>牠</w:t>
      </w:r>
      <w:proofErr w:type="gramEnd"/>
      <w:r w:rsidRPr="00E06AE4">
        <w:rPr>
          <w:rFonts w:ascii="Times New Roman" w:eastAsia="SimSun" w:hAnsi="Times New Roman" w:cs="Times New Roman"/>
          <w:color w:val="222222"/>
          <w:kern w:val="0"/>
          <w:sz w:val="30"/>
          <w:szCs w:val="30"/>
          <w14:ligatures w14:val="none"/>
        </w:rPr>
        <w:t>几乎在每个时代都煽动不虔诚的灵魂来激怒正统的博士们，并在今天试图从旧火中点燃新的火焰，因此在这里处理一些这些荒谬的梦想是适当的。迄今为止，我们的主要目标是伸出我们的手来指导那些愿意学习的人，而不是与顽固和好争的人作战；但现在必须从不虔诚者的诽谤中证明平静地展示的真理。然而，我们的主要研究对象是为那些愿意倾听上帝之言的人提供坚实的基础。我们应该在这里，或者在任何地方，在思考圣经的隐藏奥秘时，保持冷静和节制，小心谨慎，不要让我们的思想或舌头越过上帝圣言的范围。因为，虽然太阳每天都呈现在眼前，但人类的思想却无法确定太阳的本质，又怎么能将上帝无限的本质降到最低呢？不，人类的思想又怎么能在自己的指导下，深入了解上帝的本质，却无法理解自己的本质呢？因此，让我们心甘情愿地把对自己的认识留给上帝。用希拉里（</w:t>
      </w:r>
      <w:r w:rsidRPr="00E06AE4">
        <w:rPr>
          <w:rFonts w:ascii="Times New Roman" w:eastAsia="SimSun" w:hAnsi="Times New Roman" w:cs="Times New Roman"/>
          <w:color w:val="222222"/>
          <w:kern w:val="0"/>
          <w:sz w:val="30"/>
          <w:szCs w:val="30"/>
          <w14:ligatures w14:val="none"/>
        </w:rPr>
        <w:t xml:space="preserve">De </w:t>
      </w:r>
      <w:proofErr w:type="spellStart"/>
      <w:r w:rsidRPr="00E06AE4">
        <w:rPr>
          <w:rFonts w:ascii="Times New Roman" w:eastAsia="SimSun" w:hAnsi="Times New Roman" w:cs="Times New Roman"/>
          <w:color w:val="222222"/>
          <w:kern w:val="0"/>
          <w:sz w:val="30"/>
          <w:szCs w:val="30"/>
          <w14:ligatures w14:val="none"/>
        </w:rPr>
        <w:t>Trinit</w:t>
      </w:r>
      <w:proofErr w:type="spellEnd"/>
      <w:r w:rsidRPr="00E06AE4">
        <w:rPr>
          <w:rFonts w:ascii="Times New Roman" w:eastAsia="SimSun" w:hAnsi="Times New Roman" w:cs="Times New Roman"/>
          <w:color w:val="222222"/>
          <w:kern w:val="0"/>
          <w:sz w:val="30"/>
          <w:szCs w:val="30"/>
          <w14:ligatures w14:val="none"/>
        </w:rPr>
        <w:t>. lib. 1</w:t>
      </w:r>
      <w:r w:rsidRPr="00E06AE4">
        <w:rPr>
          <w:rFonts w:ascii="Times New Roman" w:eastAsia="SimSun" w:hAnsi="Times New Roman" w:cs="Times New Roman"/>
          <w:color w:val="222222"/>
          <w:kern w:val="0"/>
          <w:sz w:val="30"/>
          <w:szCs w:val="30"/>
          <w14:ligatures w14:val="none"/>
        </w:rPr>
        <w:t>）的话来说，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只有他自己才有资格见证自己。</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那么，如果我们把这种知识留给上帝，我们就必须按照他已经表明的来理解他，在我们的探究中，只应用他的话语。关于这个问题，我们有五篇克里索斯托姆</w:t>
      </w:r>
      <w:r w:rsidR="00DB2E44" w:rsidRPr="00E06AE4">
        <w:rPr>
          <w:rFonts w:ascii="Times New Roman" w:eastAsia="SimSun" w:hAnsi="Times New Roman" w:cs="Times New Roman" w:hint="eastAsia"/>
          <w:color w:val="222222"/>
          <w:kern w:val="0"/>
          <w:sz w:val="30"/>
          <w:szCs w:val="30"/>
          <w14:ligatures w14:val="none"/>
        </w:rPr>
        <w:t>（</w:t>
      </w:r>
      <w:r w:rsidR="00DB2E44" w:rsidRPr="00E06AE4">
        <w:rPr>
          <w:rFonts w:ascii="Times New Roman" w:eastAsia="SimSun" w:hAnsi="Times New Roman" w:cs="Times New Roman"/>
          <w:color w:val="222222"/>
          <w:kern w:val="0"/>
          <w:sz w:val="30"/>
          <w:szCs w:val="30"/>
          <w14:ligatures w14:val="none"/>
        </w:rPr>
        <w:t>Chrysostom</w:t>
      </w:r>
      <w:r w:rsidR="00DB2E4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反对阿诺莫伊</w:t>
      </w:r>
      <w:r w:rsidR="00DB2E44" w:rsidRPr="00E06AE4">
        <w:rPr>
          <w:rFonts w:ascii="Times New Roman" w:eastAsia="SimSun" w:hAnsi="Times New Roman" w:cs="Times New Roman" w:hint="eastAsia"/>
          <w:color w:val="222222"/>
          <w:kern w:val="0"/>
          <w:sz w:val="30"/>
          <w:szCs w:val="30"/>
          <w14:ligatures w14:val="none"/>
        </w:rPr>
        <w:t>（</w:t>
      </w:r>
      <w:proofErr w:type="spellStart"/>
      <w:r w:rsidR="00DB2E44" w:rsidRPr="00E06AE4">
        <w:rPr>
          <w:rFonts w:ascii="Times New Roman" w:eastAsia="SimSun" w:hAnsi="Times New Roman" w:cs="Times New Roman"/>
          <w:color w:val="222222"/>
          <w:kern w:val="0"/>
          <w:sz w:val="30"/>
          <w:szCs w:val="30"/>
          <w14:ligatures w14:val="none"/>
        </w:rPr>
        <w:t>Anomoei</w:t>
      </w:r>
      <w:proofErr w:type="spellEnd"/>
      <w:r w:rsidR="00DB2E4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的布道文（《不可理解的自然》），在布道文中，他试图制止</w:t>
      </w:r>
      <w:proofErr w:type="gramStart"/>
      <w:r w:rsidRPr="00E06AE4">
        <w:rPr>
          <w:rFonts w:ascii="Times New Roman" w:eastAsia="SimSun" w:hAnsi="Times New Roman" w:cs="Times New Roman"/>
          <w:color w:val="222222"/>
          <w:kern w:val="0"/>
          <w:sz w:val="30"/>
          <w:szCs w:val="30"/>
          <w14:ligatures w14:val="none"/>
        </w:rPr>
        <w:t>诡辩家</w:t>
      </w:r>
      <w:proofErr w:type="gramEnd"/>
      <w:r w:rsidRPr="00E06AE4">
        <w:rPr>
          <w:rFonts w:ascii="Times New Roman" w:eastAsia="SimSun" w:hAnsi="Times New Roman" w:cs="Times New Roman"/>
          <w:color w:val="222222"/>
          <w:kern w:val="0"/>
          <w:sz w:val="30"/>
          <w:szCs w:val="30"/>
          <w14:ligatures w14:val="none"/>
        </w:rPr>
        <w:t>的妄自尊大，并遏制他们的喋喋不休，但徒劳无功。他们在这里表现出的谦虚并不比他们在其他一切事情上表现出的谦虚多。他们的鲁莽行为带来的非常不幸的结果应该警告我们，在讨论这个问题</w:t>
      </w:r>
      <w:r w:rsidRPr="00E06AE4">
        <w:rPr>
          <w:rFonts w:ascii="Times New Roman" w:eastAsia="SimSun" w:hAnsi="Times New Roman" w:cs="Times New Roman"/>
          <w:color w:val="222222"/>
          <w:kern w:val="0"/>
          <w:sz w:val="30"/>
          <w:szCs w:val="30"/>
          <w14:ligatures w14:val="none"/>
        </w:rPr>
        <w:lastRenderedPageBreak/>
        <w:t>时，要多一些顺从，而不是多一些敏锐，永远不要试图在圣经</w:t>
      </w:r>
      <w:r w:rsidR="00DB2E44" w:rsidRPr="00E06AE4">
        <w:rPr>
          <w:rFonts w:ascii="Times New Roman" w:eastAsia="SimSun" w:hAnsi="Times New Roman" w:cs="Times New Roman" w:hint="eastAsia"/>
          <w:color w:val="222222"/>
          <w:kern w:val="0"/>
          <w:sz w:val="30"/>
          <w:szCs w:val="30"/>
          <w14:ligatures w14:val="none"/>
        </w:rPr>
        <w:t>之外</w:t>
      </w:r>
      <w:r w:rsidRPr="00E06AE4">
        <w:rPr>
          <w:rFonts w:ascii="Times New Roman" w:eastAsia="SimSun" w:hAnsi="Times New Roman" w:cs="Times New Roman"/>
          <w:color w:val="222222"/>
          <w:kern w:val="0"/>
          <w:sz w:val="30"/>
          <w:szCs w:val="30"/>
          <w14:ligatures w14:val="none"/>
        </w:rPr>
        <w:t>寻找上帝，我们不会在其他任何地方谈论或思考上帝，除非圣经是我们的指导。但是，如果圣父、圣子和圣灵的区别存在于同一个神格中（这当然是一个非常困难的话题），给一些知识分子带来了太多的麻烦和烦恼，那么让我们记住，只要人类的思想沉溺于好奇心，它就会进入迷宫，因此，无论这个奥秘多么超出我们的理解范围，我们都会接受神</w:t>
      </w:r>
      <w:r w:rsidR="00DB2E44" w:rsidRPr="00E06AE4">
        <w:rPr>
          <w:rFonts w:ascii="Times New Roman" w:eastAsia="SimSun" w:hAnsi="Times New Roman" w:cs="Times New Roman" w:hint="eastAsia"/>
          <w:color w:val="222222"/>
          <w:kern w:val="0"/>
          <w:sz w:val="30"/>
          <w:szCs w:val="30"/>
          <w14:ligatures w14:val="none"/>
        </w:rPr>
        <w:t>的话语</w:t>
      </w:r>
      <w:r w:rsidRPr="00E06AE4">
        <w:rPr>
          <w:rFonts w:ascii="Times New Roman" w:eastAsia="SimSun" w:hAnsi="Times New Roman" w:cs="Times New Roman"/>
          <w:color w:val="222222"/>
          <w:kern w:val="0"/>
          <w:sz w:val="30"/>
          <w:szCs w:val="30"/>
          <w14:ligatures w14:val="none"/>
        </w:rPr>
        <w:t>的指导。</w:t>
      </w:r>
    </w:p>
    <w:p w14:paraId="7420F8A3"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12FAF5DE" w14:textId="1DB69C81" w:rsidR="004F4C25" w:rsidRPr="00E06AE4" w:rsidRDefault="004F4C25" w:rsidP="004F4C25">
      <w:pPr>
        <w:pStyle w:val="2"/>
        <w:jc w:val="center"/>
        <w:rPr>
          <w:sz w:val="30"/>
          <w:szCs w:val="30"/>
        </w:rPr>
      </w:pPr>
      <w:r w:rsidRPr="00E06AE4">
        <w:rPr>
          <w:rFonts w:hint="eastAsia"/>
          <w:sz w:val="30"/>
          <w:szCs w:val="30"/>
        </w:rPr>
        <w:t>二二</w:t>
      </w:r>
    </w:p>
    <w:p w14:paraId="59363AEF" w14:textId="2FEF862B"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就这一教义而言，列出攻击信仰纯洁性的谬误清单是件乏味且毫无意义的事。大多数异端者都以他们粗暴的胡言乱语对上帝的荣耀进行了全面的攻击，认为只要能扰乱和动摇那些不谨慎的人就足够了。从少数人中产生了许多教派，其中一些教派破坏了神的本质，另一些教派混淆了位格的区别。但是，如果我们坚持圣经已经证明的，即父、子、圣灵三位一体的本质是单而不可分割的，并且父在某些特殊属性上与子不同，子与圣灵不同，那么阿里乌斯</w:t>
      </w:r>
      <w:proofErr w:type="gramStart"/>
      <w:r w:rsidRPr="00E06AE4">
        <w:rPr>
          <w:rFonts w:ascii="Times New Roman" w:eastAsia="SimSun" w:hAnsi="Times New Roman" w:cs="Times New Roman"/>
          <w:color w:val="222222"/>
          <w:kern w:val="0"/>
          <w:sz w:val="30"/>
          <w:szCs w:val="30"/>
          <w14:ligatures w14:val="none"/>
        </w:rPr>
        <w:t>和撒伯流</w:t>
      </w:r>
      <w:proofErr w:type="gramEnd"/>
      <w:r w:rsidR="00591624" w:rsidRPr="00E06AE4">
        <w:rPr>
          <w:rFonts w:ascii="Times New Roman" w:eastAsia="SimSun" w:hAnsi="Times New Roman" w:cs="Times New Roman" w:hint="eastAsia"/>
          <w:color w:val="222222"/>
          <w:kern w:val="0"/>
          <w:sz w:val="30"/>
          <w:szCs w:val="30"/>
          <w14:ligatures w14:val="none"/>
        </w:rPr>
        <w:t>（</w:t>
      </w:r>
      <w:r w:rsidR="00591624" w:rsidRPr="00E06AE4">
        <w:rPr>
          <w:rFonts w:ascii="Times New Roman" w:eastAsia="SimSun" w:hAnsi="Times New Roman" w:cs="Times New Roman"/>
          <w:color w:val="222222"/>
          <w:kern w:val="0"/>
          <w:sz w:val="30"/>
          <w:szCs w:val="30"/>
          <w14:ligatures w14:val="none"/>
        </w:rPr>
        <w:t>Arius and Sabellius</w:t>
      </w:r>
      <w:r w:rsidR="00591624" w:rsidRPr="00E06AE4">
        <w:rPr>
          <w:rFonts w:ascii="Times New Roman" w:eastAsia="SimSun" w:hAnsi="Times New Roman" w:cs="Times New Roman" w:hint="eastAsia"/>
          <w:color w:val="222222"/>
          <w:kern w:val="0"/>
          <w:sz w:val="30"/>
          <w:szCs w:val="30"/>
          <w14:ligatures w14:val="none"/>
        </w:rPr>
        <w:t>，即，亚流派</w:t>
      </w:r>
      <w:proofErr w:type="gramStart"/>
      <w:r w:rsidR="00591624" w:rsidRPr="00E06AE4">
        <w:rPr>
          <w:rFonts w:ascii="Times New Roman" w:eastAsia="SimSun" w:hAnsi="Times New Roman" w:cs="Times New Roman" w:hint="eastAsia"/>
          <w:color w:val="222222"/>
          <w:kern w:val="0"/>
          <w:sz w:val="30"/>
          <w:szCs w:val="30"/>
          <w14:ligatures w14:val="none"/>
        </w:rPr>
        <w:t>和撒伯流派</w:t>
      </w:r>
      <w:proofErr w:type="gramEnd"/>
      <w:r w:rsidR="0059162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以及其他古代谬误作者的大门就会被关闭。但是，在我们这个时代，出现了一些疯狂的人，如塞尔维特</w:t>
      </w:r>
      <w:r w:rsidR="00591624" w:rsidRPr="00E06AE4">
        <w:rPr>
          <w:rFonts w:ascii="Times New Roman" w:eastAsia="SimSun" w:hAnsi="Times New Roman" w:cs="Times New Roman" w:hint="eastAsia"/>
          <w:color w:val="222222"/>
          <w:kern w:val="0"/>
          <w:sz w:val="30"/>
          <w:szCs w:val="30"/>
          <w14:ligatures w14:val="none"/>
        </w:rPr>
        <w:t>（</w:t>
      </w:r>
      <w:r w:rsidR="00591624" w:rsidRPr="00E06AE4">
        <w:rPr>
          <w:rFonts w:ascii="Times New Roman" w:eastAsia="SimSun" w:hAnsi="Times New Roman" w:cs="Times New Roman"/>
          <w:color w:val="222222"/>
          <w:kern w:val="0"/>
          <w:sz w:val="30"/>
          <w:szCs w:val="30"/>
          <w14:ligatures w14:val="none"/>
        </w:rPr>
        <w:t>Servetus</w:t>
      </w:r>
      <w:r w:rsidR="0059162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和其他人，他们用新的手段把一切都搞得混乱，也许值得简单讨论一下他们的谬论。</w:t>
      </w:r>
    </w:p>
    <w:p w14:paraId="072A716E" w14:textId="2FEF755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lastRenderedPageBreak/>
        <w:t>塞尔维特非常不喜欢甚至厌恶三位一体这个名称，他指责所有他称为三位一体论者的人都是无神论者。我且不说他认为适合用来指控的侮辱性词语。他推测的要点是，</w:t>
      </w:r>
      <w:proofErr w:type="gramStart"/>
      <w:r w:rsidRPr="00E06AE4">
        <w:rPr>
          <w:rFonts w:ascii="Times New Roman" w:eastAsia="SimSun" w:hAnsi="Times New Roman" w:cs="Times New Roman"/>
          <w:color w:val="222222"/>
          <w:kern w:val="0"/>
          <w:sz w:val="30"/>
          <w:szCs w:val="30"/>
          <w14:ligatures w14:val="none"/>
        </w:rPr>
        <w:t>凡是说</w:t>
      </w:r>
      <w:proofErr w:type="gramEnd"/>
      <w:r w:rsidRPr="00E06AE4">
        <w:rPr>
          <w:rFonts w:ascii="Times New Roman" w:eastAsia="SimSun" w:hAnsi="Times New Roman" w:cs="Times New Roman"/>
          <w:color w:val="222222"/>
          <w:kern w:val="0"/>
          <w:sz w:val="30"/>
          <w:szCs w:val="30"/>
          <w14:ligatures w14:val="none"/>
        </w:rPr>
        <w:t>三位一体存在于神的本质中的地方，就引入了三位一体的神，而这个三位一体是虚构的，因为它与神的</w:t>
      </w:r>
      <w:r w:rsidR="00331B36" w:rsidRPr="00E06AE4">
        <w:rPr>
          <w:rFonts w:ascii="Times New Roman" w:eastAsia="SimSun" w:hAnsi="Times New Roman" w:cs="Times New Roman" w:hint="eastAsia"/>
          <w:color w:val="222222"/>
          <w:kern w:val="0"/>
          <w:sz w:val="30"/>
          <w:szCs w:val="30"/>
          <w14:ligatures w14:val="none"/>
        </w:rPr>
        <w:t>合</w:t>
      </w:r>
      <w:r w:rsidRPr="00E06AE4">
        <w:rPr>
          <w:rFonts w:ascii="Times New Roman" w:eastAsia="SimSun" w:hAnsi="Times New Roman" w:cs="Times New Roman"/>
          <w:color w:val="222222"/>
          <w:kern w:val="0"/>
          <w:sz w:val="30"/>
          <w:szCs w:val="30"/>
          <w14:ligatures w14:val="none"/>
        </w:rPr>
        <w:t>一性不一致。同时，他</w:t>
      </w:r>
      <w:proofErr w:type="gramStart"/>
      <w:r w:rsidRPr="00E06AE4">
        <w:rPr>
          <w:rFonts w:ascii="Times New Roman" w:eastAsia="SimSun" w:hAnsi="Times New Roman" w:cs="Times New Roman"/>
          <w:color w:val="222222"/>
          <w:kern w:val="0"/>
          <w:sz w:val="30"/>
          <w:szCs w:val="30"/>
          <w14:ligatures w14:val="none"/>
        </w:rPr>
        <w:t>认为位</w:t>
      </w:r>
      <w:proofErr w:type="gramEnd"/>
      <w:r w:rsidRPr="00E06AE4">
        <w:rPr>
          <w:rFonts w:ascii="Times New Roman" w:eastAsia="SimSun" w:hAnsi="Times New Roman" w:cs="Times New Roman"/>
          <w:color w:val="222222"/>
          <w:kern w:val="0"/>
          <w:sz w:val="30"/>
          <w:szCs w:val="30"/>
          <w14:ligatures w14:val="none"/>
        </w:rPr>
        <w:t>格是某些外在的概念，并不真正存在于神的本质中，而只是以这种或那种形式向我们描绘神：起初，</w:t>
      </w:r>
      <w:proofErr w:type="gramStart"/>
      <w:r w:rsidRPr="00E06AE4">
        <w:rPr>
          <w:rFonts w:ascii="Times New Roman" w:eastAsia="SimSun" w:hAnsi="Times New Roman" w:cs="Times New Roman"/>
          <w:color w:val="222222"/>
          <w:kern w:val="0"/>
          <w:sz w:val="30"/>
          <w:szCs w:val="30"/>
          <w14:ligatures w14:val="none"/>
        </w:rPr>
        <w:t>神确实</w:t>
      </w:r>
      <w:proofErr w:type="gramEnd"/>
      <w:r w:rsidRPr="00E06AE4">
        <w:rPr>
          <w:rFonts w:ascii="Times New Roman" w:eastAsia="SimSun" w:hAnsi="Times New Roman" w:cs="Times New Roman"/>
          <w:color w:val="222222"/>
          <w:kern w:val="0"/>
          <w:sz w:val="30"/>
          <w:szCs w:val="30"/>
          <w14:ligatures w14:val="none"/>
        </w:rPr>
        <w:t>没有区别，因为最初的道与灵是相同的，但自从基督降生为神的神以来，另一种灵，也是神，就从他身上发出来了。但是，尽管他有时用寓言来掩饰他的荒谬，比如当他说永恒的上帝之道是与上帝同在的基督之灵，是这一理念的反映，同样，圣灵是神的影子时，他最终将两者的神性贬低为零；</w:t>
      </w:r>
      <w:r w:rsidR="00A67185" w:rsidRPr="00E06AE4">
        <w:rPr>
          <w:rFonts w:ascii="Times New Roman" w:eastAsia="SimSun" w:hAnsi="Times New Roman" w:cs="Times New Roman" w:hint="eastAsia"/>
          <w:color w:val="222222"/>
          <w:kern w:val="0"/>
          <w:sz w:val="30"/>
          <w:szCs w:val="30"/>
          <w14:ligatures w14:val="none"/>
        </w:rPr>
        <w:t>他</w:t>
      </w:r>
      <w:r w:rsidRPr="00E06AE4">
        <w:rPr>
          <w:rFonts w:ascii="Times New Roman" w:eastAsia="SimSun" w:hAnsi="Times New Roman" w:cs="Times New Roman"/>
          <w:color w:val="222222"/>
          <w:kern w:val="0"/>
          <w:sz w:val="30"/>
          <w:szCs w:val="30"/>
          <w14:ligatures w14:val="none"/>
        </w:rPr>
        <w:t>坚持认为，根据分配方式，圣子和圣灵中都有上帝的一部分，就像同一种圣灵实质上是我们中上帝的一部分，也是木头和石头中上帝的一部分一样。</w:t>
      </w:r>
      <w:r w:rsidR="00A67185" w:rsidRPr="00E06AE4">
        <w:rPr>
          <w:rFonts w:ascii="Times New Roman" w:eastAsia="SimSun" w:hAnsi="Times New Roman" w:cs="Times New Roman" w:hint="eastAsia"/>
          <w:color w:val="222222"/>
          <w:kern w:val="0"/>
          <w:sz w:val="30"/>
          <w:szCs w:val="30"/>
          <w14:ligatures w14:val="none"/>
        </w:rPr>
        <w:t>他对中保本身的荒谬胡言乱语将在适当的时候显现出来。</w:t>
      </w:r>
      <w:hyperlink r:id="rId171" w:anchor="fnf_iii.xiv-p68.1" w:history="1">
        <w:r w:rsidRPr="00E06AE4">
          <w:rPr>
            <w:rFonts w:ascii="Times New Roman" w:eastAsia="SimSun" w:hAnsi="Times New Roman" w:cs="Times New Roman"/>
            <w:color w:val="0000FF"/>
            <w:kern w:val="0"/>
            <w:sz w:val="30"/>
            <w:szCs w:val="30"/>
            <w:u w:val="single"/>
            <w:vertAlign w:val="superscript"/>
            <w14:ligatures w14:val="none"/>
          </w:rPr>
          <w:t>。</w:t>
        </w:r>
        <w:r w:rsidRPr="00E06AE4">
          <w:rPr>
            <w:rFonts w:ascii="Times New Roman" w:eastAsia="SimSun" w:hAnsi="Times New Roman" w:cs="Times New Roman"/>
            <w:color w:val="0000FF"/>
            <w:kern w:val="0"/>
            <w:sz w:val="30"/>
            <w:szCs w:val="30"/>
            <w:u w:val="single"/>
            <w:vertAlign w:val="superscript"/>
            <w14:ligatures w14:val="none"/>
          </w:rPr>
          <w:t>99</w:t>
        </w:r>
      </w:hyperlink>
      <w:proofErr w:type="gramStart"/>
      <w:r w:rsidRPr="00E06AE4">
        <w:rPr>
          <w:rFonts w:ascii="Times New Roman" w:eastAsia="SimSun" w:hAnsi="Times New Roman" w:cs="Times New Roman"/>
          <w:color w:val="222222"/>
          <w:kern w:val="0"/>
          <w:sz w:val="30"/>
          <w:szCs w:val="30"/>
          <w14:ligatures w14:val="none"/>
        </w:rPr>
        <w:t>认为位</w:t>
      </w:r>
      <w:proofErr w:type="gramEnd"/>
      <w:r w:rsidRPr="00E06AE4">
        <w:rPr>
          <w:rFonts w:ascii="Times New Roman" w:eastAsia="SimSun" w:hAnsi="Times New Roman" w:cs="Times New Roman"/>
          <w:color w:val="222222"/>
          <w:kern w:val="0"/>
          <w:sz w:val="30"/>
          <w:szCs w:val="30"/>
          <w14:ligatures w14:val="none"/>
        </w:rPr>
        <w:t>格只不过是上帝荣耀的可见表象这一荒谬的虚构，无需长篇大论的反驳。因为当约翰宣称在世界被创造之前，道就是上帝（</w:t>
      </w:r>
      <w:bookmarkStart w:id="205" w:name="_John_1_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"https://www.ccel.org/study/John_1:1-1:1"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1:1</w:t>
      </w:r>
      <w:r w:rsidRPr="00E06AE4">
        <w:rPr>
          <w:rFonts w:ascii="Times New Roman" w:eastAsia="SimSun" w:hAnsi="Times New Roman" w:cs="Times New Roman"/>
          <w:color w:val="222222"/>
          <w:kern w:val="0"/>
          <w:sz w:val="30"/>
          <w:szCs w:val="30"/>
          <w14:ligatures w14:val="none"/>
        </w:rPr>
        <w:fldChar w:fldCharType="end"/>
      </w:r>
      <w:bookmarkEnd w:id="205"/>
      <w:r w:rsidRPr="00E06AE4">
        <w:rPr>
          <w:rFonts w:ascii="Times New Roman" w:eastAsia="SimSun" w:hAnsi="Times New Roman" w:cs="Times New Roman"/>
          <w:color w:val="222222"/>
          <w:kern w:val="0"/>
          <w:sz w:val="30"/>
          <w:szCs w:val="30"/>
          <w14:ligatures w14:val="none"/>
        </w:rPr>
        <w:t>）时，他表明道与观念完全不同。但是，如果即使在那时，从最遥远的永恒开始，道就是上帝，就与父同在，与</w:t>
      </w:r>
      <w:proofErr w:type="gramStart"/>
      <w:r w:rsidRPr="00E06AE4">
        <w:rPr>
          <w:rFonts w:ascii="Times New Roman" w:eastAsia="SimSun" w:hAnsi="Times New Roman" w:cs="Times New Roman"/>
          <w:color w:val="222222"/>
          <w:kern w:val="0"/>
          <w:sz w:val="30"/>
          <w:szCs w:val="30"/>
          <w14:ligatures w14:val="none"/>
        </w:rPr>
        <w:t>父一起</w:t>
      </w:r>
      <w:proofErr w:type="gramEnd"/>
      <w:r w:rsidRPr="00E06AE4">
        <w:rPr>
          <w:rFonts w:ascii="Times New Roman" w:eastAsia="SimSun" w:hAnsi="Times New Roman" w:cs="Times New Roman"/>
          <w:color w:val="222222"/>
          <w:kern w:val="0"/>
          <w:sz w:val="30"/>
          <w:szCs w:val="30"/>
          <w14:ligatures w14:val="none"/>
        </w:rPr>
        <w:t>拥有自己独特的荣耀（</w:t>
      </w:r>
      <w:r>
        <w:fldChar w:fldCharType="begin"/>
      </w:r>
      <w:r>
        <w:instrText>HYPERLINK "https://www.ccel.org/study/John_17:5-17:5"</w:instrText>
      </w:r>
      <w: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17:5</w:t>
      </w:r>
      <w:r>
        <w:rPr>
          <w:rFonts w:ascii="Times New Roman" w:eastAsia="SimSun" w:hAnsi="Times New Roman" w:cs="Times New Roman"/>
          <w:color w:val="0000FF"/>
          <w:kern w:val="0"/>
          <w:sz w:val="30"/>
          <w:szCs w:val="30"/>
          <w:u w:val="single"/>
          <w14:ligatures w14:val="none"/>
        </w:rPr>
        <w:fldChar w:fldCharType="end"/>
      </w:r>
      <w:bookmarkEnd w:id="147"/>
      <w:r w:rsidRPr="00E06AE4">
        <w:rPr>
          <w:rFonts w:ascii="Times New Roman" w:eastAsia="SimSun" w:hAnsi="Times New Roman" w:cs="Times New Roman"/>
          <w:color w:val="222222"/>
          <w:kern w:val="0"/>
          <w:sz w:val="30"/>
          <w:szCs w:val="30"/>
          <w14:ligatures w14:val="none"/>
        </w:rPr>
        <w:t>），那么</w:t>
      </w:r>
      <w:r w:rsidR="00A67185" w:rsidRPr="00E06AE4">
        <w:rPr>
          <w:rFonts w:ascii="Times New Roman" w:eastAsia="SimSun" w:hAnsi="Times New Roman" w:cs="Times New Roman" w:hint="eastAsia"/>
          <w:color w:val="222222"/>
          <w:kern w:val="0"/>
          <w:sz w:val="30"/>
          <w:szCs w:val="30"/>
          <w14:ligatures w14:val="none"/>
        </w:rPr>
        <w:t>祂</w:t>
      </w:r>
      <w:r w:rsidRPr="00E06AE4">
        <w:rPr>
          <w:rFonts w:ascii="Times New Roman" w:eastAsia="SimSun" w:hAnsi="Times New Roman" w:cs="Times New Roman"/>
          <w:color w:val="222222"/>
          <w:kern w:val="0"/>
          <w:sz w:val="30"/>
          <w:szCs w:val="30"/>
          <w14:ligatures w14:val="none"/>
        </w:rPr>
        <w:t>肯定不可能是一种外在的或象征性的辉煌，而必然是一种内在存在于上帝本身中的本质。但是，虽然在创世</w:t>
      </w:r>
      <w:r w:rsidR="00A67185" w:rsidRPr="00E06AE4">
        <w:rPr>
          <w:rFonts w:ascii="Times New Roman" w:eastAsia="SimSun" w:hAnsi="Times New Roman" w:cs="Times New Roman" w:hint="eastAsia"/>
          <w:color w:val="222222"/>
          <w:kern w:val="0"/>
          <w:sz w:val="30"/>
          <w:szCs w:val="30"/>
          <w14:ligatures w14:val="none"/>
        </w:rPr>
        <w:t>记</w:t>
      </w:r>
      <w:r w:rsidRPr="00E06AE4">
        <w:rPr>
          <w:rFonts w:ascii="Times New Roman" w:eastAsia="SimSun" w:hAnsi="Times New Roman" w:cs="Times New Roman"/>
          <w:color w:val="222222"/>
          <w:kern w:val="0"/>
          <w:sz w:val="30"/>
          <w:szCs w:val="30"/>
          <w14:ligatures w14:val="none"/>
        </w:rPr>
        <w:t>记述之</w:t>
      </w:r>
      <w:r w:rsidRPr="00E06AE4">
        <w:rPr>
          <w:rFonts w:ascii="Times New Roman" w:eastAsia="SimSun" w:hAnsi="Times New Roman" w:cs="Times New Roman"/>
          <w:color w:val="222222"/>
          <w:kern w:val="0"/>
          <w:sz w:val="30"/>
          <w:szCs w:val="30"/>
          <w14:ligatures w14:val="none"/>
        </w:rPr>
        <w:lastRenderedPageBreak/>
        <w:t>前没有提到圣灵，但</w:t>
      </w:r>
      <w:r w:rsidR="00A67185" w:rsidRPr="00E06AE4">
        <w:rPr>
          <w:rFonts w:ascii="Times New Roman" w:eastAsia="SimSun" w:hAnsi="Times New Roman" w:cs="Times New Roman" w:hint="eastAsia"/>
          <w:color w:val="222222"/>
          <w:kern w:val="0"/>
          <w:sz w:val="30"/>
          <w:szCs w:val="30"/>
          <w14:ligatures w14:val="none"/>
        </w:rPr>
        <w:t>祂</w:t>
      </w:r>
      <w:r w:rsidRPr="00E06AE4">
        <w:rPr>
          <w:rFonts w:ascii="Times New Roman" w:eastAsia="SimSun" w:hAnsi="Times New Roman" w:cs="Times New Roman"/>
          <w:color w:val="222222"/>
          <w:kern w:val="0"/>
          <w:sz w:val="30"/>
          <w:szCs w:val="30"/>
          <w14:ligatures w14:val="none"/>
        </w:rPr>
        <w:t>并没有被介绍为影子，而是作为上帝的本质力量，</w:t>
      </w:r>
      <w:r w:rsidR="00F21AD2" w:rsidRPr="00E06AE4">
        <w:rPr>
          <w:rFonts w:ascii="Times New Roman" w:eastAsia="SimSun" w:hAnsi="Times New Roman" w:cs="Times New Roman" w:hint="eastAsia"/>
          <w:color w:val="222222"/>
          <w:kern w:val="0"/>
          <w:sz w:val="30"/>
          <w:szCs w:val="30"/>
          <w14:ligatures w14:val="none"/>
        </w:rPr>
        <w:t>在那里</w:t>
      </w:r>
      <w:r w:rsidRPr="00E06AE4">
        <w:rPr>
          <w:rFonts w:ascii="Times New Roman" w:eastAsia="SimSun" w:hAnsi="Times New Roman" w:cs="Times New Roman"/>
          <w:color w:val="222222"/>
          <w:kern w:val="0"/>
          <w:sz w:val="30"/>
          <w:szCs w:val="30"/>
          <w14:ligatures w14:val="none"/>
        </w:rPr>
        <w:t>摩西说无形的物质不是由他诞生的（</w:t>
      </w:r>
      <w:bookmarkStart w:id="206" w:name="_Gen_1_2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"https://www.ccel.org/study/Gen_1:2-1:2"</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创世记</w:t>
      </w:r>
      <w:r w:rsidRPr="00E06AE4">
        <w:rPr>
          <w:rFonts w:ascii="Times New Roman" w:eastAsia="SimSun" w:hAnsi="Times New Roman" w:cs="Times New Roman"/>
          <w:color w:val="0000FF"/>
          <w:kern w:val="0"/>
          <w:sz w:val="30"/>
          <w:szCs w:val="30"/>
          <w:u w:val="single"/>
          <w14:ligatures w14:val="none"/>
        </w:rPr>
        <w:t xml:space="preserve"> 1:2</w:t>
      </w:r>
      <w:r w:rsidRPr="00E06AE4">
        <w:rPr>
          <w:rFonts w:ascii="Times New Roman" w:eastAsia="SimSun" w:hAnsi="Times New Roman" w:cs="Times New Roman"/>
          <w:color w:val="222222"/>
          <w:kern w:val="0"/>
          <w:sz w:val="30"/>
          <w:szCs w:val="30"/>
          <w14:ligatures w14:val="none"/>
        </w:rPr>
        <w:fldChar w:fldCharType="end"/>
      </w:r>
      <w:bookmarkEnd w:id="206"/>
      <w:r w:rsidRPr="00E06AE4">
        <w:rPr>
          <w:rFonts w:ascii="Times New Roman" w:eastAsia="SimSun" w:hAnsi="Times New Roman" w:cs="Times New Roman"/>
          <w:color w:val="222222"/>
          <w:kern w:val="0"/>
          <w:sz w:val="30"/>
          <w:szCs w:val="30"/>
          <w14:ligatures w14:val="none"/>
        </w:rPr>
        <w:t>）。很明显，永恒的圣灵一直存在于上帝之中，因为</w:t>
      </w:r>
      <w:r w:rsidR="00F21AD2" w:rsidRPr="00E06AE4">
        <w:rPr>
          <w:rFonts w:ascii="Times New Roman" w:eastAsia="SimSun" w:hAnsi="Times New Roman" w:cs="Times New Roman" w:hint="eastAsia"/>
          <w:color w:val="222222"/>
          <w:kern w:val="0"/>
          <w:sz w:val="30"/>
          <w:szCs w:val="30"/>
          <w14:ligatures w14:val="none"/>
        </w:rPr>
        <w:t>祂</w:t>
      </w:r>
      <w:r w:rsidRPr="00E06AE4">
        <w:rPr>
          <w:rFonts w:ascii="Times New Roman" w:eastAsia="SimSun" w:hAnsi="Times New Roman" w:cs="Times New Roman"/>
          <w:color w:val="222222"/>
          <w:kern w:val="0"/>
          <w:sz w:val="30"/>
          <w:szCs w:val="30"/>
          <w14:ligatures w14:val="none"/>
        </w:rPr>
        <w:t>在天地混乱的物质拥有秩序或美丽之前就珍惜和维持它们。毫无疑问，他不可能像塞尔维特所梦想的那样成为上帝的形象或代表。但他在其他地方</w:t>
      </w:r>
      <w:proofErr w:type="gramStart"/>
      <w:r w:rsidRPr="00E06AE4">
        <w:rPr>
          <w:rFonts w:ascii="Times New Roman" w:eastAsia="SimSun" w:hAnsi="Times New Roman" w:cs="Times New Roman"/>
          <w:color w:val="222222"/>
          <w:kern w:val="0"/>
          <w:sz w:val="30"/>
          <w:szCs w:val="30"/>
          <w14:ligatures w14:val="none"/>
        </w:rPr>
        <w:t>被迫更</w:t>
      </w:r>
      <w:proofErr w:type="gramEnd"/>
      <w:r w:rsidRPr="00E06AE4">
        <w:rPr>
          <w:rFonts w:ascii="Times New Roman" w:eastAsia="SimSun" w:hAnsi="Times New Roman" w:cs="Times New Roman"/>
          <w:color w:val="222222"/>
          <w:kern w:val="0"/>
          <w:sz w:val="30"/>
          <w:szCs w:val="30"/>
          <w14:ligatures w14:val="none"/>
        </w:rPr>
        <w:t>公开地揭露他的不虔诚，他说，上帝通过他的永恒理性为自己注定了一个儿子，以这种方式呈现出可见的形象。因为如果这是真的，那么基督就只剩下他被上帝的永恒旨意任命为儿子所暗示的神性了。此外，塞尔维特用那些幻影代替了上帝本质，他如此改造上帝，使上帝发生了新的变化。但最可恶的异端邪说是他把圣子和圣灵与所有生物混为一谈。因为他明确地断言，上帝的本质中有部分和分区，每个这样的部分都是上帝。他尤其在说信徒的灵魂与上帝同在永恒和同质时这样做，尽管他在其他地方不仅将实质的神性赋予了人类的灵魂，而且赋予了所有被造物。</w:t>
      </w:r>
    </w:p>
    <w:p w14:paraId="632CAFD3"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05701820" w14:textId="49E578F5" w:rsidR="004F4C25" w:rsidRPr="00E06AE4" w:rsidRDefault="004F4C25" w:rsidP="004F4C25">
      <w:pPr>
        <w:pStyle w:val="2"/>
        <w:jc w:val="center"/>
        <w:rPr>
          <w:sz w:val="30"/>
          <w:szCs w:val="30"/>
        </w:rPr>
      </w:pPr>
      <w:r w:rsidRPr="00E06AE4">
        <w:rPr>
          <w:rFonts w:hint="eastAsia"/>
          <w:sz w:val="30"/>
          <w:szCs w:val="30"/>
        </w:rPr>
        <w:t>二三</w:t>
      </w:r>
    </w:p>
    <w:p w14:paraId="024E431C" w14:textId="44622D49"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这个池塘又孕育出另一个怪物，与前者并无二致。因为某些不安分的灵魂不愿分担塞尔维特的不虔诚所带来的耻辱和谩骂，他们承认确实有三个位格，但又加上理由，说只有圣父才是真正的上帝，他在创造圣子和圣灵时将自己的神性注入了他</w:t>
      </w:r>
      <w:r w:rsidRPr="00E06AE4">
        <w:rPr>
          <w:rFonts w:ascii="Times New Roman" w:eastAsia="SimSun" w:hAnsi="Times New Roman" w:cs="Times New Roman"/>
          <w:color w:val="222222"/>
          <w:kern w:val="0"/>
          <w:sz w:val="30"/>
          <w:szCs w:val="30"/>
          <w14:ligatures w14:val="none"/>
        </w:rPr>
        <w:lastRenderedPageBreak/>
        <w:t>们。他们用这些令人震惊的词语来表达自己</w:t>
      </w:r>
      <w:r w:rsidR="00CE05DD" w:rsidRPr="00E06AE4">
        <w:rPr>
          <w:rFonts w:ascii="Times New Roman" w:eastAsia="SimSun" w:hAnsi="Times New Roman" w:cs="Times New Roman" w:hint="eastAsia"/>
          <w:color w:val="222222"/>
          <w:kern w:val="0"/>
          <w:sz w:val="30"/>
          <w:szCs w:val="30"/>
          <w14:ligatures w14:val="none"/>
        </w:rPr>
        <w:t>的主张</w:t>
      </w:r>
      <w:r w:rsidRPr="00E06AE4">
        <w:rPr>
          <w:rFonts w:ascii="Times New Roman" w:eastAsia="SimSun" w:hAnsi="Times New Roman" w:cs="Times New Roman"/>
          <w:color w:val="222222"/>
          <w:kern w:val="0"/>
          <w:sz w:val="30"/>
          <w:szCs w:val="30"/>
          <w14:ligatures w14:val="none"/>
        </w:rPr>
        <w:t>：</w:t>
      </w:r>
      <w:r w:rsidR="00CE05DD"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圣父与圣子和圣灵的本质区别在于此</w:t>
      </w:r>
      <w:r w:rsidR="00CE05DD" w:rsidRPr="00E06AE4">
        <w:rPr>
          <w:rFonts w:ascii="Times New Roman" w:eastAsia="SimSun" w:hAnsi="Times New Roman" w:cs="Times New Roman" w:hint="eastAsia"/>
          <w:color w:val="222222"/>
          <w:kern w:val="0"/>
          <w:sz w:val="30"/>
          <w:szCs w:val="30"/>
          <w14:ligatures w14:val="none"/>
        </w:rPr>
        <w:t>：</w:t>
      </w:r>
      <w:r w:rsidR="008D4965" w:rsidRPr="00E06AE4">
        <w:rPr>
          <w:rFonts w:ascii="Times New Roman" w:eastAsia="SimSun" w:hAnsi="Times New Roman" w:cs="Times New Roman" w:hint="eastAsia"/>
          <w:color w:val="222222"/>
          <w:kern w:val="0"/>
          <w:sz w:val="30"/>
          <w:szCs w:val="30"/>
          <w14:ligatures w14:val="none"/>
        </w:rPr>
        <w:t>祂</w:t>
      </w:r>
      <w:r w:rsidRPr="00E06AE4">
        <w:rPr>
          <w:rFonts w:ascii="Times New Roman" w:eastAsia="SimSun" w:hAnsi="Times New Roman" w:cs="Times New Roman"/>
          <w:color w:val="222222"/>
          <w:kern w:val="0"/>
          <w:sz w:val="30"/>
          <w:szCs w:val="30"/>
          <w14:ligatures w14:val="none"/>
        </w:rPr>
        <w:t>是唯一的</w:t>
      </w:r>
      <w:r w:rsidRPr="00E06AE4">
        <w:rPr>
          <w:rFonts w:ascii="Times New Roman" w:eastAsia="SimSun" w:hAnsi="Times New Roman" w:cs="Times New Roman"/>
          <w:i/>
          <w:iCs/>
          <w:color w:val="222222"/>
          <w:kern w:val="0"/>
          <w:sz w:val="30"/>
          <w:szCs w:val="30"/>
          <w14:ligatures w14:val="none"/>
        </w:rPr>
        <w:t>本质者</w:t>
      </w:r>
      <w:r w:rsidR="008D4965" w:rsidRPr="00E06AE4">
        <w:rPr>
          <w:rFonts w:ascii="Times New Roman" w:eastAsia="SimSun" w:hAnsi="Times New Roman" w:cs="Times New Roman" w:hint="eastAsia"/>
          <w:i/>
          <w:iCs/>
          <w:color w:val="222222"/>
          <w:kern w:val="0"/>
          <w:sz w:val="30"/>
          <w:szCs w:val="30"/>
          <w14:ligatures w14:val="none"/>
        </w:rPr>
        <w:t>（</w:t>
      </w:r>
      <w:proofErr w:type="spellStart"/>
      <w:r w:rsidR="008D4965" w:rsidRPr="00E06AE4">
        <w:rPr>
          <w:rFonts w:ascii="Times New Roman" w:eastAsia="SimSun" w:hAnsi="Times New Roman" w:cs="Times New Roman"/>
          <w:i/>
          <w:iCs/>
          <w:color w:val="222222"/>
          <w:kern w:val="0"/>
          <w:sz w:val="30"/>
          <w:szCs w:val="30"/>
          <w14:ligatures w14:val="none"/>
        </w:rPr>
        <w:t>essentiator</w:t>
      </w:r>
      <w:proofErr w:type="spellEnd"/>
      <w:r w:rsidR="008D4965" w:rsidRPr="00E06AE4">
        <w:rPr>
          <w:rFonts w:ascii="Times New Roman" w:eastAsia="SimSun" w:hAnsi="Times New Roman" w:cs="Times New Roman" w:hint="eastAsia"/>
          <w:i/>
          <w:iCs/>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00CE05DD"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他们这样做的第一个借口是，基督被一致地称为上帝之子。由此他们推断，除了圣父之外，没有真正的上帝。但他们忘记了，虽然上帝的名字也适用于圣子，但有时，为了突出这一点，人们将上帝的名字归于圣父，因为圣父是神性的源泉和原则；这样做是为了标记本质的简单统一。他们反对说，如果圣子真的是神，那么他必须被视为一个人的儿子：这是荒谬的。我的回答是，两者都是正确的；也就是说，他是神的儿子，因为他是道，在创世之前由父所生。（因为我们现在不谈论中保的人格），然而，为了解释的目的，必须考虑到人格，这样上帝这个名字就不能被理解为绝对意义上的上帝，而是等同于父。因为如果我们认为除了父之外没有其他上帝，那么这个等级显然不属于圣子。</w:t>
      </w:r>
    </w:p>
    <w:p w14:paraId="0F713ADA" w14:textId="7C44D9C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每当提到神性时，我们决不能承认圣父与圣子之间存在对立，好像只有神的名字才适合于圣父一样。因为可以肯定的是，向以赛亚显现的神是唯一的真神，而约翰却宣称他是基督（</w:t>
      </w:r>
      <w:bookmarkStart w:id="207" w:name="_Isa_6_0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"https://www.ccel.org/study/Isa_6:0-6:0"</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6 </w:t>
      </w:r>
      <w:r w:rsidRPr="00E06AE4">
        <w:rPr>
          <w:rFonts w:ascii="Times New Roman" w:eastAsia="SimSun" w:hAnsi="Times New Roman" w:cs="Times New Roman"/>
          <w:color w:val="0000FF"/>
          <w:kern w:val="0"/>
          <w:sz w:val="30"/>
          <w:szCs w:val="30"/>
          <w:u w:val="single"/>
          <w14:ligatures w14:val="none"/>
        </w:rPr>
        <w:t>章</w:t>
      </w:r>
      <w:r w:rsidRPr="00E06AE4">
        <w:rPr>
          <w:rFonts w:ascii="Times New Roman" w:eastAsia="SimSun" w:hAnsi="Times New Roman" w:cs="Times New Roman"/>
          <w:color w:val="222222"/>
          <w:kern w:val="0"/>
          <w:sz w:val="30"/>
          <w:szCs w:val="30"/>
          <w14:ligatures w14:val="none"/>
        </w:rPr>
        <w:fldChar w:fldCharType="end"/>
      </w:r>
      <w:bookmarkEnd w:id="207"/>
      <w:r w:rsidRPr="00E06AE4">
        <w:rPr>
          <w:rFonts w:ascii="Times New Roman" w:eastAsia="SimSun" w:hAnsi="Times New Roman" w:cs="Times New Roman"/>
          <w:color w:val="222222"/>
          <w:kern w:val="0"/>
          <w:sz w:val="30"/>
          <w:szCs w:val="30"/>
          <w14:ligatures w14:val="none"/>
        </w:rPr>
        <w:t>；</w:t>
      </w:r>
      <w:hyperlink r:id="rId172" w:history="1">
        <w:r w:rsidRPr="00E06AE4">
          <w:rPr>
            <w:rFonts w:ascii="Times New Roman" w:eastAsia="SimSun" w:hAnsi="Times New Roman" w:cs="Times New Roman"/>
            <w:color w:val="0000FF"/>
            <w:kern w:val="0"/>
            <w:sz w:val="30"/>
            <w:szCs w:val="30"/>
            <w:u w:val="single"/>
            <w14:ligatures w14:val="none"/>
          </w:rPr>
          <w:t>约</w:t>
        </w:r>
        <w:r w:rsidRPr="00E06AE4">
          <w:rPr>
            <w:rFonts w:ascii="Times New Roman" w:eastAsia="SimSun" w:hAnsi="Times New Roman" w:cs="Times New Roman"/>
            <w:color w:val="0000FF"/>
            <w:kern w:val="0"/>
            <w:sz w:val="30"/>
            <w:szCs w:val="30"/>
            <w:u w:val="single"/>
            <w14:ligatures w14:val="none"/>
          </w:rPr>
          <w:t xml:space="preserve"> 12:41</w:t>
        </w:r>
      </w:hyperlink>
      <w:bookmarkEnd w:id="165"/>
      <w:r w:rsidRPr="00E06AE4">
        <w:rPr>
          <w:rFonts w:ascii="Times New Roman" w:eastAsia="SimSun" w:hAnsi="Times New Roman" w:cs="Times New Roman"/>
          <w:color w:val="222222"/>
          <w:kern w:val="0"/>
          <w:sz w:val="30"/>
          <w:szCs w:val="30"/>
          <w14:ligatures w14:val="none"/>
        </w:rPr>
        <w:t>）。</w:t>
      </w:r>
      <w:proofErr w:type="gramStart"/>
      <w:r w:rsidRPr="00E06AE4">
        <w:rPr>
          <w:rFonts w:ascii="Times New Roman" w:eastAsia="SimSun" w:hAnsi="Times New Roman" w:cs="Times New Roman"/>
          <w:color w:val="222222"/>
          <w:kern w:val="0"/>
          <w:sz w:val="30"/>
          <w:szCs w:val="30"/>
          <w14:ligatures w14:val="none"/>
        </w:rPr>
        <w:t>借以赛</w:t>
      </w:r>
      <w:proofErr w:type="gramEnd"/>
      <w:r w:rsidRPr="00E06AE4">
        <w:rPr>
          <w:rFonts w:ascii="Times New Roman" w:eastAsia="SimSun" w:hAnsi="Times New Roman" w:cs="Times New Roman"/>
          <w:color w:val="222222"/>
          <w:kern w:val="0"/>
          <w:sz w:val="30"/>
          <w:szCs w:val="30"/>
          <w14:ligatures w14:val="none"/>
        </w:rPr>
        <w:t>亚之口宣称自己要成为犹太人的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绊脚石</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的神是唯一的神，而保罗却宣称他是基督（</w:t>
      </w:r>
      <w:r>
        <w:fldChar w:fldCharType="begin"/>
      </w:r>
      <w:r>
        <w:instrText>HYPERLINK "https://www.ccel.org/study/Isa_8:14-8:14"</w:instrText>
      </w:r>
      <w:r>
        <w:fldChar w:fldCharType="separate"/>
      </w:r>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8:14</w:t>
      </w:r>
      <w:r>
        <w:rPr>
          <w:rFonts w:ascii="Times New Roman" w:eastAsia="SimSun" w:hAnsi="Times New Roman" w:cs="Times New Roman"/>
          <w:color w:val="0000FF"/>
          <w:kern w:val="0"/>
          <w:sz w:val="30"/>
          <w:szCs w:val="30"/>
          <w:u w:val="single"/>
          <w14:ligatures w14:val="none"/>
        </w:rPr>
        <w:fldChar w:fldCharType="end"/>
      </w:r>
      <w:bookmarkEnd w:id="160"/>
      <w:r w:rsidRPr="00E06AE4">
        <w:rPr>
          <w:rFonts w:ascii="Times New Roman" w:eastAsia="SimSun" w:hAnsi="Times New Roman" w:cs="Times New Roman"/>
          <w:color w:val="222222"/>
          <w:kern w:val="0"/>
          <w:sz w:val="30"/>
          <w:szCs w:val="30"/>
          <w14:ligatures w14:val="none"/>
        </w:rPr>
        <w:t>；</w:t>
      </w:r>
      <w:r>
        <w:fldChar w:fldCharType="begin"/>
      </w:r>
      <w:r>
        <w:instrText>HYPERLINK "https://www.ccel.org/study/Rom_9:33-9:33"</w:instrText>
      </w:r>
      <w:r>
        <w:fldChar w:fldCharType="separate"/>
      </w:r>
      <w:r w:rsidRPr="00E06AE4">
        <w:rPr>
          <w:rFonts w:ascii="Times New Roman" w:eastAsia="SimSun" w:hAnsi="Times New Roman" w:cs="Times New Roman"/>
          <w:color w:val="0000FF"/>
          <w:kern w:val="0"/>
          <w:sz w:val="30"/>
          <w:szCs w:val="30"/>
          <w:u w:val="single"/>
          <w14:ligatures w14:val="none"/>
        </w:rPr>
        <w:t>罗</w:t>
      </w:r>
      <w:r w:rsidRPr="00E06AE4">
        <w:rPr>
          <w:rFonts w:ascii="Times New Roman" w:eastAsia="SimSun" w:hAnsi="Times New Roman" w:cs="Times New Roman"/>
          <w:color w:val="0000FF"/>
          <w:kern w:val="0"/>
          <w:sz w:val="30"/>
          <w:szCs w:val="30"/>
          <w:u w:val="single"/>
          <w14:ligatures w14:val="none"/>
        </w:rPr>
        <w:t xml:space="preserve"> 9:33</w:t>
      </w:r>
      <w:r>
        <w:rPr>
          <w:rFonts w:ascii="Times New Roman" w:eastAsia="SimSun" w:hAnsi="Times New Roman" w:cs="Times New Roman"/>
          <w:color w:val="0000FF"/>
          <w:kern w:val="0"/>
          <w:sz w:val="30"/>
          <w:szCs w:val="30"/>
          <w:u w:val="single"/>
          <w14:ligatures w14:val="none"/>
        </w:rPr>
        <w:fldChar w:fldCharType="end"/>
      </w:r>
      <w:bookmarkEnd w:id="161"/>
      <w:r w:rsidRPr="00E06AE4">
        <w:rPr>
          <w:rFonts w:ascii="Times New Roman" w:eastAsia="SimSun" w:hAnsi="Times New Roman" w:cs="Times New Roman"/>
          <w:color w:val="222222"/>
          <w:kern w:val="0"/>
          <w:sz w:val="30"/>
          <w:szCs w:val="30"/>
          <w14:ligatures w14:val="none"/>
        </w:rPr>
        <w:t>）。</w:t>
      </w:r>
      <w:proofErr w:type="gramStart"/>
      <w:r w:rsidRPr="00E06AE4">
        <w:rPr>
          <w:rFonts w:ascii="Times New Roman" w:eastAsia="SimSun" w:hAnsi="Times New Roman" w:cs="Times New Roman"/>
          <w:color w:val="222222"/>
          <w:kern w:val="0"/>
          <w:sz w:val="30"/>
          <w:szCs w:val="30"/>
          <w14:ligatures w14:val="none"/>
        </w:rPr>
        <w:t>借以赛</w:t>
      </w:r>
      <w:proofErr w:type="gramEnd"/>
      <w:r w:rsidRPr="00E06AE4">
        <w:rPr>
          <w:rFonts w:ascii="Times New Roman" w:eastAsia="SimSun" w:hAnsi="Times New Roman" w:cs="Times New Roman"/>
          <w:color w:val="222222"/>
          <w:kern w:val="0"/>
          <w:sz w:val="30"/>
          <w:szCs w:val="30"/>
          <w14:ligatures w14:val="none"/>
        </w:rPr>
        <w:t>亚之口宣告</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万膝必向我跪拜</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的神是唯一的神，而保罗又解释说他是基督（</w:t>
      </w:r>
      <w:r>
        <w:fldChar w:fldCharType="begin"/>
      </w:r>
      <w:r>
        <w:instrText>HYPERLINK "https://www.ccel.org/study/Isa_45:23-45:23"</w:instrText>
      </w:r>
      <w:r>
        <w:fldChar w:fldCharType="separate"/>
      </w:r>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45:23</w:t>
      </w:r>
      <w:r>
        <w:rPr>
          <w:rFonts w:ascii="Times New Roman" w:eastAsia="SimSun" w:hAnsi="Times New Roman" w:cs="Times New Roman"/>
          <w:color w:val="0000FF"/>
          <w:kern w:val="0"/>
          <w:sz w:val="30"/>
          <w:szCs w:val="30"/>
          <w:u w:val="single"/>
          <w14:ligatures w14:val="none"/>
        </w:rPr>
        <w:fldChar w:fldCharType="end"/>
      </w:r>
      <w:bookmarkEnd w:id="162"/>
      <w:r w:rsidRPr="00E06AE4">
        <w:rPr>
          <w:rFonts w:ascii="Times New Roman" w:eastAsia="SimSun" w:hAnsi="Times New Roman" w:cs="Times New Roman"/>
          <w:color w:val="222222"/>
          <w:kern w:val="0"/>
          <w:sz w:val="30"/>
          <w:szCs w:val="30"/>
          <w14:ligatures w14:val="none"/>
        </w:rPr>
        <w:t>；</w:t>
      </w:r>
      <w:bookmarkStart w:id="208" w:name="_Rom_14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"https://www.ccel.org/study/Rom_14:11-14:11"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罗</w:t>
      </w:r>
      <w:r w:rsidRPr="00E06AE4">
        <w:rPr>
          <w:rFonts w:ascii="Times New Roman" w:eastAsia="SimSun" w:hAnsi="Times New Roman" w:cs="Times New Roman"/>
          <w:color w:val="0000FF"/>
          <w:kern w:val="0"/>
          <w:sz w:val="30"/>
          <w:szCs w:val="30"/>
          <w:u w:val="single"/>
          <w14:ligatures w14:val="none"/>
        </w:rPr>
        <w:t xml:space="preserve"> 14:11</w:t>
      </w:r>
      <w:r w:rsidRPr="00E06AE4">
        <w:rPr>
          <w:rFonts w:ascii="Times New Roman" w:eastAsia="SimSun" w:hAnsi="Times New Roman" w:cs="Times New Roman"/>
          <w:color w:val="222222"/>
          <w:kern w:val="0"/>
          <w:sz w:val="30"/>
          <w:szCs w:val="30"/>
          <w14:ligatures w14:val="none"/>
        </w:rPr>
        <w:fldChar w:fldCharType="end"/>
      </w:r>
      <w:bookmarkEnd w:id="208"/>
      <w:r w:rsidRPr="00E06AE4">
        <w:rPr>
          <w:rFonts w:ascii="Times New Roman" w:eastAsia="SimSun" w:hAnsi="Times New Roman" w:cs="Times New Roman"/>
          <w:color w:val="222222"/>
          <w:kern w:val="0"/>
          <w:sz w:val="30"/>
          <w:szCs w:val="30"/>
          <w14:ligatures w14:val="none"/>
        </w:rPr>
        <w:t>）。对此，我们还可以加上使徒所引述的经文：</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主啊，你立了地的</w:t>
      </w:r>
      <w:r w:rsidRPr="00E06AE4">
        <w:rPr>
          <w:rFonts w:ascii="Times New Roman" w:eastAsia="SimSun" w:hAnsi="Times New Roman" w:cs="Times New Roman"/>
          <w:color w:val="222222"/>
          <w:kern w:val="0"/>
          <w:sz w:val="30"/>
          <w:szCs w:val="30"/>
          <w14:ligatures w14:val="none"/>
        </w:rPr>
        <w:lastRenderedPageBreak/>
        <w:t>根基；</w:t>
      </w:r>
      <w:r w:rsidRPr="00E06AE4">
        <w:rPr>
          <w:rFonts w:ascii="Times New Roman" w:eastAsia="SimSun" w:hAnsi="Times New Roman" w:cs="Times New Roman"/>
          <w:color w:val="222222"/>
          <w:kern w:val="0"/>
          <w:sz w:val="30"/>
          <w:szCs w:val="30"/>
          <w14:ligatures w14:val="none"/>
        </w:rPr>
        <w:t>” “</w:t>
      </w:r>
      <w:r w:rsidRPr="00E06AE4">
        <w:rPr>
          <w:rFonts w:ascii="Times New Roman" w:eastAsia="SimSun" w:hAnsi="Times New Roman" w:cs="Times New Roman"/>
          <w:color w:val="222222"/>
          <w:kern w:val="0"/>
          <w:sz w:val="30"/>
          <w:szCs w:val="30"/>
          <w14:ligatures w14:val="none"/>
        </w:rPr>
        <w:t>神的使者都要拜他</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hyperlink r:id="rId173" w:history="1">
        <w:r w:rsidRPr="00E06AE4">
          <w:rPr>
            <w:rFonts w:ascii="Times New Roman" w:eastAsia="SimSun" w:hAnsi="Times New Roman" w:cs="Times New Roman"/>
            <w:color w:val="0000FF"/>
            <w:kern w:val="0"/>
            <w:sz w:val="30"/>
            <w:szCs w:val="30"/>
            <w:u w:val="single"/>
            <w14:ligatures w14:val="none"/>
          </w:rPr>
          <w:t>来</w:t>
        </w:r>
        <w:r w:rsidRPr="00E06AE4">
          <w:rPr>
            <w:rFonts w:ascii="Times New Roman" w:eastAsia="SimSun" w:hAnsi="Times New Roman" w:cs="Times New Roman"/>
            <w:color w:val="0000FF"/>
            <w:kern w:val="0"/>
            <w:sz w:val="30"/>
            <w:szCs w:val="30"/>
            <w:u w:val="single"/>
            <w14:ligatures w14:val="none"/>
          </w:rPr>
          <w:t xml:space="preserve"> 1:10</w:t>
        </w:r>
      </w:hyperlink>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10:6</w:t>
      </w:r>
      <w:r w:rsidRPr="00E06AE4">
        <w:rPr>
          <w:rFonts w:ascii="Times New Roman" w:eastAsia="SimSun" w:hAnsi="Times New Roman" w:cs="Times New Roman"/>
          <w:color w:val="222222"/>
          <w:kern w:val="0"/>
          <w:sz w:val="30"/>
          <w:szCs w:val="30"/>
          <w14:ligatures w14:val="none"/>
        </w:rPr>
        <w:t>；</w:t>
      </w:r>
      <w:bookmarkStart w:id="209" w:name="_Ps_102_2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"https://www.ccel.org/study/Ps_102:26-102:26"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诗</w:t>
      </w:r>
      <w:r w:rsidRPr="00E06AE4">
        <w:rPr>
          <w:rFonts w:ascii="Times New Roman" w:eastAsia="SimSun" w:hAnsi="Times New Roman" w:cs="Times New Roman"/>
          <w:color w:val="0000FF"/>
          <w:kern w:val="0"/>
          <w:sz w:val="30"/>
          <w:szCs w:val="30"/>
          <w:u w:val="single"/>
          <w14:ligatures w14:val="none"/>
        </w:rPr>
        <w:t xml:space="preserve"> 102:26</w:t>
      </w:r>
      <w:r w:rsidRPr="00E06AE4">
        <w:rPr>
          <w:rFonts w:ascii="Times New Roman" w:eastAsia="SimSun" w:hAnsi="Times New Roman" w:cs="Times New Roman"/>
          <w:color w:val="222222"/>
          <w:kern w:val="0"/>
          <w:sz w:val="30"/>
          <w:szCs w:val="30"/>
          <w14:ligatures w14:val="none"/>
        </w:rPr>
        <w:fldChar w:fldCharType="end"/>
      </w:r>
      <w:bookmarkEnd w:id="209"/>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97:7</w:t>
      </w:r>
      <w:r w:rsidRPr="00E06AE4">
        <w:rPr>
          <w:rFonts w:ascii="Times New Roman" w:eastAsia="SimSun" w:hAnsi="Times New Roman" w:cs="Times New Roman"/>
          <w:color w:val="222222"/>
          <w:kern w:val="0"/>
          <w:sz w:val="30"/>
          <w:szCs w:val="30"/>
          <w14:ligatures w14:val="none"/>
        </w:rPr>
        <w:t>）。所有这些都适用于独一的神；然而使徒却认为它们是基督的本性。这种吹毛求疵中并没有任何观点将适用于神的属性转移到基督身上，因为基督是神荣耀所发的光辉。既然耶和华的名字到处都用在基督身上，那么就神性而言，他是自有永有的。因为如果他是耶和华，就不可能否认他就是以赛亚在其他地方宣称的同一位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我是首先的，我是末后的，除我以外再没有真神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0" w:name="_Isa_44_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"https://www.ccel.org/study/Isa_44:6-44:6"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44:6</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）。我们也应该思考一下耶利米的话，</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不是那创造天地的神，必从地上从天下被消灭</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1" w:name="_Jer_10_11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"https://www.ccel.org/study/Jer_10:11-10:11"</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耶</w:t>
      </w:r>
      <w:r w:rsidRPr="00E06AE4">
        <w:rPr>
          <w:rFonts w:ascii="Times New Roman" w:eastAsia="SimSun" w:hAnsi="Times New Roman" w:cs="Times New Roman"/>
          <w:color w:val="0000FF"/>
          <w:kern w:val="0"/>
          <w:sz w:val="30"/>
          <w:szCs w:val="30"/>
          <w:u w:val="single"/>
          <w14:ligatures w14:val="none"/>
        </w:rPr>
        <w:t xml:space="preserve"> 10:11</w:t>
      </w:r>
      <w:r w:rsidRPr="00E06AE4">
        <w:rPr>
          <w:rFonts w:ascii="Times New Roman" w:eastAsia="SimSun" w:hAnsi="Times New Roman" w:cs="Times New Roman"/>
          <w:color w:val="222222"/>
          <w:kern w:val="0"/>
          <w:sz w:val="30"/>
          <w:szCs w:val="30"/>
          <w14:ligatures w14:val="none"/>
        </w:rPr>
        <w:fldChar w:fldCharType="end"/>
      </w:r>
      <w:bookmarkEnd w:id="211"/>
      <w:r w:rsidRPr="00E06AE4">
        <w:rPr>
          <w:rFonts w:ascii="Times New Roman" w:eastAsia="SimSun" w:hAnsi="Times New Roman" w:cs="Times New Roman"/>
          <w:color w:val="222222"/>
          <w:kern w:val="0"/>
          <w:sz w:val="30"/>
          <w:szCs w:val="30"/>
          <w14:ligatures w14:val="none"/>
        </w:rPr>
        <w:t>）；由此可知，以赛亚从创世以来就不断证明其神性的那位，正是上帝之子。而造物主赐予万物，他怎么可能不是</w:t>
      </w:r>
      <w:r w:rsidR="00CE05DD" w:rsidRPr="00E06AE4">
        <w:rPr>
          <w:rFonts w:ascii="Times New Roman" w:eastAsia="SimSun" w:hAnsi="Times New Roman" w:cs="Times New Roman" w:hint="eastAsia"/>
          <w:color w:val="222222"/>
          <w:kern w:val="0"/>
          <w:sz w:val="30"/>
          <w:szCs w:val="30"/>
          <w14:ligatures w14:val="none"/>
        </w:rPr>
        <w:t>从</w:t>
      </w:r>
      <w:r w:rsidRPr="00E06AE4">
        <w:rPr>
          <w:rFonts w:ascii="Times New Roman" w:eastAsia="SimSun" w:hAnsi="Times New Roman" w:cs="Times New Roman"/>
          <w:color w:val="222222"/>
          <w:kern w:val="0"/>
          <w:sz w:val="30"/>
          <w:szCs w:val="30"/>
          <w14:ligatures w14:val="none"/>
        </w:rPr>
        <w:t>自己，而是从他人那里借用他的本质呢？</w:t>
      </w:r>
      <w:proofErr w:type="gramStart"/>
      <w:r w:rsidRPr="00E06AE4">
        <w:rPr>
          <w:rFonts w:ascii="Times New Roman" w:eastAsia="SimSun" w:hAnsi="Times New Roman" w:cs="Times New Roman"/>
          <w:color w:val="222222"/>
          <w:kern w:val="0"/>
          <w:sz w:val="30"/>
          <w:szCs w:val="30"/>
          <w14:ligatures w14:val="none"/>
        </w:rPr>
        <w:t>凡是说</w:t>
      </w:r>
      <w:proofErr w:type="gramEnd"/>
      <w:r w:rsidRPr="00E06AE4">
        <w:rPr>
          <w:rFonts w:ascii="Times New Roman" w:eastAsia="SimSun" w:hAnsi="Times New Roman" w:cs="Times New Roman"/>
          <w:color w:val="222222"/>
          <w:kern w:val="0"/>
          <w:sz w:val="30"/>
          <w:szCs w:val="30"/>
          <w14:ligatures w14:val="none"/>
        </w:rPr>
        <w:t>子是由父赋予本质的人</w:t>
      </w:r>
      <w:r w:rsidR="00550222" w:rsidRPr="00E06AE4">
        <w:rPr>
          <w:rFonts w:ascii="Times New Roman" w:eastAsia="SimSun" w:hAnsi="Times New Roman" w:cs="Times New Roman" w:hint="eastAsia"/>
          <w:color w:val="222222"/>
          <w:kern w:val="0"/>
          <w:sz w:val="30"/>
          <w:szCs w:val="30"/>
          <w14:ligatures w14:val="none"/>
        </w:rPr>
        <w:t>（</w:t>
      </w:r>
      <w:r w:rsidR="00550222" w:rsidRPr="00E06AE4">
        <w:rPr>
          <w:rFonts w:ascii="Times New Roman" w:hAnsi="Times New Roman" w:cs="Times New Roman"/>
          <w:color w:val="222222"/>
          <w:sz w:val="30"/>
          <w:szCs w:val="30"/>
          <w:shd w:val="clear" w:color="auto" w:fill="FFFFFF"/>
        </w:rPr>
        <w:t>the Son was </w:t>
      </w:r>
      <w:proofErr w:type="spellStart"/>
      <w:r w:rsidR="00550222" w:rsidRPr="00E06AE4">
        <w:rPr>
          <w:rFonts w:ascii="Times New Roman" w:hAnsi="Times New Roman" w:cs="Times New Roman"/>
          <w:i/>
          <w:iCs/>
          <w:color w:val="222222"/>
          <w:sz w:val="30"/>
          <w:szCs w:val="30"/>
          <w:shd w:val="clear" w:color="auto" w:fill="FFFFFF"/>
        </w:rPr>
        <w:t>essentiated</w:t>
      </w:r>
      <w:proofErr w:type="spellEnd"/>
      <w:r w:rsidR="00550222" w:rsidRPr="00E06AE4">
        <w:rPr>
          <w:rFonts w:ascii="Times New Roman" w:hAnsi="Times New Roman" w:cs="Times New Roman"/>
          <w:color w:val="222222"/>
          <w:sz w:val="30"/>
          <w:szCs w:val="30"/>
          <w:shd w:val="clear" w:color="auto" w:fill="FFFFFF"/>
        </w:rPr>
        <w:t> by the Father</w:t>
      </w:r>
      <w:r w:rsidR="00550222"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，都是在</w:t>
      </w:r>
      <w:r>
        <w:fldChar w:fldCharType="begin"/>
      </w:r>
      <w:r>
        <w:instrText>HYPERLINK "https://www.ccel.org/ccel/calvin/institutes.iii.xiv.html" \l "fnf_iii.xiv-p72.11"</w:instrText>
      </w:r>
      <w:r>
        <w:fldChar w:fldCharType="separate"/>
      </w:r>
      <w:r w:rsidRPr="00E06AE4">
        <w:rPr>
          <w:rFonts w:ascii="Times New Roman" w:eastAsia="SimSun" w:hAnsi="Times New Roman" w:cs="Times New Roman"/>
          <w:color w:val="222222"/>
          <w:kern w:val="0"/>
          <w:sz w:val="30"/>
          <w:szCs w:val="30"/>
          <w14:ligatures w14:val="none"/>
        </w:rPr>
        <w:t>否认</w:t>
      </w:r>
      <w:r>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他的自我存在。</w:t>
      </w:r>
      <w:r w:rsidR="00CE05DD" w:rsidRPr="00E06AE4">
        <w:rPr>
          <w:rFonts w:ascii="Times New Roman" w:eastAsia="SimSun" w:hAnsi="Times New Roman" w:cs="Times New Roman"/>
          <w:color w:val="222222"/>
          <w:kern w:val="0"/>
          <w:sz w:val="30"/>
          <w:szCs w:val="30"/>
          <w14:ligatures w14:val="none"/>
        </w:rPr>
        <w:t>而且圣灵也证实这是错误的，因圣灵称子为</w:t>
      </w:r>
      <w:r w:rsidR="00CE05DD" w:rsidRPr="00E06AE4">
        <w:rPr>
          <w:rFonts w:ascii="Times New Roman" w:eastAsia="SimSun" w:hAnsi="Times New Roman" w:cs="Times New Roman"/>
          <w:color w:val="222222"/>
          <w:kern w:val="0"/>
          <w:sz w:val="30"/>
          <w:szCs w:val="30"/>
          <w14:ligatures w14:val="none"/>
        </w:rPr>
        <w:t>“</w:t>
      </w:r>
      <w:r w:rsidR="00CE05DD" w:rsidRPr="00E06AE4">
        <w:rPr>
          <w:rFonts w:ascii="Times New Roman" w:eastAsia="SimSun" w:hAnsi="Times New Roman" w:cs="Times New Roman"/>
          <w:color w:val="222222"/>
          <w:kern w:val="0"/>
          <w:sz w:val="30"/>
          <w:szCs w:val="30"/>
          <w14:ligatures w14:val="none"/>
        </w:rPr>
        <w:t>耶和华</w:t>
      </w:r>
      <w:r w:rsidR="00CE05DD" w:rsidRPr="00E06AE4">
        <w:rPr>
          <w:rFonts w:ascii="Times New Roman" w:eastAsia="SimSun" w:hAnsi="Times New Roman" w:cs="Times New Roman"/>
          <w:color w:val="222222"/>
          <w:kern w:val="0"/>
          <w:sz w:val="30"/>
          <w:szCs w:val="30"/>
          <w14:ligatures w14:val="none"/>
        </w:rPr>
        <w:t>”</w:t>
      </w:r>
      <w:r w:rsidR="00CE05DD" w:rsidRPr="00E06AE4">
        <w:rPr>
          <w:rFonts w:ascii="Lato" w:hAnsi="Lato"/>
          <w:color w:val="000000"/>
          <w:sz w:val="30"/>
          <w:szCs w:val="30"/>
          <w:shd w:val="clear" w:color="auto" w:fill="FFFFFF"/>
        </w:rPr>
        <w:t>。</w:t>
      </w:r>
      <w:r w:rsidR="00550222" w:rsidRPr="00E06AE4">
        <w:rPr>
          <w:rFonts w:hint="eastAsia"/>
          <w:sz w:val="30"/>
          <w:szCs w:val="30"/>
        </w:rPr>
        <w:t xml:space="preserve"> </w:t>
      </w:r>
      <w:r w:rsidR="00550222" w:rsidRPr="00E06AE4">
        <w:rPr>
          <w:rFonts w:ascii="Times New Roman" w:eastAsia="SimSun" w:hAnsi="Times New Roman" w:cs="Times New Roman" w:hint="eastAsia"/>
          <w:color w:val="222222"/>
          <w:kern w:val="0"/>
          <w:sz w:val="30"/>
          <w:szCs w:val="30"/>
          <w14:ligatures w14:val="none"/>
        </w:rPr>
        <w:t>因此，如果假设整个本质只存在于父身上，那么本质就变得可分割，或者被否定为子，而</w:t>
      </w:r>
      <w:proofErr w:type="gramStart"/>
      <w:r w:rsidR="00550222" w:rsidRPr="00E06AE4">
        <w:rPr>
          <w:rFonts w:ascii="Times New Roman" w:eastAsia="SimSun" w:hAnsi="Times New Roman" w:cs="Times New Roman" w:hint="eastAsia"/>
          <w:color w:val="222222"/>
          <w:kern w:val="0"/>
          <w:sz w:val="30"/>
          <w:szCs w:val="30"/>
          <w14:ligatures w14:val="none"/>
        </w:rPr>
        <w:t>子因此</w:t>
      </w:r>
      <w:proofErr w:type="gramEnd"/>
      <w:r w:rsidR="00550222" w:rsidRPr="00E06AE4">
        <w:rPr>
          <w:rFonts w:ascii="Times New Roman" w:eastAsia="SimSun" w:hAnsi="Times New Roman" w:cs="Times New Roman" w:hint="eastAsia"/>
          <w:color w:val="222222"/>
          <w:kern w:val="0"/>
          <w:sz w:val="30"/>
          <w:szCs w:val="30"/>
          <w14:ligatures w14:val="none"/>
        </w:rPr>
        <w:t>被剥夺了本质，就只是名义上的上帝。</w:t>
      </w:r>
      <w:r w:rsidRPr="00E06AE4">
        <w:rPr>
          <w:rFonts w:ascii="Times New Roman" w:eastAsia="SimSun" w:hAnsi="Times New Roman" w:cs="Times New Roman"/>
          <w:color w:val="222222"/>
          <w:kern w:val="0"/>
          <w:sz w:val="30"/>
          <w:szCs w:val="30"/>
          <w14:ligatures w14:val="none"/>
        </w:rPr>
        <w:t>如果我们相信这些无稽之谈，那么神圣的本质只属于父，因为他是唯一的上帝，是子的</w:t>
      </w:r>
      <w:r w:rsidRPr="00E06AE4">
        <w:rPr>
          <w:rFonts w:ascii="Times New Roman" w:eastAsia="SimSun" w:hAnsi="Times New Roman" w:cs="Times New Roman"/>
          <w:i/>
          <w:iCs/>
          <w:color w:val="222222"/>
          <w:kern w:val="0"/>
          <w:sz w:val="30"/>
          <w:szCs w:val="30"/>
          <w14:ligatures w14:val="none"/>
        </w:rPr>
        <w:t>本质</w:t>
      </w:r>
      <w:r w:rsidR="00550222" w:rsidRPr="00E06AE4">
        <w:rPr>
          <w:rFonts w:ascii="Times New Roman" w:eastAsia="SimSun" w:hAnsi="Times New Roman" w:cs="Times New Roman" w:hint="eastAsia"/>
          <w:i/>
          <w:iCs/>
          <w:color w:val="222222"/>
          <w:kern w:val="0"/>
          <w:sz w:val="30"/>
          <w:szCs w:val="30"/>
          <w14:ligatures w14:val="none"/>
        </w:rPr>
        <w:t>（</w:t>
      </w:r>
      <w:proofErr w:type="spellStart"/>
      <w:r w:rsidR="00550222" w:rsidRPr="00E06AE4">
        <w:rPr>
          <w:rFonts w:ascii="Times New Roman" w:eastAsia="SimSun" w:hAnsi="Times New Roman" w:cs="Times New Roman"/>
          <w:i/>
          <w:iCs/>
          <w:color w:val="222222"/>
          <w:kern w:val="0"/>
          <w:sz w:val="30"/>
          <w:szCs w:val="30"/>
          <w14:ligatures w14:val="none"/>
        </w:rPr>
        <w:t>essentiator</w:t>
      </w:r>
      <w:proofErr w:type="spellEnd"/>
      <w:r w:rsidR="00550222" w:rsidRPr="00E06AE4">
        <w:rPr>
          <w:rFonts w:ascii="Times New Roman" w:eastAsia="SimSun" w:hAnsi="Times New Roman" w:cs="Times New Roman" w:hint="eastAsia"/>
          <w:i/>
          <w:iCs/>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。这样，子的神性就从上帝的本质中抽象出来了</w:t>
      </w:r>
      <w:r>
        <w:fldChar w:fldCharType="begin"/>
      </w:r>
      <w:r>
        <w:instrText>HYPERLINK "https://www.ccel.org/ccel/calvin/institutes.iii.xiv.html" \l "fnf_iii.xiv-p73.1"</w:instrText>
      </w:r>
      <w:r>
        <w:fldChar w:fldCharType="separate"/>
      </w:r>
      <w:r w:rsidRPr="00E06AE4">
        <w:rPr>
          <w:rFonts w:ascii="Times New Roman" w:eastAsia="SimSun" w:hAnsi="Times New Roman" w:cs="Times New Roman"/>
          <w:color w:val="0000FF"/>
          <w:kern w:val="0"/>
          <w:sz w:val="30"/>
          <w:szCs w:val="30"/>
          <w:u w:val="single"/>
          <w:vertAlign w:val="superscript"/>
          <w14:ligatures w14:val="none"/>
        </w:rPr>
        <w:t>，</w:t>
      </w:r>
      <w:r>
        <w:rPr>
          <w:rFonts w:ascii="Times New Roman" w:eastAsia="SimSun" w:hAnsi="Times New Roman" w:cs="Times New Roman"/>
          <w:color w:val="0000FF"/>
          <w:kern w:val="0"/>
          <w:sz w:val="30"/>
          <w:szCs w:val="30"/>
          <w:u w:val="single"/>
          <w:vertAlign w:val="superscript"/>
          <w14:ligatures w14:val="none"/>
        </w:rPr>
        <w:fldChar w:fldCharType="end"/>
      </w:r>
      <w:r w:rsidRPr="00E06AE4">
        <w:rPr>
          <w:rFonts w:ascii="Times New Roman" w:eastAsia="SimSun" w:hAnsi="Times New Roman" w:cs="Times New Roman"/>
          <w:color w:val="222222"/>
          <w:kern w:val="0"/>
          <w:sz w:val="30"/>
          <w:szCs w:val="30"/>
          <w14:ligatures w14:val="none"/>
        </w:rPr>
        <w:t>或者从整体中衍生出一部分。根据同样的原则，它必须也必须承认，圣灵只属于父。因为如果圣灵是从父独有的原始本质衍生而来，那么圣灵就不能被公正地视为子的灵。然而，当保罗将圣灵视为基督和</w:t>
      </w:r>
      <w:proofErr w:type="gramStart"/>
      <w:r w:rsidRPr="00E06AE4">
        <w:rPr>
          <w:rFonts w:ascii="Times New Roman" w:eastAsia="SimSun" w:hAnsi="Times New Roman" w:cs="Times New Roman"/>
          <w:color w:val="222222"/>
          <w:kern w:val="0"/>
          <w:sz w:val="30"/>
          <w:szCs w:val="30"/>
          <w14:ligatures w14:val="none"/>
        </w:rPr>
        <w:lastRenderedPageBreak/>
        <w:t>父共同</w:t>
      </w:r>
      <w:proofErr w:type="gramEnd"/>
      <w:r w:rsidRPr="00E06AE4">
        <w:rPr>
          <w:rFonts w:ascii="Times New Roman" w:eastAsia="SimSun" w:hAnsi="Times New Roman" w:cs="Times New Roman"/>
          <w:color w:val="222222"/>
          <w:kern w:val="0"/>
          <w:sz w:val="30"/>
          <w:szCs w:val="30"/>
          <w14:ligatures w14:val="none"/>
        </w:rPr>
        <w:t>的本质时，这种观点被驳斥了。此外，如果父的位格从三位一体中被抹去，除了是唯一的神之外，他与子和圣灵还有什么不同？他们承认基督是神，他与父不同。如果他不同，他们之间必须有一些区别。那些将其置于本质中的人，显然将基督的真正神性化为乌有，因为神性不能没有本质而存在，事实上，没有整个本质就不能存在。</w:t>
      </w:r>
      <w:r w:rsidRPr="00E06AE4">
        <w:rPr>
          <w:rFonts w:ascii="Times New Roman" w:eastAsia="SimSun" w:hAnsi="Times New Roman" w:cs="Times New Roman"/>
          <w:color w:val="222222"/>
          <w:kern w:val="0"/>
          <w:sz w:val="30"/>
          <w:szCs w:val="30"/>
          <w14:ligatures w14:val="none"/>
        </w:rPr>
        <w:t>102</w:t>
      </w:r>
      <w:hyperlink r:id="rId174" w:anchor="fnf_iii.xiv-p74.1" w:history="1">
        <w:r w:rsidRPr="00E06AE4">
          <w:rPr>
            <w:rFonts w:ascii="Times New Roman" w:eastAsia="SimSun" w:hAnsi="Times New Roman" w:cs="Times New Roman"/>
            <w:color w:val="222222"/>
            <w:kern w:val="0"/>
            <w:sz w:val="30"/>
            <w:szCs w:val="30"/>
            <w14:ligatures w14:val="none"/>
          </w:rPr>
          <w:t>父</w:t>
        </w:r>
      </w:hyperlink>
      <w:r w:rsidRPr="00E06AE4">
        <w:rPr>
          <w:rFonts w:ascii="Times New Roman" w:eastAsia="SimSun" w:hAnsi="Times New Roman" w:cs="Times New Roman"/>
          <w:color w:val="222222"/>
          <w:kern w:val="0"/>
          <w:sz w:val="30"/>
          <w:szCs w:val="30"/>
          <w14:ligatures w14:val="none"/>
        </w:rPr>
        <w:t>当然不能与子不同，除非他有一些自己独有的东西，而这些东西与子并不相同。那么，这些人将什么作为区别的标志呢？如果是在本质中，让他们说他是否将本质传达给了子。他不能只部分地做到这一点，因为认为上帝是分裂的是不虔诚的。此外，根据这种假设，神的本质就会分裂。因此，整个本质必须是圣父和圣子共有的；如果是这样，就本质而言，他们之间没有区别。如果他们回答说，圣父虽然有本质，但仍然是唯一的神，是本质的拥有者，那么基督将是一个象征性的神，只是名义或外表上的神，而不是现实中</w:t>
      </w:r>
      <w:r w:rsidR="00332B56" w:rsidRPr="00E06AE4">
        <w:rPr>
          <w:rFonts w:ascii="Times New Roman" w:eastAsia="SimSun" w:hAnsi="Times New Roman" w:cs="Times New Roman" w:hint="eastAsia"/>
          <w:color w:val="222222"/>
          <w:kern w:val="0"/>
          <w:sz w:val="30"/>
          <w:szCs w:val="30"/>
          <w14:ligatures w14:val="none"/>
        </w:rPr>
        <w:t>真正</w:t>
      </w:r>
      <w:r w:rsidRPr="00E06AE4">
        <w:rPr>
          <w:rFonts w:ascii="Times New Roman" w:eastAsia="SimSun" w:hAnsi="Times New Roman" w:cs="Times New Roman"/>
          <w:color w:val="222222"/>
          <w:kern w:val="0"/>
          <w:sz w:val="30"/>
          <w:szCs w:val="30"/>
          <w14:ligatures w14:val="none"/>
        </w:rPr>
        <w:t>的神，</w:t>
      </w:r>
      <w:r w:rsidR="00332B56" w:rsidRPr="00E06AE4">
        <w:rPr>
          <w:rFonts w:ascii="Times New Roman" w:eastAsia="SimSun" w:hAnsi="Times New Roman" w:cs="Times New Roman"/>
          <w:color w:val="222222"/>
          <w:kern w:val="0"/>
          <w:sz w:val="30"/>
          <w:szCs w:val="30"/>
          <w14:ligatures w14:val="none"/>
        </w:rPr>
        <w:t>没有比这经文更能够恰当地描述神的本质：</w:t>
      </w:r>
      <w:r w:rsidRPr="00E06AE4">
        <w:rPr>
          <w:rFonts w:ascii="Times New Roman" w:eastAsia="SimSun" w:hAnsi="Times New Roman" w:cs="Times New Roman"/>
          <w:color w:val="222222"/>
          <w:kern w:val="0"/>
          <w:sz w:val="30"/>
          <w:szCs w:val="30"/>
          <w14:ligatures w14:val="none"/>
        </w:rPr>
        <w:t>“</w:t>
      </w:r>
      <w:r w:rsidR="00332B56" w:rsidRPr="00E06AE4">
        <w:rPr>
          <w:rFonts w:ascii="Times New Roman" w:eastAsia="SimSun" w:hAnsi="Times New Roman" w:cs="Times New Roman"/>
          <w:color w:val="222222"/>
          <w:kern w:val="0"/>
          <w:sz w:val="30"/>
          <w:szCs w:val="30"/>
          <w14:ligatures w14:val="none"/>
        </w:rPr>
        <w:t>那自有的打发我到你们这里来。</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这句话（</w:t>
      </w:r>
      <w:bookmarkStart w:id="212" w:name="_Exod_3_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"https://www.ccel.org/study/Exod_3:4-3:4"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出埃及记</w:t>
      </w:r>
      <w:r w:rsidRPr="00E06AE4">
        <w:rPr>
          <w:rFonts w:ascii="Times New Roman" w:eastAsia="SimSun" w:hAnsi="Times New Roman" w:cs="Times New Roman"/>
          <w:color w:val="0000FF"/>
          <w:kern w:val="0"/>
          <w:sz w:val="30"/>
          <w:szCs w:val="30"/>
          <w:u w:val="single"/>
          <w14:ligatures w14:val="none"/>
        </w:rPr>
        <w:t xml:space="preserve"> 3:4</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w:t>
      </w:r>
      <w:bookmarkEnd w:id="212"/>
    </w:p>
    <w:p w14:paraId="448C7F94"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7CC2489" w14:textId="52A3FBB7" w:rsidR="004F4C25" w:rsidRPr="00E06AE4" w:rsidRDefault="004F4C25" w:rsidP="004F4C25">
      <w:pPr>
        <w:pStyle w:val="2"/>
        <w:jc w:val="center"/>
        <w:rPr>
          <w:sz w:val="30"/>
          <w:szCs w:val="30"/>
        </w:rPr>
      </w:pPr>
      <w:r w:rsidRPr="00E06AE4">
        <w:rPr>
          <w:rFonts w:hint="eastAsia"/>
          <w:sz w:val="30"/>
          <w:szCs w:val="30"/>
        </w:rPr>
        <w:t>二四</w:t>
      </w:r>
    </w:p>
    <w:p w14:paraId="05EB8116" w14:textId="5D073013"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很多经文都表明，</w:t>
      </w:r>
      <w:r w:rsidR="00332B56"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每当提到上帝时，都只指父</w:t>
      </w:r>
      <w:r w:rsidR="00332B56"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这种假设是错误的。即使在他们引用来支持他们的观点的经文中，他们</w:t>
      </w:r>
      <w:r w:rsidRPr="00E06AE4">
        <w:rPr>
          <w:rFonts w:ascii="Times New Roman" w:eastAsia="SimSun" w:hAnsi="Times New Roman" w:cs="Times New Roman"/>
          <w:color w:val="222222"/>
          <w:kern w:val="0"/>
          <w:sz w:val="30"/>
          <w:szCs w:val="30"/>
          <w14:ligatures w14:val="none"/>
        </w:rPr>
        <w:lastRenderedPageBreak/>
        <w:t>也暴露出一种可悲的矛盾，因为在那里，儿子的名字是作为对比出现的，表明另一个名字上帝是相对使用的，以这种方式局限于父本身。</w:t>
      </w:r>
      <w:r w:rsidR="00630FD6" w:rsidRPr="00E06AE4">
        <w:rPr>
          <w:rFonts w:ascii="Times New Roman" w:eastAsia="SimSun" w:hAnsi="Times New Roman" w:cs="Times New Roman"/>
          <w:color w:val="222222"/>
          <w:kern w:val="0"/>
          <w:sz w:val="30"/>
          <w:szCs w:val="30"/>
          <w14:ligatures w14:val="none"/>
        </w:rPr>
        <w:t>他们的反对意见也许可以一言以蔽之</w:t>
      </w:r>
      <w:r w:rsidRPr="00E06AE4">
        <w:rPr>
          <w:rFonts w:ascii="Times New Roman" w:eastAsia="SimSun" w:hAnsi="Times New Roman" w:cs="Times New Roman"/>
          <w:color w:val="222222"/>
          <w:kern w:val="0"/>
          <w:sz w:val="30"/>
          <w:szCs w:val="30"/>
          <w14:ligatures w14:val="none"/>
        </w:rPr>
        <w:t>。</w:t>
      </w:r>
      <w:r w:rsidR="00630FD6" w:rsidRPr="00E06AE4">
        <w:rPr>
          <w:rFonts w:ascii="Times New Roman" w:eastAsia="SimSun" w:hAnsi="Times New Roman" w:cs="Times New Roman"/>
          <w:color w:val="222222"/>
          <w:kern w:val="0"/>
          <w:sz w:val="30"/>
          <w:szCs w:val="30"/>
          <w14:ligatures w14:val="none"/>
        </w:rPr>
        <w:t>他们说，如果</w:t>
      </w:r>
      <w:proofErr w:type="gramStart"/>
      <w:r w:rsidR="00630FD6" w:rsidRPr="00E06AE4">
        <w:rPr>
          <w:rFonts w:ascii="Times New Roman" w:eastAsia="SimSun" w:hAnsi="Times New Roman" w:cs="Times New Roman"/>
          <w:color w:val="222222"/>
          <w:kern w:val="0"/>
          <w:sz w:val="30"/>
          <w:szCs w:val="30"/>
          <w14:ligatures w14:val="none"/>
        </w:rPr>
        <w:t>父不是</w:t>
      </w:r>
      <w:proofErr w:type="gramEnd"/>
      <w:r w:rsidR="00630FD6" w:rsidRPr="00E06AE4">
        <w:rPr>
          <w:rFonts w:ascii="Times New Roman" w:eastAsia="SimSun" w:hAnsi="Times New Roman" w:cs="Times New Roman"/>
          <w:color w:val="222222"/>
          <w:kern w:val="0"/>
          <w:sz w:val="30"/>
          <w:szCs w:val="30"/>
          <w14:ligatures w14:val="none"/>
        </w:rPr>
        <w:t>唯一的真神，他就会成为他自己的父亲。</w:t>
      </w:r>
      <w:r w:rsidRPr="00E06AE4">
        <w:rPr>
          <w:rFonts w:ascii="Times New Roman" w:eastAsia="SimSun" w:hAnsi="Times New Roman" w:cs="Times New Roman"/>
          <w:color w:val="222222"/>
          <w:kern w:val="0"/>
          <w:sz w:val="30"/>
          <w:szCs w:val="30"/>
          <w14:ligatures w14:val="none"/>
        </w:rPr>
        <w:t>但是，在秩序和程度上，上帝的名字被特别地应用于他身上，这并不荒谬，因为他不仅自己产生了自己的智慧，而且是中保的上帝，我将在</w:t>
      </w:r>
      <w:r w:rsidR="00630FD6" w:rsidRPr="00E06AE4">
        <w:rPr>
          <w:rFonts w:ascii="Times New Roman" w:eastAsia="SimSun" w:hAnsi="Times New Roman" w:cs="Times New Roman" w:hint="eastAsia"/>
          <w:color w:val="222222"/>
          <w:kern w:val="0"/>
          <w:sz w:val="30"/>
          <w:szCs w:val="30"/>
          <w14:ligatures w14:val="none"/>
        </w:rPr>
        <w:t>他</w:t>
      </w:r>
      <w:r w:rsidRPr="00E06AE4">
        <w:rPr>
          <w:rFonts w:ascii="Times New Roman" w:eastAsia="SimSun" w:hAnsi="Times New Roman" w:cs="Times New Roman"/>
          <w:color w:val="222222"/>
          <w:kern w:val="0"/>
          <w:sz w:val="30"/>
          <w:szCs w:val="30"/>
          <w14:ligatures w14:val="none"/>
        </w:rPr>
        <w:t>自己的位置上更充分地说明这一点。自从基督在肉身显现以来，他就被称为上帝的儿子，不仅因为他在万世之前由父所生，他是永恒的道，还因为他承担了中保的身份和职责，以便将我们与上帝联合起来。看到他们如此大胆地将圣子从上帝的荣耀中排除，我很想知道，当他宣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除了上帝之外，没有其他良善者</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他是否剥夺了自己善良。我说的不是他的人性，以免他们反对说，他身上的任何善良都是无偿的礼物：我问上帝永恒的道是善还是恶？如果他们说不是，他们的不虔诚就显而易见了；如果是，他们就自相矛盾了。基督</w:t>
      </w:r>
      <w:proofErr w:type="gramStart"/>
      <w:r w:rsidRPr="00E06AE4">
        <w:rPr>
          <w:rFonts w:ascii="Times New Roman" w:eastAsia="SimSun" w:hAnsi="Times New Roman" w:cs="Times New Roman"/>
          <w:color w:val="222222"/>
          <w:kern w:val="0"/>
          <w:sz w:val="30"/>
          <w:szCs w:val="30"/>
          <w14:ligatures w14:val="none"/>
        </w:rPr>
        <w:t>乍</w:t>
      </w:r>
      <w:proofErr w:type="gramEnd"/>
      <w:r w:rsidRPr="00E06AE4">
        <w:rPr>
          <w:rFonts w:ascii="Times New Roman" w:eastAsia="SimSun" w:hAnsi="Times New Roman" w:cs="Times New Roman"/>
          <w:color w:val="222222"/>
          <w:kern w:val="0"/>
          <w:sz w:val="30"/>
          <w:szCs w:val="30"/>
          <w14:ligatures w14:val="none"/>
        </w:rPr>
        <w:t>一看似乎否认</w:t>
      </w:r>
      <w:r w:rsidR="008148A1" w:rsidRPr="00E06AE4">
        <w:rPr>
          <w:rFonts w:ascii="Times New Roman" w:eastAsia="SimSun" w:hAnsi="Times New Roman" w:cs="Times New Roman" w:hint="eastAsia"/>
          <w:color w:val="222222"/>
          <w:kern w:val="0"/>
          <w:sz w:val="30"/>
          <w:szCs w:val="30"/>
          <w14:ligatures w14:val="none"/>
        </w:rPr>
        <w:t>有良</w:t>
      </w:r>
      <w:r w:rsidRPr="00E06AE4">
        <w:rPr>
          <w:rFonts w:ascii="Times New Roman" w:eastAsia="SimSun" w:hAnsi="Times New Roman" w:cs="Times New Roman"/>
          <w:color w:val="222222"/>
          <w:kern w:val="0"/>
          <w:sz w:val="30"/>
          <w:szCs w:val="30"/>
          <w14:ligatures w14:val="none"/>
        </w:rPr>
        <w:t>善的名</w:t>
      </w:r>
      <w:r w:rsidR="008148A1" w:rsidRPr="00E06AE4">
        <w:rPr>
          <w:rFonts w:ascii="Times New Roman" w:eastAsia="SimSun" w:hAnsi="Times New Roman" w:cs="Times New Roman" w:hint="eastAsia"/>
          <w:color w:val="222222"/>
          <w:kern w:val="0"/>
          <w:sz w:val="30"/>
          <w:szCs w:val="30"/>
          <w14:ligatures w14:val="none"/>
        </w:rPr>
        <w:t>字</w:t>
      </w:r>
      <w:r w:rsidRPr="00E06AE4">
        <w:rPr>
          <w:rFonts w:ascii="Times New Roman" w:eastAsia="SimSun" w:hAnsi="Times New Roman" w:cs="Times New Roman"/>
          <w:color w:val="222222"/>
          <w:kern w:val="0"/>
          <w:sz w:val="30"/>
          <w:szCs w:val="30"/>
          <w14:ligatures w14:val="none"/>
        </w:rPr>
        <w:t>（</w:t>
      </w:r>
      <w:bookmarkStart w:id="213" w:name="_Matt_19_17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"https://www.ccel.org/study/Matt_19:17-19:17"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马太福音</w:t>
      </w:r>
      <w:r w:rsidRPr="00E06AE4">
        <w:rPr>
          <w:rFonts w:ascii="Times New Roman" w:eastAsia="SimSun" w:hAnsi="Times New Roman" w:cs="Times New Roman"/>
          <w:color w:val="0000FF"/>
          <w:kern w:val="0"/>
          <w:sz w:val="30"/>
          <w:szCs w:val="30"/>
          <w:u w:val="single"/>
          <w14:ligatures w14:val="none"/>
        </w:rPr>
        <w:t xml:space="preserve"> 19:17</w:t>
      </w:r>
      <w:r w:rsidRPr="00E06AE4">
        <w:rPr>
          <w:rFonts w:ascii="Times New Roman" w:eastAsia="SimSun" w:hAnsi="Times New Roman" w:cs="Times New Roman"/>
          <w:color w:val="222222"/>
          <w:kern w:val="0"/>
          <w:sz w:val="30"/>
          <w:szCs w:val="30"/>
          <w14:ligatures w14:val="none"/>
        </w:rPr>
        <w:fldChar w:fldCharType="end"/>
      </w:r>
      <w:bookmarkEnd w:id="213"/>
      <w:r w:rsidRPr="00E06AE4">
        <w:rPr>
          <w:rFonts w:ascii="Times New Roman" w:eastAsia="SimSun" w:hAnsi="Times New Roman" w:cs="Times New Roman"/>
          <w:color w:val="222222"/>
          <w:kern w:val="0"/>
          <w:sz w:val="30"/>
          <w:szCs w:val="30"/>
          <w14:ligatures w14:val="none"/>
        </w:rPr>
        <w:t>），这反而证实了我们的观点。善良是上帝独有的特殊属性，然而当时却以通常的方式用在祂身上，祂拒绝虚假的荣誉表明祂所擅长的善良是神圣的。再者，我问，当保罗肯定上帝是</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不朽的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智慧的和真实的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4" w:name="_1Tim_1_17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"https://www.ccel.org/study/iTim_1:17-1:17"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提摩太前书</w:t>
      </w:r>
      <w:r w:rsidRPr="00E06AE4">
        <w:rPr>
          <w:rFonts w:ascii="Times New Roman" w:eastAsia="SimSun" w:hAnsi="Times New Roman" w:cs="Times New Roman"/>
          <w:color w:val="0000FF"/>
          <w:kern w:val="0"/>
          <w:sz w:val="30"/>
          <w:szCs w:val="30"/>
          <w:u w:val="single"/>
          <w14:ligatures w14:val="none"/>
        </w:rPr>
        <w:t xml:space="preserve"> 1:17</w:t>
      </w:r>
      <w:r w:rsidRPr="00E06AE4">
        <w:rPr>
          <w:rFonts w:ascii="Times New Roman" w:eastAsia="SimSun" w:hAnsi="Times New Roman" w:cs="Times New Roman"/>
          <w:color w:val="222222"/>
          <w:kern w:val="0"/>
          <w:sz w:val="30"/>
          <w:szCs w:val="30"/>
          <w14:ligatures w14:val="none"/>
        </w:rPr>
        <w:fldChar w:fldCharType="end"/>
      </w:r>
      <w:bookmarkEnd w:id="214"/>
      <w:r w:rsidRPr="00E06AE4">
        <w:rPr>
          <w:rFonts w:ascii="Times New Roman" w:eastAsia="SimSun" w:hAnsi="Times New Roman" w:cs="Times New Roman"/>
          <w:color w:val="222222"/>
          <w:kern w:val="0"/>
          <w:sz w:val="30"/>
          <w:szCs w:val="30"/>
          <w14:ligatures w14:val="none"/>
        </w:rPr>
        <w:t>）时，他是否将基督贬低为凡人、愚蠢和虚假的存在。他不是不朽的吗？他从一开始就有生命，以至</w:t>
      </w:r>
      <w:r w:rsidRPr="00E06AE4">
        <w:rPr>
          <w:rFonts w:ascii="Times New Roman" w:eastAsia="SimSun" w:hAnsi="Times New Roman" w:cs="Times New Roman"/>
          <w:color w:val="222222"/>
          <w:kern w:val="0"/>
          <w:sz w:val="30"/>
          <w:szCs w:val="30"/>
          <w14:ligatures w14:val="none"/>
        </w:rPr>
        <w:lastRenderedPageBreak/>
        <w:t>于将永生赐予天使。上帝永恒的智慧不是智慧吗？真理本身不是真实吗？</w:t>
      </w:r>
    </w:p>
    <w:p w14:paraId="36C3E2D6" w14:textId="4F54D16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此外，我还要问，他们是否认为应该崇拜基督。如果他声称</w:t>
      </w:r>
      <w:proofErr w:type="gramStart"/>
      <w:r w:rsidRPr="00E06AE4">
        <w:rPr>
          <w:rFonts w:ascii="Times New Roman" w:eastAsia="SimSun" w:hAnsi="Times New Roman" w:cs="Times New Roman"/>
          <w:color w:val="222222"/>
          <w:kern w:val="0"/>
          <w:sz w:val="30"/>
          <w:szCs w:val="30"/>
          <w14:ligatures w14:val="none"/>
        </w:rPr>
        <w:t>万膝都要</w:t>
      </w:r>
      <w:proofErr w:type="gramEnd"/>
      <w:r w:rsidRPr="00E06AE4">
        <w:rPr>
          <w:rFonts w:ascii="Times New Roman" w:eastAsia="SimSun" w:hAnsi="Times New Roman" w:cs="Times New Roman"/>
          <w:color w:val="222222"/>
          <w:kern w:val="0"/>
          <w:sz w:val="30"/>
          <w:szCs w:val="30"/>
          <w14:ligatures w14:val="none"/>
        </w:rPr>
        <w:t>向他跪拜，这是正当的，那么他就是上帝，</w:t>
      </w:r>
      <w:r w:rsidR="008148A1" w:rsidRPr="00E06AE4">
        <w:rPr>
          <w:rFonts w:ascii="Times New Roman" w:eastAsia="SimSun" w:hAnsi="Times New Roman" w:cs="Times New Roman" w:hint="eastAsia"/>
          <w:color w:val="222222"/>
          <w:kern w:val="0"/>
          <w:sz w:val="30"/>
          <w:szCs w:val="30"/>
          <w14:ligatures w14:val="none"/>
        </w:rPr>
        <w:t>上帝</w:t>
      </w:r>
      <w:r w:rsidRPr="00E06AE4">
        <w:rPr>
          <w:rFonts w:ascii="Times New Roman" w:eastAsia="SimSun" w:hAnsi="Times New Roman" w:cs="Times New Roman"/>
          <w:color w:val="222222"/>
          <w:kern w:val="0"/>
          <w:sz w:val="30"/>
          <w:szCs w:val="30"/>
          <w14:ligatures w14:val="none"/>
        </w:rPr>
        <w:t>在律法中禁止崇拜他以外的任何人。如果他们坚持只把以赛</w:t>
      </w:r>
      <w:proofErr w:type="gramStart"/>
      <w:r w:rsidRPr="00E06AE4">
        <w:rPr>
          <w:rFonts w:ascii="Times New Roman" w:eastAsia="SimSun" w:hAnsi="Times New Roman" w:cs="Times New Roman"/>
          <w:color w:val="222222"/>
          <w:kern w:val="0"/>
          <w:sz w:val="30"/>
          <w:szCs w:val="30"/>
          <w14:ligatures w14:val="none"/>
        </w:rPr>
        <w:t>亚的话</w:t>
      </w:r>
      <w:proofErr w:type="gramEnd"/>
      <w:r w:rsidRPr="00E06AE4">
        <w:rPr>
          <w:rFonts w:ascii="Times New Roman" w:eastAsia="SimSun" w:hAnsi="Times New Roman" w:cs="Times New Roman"/>
          <w:color w:val="222222"/>
          <w:kern w:val="0"/>
          <w:sz w:val="30"/>
          <w:szCs w:val="30"/>
          <w14:ligatures w14:val="none"/>
        </w:rPr>
        <w:t>应用于父，</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我是，除我以外再没有别的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hyperlink r:id="rId175" w:history="1">
        <w:r w:rsidRPr="00E06AE4">
          <w:rPr>
            <w:rFonts w:ascii="Times New Roman" w:eastAsia="SimSun" w:hAnsi="Times New Roman" w:cs="Times New Roman"/>
            <w:color w:val="0000FF"/>
            <w:kern w:val="0"/>
            <w:sz w:val="30"/>
            <w:szCs w:val="30"/>
            <w:u w:val="single"/>
            <w14:ligatures w14:val="none"/>
          </w:rPr>
          <w:t>赛</w:t>
        </w:r>
        <w:r w:rsidRPr="00E06AE4">
          <w:rPr>
            <w:rFonts w:ascii="Times New Roman" w:eastAsia="SimSun" w:hAnsi="Times New Roman" w:cs="Times New Roman"/>
            <w:color w:val="0000FF"/>
            <w:kern w:val="0"/>
            <w:sz w:val="30"/>
            <w:szCs w:val="30"/>
            <w:u w:val="single"/>
            <w14:ligatures w14:val="none"/>
          </w:rPr>
          <w:t xml:space="preserve"> 44:6</w:t>
        </w:r>
      </w:hyperlink>
      <w:bookmarkEnd w:id="210"/>
      <w:r w:rsidRPr="00E06AE4">
        <w:rPr>
          <w:rFonts w:ascii="Times New Roman" w:eastAsia="SimSun" w:hAnsi="Times New Roman" w:cs="Times New Roman"/>
          <w:color w:val="222222"/>
          <w:kern w:val="0"/>
          <w:sz w:val="30"/>
          <w:szCs w:val="30"/>
          <w14:ligatures w14:val="none"/>
        </w:rPr>
        <w:t>），我会把这段经文反驳他们自己，因为我们看到上帝的一切属性都归于基督。</w:t>
      </w:r>
      <w:r w:rsidRPr="00E06AE4">
        <w:rPr>
          <w:rFonts w:ascii="Times New Roman" w:eastAsia="SimSun" w:hAnsi="Times New Roman" w:cs="Times New Roman"/>
          <w:color w:val="222222"/>
          <w:kern w:val="0"/>
          <w:sz w:val="30"/>
          <w:szCs w:val="30"/>
          <w14:ligatures w14:val="none"/>
        </w:rPr>
        <w:t>103</w:t>
      </w:r>
      <w:hyperlink r:id="rId176" w:anchor="fnf_iii.xiv-p77.2" w:history="1">
        <w:r w:rsidRPr="00E06AE4">
          <w:rPr>
            <w:rFonts w:ascii="Times New Roman" w:eastAsia="SimSun" w:hAnsi="Times New Roman" w:cs="Times New Roman"/>
            <w:color w:val="222222"/>
            <w:kern w:val="0"/>
            <w:sz w:val="30"/>
            <w:szCs w:val="30"/>
            <w14:ligatures w14:val="none"/>
          </w:rPr>
          <w:t>基督</w:t>
        </w:r>
      </w:hyperlink>
      <w:r w:rsidRPr="00E06AE4">
        <w:rPr>
          <w:rFonts w:ascii="Times New Roman" w:eastAsia="SimSun" w:hAnsi="Times New Roman" w:cs="Times New Roman"/>
          <w:color w:val="222222"/>
          <w:kern w:val="0"/>
          <w:sz w:val="30"/>
          <w:szCs w:val="30"/>
          <w14:ligatures w14:val="none"/>
        </w:rPr>
        <w:t>在肉身中被高举，他谦卑了自己，因此天上地下所有的权柄都赐给了他，这是没有根据的。因为虽然君王和审判者的威严延伸到中保的整个</w:t>
      </w:r>
      <w:r w:rsidR="008148A1" w:rsidRPr="00E06AE4">
        <w:rPr>
          <w:rFonts w:ascii="Times New Roman" w:eastAsia="SimSun" w:hAnsi="Times New Roman" w:cs="Times New Roman" w:hint="eastAsia"/>
          <w:color w:val="222222"/>
          <w:kern w:val="0"/>
          <w:sz w:val="30"/>
          <w:szCs w:val="30"/>
          <w14:ligatures w14:val="none"/>
        </w:rPr>
        <w:t>位格</w:t>
      </w:r>
      <w:r w:rsidRPr="00E06AE4">
        <w:rPr>
          <w:rFonts w:ascii="Times New Roman" w:eastAsia="SimSun" w:hAnsi="Times New Roman" w:cs="Times New Roman"/>
          <w:color w:val="222222"/>
          <w:kern w:val="0"/>
          <w:sz w:val="30"/>
          <w:szCs w:val="30"/>
          <w14:ligatures w14:val="none"/>
        </w:rPr>
        <w:t>身上，但如果他不是肉身显现的上帝，他就不可能被高举到如此的高度而不与上帝发生冲突。保罗出色地解决了这一争议，他宣称在他谦卑自己，取了奴仆的形象之前，他与上帝是平等的（</w:t>
      </w:r>
      <w:bookmarkStart w:id="215" w:name="_Phil_2_6_2_7"/>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"https://www.ccel.org/study/Phil_2:6-2:7"</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proofErr w:type="gramStart"/>
      <w:r w:rsidRPr="00E06AE4">
        <w:rPr>
          <w:rFonts w:ascii="Times New Roman" w:eastAsia="SimSun" w:hAnsi="Times New Roman" w:cs="Times New Roman"/>
          <w:color w:val="0000FF"/>
          <w:kern w:val="0"/>
          <w:sz w:val="30"/>
          <w:szCs w:val="30"/>
          <w:u w:val="single"/>
          <w14:ligatures w14:val="none"/>
        </w:rPr>
        <w:t>腓</w:t>
      </w:r>
      <w:proofErr w:type="gramEnd"/>
      <w:r w:rsidRPr="00E06AE4">
        <w:rPr>
          <w:rFonts w:ascii="Times New Roman" w:eastAsia="SimSun" w:hAnsi="Times New Roman" w:cs="Times New Roman"/>
          <w:color w:val="0000FF"/>
          <w:kern w:val="0"/>
          <w:sz w:val="30"/>
          <w:szCs w:val="30"/>
          <w:u w:val="single"/>
          <w14:ligatures w14:val="none"/>
        </w:rPr>
        <w:t>立比书</w:t>
      </w:r>
      <w:r w:rsidRPr="00E06AE4">
        <w:rPr>
          <w:rFonts w:ascii="Times New Roman" w:eastAsia="SimSun" w:hAnsi="Times New Roman" w:cs="Times New Roman"/>
          <w:color w:val="0000FF"/>
          <w:kern w:val="0"/>
          <w:sz w:val="30"/>
          <w:szCs w:val="30"/>
          <w:u w:val="single"/>
          <w14:ligatures w14:val="none"/>
        </w:rPr>
        <w:t xml:space="preserve"> 2:6, 7</w:t>
      </w:r>
      <w:r w:rsidRPr="00E06AE4">
        <w:rPr>
          <w:rFonts w:ascii="Times New Roman" w:eastAsia="SimSun" w:hAnsi="Times New Roman" w:cs="Times New Roman"/>
          <w:color w:val="222222"/>
          <w:kern w:val="0"/>
          <w:sz w:val="30"/>
          <w:szCs w:val="30"/>
          <w14:ligatures w14:val="none"/>
        </w:rPr>
        <w:fldChar w:fldCharType="end"/>
      </w:r>
      <w:r w:rsidRPr="00E06AE4">
        <w:rPr>
          <w:rFonts w:ascii="Times New Roman" w:eastAsia="SimSun" w:hAnsi="Times New Roman" w:cs="Times New Roman"/>
          <w:color w:val="222222"/>
          <w:kern w:val="0"/>
          <w:sz w:val="30"/>
          <w:szCs w:val="30"/>
          <w14:ligatures w14:val="none"/>
        </w:rPr>
        <w:t>）。此外，如果他不是那位名为耶和华、骑着</w:t>
      </w:r>
      <w:proofErr w:type="gramStart"/>
      <w:r w:rsidRPr="00E06AE4">
        <w:rPr>
          <w:rFonts w:ascii="Times New Roman" w:eastAsia="SimSun" w:hAnsi="Times New Roman" w:cs="Times New Roman"/>
          <w:color w:val="222222"/>
          <w:kern w:val="0"/>
          <w:sz w:val="30"/>
          <w:szCs w:val="30"/>
          <w14:ligatures w14:val="none"/>
        </w:rPr>
        <w:t>基路伯</w:t>
      </w:r>
      <w:proofErr w:type="gramEnd"/>
      <w:r w:rsidRPr="00E06AE4">
        <w:rPr>
          <w:rFonts w:ascii="Times New Roman" w:eastAsia="SimSun" w:hAnsi="Times New Roman" w:cs="Times New Roman"/>
          <w:color w:val="222222"/>
          <w:kern w:val="0"/>
          <w:sz w:val="30"/>
          <w:szCs w:val="30"/>
          <w14:ligatures w14:val="none"/>
        </w:rPr>
        <w:t>的上帝，不是全地之王、万世之王，又怎么可能存在这种平等呢？不管他们如何炫耀，基督都不能被剥夺以赛亚所描述的荣誉，</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看哪，这是我们的上帝，我们素来等候他</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hyperlink r:id="rId177" w:history="1">
        <w:r w:rsidRPr="00E06AE4">
          <w:rPr>
            <w:rFonts w:ascii="Times New Roman" w:eastAsia="SimSun" w:hAnsi="Times New Roman" w:cs="Times New Roman"/>
            <w:color w:val="0000FF"/>
            <w:kern w:val="0"/>
            <w:sz w:val="30"/>
            <w:szCs w:val="30"/>
            <w:u w:val="single"/>
            <w14:ligatures w14:val="none"/>
          </w:rPr>
          <w:t>以赛亚书</w:t>
        </w:r>
        <w:r w:rsidRPr="00E06AE4">
          <w:rPr>
            <w:rFonts w:ascii="Times New Roman" w:eastAsia="SimSun" w:hAnsi="Times New Roman" w:cs="Times New Roman"/>
            <w:color w:val="0000FF"/>
            <w:kern w:val="0"/>
            <w:sz w:val="30"/>
            <w:szCs w:val="30"/>
            <w:u w:val="single"/>
            <w14:ligatures w14:val="none"/>
          </w:rPr>
          <w:t xml:space="preserve"> 25:9</w:t>
        </w:r>
      </w:hyperlink>
      <w:r w:rsidRPr="00E06AE4">
        <w:rPr>
          <w:rFonts w:ascii="Times New Roman" w:eastAsia="SimSun" w:hAnsi="Times New Roman" w:cs="Times New Roman"/>
          <w:color w:val="222222"/>
          <w:kern w:val="0"/>
          <w:sz w:val="30"/>
          <w:szCs w:val="30"/>
          <w14:ligatures w14:val="none"/>
        </w:rPr>
        <w:t>）；因为这些话描述了救赎主上帝的降临，他不仅要把人民从巴比伦的囚禁中带回来，还要恢复教会，使她完全完美。</w:t>
      </w:r>
      <w:bookmarkEnd w:id="158"/>
      <w:bookmarkEnd w:id="215"/>
    </w:p>
    <w:p w14:paraId="13E20E47" w14:textId="132DD502"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另一个论点对他们也无济于事，即基督是父神。因为，虽然我们承认，就秩序和等级而言，神性的起源是在</w:t>
      </w:r>
      <w:proofErr w:type="gramStart"/>
      <w:r w:rsidRPr="00E06AE4">
        <w:rPr>
          <w:rFonts w:ascii="Times New Roman" w:eastAsia="SimSun" w:hAnsi="Times New Roman" w:cs="Times New Roman"/>
          <w:color w:val="222222"/>
          <w:kern w:val="0"/>
          <w:sz w:val="30"/>
          <w:szCs w:val="30"/>
          <w14:ligatures w14:val="none"/>
        </w:rPr>
        <w:t>父神身上</w:t>
      </w:r>
      <w:proofErr w:type="gramEnd"/>
      <w:r w:rsidRPr="00E06AE4">
        <w:rPr>
          <w:rFonts w:ascii="Times New Roman" w:eastAsia="SimSun" w:hAnsi="Times New Roman" w:cs="Times New Roman"/>
          <w:color w:val="222222"/>
          <w:kern w:val="0"/>
          <w:sz w:val="30"/>
          <w:szCs w:val="30"/>
          <w14:ligatures w14:val="none"/>
        </w:rPr>
        <w:t>，但我们认为，坚持本质只属于父神，好像他是子的化身，是一种</w:t>
      </w:r>
      <w:r w:rsidRPr="00E06AE4">
        <w:rPr>
          <w:rFonts w:ascii="Times New Roman" w:eastAsia="SimSun" w:hAnsi="Times New Roman" w:cs="Times New Roman"/>
          <w:color w:val="222222"/>
          <w:kern w:val="0"/>
          <w:sz w:val="30"/>
          <w:szCs w:val="30"/>
          <w14:ligatures w14:val="none"/>
        </w:rPr>
        <w:lastRenderedPageBreak/>
        <w:t>可憎的虚构。根据这种观点，要么本质是多种多样的，要么基督只是名义上和想象中的神。如果他们承认子是神，但只是服从于父，父身上未成形和未受生的本质将在他身上成形和受生。我知道许多自认为聪明的人嘲笑我们从摩西的话中</w:t>
      </w:r>
      <w:proofErr w:type="gramStart"/>
      <w:r w:rsidRPr="00E06AE4">
        <w:rPr>
          <w:rFonts w:ascii="Times New Roman" w:eastAsia="SimSun" w:hAnsi="Times New Roman" w:cs="Times New Roman"/>
          <w:color w:val="222222"/>
          <w:kern w:val="0"/>
          <w:sz w:val="30"/>
          <w:szCs w:val="30"/>
          <w14:ligatures w14:val="none"/>
        </w:rPr>
        <w:t>抽出位</w:t>
      </w:r>
      <w:proofErr w:type="gramEnd"/>
      <w:r w:rsidRPr="00E06AE4">
        <w:rPr>
          <w:rFonts w:ascii="Times New Roman" w:eastAsia="SimSun" w:hAnsi="Times New Roman" w:cs="Times New Roman"/>
          <w:color w:val="222222"/>
          <w:kern w:val="0"/>
          <w:sz w:val="30"/>
          <w:szCs w:val="30"/>
          <w14:ligatures w14:val="none"/>
        </w:rPr>
        <w:t>格的区别，摩西在介绍神时说：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让我们按照自己的形象造人</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6" w:name="_Gen_1_26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"https://www.ccel.org/study/Gen_1:26-1:26"</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创世记</w:t>
      </w:r>
      <w:r w:rsidRPr="00E06AE4">
        <w:rPr>
          <w:rFonts w:ascii="Times New Roman" w:eastAsia="SimSun" w:hAnsi="Times New Roman" w:cs="Times New Roman"/>
          <w:color w:val="0000FF"/>
          <w:kern w:val="0"/>
          <w:sz w:val="30"/>
          <w:szCs w:val="30"/>
          <w:u w:val="single"/>
          <w14:ligatures w14:val="none"/>
        </w:rPr>
        <w:t xml:space="preserve"> 1:26</w:t>
      </w:r>
      <w:r w:rsidRPr="00E06AE4">
        <w:rPr>
          <w:rFonts w:ascii="Times New Roman" w:eastAsia="SimSun" w:hAnsi="Times New Roman" w:cs="Times New Roman"/>
          <w:color w:val="222222"/>
          <w:kern w:val="0"/>
          <w:sz w:val="30"/>
          <w:szCs w:val="30"/>
          <w14:ligatures w14:val="none"/>
        </w:rPr>
        <w:fldChar w:fldCharType="end"/>
      </w:r>
      <w:bookmarkEnd w:id="216"/>
      <w:r w:rsidRPr="00E06AE4">
        <w:rPr>
          <w:rFonts w:ascii="Times New Roman" w:eastAsia="SimSun" w:hAnsi="Times New Roman" w:cs="Times New Roman"/>
          <w:color w:val="222222"/>
          <w:kern w:val="0"/>
          <w:sz w:val="30"/>
          <w:szCs w:val="30"/>
          <w14:ligatures w14:val="none"/>
        </w:rPr>
        <w:t>）。然而，虔诚的读者会发现，如果神性中没有几个位格，摩西引入的对话是多么冷淡和荒谬。可以肯定的是，那些与父交谈的人一定没有得到处理。但除了一位神之外，没有什么是没有得到处理的。</w:t>
      </w:r>
      <w:r w:rsidR="001B42A1" w:rsidRPr="00E06AE4">
        <w:rPr>
          <w:rFonts w:ascii="Times New Roman" w:eastAsia="SimSun" w:hAnsi="Times New Roman" w:cs="Times New Roman" w:hint="eastAsia"/>
          <w:color w:val="222222"/>
          <w:kern w:val="0"/>
          <w:sz w:val="30"/>
          <w:szCs w:val="30"/>
          <w14:ligatures w14:val="none"/>
        </w:rPr>
        <w:t>那么，除非他们承认创造的力量是圣父、圣子和圣灵所共有的，命令的力量也是共同的，</w:t>
      </w:r>
      <w:r w:rsidRPr="00E06AE4">
        <w:rPr>
          <w:rFonts w:ascii="Times New Roman" w:eastAsia="SimSun" w:hAnsi="Times New Roman" w:cs="Times New Roman"/>
          <w:color w:val="222222"/>
          <w:kern w:val="0"/>
          <w:sz w:val="30"/>
          <w:szCs w:val="30"/>
          <w14:ligatures w14:val="none"/>
        </w:rPr>
        <w:t>否则就会得出这样的结论：上帝不是在内心对自己说话，而是在向其他外在的建筑师说话。总之，只有一段话可以立即解决这两个反对意见。基督宣称</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神是个灵</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7" w:name="_John_4_2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"https://www.ccel.org/study/John_4:24-4:24"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4:24</w:t>
      </w:r>
      <w:r w:rsidRPr="00E06AE4">
        <w:rPr>
          <w:rFonts w:ascii="Times New Roman" w:eastAsia="SimSun" w:hAnsi="Times New Roman" w:cs="Times New Roman"/>
          <w:color w:val="222222"/>
          <w:kern w:val="0"/>
          <w:sz w:val="30"/>
          <w:szCs w:val="30"/>
          <w14:ligatures w14:val="none"/>
        </w:rPr>
        <w:fldChar w:fldCharType="end"/>
      </w:r>
      <w:bookmarkEnd w:id="217"/>
      <w:r w:rsidRPr="00E06AE4">
        <w:rPr>
          <w:rFonts w:ascii="Times New Roman" w:eastAsia="SimSun" w:hAnsi="Times New Roman" w:cs="Times New Roman"/>
          <w:color w:val="222222"/>
          <w:kern w:val="0"/>
          <w:sz w:val="30"/>
          <w:szCs w:val="30"/>
          <w14:ligatures w14:val="none"/>
        </w:rPr>
        <w:t>），这不能仅</w:t>
      </w:r>
      <w:proofErr w:type="gramStart"/>
      <w:r w:rsidRPr="00E06AE4">
        <w:rPr>
          <w:rFonts w:ascii="Times New Roman" w:eastAsia="SimSun" w:hAnsi="Times New Roman" w:cs="Times New Roman"/>
          <w:color w:val="222222"/>
          <w:kern w:val="0"/>
          <w:sz w:val="30"/>
          <w:szCs w:val="30"/>
          <w14:ligatures w14:val="none"/>
        </w:rPr>
        <w:t>限于指</w:t>
      </w:r>
      <w:proofErr w:type="gramEnd"/>
      <w:r w:rsidRPr="00E06AE4">
        <w:rPr>
          <w:rFonts w:ascii="Times New Roman" w:eastAsia="SimSun" w:hAnsi="Times New Roman" w:cs="Times New Roman"/>
          <w:color w:val="222222"/>
          <w:kern w:val="0"/>
          <w:sz w:val="30"/>
          <w:szCs w:val="30"/>
          <w14:ligatures w14:val="none"/>
        </w:rPr>
        <w:t>圣父，好像道不具有灵性一样。但是，如果</w:t>
      </w:r>
      <w:proofErr w:type="gramStart"/>
      <w:r w:rsidRPr="00E06AE4">
        <w:rPr>
          <w:rFonts w:ascii="Times New Roman" w:eastAsia="SimSun" w:hAnsi="Times New Roman" w:cs="Times New Roman"/>
          <w:color w:val="222222"/>
          <w:kern w:val="0"/>
          <w:sz w:val="30"/>
          <w:szCs w:val="30"/>
          <w14:ligatures w14:val="none"/>
        </w:rPr>
        <w:t>灵这个</w:t>
      </w:r>
      <w:proofErr w:type="gramEnd"/>
      <w:r w:rsidRPr="00E06AE4">
        <w:rPr>
          <w:rFonts w:ascii="Times New Roman" w:eastAsia="SimSun" w:hAnsi="Times New Roman" w:cs="Times New Roman"/>
          <w:color w:val="222222"/>
          <w:kern w:val="0"/>
          <w:sz w:val="30"/>
          <w:szCs w:val="30"/>
          <w14:ligatures w14:val="none"/>
        </w:rPr>
        <w:t>名字</w:t>
      </w:r>
      <w:r w:rsidR="001B42A1" w:rsidRPr="00E06AE4">
        <w:rPr>
          <w:rFonts w:ascii="Times New Roman" w:eastAsia="SimSun" w:hAnsi="Times New Roman" w:cs="Times New Roman" w:hint="eastAsia"/>
          <w:color w:val="222222"/>
          <w:kern w:val="0"/>
          <w:sz w:val="30"/>
          <w:szCs w:val="30"/>
          <w14:ligatures w14:val="none"/>
        </w:rPr>
        <w:t>同样适用于圣子和圣父，我推断，在上帝这个不确定的名字下，也包括了圣子。他紧接着补充说，唯一被圣父认可的崇拜者是那些用心灵和真理崇拜他的人；因此，我也推断，因为基督在父的权下履行教师的职责，他将上帝这个名字应用于圣父，目的不是为了摧毁他自己的神性，而是为了一步一步地提升我们认识他的神性。</w:t>
      </w:r>
    </w:p>
    <w:p w14:paraId="623228CA"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59852467" w14:textId="1A309A11" w:rsidR="004F4C25" w:rsidRPr="00E06AE4" w:rsidRDefault="004F4C25" w:rsidP="004F4C25">
      <w:pPr>
        <w:pStyle w:val="2"/>
        <w:jc w:val="center"/>
        <w:rPr>
          <w:sz w:val="30"/>
          <w:szCs w:val="30"/>
        </w:rPr>
      </w:pPr>
      <w:r w:rsidRPr="00E06AE4">
        <w:rPr>
          <w:rFonts w:hint="eastAsia"/>
          <w:sz w:val="30"/>
          <w:szCs w:val="30"/>
        </w:rPr>
        <w:lastRenderedPageBreak/>
        <w:t>二五</w:t>
      </w:r>
    </w:p>
    <w:p w14:paraId="624A67CC" w14:textId="3953A8F2" w:rsidR="004209BD" w:rsidRPr="00E06AE4" w:rsidRDefault="00B76218"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hint="eastAsia"/>
          <w:color w:val="222222"/>
          <w:kern w:val="0"/>
          <w:sz w:val="30"/>
          <w:szCs w:val="30"/>
          <w14:ligatures w14:val="none"/>
        </w:rPr>
        <w:t>他们</w:t>
      </w:r>
      <w:r w:rsidR="004209BD" w:rsidRPr="00E06AE4">
        <w:rPr>
          <w:rFonts w:ascii="Times New Roman" w:eastAsia="SimSun" w:hAnsi="Times New Roman" w:cs="Times New Roman"/>
          <w:color w:val="222222"/>
          <w:kern w:val="0"/>
          <w:sz w:val="30"/>
          <w:szCs w:val="30"/>
          <w14:ligatures w14:val="none"/>
        </w:rPr>
        <w:t>幻觉</w:t>
      </w:r>
      <w:r w:rsidRPr="00E06AE4">
        <w:rPr>
          <w:rFonts w:ascii="Times New Roman" w:eastAsia="SimSun" w:hAnsi="Times New Roman" w:cs="Times New Roman" w:hint="eastAsia"/>
          <w:color w:val="222222"/>
          <w:kern w:val="0"/>
          <w:sz w:val="30"/>
          <w:szCs w:val="30"/>
          <w14:ligatures w14:val="none"/>
        </w:rPr>
        <w:t>里</w:t>
      </w:r>
      <w:r w:rsidR="004209BD" w:rsidRPr="00E06AE4">
        <w:rPr>
          <w:rFonts w:ascii="Times New Roman" w:eastAsia="SimSun" w:hAnsi="Times New Roman" w:cs="Times New Roman"/>
          <w:color w:val="222222"/>
          <w:kern w:val="0"/>
          <w:sz w:val="30"/>
          <w:szCs w:val="30"/>
          <w14:ligatures w14:val="none"/>
        </w:rPr>
        <w:t>梦见每个</w:t>
      </w:r>
      <w:r w:rsidRPr="00E06AE4">
        <w:rPr>
          <w:rFonts w:ascii="Times New Roman" w:eastAsia="SimSun" w:hAnsi="Times New Roman" w:cs="Times New Roman" w:hint="eastAsia"/>
          <w:color w:val="222222"/>
          <w:kern w:val="0"/>
          <w:sz w:val="30"/>
          <w:szCs w:val="30"/>
          <w14:ligatures w14:val="none"/>
        </w:rPr>
        <w:t>位格</w:t>
      </w:r>
      <w:r w:rsidR="004209BD" w:rsidRPr="00E06AE4">
        <w:rPr>
          <w:rFonts w:ascii="Times New Roman" w:eastAsia="SimSun" w:hAnsi="Times New Roman" w:cs="Times New Roman"/>
          <w:color w:val="222222"/>
          <w:kern w:val="0"/>
          <w:sz w:val="30"/>
          <w:szCs w:val="30"/>
          <w14:ligatures w14:val="none"/>
        </w:rPr>
        <w:t>都拥有一部分本质。圣经教导说，本质上只有一个上帝，因此，圣子和圣灵的本质都是非受</w:t>
      </w:r>
      <w:r w:rsidRPr="00E06AE4">
        <w:rPr>
          <w:rFonts w:ascii="Times New Roman" w:eastAsia="SimSun" w:hAnsi="Times New Roman" w:cs="Times New Roman" w:hint="eastAsia"/>
          <w:color w:val="222222"/>
          <w:kern w:val="0"/>
          <w:sz w:val="30"/>
          <w:szCs w:val="30"/>
          <w14:ligatures w14:val="none"/>
        </w:rPr>
        <w:t>造</w:t>
      </w:r>
      <w:r w:rsidR="004209BD" w:rsidRPr="00E06AE4">
        <w:rPr>
          <w:rFonts w:ascii="Times New Roman" w:eastAsia="SimSun" w:hAnsi="Times New Roman" w:cs="Times New Roman"/>
          <w:color w:val="222222"/>
          <w:kern w:val="0"/>
          <w:sz w:val="30"/>
          <w:szCs w:val="30"/>
          <w14:ligatures w14:val="none"/>
        </w:rPr>
        <w:t>的；但因为圣父是第一位的，他自己产生了自己的智慧，所以，正如我们最近观察到的，他被公正地视为所有神性的原则和源泉。因此，上帝，就其无限性而言，</w:t>
      </w:r>
      <w:proofErr w:type="gramStart"/>
      <w:r w:rsidR="004209BD" w:rsidRPr="00E06AE4">
        <w:rPr>
          <w:rFonts w:ascii="Times New Roman" w:eastAsia="SimSun" w:hAnsi="Times New Roman" w:cs="Times New Roman"/>
          <w:color w:val="222222"/>
          <w:kern w:val="0"/>
          <w:sz w:val="30"/>
          <w:szCs w:val="30"/>
          <w14:ligatures w14:val="none"/>
        </w:rPr>
        <w:t>是非受生的</w:t>
      </w:r>
      <w:proofErr w:type="gramEnd"/>
      <w:r w:rsidR="004209BD" w:rsidRPr="00E06AE4">
        <w:rPr>
          <w:rFonts w:ascii="Times New Roman" w:eastAsia="SimSun" w:hAnsi="Times New Roman" w:cs="Times New Roman"/>
          <w:color w:val="222222"/>
          <w:kern w:val="0"/>
          <w:sz w:val="30"/>
          <w:szCs w:val="30"/>
          <w14:ligatures w14:val="none"/>
        </w:rPr>
        <w:t>，圣父，就其本身而言，也</w:t>
      </w:r>
      <w:proofErr w:type="gramStart"/>
      <w:r w:rsidR="004209BD" w:rsidRPr="00E06AE4">
        <w:rPr>
          <w:rFonts w:ascii="Times New Roman" w:eastAsia="SimSun" w:hAnsi="Times New Roman" w:cs="Times New Roman"/>
          <w:color w:val="222222"/>
          <w:kern w:val="0"/>
          <w:sz w:val="30"/>
          <w:szCs w:val="30"/>
          <w14:ligatures w14:val="none"/>
        </w:rPr>
        <w:t>是非受生的</w:t>
      </w:r>
      <w:proofErr w:type="gramEnd"/>
      <w:r w:rsidR="004209BD" w:rsidRPr="00E06AE4">
        <w:rPr>
          <w:rFonts w:ascii="Times New Roman" w:eastAsia="SimSun" w:hAnsi="Times New Roman" w:cs="Times New Roman"/>
          <w:color w:val="222222"/>
          <w:kern w:val="0"/>
          <w:sz w:val="30"/>
          <w:szCs w:val="30"/>
          <w14:ligatures w14:val="none"/>
        </w:rPr>
        <w:t>。因为，认为我们的教义为声称我们建立了四位</w:t>
      </w:r>
      <w:proofErr w:type="gramStart"/>
      <w:r w:rsidR="004209BD" w:rsidRPr="00E06AE4">
        <w:rPr>
          <w:rFonts w:ascii="Times New Roman" w:eastAsia="SimSun" w:hAnsi="Times New Roman" w:cs="Times New Roman"/>
          <w:color w:val="222222"/>
          <w:kern w:val="0"/>
          <w:sz w:val="30"/>
          <w:szCs w:val="30"/>
          <w14:ligatures w14:val="none"/>
        </w:rPr>
        <w:t>神提供</w:t>
      </w:r>
      <w:proofErr w:type="gramEnd"/>
      <w:r w:rsidR="004209BD" w:rsidRPr="00E06AE4">
        <w:rPr>
          <w:rFonts w:ascii="Times New Roman" w:eastAsia="SimSun" w:hAnsi="Times New Roman" w:cs="Times New Roman"/>
          <w:color w:val="222222"/>
          <w:kern w:val="0"/>
          <w:sz w:val="30"/>
          <w:szCs w:val="30"/>
          <w14:ligatures w14:val="none"/>
        </w:rPr>
        <w:t>了任何理由是荒谬的。他们错误地、诽谤性地将他们自己大脑的虚构归咎于我们，好像我们实际上认为三个位</w:t>
      </w:r>
      <w:proofErr w:type="gramStart"/>
      <w:r w:rsidR="004209BD" w:rsidRPr="00E06AE4">
        <w:rPr>
          <w:rFonts w:ascii="Times New Roman" w:eastAsia="SimSun" w:hAnsi="Times New Roman" w:cs="Times New Roman"/>
          <w:color w:val="222222"/>
          <w:kern w:val="0"/>
          <w:sz w:val="30"/>
          <w:szCs w:val="30"/>
          <w14:ligatures w14:val="none"/>
        </w:rPr>
        <w:t>格来自</w:t>
      </w:r>
      <w:proofErr w:type="gramEnd"/>
      <w:r w:rsidR="004209BD" w:rsidRPr="00E06AE4">
        <w:rPr>
          <w:rFonts w:ascii="Times New Roman" w:eastAsia="SimSun" w:hAnsi="Times New Roman" w:cs="Times New Roman"/>
          <w:color w:val="222222"/>
          <w:kern w:val="0"/>
          <w:sz w:val="30"/>
          <w:szCs w:val="30"/>
          <w14:ligatures w14:val="none"/>
        </w:rPr>
        <w:t>一个本质，</w:t>
      </w:r>
      <w:hyperlink r:id="rId178" w:anchor="fnf_iii.xiv-p80.1" w:history="1">
        <w:r w:rsidR="004209BD" w:rsidRPr="00E06AE4">
          <w:rPr>
            <w:rFonts w:ascii="Times New Roman" w:eastAsia="SimSun" w:hAnsi="Times New Roman" w:cs="Times New Roman"/>
            <w:color w:val="0000FF"/>
            <w:kern w:val="0"/>
            <w:sz w:val="30"/>
            <w:szCs w:val="30"/>
            <w:u w:val="single"/>
            <w:vertAlign w:val="superscript"/>
            <w14:ligatures w14:val="none"/>
          </w:rPr>
          <w:t>104</w:t>
        </w:r>
      </w:hyperlink>
      <w:r w:rsidR="004209BD" w:rsidRPr="00E06AE4">
        <w:rPr>
          <w:rFonts w:ascii="Times New Roman" w:eastAsia="SimSun" w:hAnsi="Times New Roman" w:cs="Times New Roman"/>
          <w:color w:val="222222"/>
          <w:kern w:val="0"/>
          <w:sz w:val="30"/>
          <w:szCs w:val="30"/>
          <w14:ligatures w14:val="none"/>
        </w:rPr>
        <w:t>而从我们的著作中可以清楚地看出，我们并没有将位格与本质分开，而是在居住在其中的位格之间设置了区别。如果位格与本质分离，他们的论证可能有些道理；因为这样就会有三位</w:t>
      </w:r>
      <w:r w:rsidR="00C7025F" w:rsidRPr="00E06AE4">
        <w:rPr>
          <w:rFonts w:ascii="Times New Roman" w:eastAsia="SimSun" w:hAnsi="Times New Roman" w:cs="Times New Roman" w:hint="eastAsia"/>
          <w:color w:val="222222"/>
          <w:kern w:val="0"/>
          <w:sz w:val="30"/>
          <w:szCs w:val="30"/>
          <w14:ligatures w14:val="none"/>
        </w:rPr>
        <w:t>神合为</w:t>
      </w:r>
      <w:r w:rsidR="004209BD" w:rsidRPr="00E06AE4">
        <w:rPr>
          <w:rFonts w:ascii="Times New Roman" w:eastAsia="SimSun" w:hAnsi="Times New Roman" w:cs="Times New Roman"/>
          <w:color w:val="222222"/>
          <w:kern w:val="0"/>
          <w:sz w:val="30"/>
          <w:szCs w:val="30"/>
          <w14:ligatures w14:val="none"/>
        </w:rPr>
        <w:t>一体，而不是</w:t>
      </w:r>
      <w:r w:rsidR="00C7025F" w:rsidRPr="00E06AE4">
        <w:rPr>
          <w:rFonts w:ascii="Times New Roman" w:eastAsia="SimSun" w:hAnsi="Times New Roman" w:cs="Times New Roman" w:hint="eastAsia"/>
          <w:color w:val="222222"/>
          <w:kern w:val="0"/>
          <w:sz w:val="30"/>
          <w:szCs w:val="30"/>
          <w14:ligatures w14:val="none"/>
        </w:rPr>
        <w:t>一位神有三个位格的</w:t>
      </w:r>
      <w:r w:rsidR="004209BD" w:rsidRPr="00E06AE4">
        <w:rPr>
          <w:rFonts w:ascii="Times New Roman" w:eastAsia="SimSun" w:hAnsi="Times New Roman" w:cs="Times New Roman"/>
          <w:color w:val="222222"/>
          <w:kern w:val="0"/>
          <w:sz w:val="30"/>
          <w:szCs w:val="30"/>
          <w14:ligatures w14:val="none"/>
        </w:rPr>
        <w:t>三位一体的神。这为他们无用的问题提供了答案</w:t>
      </w:r>
      <w:r w:rsidR="004209BD" w:rsidRPr="00E06AE4">
        <w:rPr>
          <w:rFonts w:ascii="Times New Roman" w:eastAsia="SimSun" w:hAnsi="Times New Roman" w:cs="Times New Roman"/>
          <w:color w:val="222222"/>
          <w:kern w:val="0"/>
          <w:sz w:val="30"/>
          <w:szCs w:val="30"/>
          <w14:ligatures w14:val="none"/>
        </w:rPr>
        <w:t>——</w:t>
      </w:r>
      <w:r w:rsidR="004209BD" w:rsidRPr="00E06AE4">
        <w:rPr>
          <w:rFonts w:ascii="Times New Roman" w:eastAsia="SimSun" w:hAnsi="Times New Roman" w:cs="Times New Roman"/>
          <w:color w:val="222222"/>
          <w:kern w:val="0"/>
          <w:sz w:val="30"/>
          <w:szCs w:val="30"/>
          <w14:ligatures w14:val="none"/>
        </w:rPr>
        <w:t>本质是否一致</w:t>
      </w:r>
      <w:r w:rsidR="00C7025F" w:rsidRPr="00E06AE4">
        <w:rPr>
          <w:rFonts w:ascii="Times New Roman" w:eastAsia="SimSun" w:hAnsi="Times New Roman" w:cs="Times New Roman" w:hint="eastAsia"/>
          <w:color w:val="222222"/>
          <w:kern w:val="0"/>
          <w:sz w:val="30"/>
          <w:szCs w:val="30"/>
          <w14:ligatures w14:val="none"/>
        </w:rPr>
        <w:t>产生</w:t>
      </w:r>
      <w:r w:rsidR="004209BD" w:rsidRPr="00E06AE4">
        <w:rPr>
          <w:rFonts w:ascii="Times New Roman" w:eastAsia="SimSun" w:hAnsi="Times New Roman" w:cs="Times New Roman"/>
          <w:color w:val="222222"/>
          <w:kern w:val="0"/>
          <w:sz w:val="30"/>
          <w:szCs w:val="30"/>
          <w14:ligatures w14:val="none"/>
        </w:rPr>
        <w:t>三</w:t>
      </w:r>
      <w:r w:rsidR="00C7025F" w:rsidRPr="00E06AE4">
        <w:rPr>
          <w:rFonts w:ascii="Times New Roman" w:eastAsia="SimSun" w:hAnsi="Times New Roman" w:cs="Times New Roman" w:hint="eastAsia"/>
          <w:color w:val="222222"/>
          <w:kern w:val="0"/>
          <w:sz w:val="30"/>
          <w:szCs w:val="30"/>
          <w14:ligatures w14:val="none"/>
        </w:rPr>
        <w:t>个位格</w:t>
      </w:r>
      <w:r w:rsidR="004209BD" w:rsidRPr="00E06AE4">
        <w:rPr>
          <w:rFonts w:ascii="Times New Roman" w:eastAsia="SimSun" w:hAnsi="Times New Roman" w:cs="Times New Roman"/>
          <w:color w:val="222222"/>
          <w:kern w:val="0"/>
          <w:sz w:val="30"/>
          <w:szCs w:val="30"/>
          <w14:ligatures w14:val="none"/>
        </w:rPr>
        <w:t>；就好像我们想象三个神是从它衍生出来的一样。</w:t>
      </w:r>
      <w:r w:rsidR="00C7025F" w:rsidRPr="00E06AE4">
        <w:rPr>
          <w:rFonts w:ascii="Times New Roman" w:eastAsia="SimSun" w:hAnsi="Times New Roman" w:cs="Times New Roman"/>
          <w:color w:val="222222"/>
          <w:kern w:val="0"/>
          <w:sz w:val="30"/>
          <w:szCs w:val="30"/>
          <w14:ligatures w14:val="none"/>
        </w:rPr>
        <w:t>源于同样的荒谬</w:t>
      </w:r>
      <w:r w:rsidR="004209BD" w:rsidRPr="00E06AE4">
        <w:rPr>
          <w:rFonts w:ascii="Times New Roman" w:eastAsia="SimSun" w:hAnsi="Times New Roman" w:cs="Times New Roman"/>
          <w:color w:val="222222"/>
          <w:kern w:val="0"/>
          <w:sz w:val="30"/>
          <w:szCs w:val="30"/>
          <w14:ligatures w14:val="none"/>
        </w:rPr>
        <w:t>他们反对说，这样就会有三位一体而没有上帝</w:t>
      </w:r>
      <w:hyperlink r:id="rId179" w:tooltip="第 135 页" w:history="1"/>
      <w:r w:rsidR="004209BD" w:rsidRPr="00E06AE4">
        <w:rPr>
          <w:rFonts w:ascii="Times New Roman" w:eastAsia="SimSun" w:hAnsi="Times New Roman" w:cs="Times New Roman"/>
          <w:color w:val="222222"/>
          <w:kern w:val="0"/>
          <w:sz w:val="30"/>
          <w:szCs w:val="30"/>
          <w14:ligatures w14:val="none"/>
        </w:rPr>
        <w:t>。虽然本质并不有助于区分，好像它是部分或成员一样，但位</w:t>
      </w:r>
      <w:proofErr w:type="gramStart"/>
      <w:r w:rsidR="004209BD" w:rsidRPr="00E06AE4">
        <w:rPr>
          <w:rFonts w:ascii="Times New Roman" w:eastAsia="SimSun" w:hAnsi="Times New Roman" w:cs="Times New Roman"/>
          <w:color w:val="222222"/>
          <w:kern w:val="0"/>
          <w:sz w:val="30"/>
          <w:szCs w:val="30"/>
          <w14:ligatures w14:val="none"/>
        </w:rPr>
        <w:t>格并非</w:t>
      </w:r>
      <w:proofErr w:type="gramEnd"/>
      <w:r w:rsidR="004209BD" w:rsidRPr="00E06AE4">
        <w:rPr>
          <w:rFonts w:ascii="Times New Roman" w:eastAsia="SimSun" w:hAnsi="Times New Roman" w:cs="Times New Roman"/>
          <w:color w:val="222222"/>
          <w:kern w:val="0"/>
          <w:sz w:val="30"/>
          <w:szCs w:val="30"/>
          <w14:ligatures w14:val="none"/>
        </w:rPr>
        <w:t>没有本质，或外在于本质；因为如果</w:t>
      </w:r>
      <w:proofErr w:type="gramStart"/>
      <w:r w:rsidR="004209BD" w:rsidRPr="00E06AE4">
        <w:rPr>
          <w:rFonts w:ascii="Times New Roman" w:eastAsia="SimSun" w:hAnsi="Times New Roman" w:cs="Times New Roman"/>
          <w:color w:val="222222"/>
          <w:kern w:val="0"/>
          <w:sz w:val="30"/>
          <w:szCs w:val="30"/>
          <w14:ligatures w14:val="none"/>
        </w:rPr>
        <w:t>父不是</w:t>
      </w:r>
      <w:proofErr w:type="gramEnd"/>
      <w:r w:rsidR="004209BD" w:rsidRPr="00E06AE4">
        <w:rPr>
          <w:rFonts w:ascii="Times New Roman" w:eastAsia="SimSun" w:hAnsi="Times New Roman" w:cs="Times New Roman"/>
          <w:color w:val="222222"/>
          <w:kern w:val="0"/>
          <w:sz w:val="30"/>
          <w:szCs w:val="30"/>
          <w14:ligatures w14:val="none"/>
        </w:rPr>
        <w:t>神，他就不可能是父；除非子是神，否则子也不可能是子。因此，我们说神性是绝对自</w:t>
      </w:r>
      <w:r w:rsidR="00B225BF" w:rsidRPr="00E06AE4">
        <w:rPr>
          <w:rFonts w:ascii="Times New Roman" w:eastAsia="SimSun" w:hAnsi="Times New Roman" w:cs="Times New Roman" w:hint="eastAsia"/>
          <w:color w:val="222222"/>
          <w:kern w:val="0"/>
          <w:sz w:val="30"/>
          <w:szCs w:val="30"/>
          <w14:ligatures w14:val="none"/>
        </w:rPr>
        <w:t>存</w:t>
      </w:r>
      <w:r w:rsidR="004209BD" w:rsidRPr="00E06AE4">
        <w:rPr>
          <w:rFonts w:ascii="Times New Roman" w:eastAsia="SimSun" w:hAnsi="Times New Roman" w:cs="Times New Roman"/>
          <w:color w:val="222222"/>
          <w:kern w:val="0"/>
          <w:sz w:val="30"/>
          <w:szCs w:val="30"/>
          <w14:ligatures w14:val="none"/>
        </w:rPr>
        <w:t>的。因此，我们认为，子被视为神，不考虑位格，也是自</w:t>
      </w:r>
      <w:r w:rsidR="00B225BF" w:rsidRPr="00E06AE4">
        <w:rPr>
          <w:rFonts w:ascii="Times New Roman" w:eastAsia="SimSun" w:hAnsi="Times New Roman" w:cs="Times New Roman" w:hint="eastAsia"/>
          <w:color w:val="222222"/>
          <w:kern w:val="0"/>
          <w:sz w:val="30"/>
          <w:szCs w:val="30"/>
          <w14:ligatures w14:val="none"/>
        </w:rPr>
        <w:t>存</w:t>
      </w:r>
      <w:r w:rsidR="004209BD" w:rsidRPr="00E06AE4">
        <w:rPr>
          <w:rFonts w:ascii="Times New Roman" w:eastAsia="SimSun" w:hAnsi="Times New Roman" w:cs="Times New Roman"/>
          <w:color w:val="222222"/>
          <w:kern w:val="0"/>
          <w:sz w:val="30"/>
          <w:szCs w:val="30"/>
          <w14:ligatures w14:val="none"/>
        </w:rPr>
        <w:t>的；</w:t>
      </w:r>
      <w:r w:rsidR="00B225BF" w:rsidRPr="00E06AE4">
        <w:rPr>
          <w:rFonts w:ascii="Times New Roman" w:eastAsia="SimSun" w:hAnsi="Times New Roman" w:cs="Times New Roman" w:hint="eastAsia"/>
          <w:color w:val="222222"/>
          <w:kern w:val="0"/>
          <w:sz w:val="30"/>
          <w:szCs w:val="30"/>
          <w14:ligatures w14:val="none"/>
        </w:rPr>
        <w:t>尽管我们也说，</w:t>
      </w:r>
      <w:r w:rsidR="00B225BF" w:rsidRPr="00E06AE4">
        <w:rPr>
          <w:rFonts w:ascii="Times New Roman" w:eastAsia="SimSun" w:hAnsi="Times New Roman" w:cs="Times New Roman"/>
          <w:color w:val="222222"/>
          <w:kern w:val="0"/>
          <w:sz w:val="30"/>
          <w:szCs w:val="30"/>
          <w14:ligatures w14:val="none"/>
        </w:rPr>
        <w:t>但就其位格而言他不是自存的，他之所以是子是因为他来自父。因此，他的</w:t>
      </w:r>
      <w:r w:rsidR="00B225BF" w:rsidRPr="00E06AE4">
        <w:rPr>
          <w:rFonts w:ascii="Times New Roman" w:eastAsia="SimSun" w:hAnsi="Times New Roman" w:cs="Times New Roman"/>
          <w:color w:val="222222"/>
          <w:kern w:val="0"/>
          <w:sz w:val="30"/>
          <w:szCs w:val="30"/>
          <w14:ligatures w14:val="none"/>
        </w:rPr>
        <w:lastRenderedPageBreak/>
        <w:t>本质没有起始，但其位格的起始是神自己</w:t>
      </w:r>
      <w:r w:rsidR="004209BD" w:rsidRPr="00E06AE4">
        <w:rPr>
          <w:rFonts w:ascii="Times New Roman" w:eastAsia="SimSun" w:hAnsi="Times New Roman" w:cs="Times New Roman"/>
          <w:color w:val="222222"/>
          <w:kern w:val="0"/>
          <w:sz w:val="30"/>
          <w:szCs w:val="30"/>
          <w14:ligatures w14:val="none"/>
        </w:rPr>
        <w:t>。事实上，过去谈论三位一体的</w:t>
      </w:r>
      <w:proofErr w:type="gramStart"/>
      <w:r w:rsidR="004209BD" w:rsidRPr="00E06AE4">
        <w:rPr>
          <w:rFonts w:ascii="Times New Roman" w:eastAsia="SimSun" w:hAnsi="Times New Roman" w:cs="Times New Roman"/>
          <w:color w:val="222222"/>
          <w:kern w:val="0"/>
          <w:sz w:val="30"/>
          <w:szCs w:val="30"/>
          <w14:ligatures w14:val="none"/>
        </w:rPr>
        <w:t>正统作家只在提到位</w:t>
      </w:r>
      <w:proofErr w:type="gramEnd"/>
      <w:r w:rsidR="004209BD" w:rsidRPr="00E06AE4">
        <w:rPr>
          <w:rFonts w:ascii="Times New Roman" w:eastAsia="SimSun" w:hAnsi="Times New Roman" w:cs="Times New Roman"/>
          <w:color w:val="222222"/>
          <w:kern w:val="0"/>
          <w:sz w:val="30"/>
          <w:szCs w:val="30"/>
          <w14:ligatures w14:val="none"/>
        </w:rPr>
        <w:t>格</w:t>
      </w:r>
      <w:r w:rsidR="004300B0" w:rsidRPr="00E06AE4">
        <w:rPr>
          <w:rFonts w:ascii="Times New Roman" w:eastAsia="SimSun" w:hAnsi="Times New Roman" w:cs="Times New Roman" w:hint="eastAsia"/>
          <w:color w:val="222222"/>
          <w:kern w:val="0"/>
          <w:sz w:val="30"/>
          <w:szCs w:val="30"/>
          <w14:ligatures w14:val="none"/>
        </w:rPr>
        <w:t>区别</w:t>
      </w:r>
      <w:r w:rsidR="004209BD" w:rsidRPr="00E06AE4">
        <w:rPr>
          <w:rFonts w:ascii="Times New Roman" w:eastAsia="SimSun" w:hAnsi="Times New Roman" w:cs="Times New Roman"/>
          <w:color w:val="222222"/>
          <w:kern w:val="0"/>
          <w:sz w:val="30"/>
          <w:szCs w:val="30"/>
          <w14:ligatures w14:val="none"/>
        </w:rPr>
        <w:t>时</w:t>
      </w:r>
      <w:r w:rsidR="004300B0" w:rsidRPr="00E06AE4">
        <w:rPr>
          <w:rFonts w:ascii="Times New Roman" w:eastAsia="SimSun" w:hAnsi="Times New Roman" w:cs="Times New Roman" w:hint="eastAsia"/>
          <w:color w:val="222222"/>
          <w:kern w:val="0"/>
          <w:sz w:val="30"/>
          <w:szCs w:val="30"/>
          <w14:ligatures w14:val="none"/>
        </w:rPr>
        <w:t>才</w:t>
      </w:r>
      <w:r w:rsidR="004209BD" w:rsidRPr="00E06AE4">
        <w:rPr>
          <w:rFonts w:ascii="Times New Roman" w:eastAsia="SimSun" w:hAnsi="Times New Roman" w:cs="Times New Roman"/>
          <w:color w:val="222222"/>
          <w:kern w:val="0"/>
          <w:sz w:val="30"/>
          <w:szCs w:val="30"/>
          <w14:ligatures w14:val="none"/>
        </w:rPr>
        <w:t>使用这个术语。将本质纳入区分不仅是一个荒谬的错误，而且是严重的不虔诚。因为那些将三者如此分类</w:t>
      </w:r>
      <w:r w:rsidR="004209BD" w:rsidRPr="00E06AE4">
        <w:rPr>
          <w:rFonts w:ascii="Times New Roman" w:eastAsia="SimSun" w:hAnsi="Times New Roman" w:cs="Times New Roman"/>
          <w:color w:val="222222"/>
          <w:kern w:val="0"/>
          <w:sz w:val="30"/>
          <w:szCs w:val="30"/>
          <w14:ligatures w14:val="none"/>
        </w:rPr>
        <w:t>——</w:t>
      </w:r>
      <w:r w:rsidR="004209BD" w:rsidRPr="00E06AE4">
        <w:rPr>
          <w:rFonts w:ascii="Times New Roman" w:eastAsia="SimSun" w:hAnsi="Times New Roman" w:cs="Times New Roman"/>
          <w:color w:val="222222"/>
          <w:kern w:val="0"/>
          <w:sz w:val="30"/>
          <w:szCs w:val="30"/>
          <w14:ligatures w14:val="none"/>
        </w:rPr>
        <w:t>本质、子和圣灵</w:t>
      </w:r>
      <w:r>
        <w:fldChar w:fldCharType="begin"/>
      </w:r>
      <w:r>
        <w:instrText>HYPERLINK "https://www.ccel.org/ccel/calvin/institutes.iii.xiv.html" \l "fnf_iii.xiv-p81.1"</w:instrText>
      </w:r>
      <w:r>
        <w:fldChar w:fldCharType="separate"/>
      </w:r>
      <w:r w:rsidR="004209BD" w:rsidRPr="00E06AE4">
        <w:rPr>
          <w:rFonts w:ascii="Times New Roman" w:eastAsia="SimSun" w:hAnsi="Times New Roman" w:cs="Times New Roman"/>
          <w:color w:val="0000FF"/>
          <w:kern w:val="0"/>
          <w:sz w:val="30"/>
          <w:szCs w:val="30"/>
          <w:u w:val="single"/>
          <w:vertAlign w:val="superscript"/>
          <w14:ligatures w14:val="none"/>
        </w:rPr>
        <w:t>105——</w:t>
      </w:r>
      <w:r>
        <w:rPr>
          <w:rFonts w:ascii="Times New Roman" w:eastAsia="SimSun" w:hAnsi="Times New Roman" w:cs="Times New Roman"/>
          <w:color w:val="0000FF"/>
          <w:kern w:val="0"/>
          <w:sz w:val="30"/>
          <w:szCs w:val="30"/>
          <w:u w:val="single"/>
          <w:vertAlign w:val="superscript"/>
          <w14:ligatures w14:val="none"/>
        </w:rPr>
        <w:fldChar w:fldCharType="end"/>
      </w:r>
      <w:r w:rsidR="004209BD" w:rsidRPr="00E06AE4">
        <w:rPr>
          <w:rFonts w:ascii="Times New Roman" w:eastAsia="SimSun" w:hAnsi="Times New Roman" w:cs="Times New Roman"/>
          <w:color w:val="222222"/>
          <w:kern w:val="0"/>
          <w:sz w:val="30"/>
          <w:szCs w:val="30"/>
          <w14:ligatures w14:val="none"/>
        </w:rPr>
        <w:t>的人显然</w:t>
      </w:r>
      <w:r w:rsidR="00C7025F" w:rsidRPr="00E06AE4">
        <w:rPr>
          <w:rFonts w:ascii="Times New Roman" w:eastAsia="SimSun" w:hAnsi="Times New Roman" w:cs="Times New Roman" w:hint="eastAsia"/>
          <w:color w:val="222222"/>
          <w:kern w:val="0"/>
          <w:sz w:val="30"/>
          <w:szCs w:val="30"/>
          <w14:ligatures w14:val="none"/>
        </w:rPr>
        <w:t>把</w:t>
      </w:r>
      <w:r w:rsidR="004209BD" w:rsidRPr="00E06AE4">
        <w:rPr>
          <w:rFonts w:ascii="Times New Roman" w:eastAsia="SimSun" w:hAnsi="Times New Roman" w:cs="Times New Roman"/>
          <w:color w:val="222222"/>
          <w:kern w:val="0"/>
          <w:sz w:val="30"/>
          <w:szCs w:val="30"/>
          <w14:ligatures w14:val="none"/>
        </w:rPr>
        <w:t>子和圣灵的本质</w:t>
      </w:r>
      <w:r w:rsidR="00C7025F" w:rsidRPr="00E06AE4">
        <w:rPr>
          <w:rFonts w:ascii="Times New Roman" w:eastAsia="SimSun" w:hAnsi="Times New Roman" w:cs="Times New Roman" w:hint="eastAsia"/>
          <w:color w:val="222222"/>
          <w:kern w:val="0"/>
          <w:sz w:val="30"/>
          <w:szCs w:val="30"/>
          <w14:ligatures w14:val="none"/>
        </w:rPr>
        <w:t>排除在外</w:t>
      </w:r>
      <w:r w:rsidR="004209BD" w:rsidRPr="00E06AE4">
        <w:rPr>
          <w:rFonts w:ascii="Times New Roman" w:eastAsia="SimSun" w:hAnsi="Times New Roman" w:cs="Times New Roman"/>
          <w:color w:val="222222"/>
          <w:kern w:val="0"/>
          <w:sz w:val="30"/>
          <w:szCs w:val="30"/>
          <w14:ligatures w14:val="none"/>
        </w:rPr>
        <w:t>；否则，混合在一起的部分就会相互融合</w:t>
      </w:r>
      <w:r w:rsidR="004209BD" w:rsidRPr="00E06AE4">
        <w:rPr>
          <w:rFonts w:ascii="Times New Roman" w:eastAsia="SimSun" w:hAnsi="Times New Roman" w:cs="Times New Roman"/>
          <w:color w:val="222222"/>
          <w:kern w:val="0"/>
          <w:sz w:val="30"/>
          <w:szCs w:val="30"/>
          <w14:ligatures w14:val="none"/>
        </w:rPr>
        <w:t>——</w:t>
      </w:r>
      <w:r w:rsidR="004209BD" w:rsidRPr="00E06AE4">
        <w:rPr>
          <w:rFonts w:ascii="Times New Roman" w:eastAsia="SimSun" w:hAnsi="Times New Roman" w:cs="Times New Roman"/>
          <w:color w:val="222222"/>
          <w:kern w:val="0"/>
          <w:sz w:val="30"/>
          <w:szCs w:val="30"/>
          <w14:ligatures w14:val="none"/>
        </w:rPr>
        <w:t>这种情况会</w:t>
      </w:r>
      <w:r w:rsidR="00C7025F" w:rsidRPr="00E06AE4">
        <w:rPr>
          <w:rFonts w:ascii="Times New Roman" w:eastAsia="SimSun" w:hAnsi="Times New Roman" w:cs="Times New Roman" w:hint="eastAsia"/>
          <w:color w:val="222222"/>
          <w:kern w:val="0"/>
          <w:sz w:val="30"/>
          <w:szCs w:val="30"/>
          <w14:ligatures w14:val="none"/>
        </w:rPr>
        <w:t>使</w:t>
      </w:r>
      <w:r w:rsidR="004209BD" w:rsidRPr="00E06AE4">
        <w:rPr>
          <w:rFonts w:ascii="Times New Roman" w:eastAsia="SimSun" w:hAnsi="Times New Roman" w:cs="Times New Roman"/>
          <w:color w:val="222222"/>
          <w:kern w:val="0"/>
          <w:sz w:val="30"/>
          <w:szCs w:val="30"/>
          <w14:ligatures w14:val="none"/>
        </w:rPr>
        <w:t>任何区别</w:t>
      </w:r>
      <w:r w:rsidR="00C7025F" w:rsidRPr="00E06AE4">
        <w:rPr>
          <w:rFonts w:ascii="Times New Roman" w:eastAsia="SimSun" w:hAnsi="Times New Roman" w:cs="Times New Roman" w:hint="eastAsia"/>
          <w:color w:val="222222"/>
          <w:kern w:val="0"/>
          <w:sz w:val="30"/>
          <w:szCs w:val="30"/>
          <w14:ligatures w14:val="none"/>
        </w:rPr>
        <w:t>失效</w:t>
      </w:r>
      <w:r w:rsidR="004209BD" w:rsidRPr="00E06AE4">
        <w:rPr>
          <w:rFonts w:ascii="Times New Roman" w:eastAsia="SimSun" w:hAnsi="Times New Roman" w:cs="Times New Roman"/>
          <w:color w:val="222222"/>
          <w:kern w:val="0"/>
          <w:sz w:val="30"/>
          <w:szCs w:val="30"/>
          <w14:ligatures w14:val="none"/>
        </w:rPr>
        <w:t>。</w:t>
      </w:r>
      <w:r w:rsidR="004209BD" w:rsidRPr="00E06AE4">
        <w:rPr>
          <w:rFonts w:ascii="Times New Roman" w:eastAsia="SimSun" w:hAnsi="Times New Roman" w:cs="Times New Roman"/>
          <w:color w:val="222222"/>
          <w:kern w:val="0"/>
          <w:sz w:val="30"/>
          <w:szCs w:val="30"/>
          <w14:ligatures w14:val="none"/>
        </w:rPr>
        <w:t>106</w:t>
      </w:r>
      <w:hyperlink r:id="rId180" w:anchor="fnf_iii.xiv-p82.1" w:history="1">
        <w:r w:rsidR="004209BD" w:rsidRPr="00E06AE4">
          <w:rPr>
            <w:rFonts w:ascii="Times New Roman" w:eastAsia="SimSun" w:hAnsi="Times New Roman" w:cs="Times New Roman"/>
            <w:color w:val="0000FF"/>
            <w:kern w:val="0"/>
            <w:sz w:val="30"/>
            <w:szCs w:val="30"/>
            <w:u w:val="single"/>
            <w:vertAlign w:val="superscript"/>
            <w14:ligatures w14:val="none"/>
          </w:rPr>
          <w:t>简言之</w:t>
        </w:r>
      </w:hyperlink>
      <w:r w:rsidR="004209BD" w:rsidRPr="00E06AE4">
        <w:rPr>
          <w:rFonts w:ascii="Times New Roman" w:eastAsia="SimSun" w:hAnsi="Times New Roman" w:cs="Times New Roman"/>
          <w:color w:val="222222"/>
          <w:kern w:val="0"/>
          <w:sz w:val="30"/>
          <w:szCs w:val="30"/>
          <w14:ligatures w14:val="none"/>
        </w:rPr>
        <w:t>，</w:t>
      </w:r>
      <w:r w:rsidR="00C7025F" w:rsidRPr="00E06AE4">
        <w:rPr>
          <w:rFonts w:ascii="Times New Roman" w:eastAsia="SimSun" w:hAnsi="Times New Roman" w:cs="Times New Roman" w:hint="eastAsia"/>
          <w:color w:val="222222"/>
          <w:kern w:val="0"/>
          <w:sz w:val="30"/>
          <w:szCs w:val="30"/>
          <w14:ligatures w14:val="none"/>
        </w:rPr>
        <w:t>简而言之，</w:t>
      </w:r>
      <w:r w:rsidR="004209BD" w:rsidRPr="00E06AE4">
        <w:rPr>
          <w:rFonts w:ascii="Times New Roman" w:eastAsia="SimSun" w:hAnsi="Times New Roman" w:cs="Times New Roman"/>
          <w:color w:val="222222"/>
          <w:kern w:val="0"/>
          <w:sz w:val="30"/>
          <w:szCs w:val="30"/>
          <w14:ligatures w14:val="none"/>
        </w:rPr>
        <w:t>如果上帝和圣父是同义词，那么圣父就会被神化，而圣子只不过是一个影子；三位一体只不过是一个上帝与两个</w:t>
      </w:r>
      <w:r w:rsidR="00C7025F" w:rsidRPr="00E06AE4">
        <w:rPr>
          <w:rFonts w:ascii="Times New Roman" w:eastAsia="SimSun" w:hAnsi="Times New Roman" w:cs="Times New Roman" w:hint="eastAsia"/>
          <w:color w:val="222222"/>
          <w:kern w:val="0"/>
          <w:sz w:val="30"/>
          <w:szCs w:val="30"/>
          <w14:ligatures w14:val="none"/>
        </w:rPr>
        <w:t>受造</w:t>
      </w:r>
      <w:r w:rsidR="004209BD" w:rsidRPr="00E06AE4">
        <w:rPr>
          <w:rFonts w:ascii="Times New Roman" w:eastAsia="SimSun" w:hAnsi="Times New Roman" w:cs="Times New Roman"/>
          <w:color w:val="222222"/>
          <w:kern w:val="0"/>
          <w:sz w:val="30"/>
          <w:szCs w:val="30"/>
          <w14:ligatures w14:val="none"/>
        </w:rPr>
        <w:t>物的结合。</w:t>
      </w:r>
    </w:p>
    <w:p w14:paraId="34CBC83A"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42E1E96C" w14:textId="33F84A6A" w:rsidR="004F4C25" w:rsidRPr="00E06AE4" w:rsidRDefault="004F4C25" w:rsidP="004F4C25">
      <w:pPr>
        <w:pStyle w:val="2"/>
        <w:jc w:val="center"/>
        <w:rPr>
          <w:sz w:val="30"/>
          <w:szCs w:val="30"/>
        </w:rPr>
      </w:pPr>
      <w:r w:rsidRPr="00E06AE4">
        <w:rPr>
          <w:rFonts w:hint="eastAsia"/>
          <w:sz w:val="30"/>
          <w:szCs w:val="30"/>
        </w:rPr>
        <w:t>二六</w:t>
      </w:r>
    </w:p>
    <w:p w14:paraId="5B7CEB2D" w14:textId="08CD311D"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有人反对说，如果基督是真正的神，那么他被称为神的儿子是不恰当的。对此，前面已经回答过，当一个人与另一个人相比时，神这个名字并不是无限使用的，而是仅限于父</w:t>
      </w:r>
      <w:r w:rsidR="004300B0"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父被视为神性的起源，</w:t>
      </w:r>
      <w:r w:rsidR="004300B0" w:rsidRPr="00E06AE4">
        <w:rPr>
          <w:rFonts w:ascii="Times New Roman" w:eastAsia="SimSun" w:hAnsi="Times New Roman" w:cs="Times New Roman"/>
          <w:color w:val="222222"/>
          <w:kern w:val="0"/>
          <w:sz w:val="30"/>
          <w:szCs w:val="30"/>
          <w14:ligatures w14:val="none"/>
        </w:rPr>
        <w:t>不是像狂热分子荒谬地表达的那样，通过本质，而是通过秩序</w:t>
      </w:r>
      <w:r w:rsidRPr="00E06AE4">
        <w:rPr>
          <w:rFonts w:ascii="Times New Roman" w:eastAsia="SimSun" w:hAnsi="Times New Roman" w:cs="Times New Roman"/>
          <w:color w:val="222222"/>
          <w:kern w:val="0"/>
          <w:sz w:val="30"/>
          <w:szCs w:val="30"/>
          <w14:ligatures w14:val="none"/>
        </w:rPr>
        <w:t>。基督对父说的话应该从这个意义上来理解，</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认识你独一的真神，并且认识你所差来的耶稣基督，这就是永生</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8" w:name="_John_17_3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"https://www.ccel.org/study/John_17:3-17:3"</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约翰福音</w:t>
      </w:r>
      <w:r w:rsidRPr="00E06AE4">
        <w:rPr>
          <w:rFonts w:ascii="Times New Roman" w:eastAsia="SimSun" w:hAnsi="Times New Roman" w:cs="Times New Roman"/>
          <w:color w:val="0000FF"/>
          <w:kern w:val="0"/>
          <w:sz w:val="30"/>
          <w:szCs w:val="30"/>
          <w:u w:val="single"/>
          <w14:ligatures w14:val="none"/>
        </w:rPr>
        <w:t xml:space="preserve"> 17:3</w:t>
      </w:r>
      <w:r w:rsidRPr="00E06AE4">
        <w:rPr>
          <w:rFonts w:ascii="Times New Roman" w:eastAsia="SimSun" w:hAnsi="Times New Roman" w:cs="Times New Roman"/>
          <w:color w:val="222222"/>
          <w:kern w:val="0"/>
          <w:sz w:val="30"/>
          <w:szCs w:val="30"/>
          <w14:ligatures w14:val="none"/>
        </w:rPr>
        <w:fldChar w:fldCharType="end"/>
      </w:r>
      <w:bookmarkEnd w:id="218"/>
      <w:r w:rsidRPr="00E06AE4">
        <w:rPr>
          <w:rFonts w:ascii="Times New Roman" w:eastAsia="SimSun" w:hAnsi="Times New Roman" w:cs="Times New Roman"/>
          <w:color w:val="222222"/>
          <w:kern w:val="0"/>
          <w:sz w:val="30"/>
          <w:szCs w:val="30"/>
          <w14:ligatures w14:val="none"/>
        </w:rPr>
        <w:t>）。因为作为中保，他处于神与人之间的中间位置；然而他的威严并没有因此而减少。因为虽然他谦卑（倒空）了自己，但他并没有失去他</w:t>
      </w:r>
      <w:proofErr w:type="gramStart"/>
      <w:r w:rsidRPr="00E06AE4">
        <w:rPr>
          <w:rFonts w:ascii="Times New Roman" w:eastAsia="SimSun" w:hAnsi="Times New Roman" w:cs="Times New Roman"/>
          <w:color w:val="222222"/>
          <w:kern w:val="0"/>
          <w:sz w:val="30"/>
          <w:szCs w:val="30"/>
          <w14:ligatures w14:val="none"/>
        </w:rPr>
        <w:t>与父同有</w:t>
      </w:r>
      <w:proofErr w:type="gramEnd"/>
      <w:r w:rsidRPr="00E06AE4">
        <w:rPr>
          <w:rFonts w:ascii="Times New Roman" w:eastAsia="SimSun" w:hAnsi="Times New Roman" w:cs="Times New Roman"/>
          <w:color w:val="222222"/>
          <w:kern w:val="0"/>
          <w:sz w:val="30"/>
          <w:szCs w:val="30"/>
          <w14:ligatures w14:val="none"/>
        </w:rPr>
        <w:t>的荣耀，尽管这荣耀对世人是隐藏的。因此，在希伯来书（</w:t>
      </w:r>
      <w:r>
        <w:fldChar w:fldCharType="begin"/>
      </w:r>
      <w:r>
        <w:instrText>HYPERLINK "https://www.ccel.org/study/Heb_1:10-1:10"</w:instrText>
      </w:r>
      <w:r>
        <w:fldChar w:fldCharType="separate"/>
      </w:r>
      <w:r w:rsidRPr="00E06AE4">
        <w:rPr>
          <w:rFonts w:ascii="Times New Roman" w:eastAsia="SimSun" w:hAnsi="Times New Roman" w:cs="Times New Roman"/>
          <w:color w:val="0000FF"/>
          <w:kern w:val="0"/>
          <w:sz w:val="30"/>
          <w:szCs w:val="30"/>
          <w:u w:val="single"/>
          <w14:ligatures w14:val="none"/>
        </w:rPr>
        <w:t>来</w:t>
      </w:r>
      <w:r w:rsidRPr="00E06AE4">
        <w:rPr>
          <w:rFonts w:ascii="Times New Roman" w:eastAsia="SimSun" w:hAnsi="Times New Roman" w:cs="Times New Roman"/>
          <w:color w:val="0000FF"/>
          <w:kern w:val="0"/>
          <w:sz w:val="30"/>
          <w:szCs w:val="30"/>
          <w:u w:val="single"/>
          <w14:ligatures w14:val="none"/>
        </w:rPr>
        <w:t xml:space="preserve"> 1:10</w:t>
      </w:r>
      <w:r>
        <w:rPr>
          <w:rFonts w:ascii="Times New Roman" w:eastAsia="SimSun" w:hAnsi="Times New Roman" w:cs="Times New Roman"/>
          <w:color w:val="0000FF"/>
          <w:kern w:val="0"/>
          <w:sz w:val="30"/>
          <w:szCs w:val="30"/>
          <w:u w:val="single"/>
          <w14:ligatures w14:val="none"/>
        </w:rPr>
        <w:fldChar w:fldCharType="end"/>
      </w:r>
      <w:bookmarkEnd w:id="167"/>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2:9</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lastRenderedPageBreak/>
        <w:t>中，</w:t>
      </w:r>
      <w:r w:rsidR="00986C3D" w:rsidRPr="00E06AE4">
        <w:rPr>
          <w:rFonts w:ascii="Times New Roman" w:eastAsia="SimSun" w:hAnsi="Times New Roman" w:cs="Times New Roman"/>
          <w:color w:val="222222"/>
          <w:kern w:val="0"/>
          <w:sz w:val="30"/>
          <w:szCs w:val="30"/>
          <w14:ligatures w14:val="none"/>
        </w:rPr>
        <w:t>尽管使徒承认基督比天使稍微低微，但他同时毫不犹豫地宣称他是创造</w:t>
      </w:r>
      <w:r w:rsidR="00986C3D" w:rsidRPr="00E06AE4">
        <w:rPr>
          <w:rFonts w:ascii="Times New Roman" w:eastAsia="SimSun" w:hAnsi="Times New Roman" w:cs="Times New Roman" w:hint="eastAsia"/>
          <w:color w:val="222222"/>
          <w:kern w:val="0"/>
          <w:sz w:val="30"/>
          <w:szCs w:val="30"/>
          <w14:ligatures w14:val="none"/>
        </w:rPr>
        <w:t>天</w:t>
      </w:r>
      <w:r w:rsidR="00986C3D" w:rsidRPr="00E06AE4">
        <w:rPr>
          <w:rFonts w:ascii="Times New Roman" w:eastAsia="SimSun" w:hAnsi="Times New Roman" w:cs="Times New Roman"/>
          <w:color w:val="222222"/>
          <w:kern w:val="0"/>
          <w:sz w:val="30"/>
          <w:szCs w:val="30"/>
          <w14:ligatures w14:val="none"/>
        </w:rPr>
        <w:t>地的永恒之神。因此，我们必须认为，每当基督以中保的身份向天父讲话时，他在</w:t>
      </w:r>
      <w:r w:rsidR="00986C3D" w:rsidRPr="00E06AE4">
        <w:rPr>
          <w:rFonts w:ascii="Times New Roman" w:eastAsia="SimSun" w:hAnsi="Times New Roman" w:cs="Times New Roman"/>
          <w:color w:val="222222"/>
          <w:kern w:val="0"/>
          <w:sz w:val="30"/>
          <w:szCs w:val="30"/>
          <w14:ligatures w14:val="none"/>
        </w:rPr>
        <w:t>“</w:t>
      </w:r>
      <w:r w:rsidR="00986C3D" w:rsidRPr="00E06AE4">
        <w:rPr>
          <w:rFonts w:ascii="Times New Roman" w:eastAsia="SimSun" w:hAnsi="Times New Roman" w:cs="Times New Roman"/>
          <w:color w:val="222222"/>
          <w:kern w:val="0"/>
          <w:sz w:val="30"/>
          <w:szCs w:val="30"/>
          <w14:ligatures w14:val="none"/>
        </w:rPr>
        <w:t>上帝</w:t>
      </w:r>
      <w:r w:rsidR="00986C3D" w:rsidRPr="00E06AE4">
        <w:rPr>
          <w:rFonts w:ascii="Times New Roman" w:eastAsia="SimSun" w:hAnsi="Times New Roman" w:cs="Times New Roman"/>
          <w:color w:val="222222"/>
          <w:kern w:val="0"/>
          <w:sz w:val="30"/>
          <w:szCs w:val="30"/>
          <w14:ligatures w14:val="none"/>
        </w:rPr>
        <w:t>”</w:t>
      </w:r>
      <w:r w:rsidR="00986C3D" w:rsidRPr="00E06AE4">
        <w:rPr>
          <w:rFonts w:ascii="Times New Roman" w:eastAsia="SimSun" w:hAnsi="Times New Roman" w:cs="Times New Roman"/>
          <w:color w:val="222222"/>
          <w:kern w:val="0"/>
          <w:sz w:val="30"/>
          <w:szCs w:val="30"/>
          <w14:ligatures w14:val="none"/>
        </w:rPr>
        <w:t>一词下也包括了他自己的神性。</w:t>
      </w:r>
      <w:r w:rsidRPr="00E06AE4">
        <w:rPr>
          <w:rFonts w:ascii="Times New Roman" w:eastAsia="SimSun" w:hAnsi="Times New Roman" w:cs="Times New Roman"/>
          <w:color w:val="222222"/>
          <w:kern w:val="0"/>
          <w:sz w:val="30"/>
          <w:szCs w:val="30"/>
          <w14:ligatures w14:val="none"/>
        </w:rPr>
        <w:t>因此，当他对使徒们说</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我去是与你们有益的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我父是比我大的</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00986C3D" w:rsidRPr="00E06AE4">
        <w:rPr>
          <w:rFonts w:ascii="Times New Roman" w:eastAsia="SimSun" w:hAnsi="Times New Roman" w:cs="Times New Roman"/>
          <w:color w:val="222222"/>
          <w:kern w:val="0"/>
          <w:sz w:val="30"/>
          <w:szCs w:val="30"/>
          <w14:ligatures w14:val="none"/>
        </w:rPr>
        <w:t xml:space="preserve"> </w:t>
      </w:r>
      <w:r w:rsidR="00986C3D" w:rsidRPr="00E06AE4">
        <w:rPr>
          <w:rFonts w:ascii="Times New Roman" w:eastAsia="SimSun" w:hAnsi="Times New Roman" w:cs="Times New Roman"/>
          <w:color w:val="222222"/>
          <w:kern w:val="0"/>
          <w:sz w:val="30"/>
          <w:szCs w:val="30"/>
          <w14:ligatures w14:val="none"/>
        </w:rPr>
        <w:t>他并非指他只拥有次要的神性，否则就永恒的本质而言，他</w:t>
      </w:r>
      <w:r w:rsidR="0078766A" w:rsidRPr="00E06AE4">
        <w:rPr>
          <w:rFonts w:ascii="Times New Roman" w:eastAsia="SimSun" w:hAnsi="Times New Roman" w:cs="Times New Roman" w:hint="eastAsia"/>
          <w:color w:val="222222"/>
          <w:kern w:val="0"/>
          <w:sz w:val="30"/>
          <w:szCs w:val="30"/>
          <w14:ligatures w14:val="none"/>
        </w:rPr>
        <w:t>就</w:t>
      </w:r>
      <w:r w:rsidR="00986C3D" w:rsidRPr="00E06AE4">
        <w:rPr>
          <w:rFonts w:ascii="Times New Roman" w:eastAsia="SimSun" w:hAnsi="Times New Roman" w:cs="Times New Roman" w:hint="eastAsia"/>
          <w:color w:val="222222"/>
          <w:kern w:val="0"/>
          <w:sz w:val="30"/>
          <w:szCs w:val="30"/>
          <w14:ligatures w14:val="none"/>
        </w:rPr>
        <w:t>低于</w:t>
      </w:r>
      <w:r w:rsidR="00986C3D" w:rsidRPr="00E06AE4">
        <w:rPr>
          <w:rFonts w:ascii="Times New Roman" w:eastAsia="SimSun" w:hAnsi="Times New Roman" w:cs="Times New Roman"/>
          <w:color w:val="222222"/>
          <w:kern w:val="0"/>
          <w:sz w:val="30"/>
          <w:szCs w:val="30"/>
          <w14:ligatures w14:val="none"/>
        </w:rPr>
        <w:t>父</w:t>
      </w:r>
      <w:r w:rsidRPr="00E06AE4">
        <w:rPr>
          <w:rFonts w:ascii="Times New Roman" w:eastAsia="SimSun" w:hAnsi="Times New Roman" w:cs="Times New Roman"/>
          <w:color w:val="222222"/>
          <w:kern w:val="0"/>
          <w:sz w:val="30"/>
          <w:szCs w:val="30"/>
          <w14:ligatures w14:val="none"/>
        </w:rPr>
        <w:t>；</w:t>
      </w:r>
      <w:r w:rsidR="0078766A" w:rsidRPr="00E06AE4">
        <w:rPr>
          <w:rFonts w:ascii="Times New Roman" w:eastAsia="SimSun" w:hAnsi="Times New Roman" w:cs="Times New Roman"/>
          <w:color w:val="222222"/>
          <w:kern w:val="0"/>
          <w:sz w:val="30"/>
          <w:szCs w:val="30"/>
          <w14:ligatures w14:val="none"/>
        </w:rPr>
        <w:t>他所指的是，</w:t>
      </w:r>
      <w:r w:rsidR="0078766A" w:rsidRPr="00E06AE4">
        <w:rPr>
          <w:rFonts w:ascii="Times New Roman" w:eastAsia="SimSun" w:hAnsi="Times New Roman" w:cs="Times New Roman" w:hint="eastAsia"/>
          <w:color w:val="222222"/>
          <w:kern w:val="0"/>
          <w:sz w:val="30"/>
          <w:szCs w:val="30"/>
          <w14:ligatures w14:val="none"/>
        </w:rPr>
        <w:t>当</w:t>
      </w:r>
      <w:r w:rsidR="0078766A" w:rsidRPr="00E06AE4">
        <w:rPr>
          <w:rFonts w:ascii="Times New Roman" w:eastAsia="SimSun" w:hAnsi="Times New Roman" w:cs="Times New Roman"/>
          <w:color w:val="222222"/>
          <w:kern w:val="0"/>
          <w:sz w:val="30"/>
          <w:szCs w:val="30"/>
          <w14:ligatures w14:val="none"/>
        </w:rPr>
        <w:t>他拥有天上的荣耀</w:t>
      </w:r>
      <w:r w:rsidR="0078766A" w:rsidRPr="00E06AE4">
        <w:rPr>
          <w:rFonts w:ascii="Times New Roman" w:eastAsia="SimSun" w:hAnsi="Times New Roman" w:cs="Times New Roman" w:hint="eastAsia"/>
          <w:color w:val="222222"/>
          <w:kern w:val="0"/>
          <w:sz w:val="30"/>
          <w:szCs w:val="30"/>
          <w14:ligatures w14:val="none"/>
        </w:rPr>
        <w:t>时</w:t>
      </w:r>
      <w:r w:rsidR="0078766A" w:rsidRPr="00E06AE4">
        <w:rPr>
          <w:rFonts w:ascii="Times New Roman" w:eastAsia="SimSun" w:hAnsi="Times New Roman" w:cs="Times New Roman"/>
          <w:color w:val="222222"/>
          <w:kern w:val="0"/>
          <w:sz w:val="30"/>
          <w:szCs w:val="30"/>
          <w14:ligatures w14:val="none"/>
        </w:rPr>
        <w:t>，他就更能使信徒与父交通。</w:t>
      </w:r>
      <w:r w:rsidRPr="00E06AE4">
        <w:rPr>
          <w:rFonts w:ascii="Times New Roman" w:eastAsia="SimSun" w:hAnsi="Times New Roman" w:cs="Times New Roman"/>
          <w:color w:val="222222"/>
          <w:kern w:val="0"/>
          <w:sz w:val="30"/>
          <w:szCs w:val="30"/>
          <w14:ligatures w14:val="none"/>
        </w:rPr>
        <w:t>他将父置于更高的地位，因为天上显露出的完全完美的光辉与他自己披戴肉身时所展现的荣耀程度不同。出于同样的原因，保罗说基督将</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把国度归给父神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叫神为万物之主</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bookmarkStart w:id="219" w:name="_1Cor_15_24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"https://www.ccel.org/study/iCor_15:24-15:24"</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哥林多前书</w:t>
      </w:r>
      <w:r w:rsidRPr="00E06AE4">
        <w:rPr>
          <w:rFonts w:ascii="Times New Roman" w:eastAsia="SimSun" w:hAnsi="Times New Roman" w:cs="Times New Roman"/>
          <w:color w:val="0000FF"/>
          <w:kern w:val="0"/>
          <w:sz w:val="30"/>
          <w:szCs w:val="30"/>
          <w:u w:val="single"/>
          <w14:ligatures w14:val="none"/>
        </w:rPr>
        <w:t xml:space="preserve"> 15:24</w:t>
      </w:r>
      <w:r w:rsidRPr="00E06AE4">
        <w:rPr>
          <w:rFonts w:ascii="Times New Roman" w:eastAsia="SimSun" w:hAnsi="Times New Roman" w:cs="Times New Roman"/>
          <w:color w:val="222222"/>
          <w:kern w:val="0"/>
          <w:sz w:val="30"/>
          <w:szCs w:val="30"/>
          <w14:ligatures w14:val="none"/>
        </w:rPr>
        <w:fldChar w:fldCharType="end"/>
      </w:r>
      <w:bookmarkEnd w:id="219"/>
      <w:r w:rsidRPr="00E06AE4">
        <w:rPr>
          <w:rFonts w:ascii="Times New Roman" w:eastAsia="SimSun" w:hAnsi="Times New Roman" w:cs="Times New Roman"/>
          <w:color w:val="222222"/>
          <w:kern w:val="0"/>
          <w:sz w:val="30"/>
          <w:szCs w:val="30"/>
          <w14:ligatures w14:val="none"/>
        </w:rPr>
        <w:t> , </w:t>
      </w:r>
      <w:bookmarkStart w:id="220" w:name="_1Cor_15_28_0_0"/>
      <w:r w:rsidRPr="00E06AE4">
        <w:rPr>
          <w:rFonts w:ascii="Times New Roman" w:eastAsia="SimSun" w:hAnsi="Times New Roman" w:cs="Times New Roman"/>
          <w:color w:val="222222"/>
          <w:kern w:val="0"/>
          <w:sz w:val="30"/>
          <w:szCs w:val="30"/>
          <w14:ligatures w14:val="none"/>
        </w:rPr>
        <w:fldChar w:fldCharType="begin"/>
      </w:r>
      <w:r w:rsidRPr="00E06AE4">
        <w:rPr>
          <w:rFonts w:ascii="Times New Roman" w:eastAsia="SimSun" w:hAnsi="Times New Roman" w:cs="Times New Roman"/>
          <w:color w:val="222222"/>
          <w:kern w:val="0"/>
          <w:sz w:val="30"/>
          <w:szCs w:val="30"/>
          <w14:ligatures w14:val="none"/>
        </w:rPr>
        <w:instrText>HYPERLINK "https://www.ccel.org/study/iCor_15:28-15:28"</w:instrText>
      </w:r>
      <w:r w:rsidRPr="00E06AE4">
        <w:rPr>
          <w:rFonts w:ascii="Times New Roman" w:eastAsia="SimSun" w:hAnsi="Times New Roman" w:cs="Times New Roman"/>
          <w:color w:val="222222"/>
          <w:kern w:val="0"/>
          <w:sz w:val="30"/>
          <w:szCs w:val="30"/>
          <w14:ligatures w14:val="none"/>
        </w:rPr>
      </w:r>
      <w:r w:rsidRPr="00E06AE4">
        <w:rPr>
          <w:rFonts w:ascii="Times New Roman" w:eastAsia="SimSun" w:hAnsi="Times New Roman" w:cs="Times New Roman"/>
          <w:color w:val="222222"/>
          <w:kern w:val="0"/>
          <w:sz w:val="30"/>
          <w:szCs w:val="30"/>
          <w14:ligatures w14:val="none"/>
        </w:rPr>
        <w:fldChar w:fldCharType="separate"/>
      </w:r>
      <w:r w:rsidRPr="00E06AE4">
        <w:rPr>
          <w:rFonts w:ascii="Times New Roman" w:eastAsia="SimSun" w:hAnsi="Times New Roman" w:cs="Times New Roman"/>
          <w:color w:val="0000FF"/>
          <w:kern w:val="0"/>
          <w:sz w:val="30"/>
          <w:szCs w:val="30"/>
          <w:u w:val="single"/>
          <w14:ligatures w14:val="none"/>
        </w:rPr>
        <w:t>28</w:t>
      </w:r>
      <w:r w:rsidRPr="00E06AE4">
        <w:rPr>
          <w:rFonts w:ascii="Times New Roman" w:eastAsia="SimSun" w:hAnsi="Times New Roman" w:cs="Times New Roman"/>
          <w:color w:val="222222"/>
          <w:kern w:val="0"/>
          <w:sz w:val="30"/>
          <w:szCs w:val="30"/>
          <w14:ligatures w14:val="none"/>
        </w:rPr>
        <w:fldChar w:fldCharType="end"/>
      </w:r>
      <w:bookmarkEnd w:id="220"/>
      <w:r w:rsidRPr="00E06AE4">
        <w:rPr>
          <w:rFonts w:ascii="Times New Roman" w:eastAsia="SimSun" w:hAnsi="Times New Roman" w:cs="Times New Roman"/>
          <w:color w:val="222222"/>
          <w:kern w:val="0"/>
          <w:sz w:val="30"/>
          <w:szCs w:val="30"/>
          <w14:ligatures w14:val="none"/>
        </w:rPr>
        <w:t>）。没有什么比否认基督神性的永恒性更荒谬的了。但如果他永远不会停止成为上帝的儿子，而是永远保持他从一开始就是的，那么在</w:t>
      </w:r>
      <w:proofErr w:type="gramStart"/>
      <w:r w:rsidRPr="00E06AE4">
        <w:rPr>
          <w:rFonts w:ascii="Times New Roman" w:eastAsia="SimSun" w:hAnsi="Times New Roman" w:cs="Times New Roman"/>
          <w:color w:val="222222"/>
          <w:kern w:val="0"/>
          <w:sz w:val="30"/>
          <w:szCs w:val="30"/>
          <w14:ligatures w14:val="none"/>
        </w:rPr>
        <w:t>父这个</w:t>
      </w:r>
      <w:proofErr w:type="gramEnd"/>
      <w:r w:rsidRPr="00E06AE4">
        <w:rPr>
          <w:rFonts w:ascii="Times New Roman" w:eastAsia="SimSun" w:hAnsi="Times New Roman" w:cs="Times New Roman"/>
          <w:color w:val="222222"/>
          <w:kern w:val="0"/>
          <w:sz w:val="30"/>
          <w:szCs w:val="30"/>
          <w14:ligatures w14:val="none"/>
        </w:rPr>
        <w:t>名字下，两者共同的神圣本质就被理解了。毫无疑问，基督降临到我们身边，就是为了把我们提升到父那里，从而同时把我们提升到他自己那里，因为他与父是一体的。因此，将上帝之名局限于父神，从而</w:t>
      </w:r>
      <w:proofErr w:type="gramStart"/>
      <w:r w:rsidRPr="00E06AE4">
        <w:rPr>
          <w:rFonts w:ascii="Times New Roman" w:eastAsia="SimSun" w:hAnsi="Times New Roman" w:cs="Times New Roman"/>
          <w:color w:val="222222"/>
          <w:kern w:val="0"/>
          <w:sz w:val="30"/>
          <w:szCs w:val="30"/>
          <w14:ligatures w14:val="none"/>
        </w:rPr>
        <w:t>否定子神之</w:t>
      </w:r>
      <w:proofErr w:type="gramEnd"/>
      <w:r w:rsidRPr="00E06AE4">
        <w:rPr>
          <w:rFonts w:ascii="Times New Roman" w:eastAsia="SimSun" w:hAnsi="Times New Roman" w:cs="Times New Roman"/>
          <w:color w:val="222222"/>
          <w:kern w:val="0"/>
          <w:sz w:val="30"/>
          <w:szCs w:val="30"/>
          <w14:ligatures w14:val="none"/>
        </w:rPr>
        <w:t>名，是错误且不虔诚的。因此，约翰宣称他是真神，却没有想过要将他</w:t>
      </w:r>
      <w:proofErr w:type="gramStart"/>
      <w:r w:rsidRPr="00E06AE4">
        <w:rPr>
          <w:rFonts w:ascii="Times New Roman" w:eastAsia="SimSun" w:hAnsi="Times New Roman" w:cs="Times New Roman"/>
          <w:color w:val="222222"/>
          <w:kern w:val="0"/>
          <w:sz w:val="30"/>
          <w:szCs w:val="30"/>
          <w14:ligatures w14:val="none"/>
        </w:rPr>
        <w:t>置于父神之下</w:t>
      </w:r>
      <w:proofErr w:type="gramEnd"/>
      <w:r w:rsidRPr="00E06AE4">
        <w:rPr>
          <w:rFonts w:ascii="Times New Roman" w:eastAsia="SimSun" w:hAnsi="Times New Roman" w:cs="Times New Roman"/>
          <w:color w:val="222222"/>
          <w:kern w:val="0"/>
          <w:sz w:val="30"/>
          <w:szCs w:val="30"/>
          <w14:ligatures w14:val="none"/>
        </w:rPr>
        <w:t>，成为从属的神。我不知道</w:t>
      </w:r>
      <w:proofErr w:type="gramStart"/>
      <w:r w:rsidRPr="00E06AE4">
        <w:rPr>
          <w:rFonts w:ascii="Times New Roman" w:eastAsia="SimSun" w:hAnsi="Times New Roman" w:cs="Times New Roman"/>
          <w:color w:val="222222"/>
          <w:kern w:val="0"/>
          <w:sz w:val="30"/>
          <w:szCs w:val="30"/>
          <w14:ligatures w14:val="none"/>
        </w:rPr>
        <w:t>这些新神的</w:t>
      </w:r>
      <w:proofErr w:type="gramEnd"/>
      <w:r w:rsidRPr="00E06AE4">
        <w:rPr>
          <w:rFonts w:ascii="Times New Roman" w:eastAsia="SimSun" w:hAnsi="Times New Roman" w:cs="Times New Roman"/>
          <w:color w:val="222222"/>
          <w:kern w:val="0"/>
          <w:sz w:val="30"/>
          <w:szCs w:val="30"/>
          <w14:ligatures w14:val="none"/>
        </w:rPr>
        <w:t>捏造者到底是什么意思，他们承认基督是真正的神，却又将他排除</w:t>
      </w:r>
      <w:proofErr w:type="gramStart"/>
      <w:r w:rsidRPr="00E06AE4">
        <w:rPr>
          <w:rFonts w:ascii="Times New Roman" w:eastAsia="SimSun" w:hAnsi="Times New Roman" w:cs="Times New Roman"/>
          <w:color w:val="222222"/>
          <w:kern w:val="0"/>
          <w:sz w:val="30"/>
          <w:szCs w:val="30"/>
          <w14:ligatures w14:val="none"/>
        </w:rPr>
        <w:t>在父神的</w:t>
      </w:r>
      <w:proofErr w:type="gramEnd"/>
      <w:r w:rsidRPr="00E06AE4">
        <w:rPr>
          <w:rFonts w:ascii="Times New Roman" w:eastAsia="SimSun" w:hAnsi="Times New Roman" w:cs="Times New Roman"/>
          <w:color w:val="222222"/>
          <w:kern w:val="0"/>
          <w:sz w:val="30"/>
          <w:szCs w:val="30"/>
          <w14:ligatures w14:val="none"/>
        </w:rPr>
        <w:t>神性之外，仿佛除了唯一的神之外，可能还有其他真神，又仿佛注入的神性并非仅仅是现代虚构。</w:t>
      </w:r>
    </w:p>
    <w:p w14:paraId="3104ED78"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961A58A" w14:textId="55942E20" w:rsidR="004F4C25" w:rsidRPr="00E06AE4" w:rsidRDefault="004F4C25" w:rsidP="004F4C25">
      <w:pPr>
        <w:pStyle w:val="2"/>
        <w:jc w:val="center"/>
        <w:rPr>
          <w:sz w:val="30"/>
          <w:szCs w:val="30"/>
        </w:rPr>
      </w:pPr>
      <w:r w:rsidRPr="00E06AE4">
        <w:rPr>
          <w:rFonts w:hint="eastAsia"/>
          <w:sz w:val="30"/>
          <w:szCs w:val="30"/>
        </w:rPr>
        <w:lastRenderedPageBreak/>
        <w:t>二七</w:t>
      </w:r>
    </w:p>
    <w:p w14:paraId="62571708" w14:textId="2516DE7A"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他们从爱任</w:t>
      </w:r>
      <w:proofErr w:type="gramStart"/>
      <w:r w:rsidRPr="00E06AE4">
        <w:rPr>
          <w:rFonts w:ascii="Times New Roman" w:eastAsia="SimSun" w:hAnsi="Times New Roman" w:cs="Times New Roman"/>
          <w:color w:val="222222"/>
          <w:kern w:val="0"/>
          <w:sz w:val="30"/>
          <w:szCs w:val="30"/>
          <w14:ligatures w14:val="none"/>
        </w:rPr>
        <w:t>纽</w:t>
      </w:r>
      <w:proofErr w:type="gramEnd"/>
      <w:r w:rsidR="0078766A" w:rsidRPr="00E06AE4">
        <w:rPr>
          <w:rFonts w:ascii="Times New Roman" w:eastAsia="SimSun" w:hAnsi="Times New Roman" w:cs="Times New Roman" w:hint="eastAsia"/>
          <w:color w:val="222222"/>
          <w:kern w:val="0"/>
          <w:sz w:val="30"/>
          <w:szCs w:val="30"/>
          <w14:ligatures w14:val="none"/>
        </w:rPr>
        <w:t>（</w:t>
      </w:r>
      <w:r w:rsidR="0078766A" w:rsidRPr="00E06AE4">
        <w:rPr>
          <w:rFonts w:ascii="Times New Roman" w:hAnsi="Times New Roman" w:cs="Times New Roman"/>
          <w:color w:val="222222"/>
          <w:sz w:val="30"/>
          <w:szCs w:val="30"/>
          <w:shd w:val="clear" w:color="auto" w:fill="FFFFFF"/>
        </w:rPr>
        <w:t>Irenaeus</w:t>
      </w:r>
      <w:r w:rsidR="0078766A"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那里收集了许多段落，其中爱任</w:t>
      </w:r>
      <w:proofErr w:type="gramStart"/>
      <w:r w:rsidRPr="00E06AE4">
        <w:rPr>
          <w:rFonts w:ascii="Times New Roman" w:eastAsia="SimSun" w:hAnsi="Times New Roman" w:cs="Times New Roman"/>
          <w:color w:val="222222"/>
          <w:kern w:val="0"/>
          <w:sz w:val="30"/>
          <w:szCs w:val="30"/>
          <w14:ligatures w14:val="none"/>
        </w:rPr>
        <w:t>纽</w:t>
      </w:r>
      <w:proofErr w:type="gramEnd"/>
      <w:r w:rsidRPr="00E06AE4">
        <w:rPr>
          <w:rFonts w:ascii="Times New Roman" w:eastAsia="SimSun" w:hAnsi="Times New Roman" w:cs="Times New Roman"/>
          <w:color w:val="222222"/>
          <w:kern w:val="0"/>
          <w:sz w:val="30"/>
          <w:szCs w:val="30"/>
          <w14:ligatures w14:val="none"/>
        </w:rPr>
        <w:t>坚持认为基督之父是以色列唯一永恒的神，他们表现出可耻的无知或极大的不诚实。因为他们应该注意到，那位圣人正在与某些狂热的人争论，这些人否认基督之父是古代通过摩西和先知们说话的神，认为他是世界</w:t>
      </w:r>
      <w:r w:rsidR="0078766A" w:rsidRPr="00E06AE4">
        <w:rPr>
          <w:rFonts w:ascii="Times New Roman" w:eastAsia="SimSun" w:hAnsi="Times New Roman" w:cs="Times New Roman" w:hint="eastAsia"/>
          <w:color w:val="222222"/>
          <w:kern w:val="0"/>
          <w:sz w:val="30"/>
          <w:szCs w:val="30"/>
          <w14:ligatures w14:val="none"/>
        </w:rPr>
        <w:t>败坏</w:t>
      </w:r>
      <w:r w:rsidRPr="00E06AE4">
        <w:rPr>
          <w:rFonts w:ascii="Times New Roman" w:eastAsia="SimSun" w:hAnsi="Times New Roman" w:cs="Times New Roman"/>
          <w:color w:val="222222"/>
          <w:kern w:val="0"/>
          <w:sz w:val="30"/>
          <w:szCs w:val="30"/>
          <w14:ligatures w14:val="none"/>
        </w:rPr>
        <w:t>产生的某种幻影。因此，他的整个目的是要明确，圣经中没有宣布其他神，只有基督之父；想象任何其他</w:t>
      </w:r>
      <w:proofErr w:type="gramStart"/>
      <w:r w:rsidRPr="00E06AE4">
        <w:rPr>
          <w:rFonts w:ascii="Times New Roman" w:eastAsia="SimSun" w:hAnsi="Times New Roman" w:cs="Times New Roman"/>
          <w:color w:val="222222"/>
          <w:kern w:val="0"/>
          <w:sz w:val="30"/>
          <w:szCs w:val="30"/>
          <w14:ligatures w14:val="none"/>
        </w:rPr>
        <w:t>神都是</w:t>
      </w:r>
      <w:proofErr w:type="gramEnd"/>
      <w:r w:rsidRPr="00E06AE4">
        <w:rPr>
          <w:rFonts w:ascii="Times New Roman" w:eastAsia="SimSun" w:hAnsi="Times New Roman" w:cs="Times New Roman"/>
          <w:color w:val="222222"/>
          <w:kern w:val="0"/>
          <w:sz w:val="30"/>
          <w:szCs w:val="30"/>
          <w14:ligatures w14:val="none"/>
        </w:rPr>
        <w:t>邪恶的。因此，他经常得出结论说以色列的神就是基督和使徒们所</w:t>
      </w:r>
      <w:r w:rsidR="0078766A" w:rsidRPr="00E06AE4">
        <w:rPr>
          <w:rFonts w:ascii="Times New Roman" w:eastAsia="SimSun" w:hAnsi="Times New Roman" w:cs="Times New Roman" w:hint="eastAsia"/>
          <w:color w:val="222222"/>
          <w:kern w:val="0"/>
          <w:sz w:val="30"/>
          <w:szCs w:val="30"/>
          <w14:ligatures w14:val="none"/>
        </w:rPr>
        <w:t>颂赞</w:t>
      </w:r>
      <w:r w:rsidRPr="00E06AE4">
        <w:rPr>
          <w:rFonts w:ascii="Times New Roman" w:eastAsia="SimSun" w:hAnsi="Times New Roman" w:cs="Times New Roman"/>
          <w:color w:val="222222"/>
          <w:kern w:val="0"/>
          <w:sz w:val="30"/>
          <w:szCs w:val="30"/>
          <w14:ligatures w14:val="none"/>
        </w:rPr>
        <w:t>的神，这并不奇怪。现在，当需要抵制另一种异端邪说时，我们也可以诚实地说，古代向祖先显现的神就是基督。此外，如果有人反对说他是父，我们已经准备好了答案，虽然我们争论的是子的神性，但我们绝不会排除父。当读者注意到爱任</w:t>
      </w:r>
      <w:proofErr w:type="gramStart"/>
      <w:r w:rsidRPr="00E06AE4">
        <w:rPr>
          <w:rFonts w:ascii="Times New Roman" w:eastAsia="SimSun" w:hAnsi="Times New Roman" w:cs="Times New Roman"/>
          <w:color w:val="222222"/>
          <w:kern w:val="0"/>
          <w:sz w:val="30"/>
          <w:szCs w:val="30"/>
          <w14:ligatures w14:val="none"/>
        </w:rPr>
        <w:t>纽</w:t>
      </w:r>
      <w:proofErr w:type="gramEnd"/>
      <w:r w:rsidRPr="00E06AE4">
        <w:rPr>
          <w:rFonts w:ascii="Times New Roman" w:eastAsia="SimSun" w:hAnsi="Times New Roman" w:cs="Times New Roman"/>
          <w:color w:val="222222"/>
          <w:kern w:val="0"/>
          <w:sz w:val="30"/>
          <w:szCs w:val="30"/>
          <w14:ligatures w14:val="none"/>
        </w:rPr>
        <w:t>的目的时，争论就结束了。事实上，我们只需看看第三卷第六章，虔诚的作者就坚持这一点，</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在圣经中绝对和无限地被称为神的，确实是唯一的神；基督被称为绝对的神。</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让我们记住（从整本书中可以看出，特别是第二卷第四十六章），讨论的要点是，</w:t>
      </w:r>
      <w:proofErr w:type="gramStart"/>
      <w:r w:rsidRPr="00E06AE4">
        <w:rPr>
          <w:rFonts w:ascii="Times New Roman" w:eastAsia="SimSun" w:hAnsi="Times New Roman" w:cs="Times New Roman"/>
          <w:color w:val="222222"/>
          <w:kern w:val="0"/>
          <w:sz w:val="30"/>
          <w:szCs w:val="30"/>
          <w14:ligatures w14:val="none"/>
        </w:rPr>
        <w:t>父这个</w:t>
      </w:r>
      <w:proofErr w:type="gramEnd"/>
      <w:r w:rsidRPr="00E06AE4">
        <w:rPr>
          <w:rFonts w:ascii="Times New Roman" w:eastAsia="SimSun" w:hAnsi="Times New Roman" w:cs="Times New Roman"/>
          <w:color w:val="222222"/>
          <w:kern w:val="0"/>
          <w:sz w:val="30"/>
          <w:szCs w:val="30"/>
          <w14:ligatures w14:val="none"/>
        </w:rPr>
        <w:t>名字并不是神秘而寓言地应用在一个不是真正</w:t>
      </w:r>
      <w:r w:rsidR="00B10142" w:rsidRPr="00E06AE4">
        <w:rPr>
          <w:rFonts w:ascii="Times New Roman" w:eastAsia="SimSun" w:hAnsi="Times New Roman" w:cs="Times New Roman" w:hint="eastAsia"/>
          <w:color w:val="222222"/>
          <w:kern w:val="0"/>
          <w:sz w:val="30"/>
          <w:szCs w:val="30"/>
          <w14:ligatures w14:val="none"/>
        </w:rPr>
        <w:t>的</w:t>
      </w:r>
      <w:r w:rsidRPr="00E06AE4">
        <w:rPr>
          <w:rFonts w:ascii="Times New Roman" w:eastAsia="SimSun" w:hAnsi="Times New Roman" w:cs="Times New Roman"/>
          <w:color w:val="222222"/>
          <w:kern w:val="0"/>
          <w:sz w:val="30"/>
          <w:szCs w:val="30"/>
          <w14:ligatures w14:val="none"/>
        </w:rPr>
        <w:t>神身上。我们可以补充说，在第三卷第九章中，他主张圣子和圣父</w:t>
      </w:r>
      <w:r w:rsidR="008B7DE1" w:rsidRPr="00E06AE4">
        <w:rPr>
          <w:rFonts w:ascii="Times New Roman" w:eastAsia="SimSun" w:hAnsi="Times New Roman" w:cs="Times New Roman" w:hint="eastAsia"/>
          <w:color w:val="222222"/>
          <w:kern w:val="0"/>
          <w:sz w:val="30"/>
          <w:szCs w:val="30"/>
          <w14:ligatures w14:val="none"/>
        </w:rPr>
        <w:t>都是同一位神</w:t>
      </w:r>
      <w:r w:rsidRPr="00E06AE4">
        <w:rPr>
          <w:rFonts w:ascii="Times New Roman" w:eastAsia="SimSun" w:hAnsi="Times New Roman" w:cs="Times New Roman"/>
          <w:color w:val="222222"/>
          <w:kern w:val="0"/>
          <w:sz w:val="30"/>
          <w:szCs w:val="30"/>
          <w14:ligatures w14:val="none"/>
        </w:rPr>
        <w:t>，是先知和使徒们所宣扬的上帝。他随后解释（</w:t>
      </w:r>
      <w:r w:rsidRPr="00E06AE4">
        <w:rPr>
          <w:rFonts w:ascii="Times New Roman" w:eastAsia="SimSun" w:hAnsi="Times New Roman" w:cs="Times New Roman"/>
          <w:color w:val="222222"/>
          <w:kern w:val="0"/>
          <w:sz w:val="30"/>
          <w:szCs w:val="30"/>
          <w14:ligatures w14:val="none"/>
        </w:rPr>
        <w:t>lib. 3 c. 12</w:t>
      </w:r>
      <w:r w:rsidR="00B10142" w:rsidRPr="00E06AE4">
        <w:rPr>
          <w:rFonts w:ascii="Times New Roman" w:eastAsia="SimSun" w:hAnsi="Times New Roman" w:cs="Times New Roman"/>
          <w:color w:val="222222"/>
          <w:kern w:val="0"/>
          <w:sz w:val="30"/>
          <w:szCs w:val="30"/>
          <w14:ligatures w14:val="none"/>
        </w:rPr>
        <w:t>第三卷第十二章</w:t>
      </w:r>
      <w:r w:rsidRPr="00E06AE4">
        <w:rPr>
          <w:rFonts w:ascii="Times New Roman" w:eastAsia="SimSun" w:hAnsi="Times New Roman" w:cs="Times New Roman"/>
          <w:color w:val="222222"/>
          <w:kern w:val="0"/>
          <w:sz w:val="30"/>
          <w:szCs w:val="30"/>
          <w14:ligatures w14:val="none"/>
        </w:rPr>
        <w:t>）基督是万物之主、君王和审判者，他从万物之神那里获得力量，即通过他谦卑自己，甚至死在十字架上。同时，他不久</w:t>
      </w:r>
      <w:r w:rsidRPr="00E06AE4">
        <w:rPr>
          <w:rFonts w:ascii="Times New Roman" w:eastAsia="SimSun" w:hAnsi="Times New Roman" w:cs="Times New Roman"/>
          <w:color w:val="222222"/>
          <w:kern w:val="0"/>
          <w:sz w:val="30"/>
          <w:szCs w:val="30"/>
          <w14:ligatures w14:val="none"/>
        </w:rPr>
        <w:lastRenderedPageBreak/>
        <w:t>后肯定（</w:t>
      </w:r>
      <w:r w:rsidRPr="00E06AE4">
        <w:rPr>
          <w:rFonts w:ascii="Times New Roman" w:eastAsia="SimSun" w:hAnsi="Times New Roman" w:cs="Times New Roman"/>
          <w:color w:val="222222"/>
          <w:kern w:val="0"/>
          <w:sz w:val="30"/>
          <w:szCs w:val="30"/>
          <w14:ligatures w14:val="none"/>
        </w:rPr>
        <w:t>lib. 3 c. 16</w:t>
      </w:r>
      <w:r w:rsidRPr="00E06AE4">
        <w:rPr>
          <w:rFonts w:ascii="Times New Roman" w:eastAsia="SimSun" w:hAnsi="Times New Roman" w:cs="Times New Roman"/>
          <w:color w:val="222222"/>
          <w:kern w:val="0"/>
          <w:sz w:val="30"/>
          <w:szCs w:val="30"/>
          <w14:ligatures w14:val="none"/>
        </w:rPr>
        <w:t>），圣子是天地的创造者，他通过摩西之手颁布律法，并向祖先显现。如果现在有喋喋不休的人坚持认为，根据爱任</w:t>
      </w:r>
      <w:proofErr w:type="gramStart"/>
      <w:r w:rsidRPr="00E06AE4">
        <w:rPr>
          <w:rFonts w:ascii="Times New Roman" w:eastAsia="SimSun" w:hAnsi="Times New Roman" w:cs="Times New Roman"/>
          <w:color w:val="222222"/>
          <w:kern w:val="0"/>
          <w:sz w:val="30"/>
          <w:szCs w:val="30"/>
          <w14:ligatures w14:val="none"/>
        </w:rPr>
        <w:t>纽</w:t>
      </w:r>
      <w:proofErr w:type="gramEnd"/>
      <w:r w:rsidRPr="00E06AE4">
        <w:rPr>
          <w:rFonts w:ascii="Times New Roman" w:eastAsia="SimSun" w:hAnsi="Times New Roman" w:cs="Times New Roman"/>
          <w:color w:val="222222"/>
          <w:kern w:val="0"/>
          <w:sz w:val="30"/>
          <w:szCs w:val="30"/>
          <w14:ligatures w14:val="none"/>
        </w:rPr>
        <w:t>的说法，只有圣父是以色列的上帝，我将向他推荐一段爱任</w:t>
      </w:r>
      <w:proofErr w:type="gramStart"/>
      <w:r w:rsidRPr="00E06AE4">
        <w:rPr>
          <w:rFonts w:ascii="Times New Roman" w:eastAsia="SimSun" w:hAnsi="Times New Roman" w:cs="Times New Roman"/>
          <w:color w:val="222222"/>
          <w:kern w:val="0"/>
          <w:sz w:val="30"/>
          <w:szCs w:val="30"/>
          <w14:ligatures w14:val="none"/>
        </w:rPr>
        <w:t>纽</w:t>
      </w:r>
      <w:proofErr w:type="gramEnd"/>
      <w:r w:rsidRPr="00E06AE4">
        <w:rPr>
          <w:rFonts w:ascii="Times New Roman" w:eastAsia="SimSun" w:hAnsi="Times New Roman" w:cs="Times New Roman"/>
          <w:color w:val="222222"/>
          <w:kern w:val="0"/>
          <w:sz w:val="30"/>
          <w:szCs w:val="30"/>
          <w14:ligatures w14:val="none"/>
        </w:rPr>
        <w:t>明确表示（</w:t>
      </w:r>
      <w:r w:rsidRPr="00E06AE4">
        <w:rPr>
          <w:rFonts w:ascii="Times New Roman" w:eastAsia="SimSun" w:hAnsi="Times New Roman" w:cs="Times New Roman"/>
          <w:color w:val="222222"/>
          <w:kern w:val="0"/>
          <w:sz w:val="30"/>
          <w:szCs w:val="30"/>
          <w14:ligatures w14:val="none"/>
        </w:rPr>
        <w:t>lib. 3 c. 18, 23</w:t>
      </w:r>
      <w:r w:rsidR="00B10142" w:rsidRPr="00E06AE4">
        <w:rPr>
          <w:rFonts w:ascii="Times New Roman" w:eastAsia="SimSun" w:hAnsi="Times New Roman" w:cs="Times New Roman" w:hint="eastAsia"/>
          <w:color w:val="222222"/>
          <w:kern w:val="0"/>
          <w:sz w:val="30"/>
          <w:szCs w:val="30"/>
          <w14:ligatures w14:val="none"/>
        </w:rPr>
        <w:t>，</w:t>
      </w:r>
      <w:r w:rsidR="00B10142" w:rsidRPr="00E06AE4">
        <w:rPr>
          <w:rFonts w:ascii="Times New Roman" w:eastAsia="SimSun" w:hAnsi="Times New Roman" w:cs="Times New Roman"/>
          <w:color w:val="222222"/>
          <w:kern w:val="0"/>
          <w:sz w:val="30"/>
          <w:szCs w:val="30"/>
          <w14:ligatures w14:val="none"/>
        </w:rPr>
        <w:t>第三卷第十八章、第二十三章</w:t>
      </w:r>
      <w:r w:rsidRPr="00E06AE4">
        <w:rPr>
          <w:rFonts w:ascii="Times New Roman" w:eastAsia="SimSun" w:hAnsi="Times New Roman" w:cs="Times New Roman"/>
          <w:color w:val="222222"/>
          <w:kern w:val="0"/>
          <w:sz w:val="30"/>
          <w:szCs w:val="30"/>
          <w14:ligatures w14:val="none"/>
        </w:rPr>
        <w:t>）的经文，基督永远是同一个，并且还将哈巴谷的预言</w:t>
      </w:r>
      <w:r w:rsidR="00B10142" w:rsidRPr="00E06AE4">
        <w:rPr>
          <w:rFonts w:ascii="Times New Roman" w:eastAsia="SimSun" w:hAnsi="Times New Roman" w:cs="Times New Roman"/>
          <w:color w:val="222222"/>
          <w:kern w:val="0"/>
          <w:sz w:val="30"/>
          <w:szCs w:val="30"/>
          <w14:ligatures w14:val="none"/>
        </w:rPr>
        <w:t>“</w:t>
      </w:r>
      <w:r w:rsidR="00B10142" w:rsidRPr="00E06AE4">
        <w:rPr>
          <w:rFonts w:ascii="Times New Roman" w:eastAsia="SimSun" w:hAnsi="Times New Roman" w:cs="Times New Roman"/>
          <w:color w:val="222222"/>
          <w:kern w:val="0"/>
          <w:sz w:val="30"/>
          <w:szCs w:val="30"/>
          <w14:ligatures w14:val="none"/>
        </w:rPr>
        <w:t>神从提幔而来</w:t>
      </w:r>
      <w:r w:rsidR="00B10142" w:rsidRPr="00E06AE4">
        <w:rPr>
          <w:rFonts w:ascii="Times New Roman" w:eastAsia="SimSun" w:hAnsi="Times New Roman" w:cs="Times New Roman"/>
          <w:color w:val="222222"/>
          <w:kern w:val="0"/>
          <w:sz w:val="30"/>
          <w:szCs w:val="30"/>
          <w14:ligatures w14:val="none"/>
        </w:rPr>
        <w:t>”</w:t>
      </w:r>
      <w:r w:rsidR="00B10142" w:rsidRPr="00E06AE4">
        <w:rPr>
          <w:rFonts w:ascii="Times New Roman" w:eastAsia="SimSun" w:hAnsi="Times New Roman" w:cs="Times New Roman"/>
          <w:color w:val="222222"/>
          <w:kern w:val="0"/>
          <w:sz w:val="30"/>
          <w:szCs w:val="30"/>
          <w14:ligatures w14:val="none"/>
        </w:rPr>
        <w:t>（哈</w:t>
      </w:r>
      <w:r w:rsidR="00B10142" w:rsidRPr="00E06AE4">
        <w:rPr>
          <w:rFonts w:ascii="Times New Roman" w:eastAsia="SimSun" w:hAnsi="Times New Roman" w:cs="Times New Roman"/>
          <w:color w:val="222222"/>
          <w:kern w:val="0"/>
          <w:sz w:val="30"/>
          <w:szCs w:val="30"/>
          <w14:ligatures w14:val="none"/>
        </w:rPr>
        <w:t>3</w:t>
      </w:r>
      <w:r w:rsidR="00B10142" w:rsidRPr="00E06AE4">
        <w:rPr>
          <w:rFonts w:ascii="Times New Roman" w:eastAsia="SimSun" w:hAnsi="Times New Roman" w:cs="Times New Roman" w:hint="eastAsia"/>
          <w:color w:val="222222"/>
          <w:kern w:val="0"/>
          <w:sz w:val="30"/>
          <w:szCs w:val="30"/>
          <w14:ligatures w14:val="none"/>
        </w:rPr>
        <w:t>∶</w:t>
      </w:r>
      <w:r w:rsidR="00B10142" w:rsidRPr="00E06AE4">
        <w:rPr>
          <w:rFonts w:ascii="Times New Roman" w:eastAsia="SimSun" w:hAnsi="Times New Roman" w:cs="Times New Roman"/>
          <w:color w:val="222222"/>
          <w:kern w:val="0"/>
          <w:sz w:val="30"/>
          <w:szCs w:val="30"/>
          <w14:ligatures w14:val="none"/>
        </w:rPr>
        <w:t>3</w:t>
      </w:r>
      <w:r w:rsidR="00B10142"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应用于基督。同样，他说（</w:t>
      </w:r>
      <w:r w:rsidRPr="00E06AE4">
        <w:rPr>
          <w:rFonts w:ascii="Times New Roman" w:eastAsia="SimSun" w:hAnsi="Times New Roman" w:cs="Times New Roman"/>
          <w:color w:val="222222"/>
          <w:kern w:val="0"/>
          <w:sz w:val="30"/>
          <w:szCs w:val="30"/>
          <w14:ligatures w14:val="none"/>
        </w:rPr>
        <w:t>lib. 4 c. 9</w:t>
      </w:r>
      <w:r w:rsidR="00B10142" w:rsidRPr="00E06AE4">
        <w:rPr>
          <w:rFonts w:ascii="Times New Roman" w:eastAsia="SimSun" w:hAnsi="Times New Roman" w:cs="Times New Roman"/>
          <w:color w:val="222222"/>
          <w:kern w:val="0"/>
          <w:sz w:val="30"/>
          <w:szCs w:val="30"/>
          <w14:ligatures w14:val="none"/>
        </w:rPr>
        <w:t>第四卷第九章</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因此，基督自己与父同为活人的上帝。</w:t>
      </w: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在同一本书的第</w:t>
      </w:r>
      <w:r w:rsidRPr="00E06AE4">
        <w:rPr>
          <w:rFonts w:ascii="Times New Roman" w:eastAsia="SimSun" w:hAnsi="Times New Roman" w:cs="Times New Roman"/>
          <w:color w:val="222222"/>
          <w:kern w:val="0"/>
          <w:sz w:val="30"/>
          <w:szCs w:val="30"/>
          <w14:ligatures w14:val="none"/>
        </w:rPr>
        <w:t xml:space="preserve"> 12 </w:t>
      </w:r>
      <w:r w:rsidRPr="00E06AE4">
        <w:rPr>
          <w:rFonts w:ascii="Times New Roman" w:eastAsia="SimSun" w:hAnsi="Times New Roman" w:cs="Times New Roman"/>
          <w:color w:val="222222"/>
          <w:kern w:val="0"/>
          <w:sz w:val="30"/>
          <w:szCs w:val="30"/>
          <w14:ligatures w14:val="none"/>
        </w:rPr>
        <w:t>章中，他解释说亚伯拉罕相信上帝，</w:t>
      </w:r>
      <w:r w:rsidR="00B10142" w:rsidRPr="00E06AE4">
        <w:rPr>
          <w:rFonts w:ascii="Times New Roman" w:eastAsia="SimSun" w:hAnsi="Times New Roman" w:cs="Times New Roman"/>
          <w:color w:val="222222"/>
          <w:kern w:val="0"/>
          <w:sz w:val="30"/>
          <w:szCs w:val="30"/>
          <w14:ligatures w14:val="none"/>
        </w:rPr>
        <w:t>因为基督就是创造天地的独一真神。</w:t>
      </w:r>
    </w:p>
    <w:p w14:paraId="2A092571" w14:textId="77777777" w:rsidR="004F4C25" w:rsidRPr="00E06AE4" w:rsidRDefault="004F4C25"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3C5AFB12" w14:textId="4A1DE138" w:rsidR="004F4C25" w:rsidRPr="00E06AE4" w:rsidRDefault="004F4C25" w:rsidP="004F4C25">
      <w:pPr>
        <w:pStyle w:val="2"/>
        <w:jc w:val="center"/>
        <w:rPr>
          <w:sz w:val="30"/>
          <w:szCs w:val="30"/>
        </w:rPr>
      </w:pPr>
      <w:r w:rsidRPr="00E06AE4">
        <w:rPr>
          <w:rFonts w:hint="eastAsia"/>
          <w:sz w:val="30"/>
          <w:szCs w:val="30"/>
        </w:rPr>
        <w:t>二八</w:t>
      </w:r>
    </w:p>
    <w:p w14:paraId="421B6725" w14:textId="3BEE3458"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他们毫无根据地宣称</w:t>
      </w:r>
      <w:proofErr w:type="gramStart"/>
      <w:r w:rsidRPr="00E06AE4">
        <w:rPr>
          <w:rFonts w:ascii="Times New Roman" w:eastAsia="SimSun" w:hAnsi="Times New Roman" w:cs="Times New Roman"/>
          <w:color w:val="222222"/>
          <w:kern w:val="0"/>
          <w:sz w:val="30"/>
          <w:szCs w:val="30"/>
          <w14:ligatures w14:val="none"/>
        </w:rPr>
        <w:t>特</w:t>
      </w:r>
      <w:proofErr w:type="gramEnd"/>
      <w:r w:rsidRPr="00E06AE4">
        <w:rPr>
          <w:rFonts w:ascii="Times New Roman" w:eastAsia="SimSun" w:hAnsi="Times New Roman" w:cs="Times New Roman"/>
          <w:color w:val="222222"/>
          <w:kern w:val="0"/>
          <w:sz w:val="30"/>
          <w:szCs w:val="30"/>
          <w14:ligatures w14:val="none"/>
        </w:rPr>
        <w:t>土良</w:t>
      </w:r>
      <w:r w:rsidR="008B7DE1" w:rsidRPr="00E06AE4">
        <w:rPr>
          <w:rFonts w:ascii="Times New Roman" w:eastAsia="SimSun" w:hAnsi="Times New Roman" w:cs="Times New Roman" w:hint="eastAsia"/>
          <w:color w:val="222222"/>
          <w:kern w:val="0"/>
          <w:sz w:val="30"/>
          <w:szCs w:val="30"/>
          <w14:ligatures w14:val="none"/>
        </w:rPr>
        <w:t>（</w:t>
      </w:r>
      <w:r w:rsidR="008B7DE1" w:rsidRPr="00E06AE4">
        <w:rPr>
          <w:rFonts w:ascii="Times New Roman" w:hAnsi="Times New Roman" w:cs="Times New Roman"/>
          <w:color w:val="222222"/>
          <w:sz w:val="30"/>
          <w:szCs w:val="30"/>
          <w:shd w:val="clear" w:color="auto" w:fill="FFFFFF"/>
        </w:rPr>
        <w:t>Tertullian</w:t>
      </w:r>
      <w:r w:rsidR="008B7DE1" w:rsidRPr="00E06AE4">
        <w:rPr>
          <w:rFonts w:ascii="Times New Roman" w:eastAsia="SimSun" w:hAnsi="Times New Roman" w:cs="Times New Roman" w:hint="eastAsia"/>
          <w:color w:val="222222"/>
          <w:kern w:val="0"/>
          <w:sz w:val="30"/>
          <w:szCs w:val="30"/>
          <w14:ligatures w14:val="none"/>
        </w:rPr>
        <w:t>）支持他们</w:t>
      </w:r>
      <w:r w:rsidRPr="00E06AE4">
        <w:rPr>
          <w:rFonts w:ascii="Times New Roman" w:eastAsia="SimSun" w:hAnsi="Times New Roman" w:cs="Times New Roman"/>
          <w:color w:val="222222"/>
          <w:kern w:val="0"/>
          <w:sz w:val="30"/>
          <w:szCs w:val="30"/>
          <w14:ligatures w14:val="none"/>
        </w:rPr>
        <w:t>。尽管他的文风有时粗犷晦涩，但他毫不含糊地传达了我们所坚持的教义，即，虽然只有一位神，但他的道却具有</w:t>
      </w:r>
      <w:r w:rsidR="008C5B44" w:rsidRPr="00E06AE4">
        <w:rPr>
          <w:rFonts w:ascii="Times New Roman" w:eastAsia="SimSun" w:hAnsi="Times New Roman" w:cs="Times New Roman" w:hint="eastAsia"/>
          <w:color w:val="222222"/>
          <w:kern w:val="0"/>
          <w:sz w:val="30"/>
          <w:szCs w:val="30"/>
          <w14:ligatures w14:val="none"/>
        </w:rPr>
        <w:t>时代的</w:t>
      </w:r>
      <w:r w:rsidRPr="00E06AE4">
        <w:rPr>
          <w:rFonts w:ascii="Times New Roman" w:eastAsia="SimSun" w:hAnsi="Times New Roman" w:cs="Times New Roman"/>
          <w:color w:val="222222"/>
          <w:kern w:val="0"/>
          <w:sz w:val="30"/>
          <w:szCs w:val="30"/>
          <w14:ligatures w14:val="none"/>
        </w:rPr>
        <w:t>安排或</w:t>
      </w:r>
      <w:r w:rsidR="008B7DE1" w:rsidRPr="00E06AE4">
        <w:rPr>
          <w:rFonts w:ascii="Times New Roman" w:eastAsia="SimSun" w:hAnsi="Times New Roman" w:cs="Times New Roman" w:hint="eastAsia"/>
          <w:color w:val="222222"/>
          <w:kern w:val="0"/>
          <w:sz w:val="30"/>
          <w:szCs w:val="30"/>
          <w14:ligatures w14:val="none"/>
        </w:rPr>
        <w:t>计划</w:t>
      </w:r>
      <w:r w:rsidRPr="00E06AE4">
        <w:rPr>
          <w:rFonts w:ascii="Times New Roman" w:eastAsia="SimSun" w:hAnsi="Times New Roman" w:cs="Times New Roman"/>
          <w:color w:val="222222"/>
          <w:kern w:val="0"/>
          <w:sz w:val="30"/>
          <w:szCs w:val="30"/>
          <w14:ligatures w14:val="none"/>
        </w:rPr>
        <w:t>；只有一位神</w:t>
      </w:r>
      <w:r w:rsidR="008C5B4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在实质上是</w:t>
      </w:r>
      <w:r w:rsidR="008C5B44" w:rsidRPr="00E06AE4">
        <w:rPr>
          <w:rFonts w:ascii="Times New Roman" w:eastAsia="SimSun" w:hAnsi="Times New Roman" w:cs="Times New Roman" w:hint="eastAsia"/>
          <w:color w:val="222222"/>
          <w:kern w:val="0"/>
          <w:sz w:val="30"/>
          <w:szCs w:val="30"/>
          <w14:ligatures w14:val="none"/>
        </w:rPr>
        <w:t>合</w:t>
      </w:r>
      <w:r w:rsidRPr="00E06AE4">
        <w:rPr>
          <w:rFonts w:ascii="Times New Roman" w:eastAsia="SimSun" w:hAnsi="Times New Roman" w:cs="Times New Roman"/>
          <w:color w:val="222222"/>
          <w:kern w:val="0"/>
          <w:sz w:val="30"/>
          <w:szCs w:val="30"/>
          <w14:ligatures w14:val="none"/>
        </w:rPr>
        <w:t>一的；但是，尽管如此，通过</w:t>
      </w:r>
      <w:r w:rsidR="008B7DE1" w:rsidRPr="00E06AE4">
        <w:rPr>
          <w:rFonts w:ascii="Times New Roman" w:eastAsia="SimSun" w:hAnsi="Times New Roman" w:cs="Times New Roman" w:hint="eastAsia"/>
          <w:color w:val="222222"/>
          <w:kern w:val="0"/>
          <w:sz w:val="30"/>
          <w:szCs w:val="30"/>
          <w14:ligatures w14:val="none"/>
        </w:rPr>
        <w:t>神秘</w:t>
      </w:r>
      <w:r w:rsidRPr="00E06AE4">
        <w:rPr>
          <w:rFonts w:ascii="Times New Roman" w:eastAsia="SimSun" w:hAnsi="Times New Roman" w:cs="Times New Roman"/>
          <w:color w:val="222222"/>
          <w:kern w:val="0"/>
          <w:sz w:val="30"/>
          <w:szCs w:val="30"/>
          <w14:ligatures w14:val="none"/>
        </w:rPr>
        <w:t>的</w:t>
      </w:r>
      <w:r w:rsidR="008B7DE1" w:rsidRPr="00E06AE4">
        <w:rPr>
          <w:rFonts w:ascii="Times New Roman" w:eastAsia="SimSun" w:hAnsi="Times New Roman" w:cs="Times New Roman" w:hint="eastAsia"/>
          <w:color w:val="222222"/>
          <w:kern w:val="0"/>
          <w:sz w:val="30"/>
          <w:szCs w:val="30"/>
          <w14:ligatures w14:val="none"/>
        </w:rPr>
        <w:t>分配</w:t>
      </w:r>
      <w:r w:rsidRPr="00E06AE4">
        <w:rPr>
          <w:rFonts w:ascii="Times New Roman" w:eastAsia="SimSun" w:hAnsi="Times New Roman" w:cs="Times New Roman"/>
          <w:color w:val="222222"/>
          <w:kern w:val="0"/>
          <w:sz w:val="30"/>
          <w:szCs w:val="30"/>
          <w14:ligatures w14:val="none"/>
        </w:rPr>
        <w:t>，</w:t>
      </w:r>
      <w:r w:rsidR="008C5B44" w:rsidRPr="00E06AE4">
        <w:rPr>
          <w:rFonts w:ascii="Times New Roman" w:eastAsia="SimSun" w:hAnsi="Times New Roman" w:cs="Times New Roman" w:hint="eastAsia"/>
          <w:color w:val="222222"/>
          <w:kern w:val="0"/>
          <w:sz w:val="30"/>
          <w:szCs w:val="30"/>
          <w14:ligatures w14:val="none"/>
        </w:rPr>
        <w:t>合</w:t>
      </w:r>
      <w:r w:rsidRPr="00E06AE4">
        <w:rPr>
          <w:rFonts w:ascii="Times New Roman" w:eastAsia="SimSun" w:hAnsi="Times New Roman" w:cs="Times New Roman"/>
          <w:color w:val="222222"/>
          <w:kern w:val="0"/>
          <w:sz w:val="30"/>
          <w:szCs w:val="30"/>
          <w14:ligatures w14:val="none"/>
        </w:rPr>
        <w:t>一被安排成三位一体；有三</w:t>
      </w:r>
      <w:r w:rsidR="008B7DE1" w:rsidRPr="00E06AE4">
        <w:rPr>
          <w:rFonts w:ascii="Times New Roman" w:eastAsia="SimSun" w:hAnsi="Times New Roman" w:cs="Times New Roman" w:hint="eastAsia"/>
          <w:color w:val="222222"/>
          <w:kern w:val="0"/>
          <w:sz w:val="30"/>
          <w:szCs w:val="30"/>
          <w14:ligatures w14:val="none"/>
        </w:rPr>
        <w:t>个</w:t>
      </w:r>
      <w:r w:rsidRPr="00E06AE4">
        <w:rPr>
          <w:rFonts w:ascii="Times New Roman" w:eastAsia="SimSun" w:hAnsi="Times New Roman" w:cs="Times New Roman"/>
          <w:color w:val="222222"/>
          <w:kern w:val="0"/>
          <w:sz w:val="30"/>
          <w:szCs w:val="30"/>
          <w14:ligatures w14:val="none"/>
        </w:rPr>
        <w:t>位</w:t>
      </w:r>
      <w:r w:rsidR="008B7DE1" w:rsidRPr="00E06AE4">
        <w:rPr>
          <w:rFonts w:ascii="Times New Roman" w:eastAsia="SimSun" w:hAnsi="Times New Roman" w:cs="Times New Roman" w:hint="eastAsia"/>
          <w:color w:val="222222"/>
          <w:kern w:val="0"/>
          <w:sz w:val="30"/>
          <w:szCs w:val="30"/>
          <w14:ligatures w14:val="none"/>
        </w:rPr>
        <w:t>格</w:t>
      </w:r>
      <w:r w:rsidRPr="00E06AE4">
        <w:rPr>
          <w:rFonts w:ascii="Times New Roman" w:eastAsia="SimSun" w:hAnsi="Times New Roman" w:cs="Times New Roman"/>
          <w:color w:val="222222"/>
          <w:kern w:val="0"/>
          <w:sz w:val="30"/>
          <w:szCs w:val="30"/>
          <w14:ligatures w14:val="none"/>
        </w:rPr>
        <w:t>，不是在状态上，而是在程度上</w:t>
      </w:r>
      <w:r w:rsidR="008B7DE1"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不是在实质上，而是在形式上</w:t>
      </w:r>
      <w:r w:rsidR="008B7DE1"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不是在权力上，而是在秩序上。</w:t>
      </w:r>
      <w:r w:rsidRPr="00E06AE4">
        <w:rPr>
          <w:rFonts w:ascii="Times New Roman" w:eastAsia="SimSun" w:hAnsi="Times New Roman" w:cs="Times New Roman"/>
          <w:color w:val="222222"/>
          <w:kern w:val="0"/>
          <w:sz w:val="30"/>
          <w:szCs w:val="30"/>
          <w14:ligatures w14:val="none"/>
        </w:rPr>
        <w:t>107</w:t>
      </w:r>
      <w:hyperlink r:id="rId181" w:anchor="fnf_iii.xiv-p86.1" w:history="1">
        <w:r w:rsidRPr="00E06AE4">
          <w:rPr>
            <w:rFonts w:ascii="Times New Roman" w:eastAsia="SimSun" w:hAnsi="Times New Roman" w:cs="Times New Roman"/>
            <w:color w:val="222222"/>
            <w:kern w:val="0"/>
            <w:sz w:val="30"/>
            <w:szCs w:val="30"/>
            <w14:ligatures w14:val="none"/>
          </w:rPr>
          <w:t>他</w:t>
        </w:r>
      </w:hyperlink>
      <w:r w:rsidRPr="00E06AE4">
        <w:rPr>
          <w:rFonts w:ascii="Times New Roman" w:eastAsia="SimSun" w:hAnsi="Times New Roman" w:cs="Times New Roman"/>
          <w:color w:val="222222"/>
          <w:kern w:val="0"/>
          <w:sz w:val="30"/>
          <w:szCs w:val="30"/>
          <w14:ligatures w14:val="none"/>
        </w:rPr>
        <w:t>确实说他认为子是次于父的；但他的意思是，唯一的</w:t>
      </w:r>
      <w:r w:rsidR="008C5B44" w:rsidRPr="00E06AE4">
        <w:rPr>
          <w:rFonts w:ascii="Times New Roman" w:eastAsia="SimSun" w:hAnsi="Times New Roman" w:cs="Times New Roman" w:hint="eastAsia"/>
          <w:color w:val="222222"/>
          <w:kern w:val="0"/>
          <w:sz w:val="30"/>
          <w:szCs w:val="30"/>
          <w14:ligatures w14:val="none"/>
        </w:rPr>
        <w:t>不同</w:t>
      </w:r>
      <w:r w:rsidRPr="00E06AE4">
        <w:rPr>
          <w:rFonts w:ascii="Times New Roman" w:eastAsia="SimSun" w:hAnsi="Times New Roman" w:cs="Times New Roman"/>
          <w:color w:val="222222"/>
          <w:kern w:val="0"/>
          <w:sz w:val="30"/>
          <w:szCs w:val="30"/>
          <w14:ligatures w14:val="none"/>
        </w:rPr>
        <w:t>在于</w:t>
      </w:r>
      <w:r w:rsidR="008C5B44" w:rsidRPr="00E06AE4">
        <w:rPr>
          <w:rFonts w:ascii="Times New Roman" w:eastAsia="SimSun" w:hAnsi="Times New Roman" w:cs="Times New Roman" w:hint="eastAsia"/>
          <w:color w:val="222222"/>
          <w:kern w:val="0"/>
          <w:sz w:val="30"/>
          <w:szCs w:val="30"/>
          <w14:ligatures w14:val="none"/>
        </w:rPr>
        <w:t>有</w:t>
      </w:r>
      <w:r w:rsidRPr="00E06AE4">
        <w:rPr>
          <w:rFonts w:ascii="Times New Roman" w:eastAsia="SimSun" w:hAnsi="Times New Roman" w:cs="Times New Roman"/>
          <w:color w:val="222222"/>
          <w:kern w:val="0"/>
          <w:sz w:val="30"/>
          <w:szCs w:val="30"/>
          <w14:ligatures w14:val="none"/>
        </w:rPr>
        <w:t>区别。在一个地方，他说子是可见的；但在他讨论了这两种观点之后，他宣称，作为道，他是不可见的。最后，通过</w:t>
      </w:r>
      <w:proofErr w:type="gramStart"/>
      <w:r w:rsidRPr="00E06AE4">
        <w:rPr>
          <w:rFonts w:ascii="Times New Roman" w:eastAsia="SimSun" w:hAnsi="Times New Roman" w:cs="Times New Roman"/>
          <w:color w:val="222222"/>
          <w:kern w:val="0"/>
          <w:sz w:val="30"/>
          <w:szCs w:val="30"/>
          <w14:ligatures w14:val="none"/>
        </w:rPr>
        <w:t>肯定父</w:t>
      </w:r>
      <w:proofErr w:type="gramEnd"/>
      <w:r w:rsidRPr="00E06AE4">
        <w:rPr>
          <w:rFonts w:ascii="Times New Roman" w:eastAsia="SimSun" w:hAnsi="Times New Roman" w:cs="Times New Roman"/>
          <w:color w:val="222222"/>
          <w:kern w:val="0"/>
          <w:sz w:val="30"/>
          <w:szCs w:val="30"/>
          <w14:ligatures w14:val="none"/>
        </w:rPr>
        <w:t>以他自己的位格为特征，他</w:t>
      </w:r>
      <w:r w:rsidRPr="00E06AE4">
        <w:rPr>
          <w:rFonts w:ascii="Times New Roman" w:eastAsia="SimSun" w:hAnsi="Times New Roman" w:cs="Times New Roman"/>
          <w:color w:val="222222"/>
          <w:kern w:val="0"/>
          <w:sz w:val="30"/>
          <w:szCs w:val="30"/>
          <w14:ligatures w14:val="none"/>
        </w:rPr>
        <w:lastRenderedPageBreak/>
        <w:t>表明他绝不赞同我们所反驳的虚构。虽然他不承认除了圣父之外的任何其他神，但他在直接的上下文中解释自己时表明，他并不是专门谈论圣子，因为他否认圣子是与圣父不同的神；因此，位格的区别并不违反至高无上的地位。从他整个论述的要旨中很容易理解他的意思。因为他与普拉克西亚斯</w:t>
      </w:r>
      <w:r w:rsidR="008C5B44" w:rsidRPr="00E06AE4">
        <w:rPr>
          <w:rFonts w:ascii="Times New Roman" w:eastAsia="SimSun" w:hAnsi="Times New Roman" w:cs="Times New Roman" w:hint="eastAsia"/>
          <w:color w:val="222222"/>
          <w:kern w:val="0"/>
          <w:sz w:val="30"/>
          <w:szCs w:val="30"/>
          <w14:ligatures w14:val="none"/>
        </w:rPr>
        <w:t>（</w:t>
      </w:r>
      <w:proofErr w:type="spellStart"/>
      <w:r w:rsidR="008C5B44" w:rsidRPr="00E06AE4">
        <w:rPr>
          <w:rFonts w:ascii="Times New Roman" w:hAnsi="Times New Roman" w:cs="Times New Roman"/>
          <w:color w:val="222222"/>
          <w:sz w:val="30"/>
          <w:szCs w:val="30"/>
          <w:shd w:val="clear" w:color="auto" w:fill="FFFFFF"/>
        </w:rPr>
        <w:t>Praxeas</w:t>
      </w:r>
      <w:proofErr w:type="spellEnd"/>
      <w:r w:rsidR="008C5B44"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争论说，虽然上帝有三个不同的位格，但并没有几个神，</w:t>
      </w:r>
      <w:r w:rsidR="008C5B44" w:rsidRPr="00E06AE4">
        <w:rPr>
          <w:rFonts w:ascii="Times New Roman" w:eastAsia="SimSun" w:hAnsi="Times New Roman" w:cs="Times New Roman" w:hint="eastAsia"/>
          <w:color w:val="222222"/>
          <w:kern w:val="0"/>
          <w:sz w:val="30"/>
          <w:szCs w:val="30"/>
          <w14:ligatures w14:val="none"/>
        </w:rPr>
        <w:t>合</w:t>
      </w:r>
      <w:r w:rsidRPr="00E06AE4">
        <w:rPr>
          <w:rFonts w:ascii="Times New Roman" w:eastAsia="SimSun" w:hAnsi="Times New Roman" w:cs="Times New Roman"/>
          <w:color w:val="222222"/>
          <w:kern w:val="0"/>
          <w:sz w:val="30"/>
          <w:szCs w:val="30"/>
          <w14:ligatures w14:val="none"/>
        </w:rPr>
        <w:t>一性也不是分裂的。根据普拉克西亚斯的虚构，基督若不是父，就不可能是上帝；这就是</w:t>
      </w:r>
      <w:proofErr w:type="gramStart"/>
      <w:r w:rsidRPr="00E06AE4">
        <w:rPr>
          <w:rFonts w:ascii="Times New Roman" w:eastAsia="SimSun" w:hAnsi="Times New Roman" w:cs="Times New Roman"/>
          <w:color w:val="222222"/>
          <w:kern w:val="0"/>
          <w:sz w:val="30"/>
          <w:szCs w:val="30"/>
          <w14:ligatures w14:val="none"/>
        </w:rPr>
        <w:t>特土良如此</w:t>
      </w:r>
      <w:proofErr w:type="gramEnd"/>
      <w:r w:rsidRPr="00E06AE4">
        <w:rPr>
          <w:rFonts w:ascii="Times New Roman" w:eastAsia="SimSun" w:hAnsi="Times New Roman" w:cs="Times New Roman"/>
          <w:color w:val="222222"/>
          <w:kern w:val="0"/>
          <w:sz w:val="30"/>
          <w:szCs w:val="30"/>
          <w14:ligatures w14:val="none"/>
        </w:rPr>
        <w:t>详细地阐述区别的原因。当他称道和</w:t>
      </w:r>
      <w:proofErr w:type="gramStart"/>
      <w:r w:rsidRPr="00E06AE4">
        <w:rPr>
          <w:rFonts w:ascii="Times New Roman" w:eastAsia="SimSun" w:hAnsi="Times New Roman" w:cs="Times New Roman"/>
          <w:color w:val="222222"/>
          <w:kern w:val="0"/>
          <w:sz w:val="30"/>
          <w:szCs w:val="30"/>
          <w14:ligatures w14:val="none"/>
        </w:rPr>
        <w:t>灵为</w:t>
      </w:r>
      <w:proofErr w:type="gramEnd"/>
      <w:r w:rsidRPr="00E06AE4">
        <w:rPr>
          <w:rFonts w:ascii="Times New Roman" w:eastAsia="SimSun" w:hAnsi="Times New Roman" w:cs="Times New Roman"/>
          <w:color w:val="222222"/>
          <w:kern w:val="0"/>
          <w:sz w:val="30"/>
          <w:szCs w:val="30"/>
          <w14:ligatures w14:val="none"/>
        </w:rPr>
        <w:t>整体的一部分时，这种表达虽然严厉，但可以接受，因为它不是指实体，而只是（正如</w:t>
      </w:r>
      <w:proofErr w:type="gramStart"/>
      <w:r w:rsidRPr="00E06AE4">
        <w:rPr>
          <w:rFonts w:ascii="Times New Roman" w:eastAsia="SimSun" w:hAnsi="Times New Roman" w:cs="Times New Roman"/>
          <w:color w:val="222222"/>
          <w:kern w:val="0"/>
          <w:sz w:val="30"/>
          <w:szCs w:val="30"/>
          <w14:ligatures w14:val="none"/>
        </w:rPr>
        <w:t>特土良</w:t>
      </w:r>
      <w:proofErr w:type="gramEnd"/>
      <w:r w:rsidRPr="00E06AE4">
        <w:rPr>
          <w:rFonts w:ascii="Times New Roman" w:eastAsia="SimSun" w:hAnsi="Times New Roman" w:cs="Times New Roman"/>
          <w:color w:val="222222"/>
          <w:kern w:val="0"/>
          <w:sz w:val="30"/>
          <w:szCs w:val="30"/>
          <w14:ligatures w14:val="none"/>
        </w:rPr>
        <w:t>自己所证实的）表示仅适用于位格的安排和</w:t>
      </w:r>
      <w:r w:rsidR="008C5B44" w:rsidRPr="00E06AE4">
        <w:rPr>
          <w:rFonts w:ascii="Times New Roman" w:eastAsia="SimSun" w:hAnsi="Times New Roman" w:cs="Times New Roman" w:hint="eastAsia"/>
          <w:color w:val="222222"/>
          <w:kern w:val="0"/>
          <w:sz w:val="30"/>
          <w:szCs w:val="30"/>
          <w14:ligatures w14:val="none"/>
        </w:rPr>
        <w:t>计划</w:t>
      </w:r>
      <w:r w:rsidRPr="00E06AE4">
        <w:rPr>
          <w:rFonts w:ascii="Times New Roman" w:eastAsia="SimSun" w:hAnsi="Times New Roman" w:cs="Times New Roman"/>
          <w:color w:val="222222"/>
          <w:kern w:val="0"/>
          <w:sz w:val="30"/>
          <w:szCs w:val="30"/>
          <w14:ligatures w14:val="none"/>
        </w:rPr>
        <w:t>。因此，他问道：</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普拉克西亚斯，你认为有多少位格，有多少名字就有多少位格</w:t>
      </w:r>
      <w:r w:rsidR="008C5B44" w:rsidRPr="00E06AE4">
        <w:rPr>
          <w:rFonts w:ascii="Times New Roman" w:eastAsia="SimSun" w:hAnsi="Times New Roman" w:cs="Times New Roman" w:hint="eastAsia"/>
          <w:color w:val="222222"/>
          <w:kern w:val="0"/>
          <w:sz w:val="30"/>
          <w:szCs w:val="30"/>
          <w14:ligatures w14:val="none"/>
        </w:rPr>
        <w:t>吗</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同样，他不久后说道：</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使他们可以相信父和子，每个</w:t>
      </w:r>
      <w:r w:rsidR="00672866" w:rsidRPr="00E06AE4">
        <w:rPr>
          <w:rFonts w:ascii="Times New Roman" w:eastAsia="SimSun" w:hAnsi="Times New Roman" w:cs="Times New Roman" w:hint="eastAsia"/>
          <w:color w:val="222222"/>
          <w:kern w:val="0"/>
          <w:sz w:val="30"/>
          <w:szCs w:val="30"/>
          <w14:ligatures w14:val="none"/>
        </w:rPr>
        <w:t>位格</w:t>
      </w:r>
      <w:r w:rsidRPr="00E06AE4">
        <w:rPr>
          <w:rFonts w:ascii="Times New Roman" w:eastAsia="SimSun" w:hAnsi="Times New Roman" w:cs="Times New Roman"/>
          <w:color w:val="222222"/>
          <w:kern w:val="0"/>
          <w:sz w:val="30"/>
          <w:szCs w:val="30"/>
          <w14:ligatures w14:val="none"/>
        </w:rPr>
        <w:t>都有自己的名和位格。</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我认为，这些话足以驳斥那些试图通过假装</w:t>
      </w:r>
      <w:proofErr w:type="gramStart"/>
      <w:r w:rsidRPr="00E06AE4">
        <w:rPr>
          <w:rFonts w:ascii="Times New Roman" w:eastAsia="SimSun" w:hAnsi="Times New Roman" w:cs="Times New Roman"/>
          <w:color w:val="222222"/>
          <w:kern w:val="0"/>
          <w:sz w:val="30"/>
          <w:szCs w:val="30"/>
          <w14:ligatures w14:val="none"/>
        </w:rPr>
        <w:t>特土良</w:t>
      </w:r>
      <w:proofErr w:type="gramEnd"/>
      <w:r w:rsidRPr="00E06AE4">
        <w:rPr>
          <w:rFonts w:ascii="Times New Roman" w:eastAsia="SimSun" w:hAnsi="Times New Roman" w:cs="Times New Roman"/>
          <w:color w:val="222222"/>
          <w:kern w:val="0"/>
          <w:sz w:val="30"/>
          <w:szCs w:val="30"/>
          <w14:ligatures w14:val="none"/>
        </w:rPr>
        <w:t>的权威来蒙蔽普通人的人的厚颜无耻。</w:t>
      </w:r>
    </w:p>
    <w:p w14:paraId="0EEEE1D0" w14:textId="77777777" w:rsidR="00E06AE4" w:rsidRPr="00E06AE4" w:rsidRDefault="00E06AE4"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p>
    <w:p w14:paraId="71AA1E77" w14:textId="20F1656B" w:rsidR="00E06AE4" w:rsidRPr="00E06AE4" w:rsidRDefault="00E06AE4" w:rsidP="00E06AE4">
      <w:pPr>
        <w:pStyle w:val="2"/>
        <w:jc w:val="center"/>
        <w:rPr>
          <w:sz w:val="30"/>
          <w:szCs w:val="30"/>
        </w:rPr>
      </w:pPr>
      <w:r w:rsidRPr="00E06AE4">
        <w:rPr>
          <w:rFonts w:hint="eastAsia"/>
          <w:sz w:val="30"/>
          <w:szCs w:val="30"/>
        </w:rPr>
        <w:t>二九</w:t>
      </w:r>
    </w:p>
    <w:p w14:paraId="3050DD18" w14:textId="7D599B5C"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毫无疑问，任何人只要将古代教父的著作相互比较，就不会发现爱任</w:t>
      </w:r>
      <w:proofErr w:type="gramStart"/>
      <w:r w:rsidRPr="00E06AE4">
        <w:rPr>
          <w:rFonts w:ascii="Times New Roman" w:eastAsia="SimSun" w:hAnsi="Times New Roman" w:cs="Times New Roman"/>
          <w:color w:val="222222"/>
          <w:kern w:val="0"/>
          <w:sz w:val="30"/>
          <w:szCs w:val="30"/>
          <w14:ligatures w14:val="none"/>
        </w:rPr>
        <w:t>纽</w:t>
      </w:r>
      <w:proofErr w:type="gramEnd"/>
      <w:r w:rsidR="00672866" w:rsidRPr="00E06AE4">
        <w:rPr>
          <w:rFonts w:ascii="Times New Roman" w:eastAsia="SimSun" w:hAnsi="Times New Roman" w:cs="Times New Roman" w:hint="eastAsia"/>
          <w:color w:val="222222"/>
          <w:kern w:val="0"/>
          <w:sz w:val="30"/>
          <w:szCs w:val="30"/>
          <w14:ligatures w14:val="none"/>
        </w:rPr>
        <w:t>（</w:t>
      </w:r>
      <w:r w:rsidR="00672866" w:rsidRPr="00E06AE4">
        <w:rPr>
          <w:rFonts w:ascii="MinionPro-Regular" w:eastAsia="MinionPro-Regular" w:cs="MinionPro-Regular"/>
          <w:kern w:val="0"/>
          <w:sz w:val="30"/>
          <w:szCs w:val="30"/>
        </w:rPr>
        <w:t>Irenaeus</w:t>
      </w:r>
      <w:r w:rsidR="00672866"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的著作与后来者所教导的有什么不同。</w:t>
      </w:r>
      <w:r w:rsidR="00672866" w:rsidRPr="00E06AE4">
        <w:rPr>
          <w:rFonts w:ascii="Times New Roman" w:eastAsia="SimSun" w:hAnsi="Times New Roman" w:cs="Times New Roman"/>
          <w:color w:val="222222"/>
          <w:kern w:val="0"/>
          <w:sz w:val="30"/>
          <w:szCs w:val="30"/>
          <w14:ligatures w14:val="none"/>
        </w:rPr>
        <w:t>游斯丁（</w:t>
      </w:r>
      <w:r w:rsidR="00672866" w:rsidRPr="00E06AE4">
        <w:rPr>
          <w:rFonts w:ascii="Times New Roman" w:eastAsia="SimSun" w:hAnsi="Times New Roman" w:cs="Times New Roman"/>
          <w:color w:val="222222"/>
          <w:kern w:val="0"/>
          <w:sz w:val="30"/>
          <w:szCs w:val="30"/>
          <w14:ligatures w14:val="none"/>
        </w:rPr>
        <w:t>Justin</w:t>
      </w:r>
      <w:r w:rsidR="00672866"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是最古老的教父之一，他完全同意我们的观点。让他们反驳说，他和其他人都称基督之父为唯一的神。</w:t>
      </w:r>
      <w:r w:rsidRPr="00E06AE4">
        <w:rPr>
          <w:rFonts w:ascii="Times New Roman" w:eastAsia="SimSun" w:hAnsi="Times New Roman" w:cs="Times New Roman"/>
          <w:color w:val="222222"/>
          <w:kern w:val="0"/>
          <w:sz w:val="30"/>
          <w:szCs w:val="30"/>
          <w14:ligatures w14:val="none"/>
        </w:rPr>
        <w:lastRenderedPageBreak/>
        <w:t>希拉里</w:t>
      </w:r>
      <w:r w:rsidR="00672866" w:rsidRPr="00E06AE4">
        <w:rPr>
          <w:rFonts w:ascii="Times New Roman" w:eastAsia="SimSun" w:hAnsi="Times New Roman" w:cs="Times New Roman" w:hint="eastAsia"/>
          <w:color w:val="222222"/>
          <w:kern w:val="0"/>
          <w:sz w:val="30"/>
          <w:szCs w:val="30"/>
          <w14:ligatures w14:val="none"/>
        </w:rPr>
        <w:t>（</w:t>
      </w:r>
      <w:r w:rsidR="00672866" w:rsidRPr="00E06AE4">
        <w:rPr>
          <w:rFonts w:ascii="MinionPro-Regular" w:eastAsia="MinionPro-Regular" w:cs="MinionPro-Regular"/>
          <w:kern w:val="0"/>
          <w:sz w:val="30"/>
          <w:szCs w:val="30"/>
        </w:rPr>
        <w:t>Hilary</w:t>
      </w:r>
      <w:r w:rsidR="00672866"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也教导了同样的事情，他使用了更严厉的表达，即永恒在父中。难道他可以隐瞒圣子的神圣本质吗？他的整个作品都是对我们坚持的教义的辩护；然而，这些人并不羞于提供一些残缺的摘录，目的是让我们相信希拉里是他们异端的支持者。至于他们假装对</w:t>
      </w:r>
      <w:r w:rsidR="00672866" w:rsidRPr="00E06AE4">
        <w:rPr>
          <w:rFonts w:ascii="Times New Roman" w:eastAsia="SimSun" w:hAnsi="Times New Roman" w:cs="Times New Roman"/>
          <w:color w:val="222222"/>
          <w:kern w:val="0"/>
          <w:sz w:val="30"/>
          <w:szCs w:val="30"/>
          <w14:ligatures w14:val="none"/>
        </w:rPr>
        <w:t>伊格纳修（</w:t>
      </w:r>
      <w:r w:rsidR="00672866" w:rsidRPr="00E06AE4">
        <w:rPr>
          <w:rFonts w:ascii="Times New Roman" w:eastAsia="SimSun" w:hAnsi="Times New Roman" w:cs="Times New Roman"/>
          <w:color w:val="222222"/>
          <w:kern w:val="0"/>
          <w:sz w:val="30"/>
          <w:szCs w:val="30"/>
          <w14:ligatures w14:val="none"/>
        </w:rPr>
        <w:t>Ignatius</w:t>
      </w:r>
      <w:r w:rsidR="00672866"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所做的事，如果他们认为这无关紧要，那就让他们证明使徒们制定了有关</w:t>
      </w:r>
      <w:r w:rsidR="00672866" w:rsidRPr="00E06AE4">
        <w:rPr>
          <w:rFonts w:ascii="Times New Roman" w:eastAsia="SimSun" w:hAnsi="Times New Roman" w:cs="Times New Roman"/>
          <w:color w:val="222222"/>
          <w:kern w:val="0"/>
          <w:sz w:val="30"/>
          <w:szCs w:val="30"/>
          <w14:ligatures w14:val="none"/>
        </w:rPr>
        <w:t>四旬斋</w:t>
      </w:r>
      <w:r w:rsidRPr="00E06AE4">
        <w:rPr>
          <w:rFonts w:ascii="Times New Roman" w:eastAsia="SimSun" w:hAnsi="Times New Roman" w:cs="Times New Roman"/>
          <w:color w:val="222222"/>
          <w:kern w:val="0"/>
          <w:sz w:val="30"/>
          <w:szCs w:val="30"/>
          <w14:ligatures w14:val="none"/>
        </w:rPr>
        <w:t>和其他腐败行为的法律。没有什么比以</w:t>
      </w:r>
      <w:r w:rsidR="00672866" w:rsidRPr="00E06AE4">
        <w:rPr>
          <w:rFonts w:ascii="Times New Roman" w:eastAsia="SimSun" w:hAnsi="Times New Roman" w:cs="Times New Roman"/>
          <w:color w:val="222222"/>
          <w:kern w:val="0"/>
          <w:sz w:val="30"/>
          <w:szCs w:val="30"/>
          <w14:ligatures w14:val="none"/>
        </w:rPr>
        <w:t>伊格纳修</w:t>
      </w:r>
      <w:r w:rsidRPr="00E06AE4">
        <w:rPr>
          <w:rFonts w:ascii="Times New Roman" w:eastAsia="SimSun" w:hAnsi="Times New Roman" w:cs="Times New Roman"/>
          <w:color w:val="222222"/>
          <w:kern w:val="0"/>
          <w:sz w:val="30"/>
          <w:szCs w:val="30"/>
          <w14:ligatures w14:val="none"/>
        </w:rPr>
        <w:t>的名义发表的荒谬言论更令人作呕的了；因此，那些用这种面具进行欺骗的人的行为最不值得容忍。</w:t>
      </w:r>
    </w:p>
    <w:p w14:paraId="293EB5B7" w14:textId="46277EE3" w:rsidR="004209BD" w:rsidRPr="00E06AE4" w:rsidRDefault="004209BD" w:rsidP="00BD1D0E">
      <w:pPr>
        <w:widowControl/>
        <w:shd w:val="clear" w:color="auto" w:fill="FFFFFF"/>
        <w:spacing w:line="360" w:lineRule="auto"/>
        <w:ind w:firstLine="480"/>
        <w:jc w:val="left"/>
        <w:rPr>
          <w:rFonts w:ascii="Times New Roman" w:eastAsia="SimSun" w:hAnsi="Times New Roman" w:cs="Times New Roman"/>
          <w:color w:val="222222"/>
          <w:kern w:val="0"/>
          <w:sz w:val="30"/>
          <w:szCs w:val="30"/>
          <w14:ligatures w14:val="none"/>
        </w:rPr>
      </w:pPr>
      <w:r w:rsidRPr="00E06AE4">
        <w:rPr>
          <w:rFonts w:ascii="Times New Roman" w:eastAsia="SimSun" w:hAnsi="Times New Roman" w:cs="Times New Roman"/>
          <w:color w:val="222222"/>
          <w:kern w:val="0"/>
          <w:sz w:val="30"/>
          <w:szCs w:val="30"/>
          <w14:ligatures w14:val="none"/>
        </w:rPr>
        <w:t>此外，从以下事实可以清楚地看出古代教父的同意：在</w:t>
      </w:r>
      <w:r w:rsidR="00672866" w:rsidRPr="00E06AE4">
        <w:rPr>
          <w:rFonts w:ascii="Times New Roman" w:eastAsia="SimSun" w:hAnsi="Times New Roman" w:cs="Times New Roman"/>
          <w:color w:val="222222"/>
          <w:kern w:val="0"/>
          <w:sz w:val="30"/>
          <w:szCs w:val="30"/>
          <w14:ligatures w14:val="none"/>
        </w:rPr>
        <w:t>尼西亚会议</w:t>
      </w:r>
      <w:r w:rsidRPr="00E06AE4">
        <w:rPr>
          <w:rFonts w:ascii="Times New Roman" w:eastAsia="SimSun" w:hAnsi="Times New Roman" w:cs="Times New Roman"/>
          <w:color w:val="222222"/>
          <w:kern w:val="0"/>
          <w:sz w:val="30"/>
          <w:szCs w:val="30"/>
          <w14:ligatures w14:val="none"/>
        </w:rPr>
        <w:t>上，阿里乌斯</w:t>
      </w:r>
      <w:r w:rsidR="00672866" w:rsidRPr="00E06AE4">
        <w:rPr>
          <w:rFonts w:ascii="Times New Roman" w:eastAsia="SimSun" w:hAnsi="Times New Roman" w:cs="Times New Roman" w:hint="eastAsia"/>
          <w:color w:val="222222"/>
          <w:kern w:val="0"/>
          <w:sz w:val="30"/>
          <w:szCs w:val="30"/>
          <w14:ligatures w14:val="none"/>
        </w:rPr>
        <w:t>（</w:t>
      </w:r>
      <w:r w:rsidR="00672866" w:rsidRPr="00E06AE4">
        <w:rPr>
          <w:rFonts w:ascii="Times New Roman" w:eastAsia="SimSun" w:hAnsi="Times New Roman" w:cs="Times New Roman"/>
          <w:color w:val="222222"/>
          <w:kern w:val="0"/>
          <w:sz w:val="30"/>
          <w:szCs w:val="30"/>
          <w14:ligatures w14:val="none"/>
        </w:rPr>
        <w:t>Arius</w:t>
      </w:r>
      <w:r w:rsidR="00672866" w:rsidRPr="00E06AE4">
        <w:rPr>
          <w:rFonts w:ascii="Times New Roman" w:eastAsia="SimSun" w:hAnsi="Times New Roman" w:cs="Times New Roman" w:hint="eastAsia"/>
          <w:color w:val="222222"/>
          <w:kern w:val="0"/>
          <w:sz w:val="30"/>
          <w:szCs w:val="30"/>
          <w14:ligatures w14:val="none"/>
        </w:rPr>
        <w:t xml:space="preserve"> </w:t>
      </w:r>
      <w:r w:rsidR="00672866" w:rsidRPr="00E06AE4">
        <w:rPr>
          <w:rFonts w:ascii="Times New Roman" w:eastAsia="SimSun" w:hAnsi="Times New Roman" w:cs="Times New Roman" w:hint="eastAsia"/>
          <w:color w:val="222222"/>
          <w:kern w:val="0"/>
          <w:sz w:val="30"/>
          <w:szCs w:val="30"/>
          <w14:ligatures w14:val="none"/>
        </w:rPr>
        <w:t>亚流派）</w:t>
      </w:r>
      <w:r w:rsidRPr="00E06AE4">
        <w:rPr>
          <w:rFonts w:ascii="Times New Roman" w:eastAsia="SimSun" w:hAnsi="Times New Roman" w:cs="Times New Roman"/>
          <w:color w:val="222222"/>
          <w:kern w:val="0"/>
          <w:sz w:val="30"/>
          <w:szCs w:val="30"/>
          <w14:ligatures w14:val="none"/>
        </w:rPr>
        <w:t>没有试图用任何认可作者的权威来掩盖他的异端邪说；也没有任何希腊或拉丁作家为与他的前辈意见相左而道歉。奥古斯丁</w:t>
      </w:r>
      <w:r w:rsidR="00A82F3D" w:rsidRPr="00E06AE4">
        <w:rPr>
          <w:rFonts w:ascii="Times New Roman" w:eastAsia="SimSun" w:hAnsi="Times New Roman" w:cs="Times New Roman" w:hint="eastAsia"/>
          <w:color w:val="222222"/>
          <w:kern w:val="0"/>
          <w:sz w:val="30"/>
          <w:szCs w:val="30"/>
          <w14:ligatures w14:val="none"/>
        </w:rPr>
        <w:t>（</w:t>
      </w:r>
      <w:r w:rsidR="00A82F3D" w:rsidRPr="00E06AE4">
        <w:rPr>
          <w:rFonts w:ascii="Times New Roman" w:eastAsia="SimSun" w:hAnsi="Times New Roman" w:cs="Times New Roman"/>
          <w:color w:val="222222"/>
          <w:kern w:val="0"/>
          <w:sz w:val="30"/>
          <w:szCs w:val="30"/>
          <w14:ligatures w14:val="none"/>
        </w:rPr>
        <w:t>Augustine</w:t>
      </w:r>
      <w:r w:rsidR="00A82F3D"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是所有这些恶棍最强烈反对的对象，他仔细研究了所有古代著作，并虔诚地接受了他们所教导的教义（</w:t>
      </w:r>
      <w:r w:rsidRPr="00E06AE4">
        <w:rPr>
          <w:rFonts w:ascii="Times New Roman" w:eastAsia="SimSun" w:hAnsi="Times New Roman" w:cs="Times New Roman"/>
          <w:color w:val="222222"/>
          <w:kern w:val="0"/>
          <w:sz w:val="30"/>
          <w:szCs w:val="30"/>
          <w14:ligatures w14:val="none"/>
        </w:rPr>
        <w:t xml:space="preserve">August. lib. de </w:t>
      </w:r>
      <w:proofErr w:type="spellStart"/>
      <w:r w:rsidRPr="00E06AE4">
        <w:rPr>
          <w:rFonts w:ascii="Times New Roman" w:eastAsia="SimSun" w:hAnsi="Times New Roman" w:cs="Times New Roman"/>
          <w:color w:val="222222"/>
          <w:kern w:val="0"/>
          <w:sz w:val="30"/>
          <w:szCs w:val="30"/>
          <w14:ligatures w14:val="none"/>
        </w:rPr>
        <w:t>Trinit</w:t>
      </w:r>
      <w:proofErr w:type="spellEnd"/>
      <w:r w:rsidRPr="00E06AE4">
        <w:rPr>
          <w:rFonts w:ascii="Times New Roman" w:eastAsia="SimSun" w:hAnsi="Times New Roman" w:cs="Times New Roman"/>
          <w:color w:val="222222"/>
          <w:kern w:val="0"/>
          <w:sz w:val="30"/>
          <w:szCs w:val="30"/>
          <w14:ligatures w14:val="none"/>
        </w:rPr>
        <w:t xml:space="preserve">. </w:t>
      </w:r>
      <w:r w:rsidRPr="00E06AE4">
        <w:rPr>
          <w:rFonts w:ascii="Times New Roman" w:eastAsia="SimSun" w:hAnsi="Times New Roman" w:cs="Times New Roman"/>
          <w:color w:val="222222"/>
          <w:kern w:val="0"/>
          <w:sz w:val="30"/>
          <w:szCs w:val="30"/>
          <w14:ligatures w14:val="none"/>
        </w:rPr>
        <w:t>等）。他非常谨慎地陈述他被迫与他们意见不同的理由，即使是在最细微的地方。同样，在这个问题上，如果他发现其他作家有任何含糊不清或晦涩难懂的地方，他也不会掩饰它。</w:t>
      </w:r>
      <w:r w:rsidRPr="00E06AE4">
        <w:rPr>
          <w:rFonts w:ascii="Times New Roman" w:eastAsia="SimSun" w:hAnsi="Times New Roman" w:cs="Times New Roman"/>
          <w:color w:val="222222"/>
          <w:kern w:val="0"/>
          <w:sz w:val="30"/>
          <w:szCs w:val="30"/>
          <w14:ligatures w14:val="none"/>
        </w:rPr>
        <w:t>108</w:t>
      </w:r>
      <w:hyperlink r:id="rId182" w:anchor="fnf_iii.xiv-p89.1" w:history="1">
        <w:r w:rsidRPr="00E06AE4">
          <w:rPr>
            <w:rFonts w:ascii="Times New Roman" w:eastAsia="SimSun" w:hAnsi="Times New Roman" w:cs="Times New Roman"/>
            <w:color w:val="222222"/>
            <w:kern w:val="0"/>
            <w:sz w:val="30"/>
            <w:szCs w:val="30"/>
            <w14:ligatures w14:val="none"/>
          </w:rPr>
          <w:t>他</w:t>
        </w:r>
      </w:hyperlink>
      <w:r w:rsidRPr="00E06AE4">
        <w:rPr>
          <w:rFonts w:ascii="Times New Roman" w:eastAsia="SimSun" w:hAnsi="Times New Roman" w:cs="Times New Roman"/>
          <w:color w:val="222222"/>
          <w:kern w:val="0"/>
          <w:sz w:val="30"/>
          <w:szCs w:val="30"/>
          <w14:ligatures w14:val="none"/>
        </w:rPr>
        <w:t>认为这是一个公认的事实，即阿里乌斯</w:t>
      </w:r>
      <w:r w:rsidR="00A82F3D" w:rsidRPr="00E06AE4">
        <w:rPr>
          <w:rFonts w:ascii="Times New Roman" w:eastAsia="SimSun" w:hAnsi="Times New Roman" w:cs="Times New Roman" w:hint="eastAsia"/>
          <w:color w:val="222222"/>
          <w:kern w:val="0"/>
          <w:sz w:val="30"/>
          <w:szCs w:val="30"/>
          <w14:ligatures w14:val="none"/>
        </w:rPr>
        <w:t>（</w:t>
      </w:r>
      <w:r w:rsidR="00A82F3D" w:rsidRPr="00E06AE4">
        <w:rPr>
          <w:rFonts w:ascii="Times New Roman" w:eastAsia="SimSun" w:hAnsi="Times New Roman" w:cs="Times New Roman"/>
          <w:color w:val="222222"/>
          <w:kern w:val="0"/>
          <w:sz w:val="30"/>
          <w:szCs w:val="30"/>
          <w14:ligatures w14:val="none"/>
        </w:rPr>
        <w:t>Arius</w:t>
      </w:r>
      <w:r w:rsidR="00A82F3D" w:rsidRPr="00E06AE4">
        <w:rPr>
          <w:rFonts w:ascii="Times New Roman" w:eastAsia="SimSun" w:hAnsi="Times New Roman" w:cs="Times New Roman" w:hint="eastAsia"/>
          <w:color w:val="222222"/>
          <w:kern w:val="0"/>
          <w:sz w:val="30"/>
          <w:szCs w:val="30"/>
          <w14:ligatures w14:val="none"/>
        </w:rPr>
        <w:t xml:space="preserve"> </w:t>
      </w:r>
      <w:r w:rsidR="00A82F3D" w:rsidRPr="00E06AE4">
        <w:rPr>
          <w:rFonts w:ascii="Times New Roman" w:eastAsia="SimSun" w:hAnsi="Times New Roman" w:cs="Times New Roman" w:hint="eastAsia"/>
          <w:color w:val="222222"/>
          <w:kern w:val="0"/>
          <w:sz w:val="30"/>
          <w:szCs w:val="30"/>
          <w14:ligatures w14:val="none"/>
        </w:rPr>
        <w:t>亚流派）</w:t>
      </w:r>
      <w:r w:rsidRPr="00E06AE4">
        <w:rPr>
          <w:rFonts w:ascii="Times New Roman" w:eastAsia="SimSun" w:hAnsi="Times New Roman" w:cs="Times New Roman"/>
          <w:color w:val="222222"/>
          <w:kern w:val="0"/>
          <w:sz w:val="30"/>
          <w:szCs w:val="30"/>
          <w14:ligatures w14:val="none"/>
        </w:rPr>
        <w:t>所反对的教义从最早的古代开始就毫无争议地被接受。同时，他并不不知道其他人以前所教导的东西。从单一的表达。当他说（《基督论》第一卷）</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合一在父里面</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时，他们会假装他忘记了自己</w:t>
      </w:r>
      <w:r w:rsidRPr="00E06AE4">
        <w:rPr>
          <w:rFonts w:ascii="Times New Roman" w:eastAsia="SimSun" w:hAnsi="Times New Roman" w:cs="Times New Roman"/>
          <w:color w:val="222222"/>
          <w:kern w:val="0"/>
          <w:sz w:val="30"/>
          <w:szCs w:val="30"/>
          <w14:ligatures w14:val="none"/>
        </w:rPr>
        <w:lastRenderedPageBreak/>
        <w:t>吗？在另一段中，当他称父为神性的起源，称其来自虚无时，他消除了所有这样的指控</w:t>
      </w:r>
      <w:r w:rsidRPr="00E06AE4">
        <w:rPr>
          <w:rFonts w:ascii="Times New Roman" w:eastAsia="SimSun" w:hAnsi="Times New Roman" w:cs="Times New Roman"/>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因此明智地推断上帝的名字是专门归于父的，因为除非起源来自他，否则简单的本质统一就无法维持。我希望虔诚的读者会承认，我现在已经处理</w:t>
      </w:r>
      <w:proofErr w:type="gramStart"/>
      <w:r w:rsidRPr="00E06AE4">
        <w:rPr>
          <w:rFonts w:ascii="Times New Roman" w:eastAsia="SimSun" w:hAnsi="Times New Roman" w:cs="Times New Roman"/>
          <w:color w:val="222222"/>
          <w:kern w:val="0"/>
          <w:sz w:val="30"/>
          <w:szCs w:val="30"/>
          <w14:ligatures w14:val="none"/>
        </w:rPr>
        <w:t>了撒</w:t>
      </w:r>
      <w:r w:rsidR="00A82F3D" w:rsidRPr="00E06AE4">
        <w:rPr>
          <w:rFonts w:ascii="Times New Roman" w:eastAsia="SimSun" w:hAnsi="Times New Roman" w:cs="Times New Roman" w:hint="eastAsia"/>
          <w:color w:val="222222"/>
          <w:kern w:val="0"/>
          <w:sz w:val="30"/>
          <w:szCs w:val="30"/>
          <w14:ligatures w14:val="none"/>
        </w:rPr>
        <w:t>但</w:t>
      </w:r>
      <w:proofErr w:type="gramEnd"/>
      <w:r w:rsidRPr="00E06AE4">
        <w:rPr>
          <w:rFonts w:ascii="Times New Roman" w:eastAsia="SimSun" w:hAnsi="Times New Roman" w:cs="Times New Roman"/>
          <w:color w:val="222222"/>
          <w:kern w:val="0"/>
          <w:sz w:val="30"/>
          <w:szCs w:val="30"/>
          <w14:ligatures w14:val="none"/>
        </w:rPr>
        <w:t>迄今为止试图歪曲或掩盖信仰纯正教义的所有诽谤。我相信，教义的全部内容已经得到忠实的阐述，只要我的读者能控制他们的好奇心，不要过于热切地争论令人困惑的问题。我没有承诺满足那些喜欢推测观点的人，但我并没有故意省略任何我认为对我不利的东西。同时，在研究教会的教化时，我认为最好不要触及各种主题，因为这些主题可能没有什么好处，而且必然会给读者带来不必要的负担和疲劳。例如，像伦巴德（</w:t>
      </w:r>
      <w:r w:rsidR="00407CC9" w:rsidRPr="00E06AE4">
        <w:rPr>
          <w:rFonts w:ascii="MinionPro-Regular" w:eastAsia="MinionPro-Regular" w:cs="MinionPro-Regular"/>
          <w:kern w:val="0"/>
          <w:sz w:val="30"/>
          <w:szCs w:val="30"/>
        </w:rPr>
        <w:t>Lombard</w:t>
      </w:r>
      <w:r w:rsidR="00407CC9" w:rsidRPr="00E06AE4">
        <w:rPr>
          <w:rFonts w:ascii="Times New Roman" w:eastAsia="SimSun" w:hAnsi="Times New Roman" w:cs="Times New Roman"/>
          <w:color w:val="222222"/>
          <w:kern w:val="0"/>
          <w:sz w:val="30"/>
          <w:szCs w:val="30"/>
          <w14:ligatures w14:val="none"/>
        </w:rPr>
        <w:t xml:space="preserve"> </w:t>
      </w:r>
      <w:r w:rsidR="00407CC9" w:rsidRPr="00E06AE4">
        <w:rPr>
          <w:rFonts w:ascii="Times New Roman" w:eastAsia="SimSun" w:hAnsi="Times New Roman" w:cs="Times New Roman" w:hint="eastAsia"/>
          <w:color w:val="222222"/>
          <w:kern w:val="0"/>
          <w:sz w:val="30"/>
          <w:szCs w:val="30"/>
          <w14:ligatures w14:val="none"/>
        </w:rPr>
        <w:t>，</w:t>
      </w:r>
      <w:r w:rsidRPr="00E06AE4">
        <w:rPr>
          <w:rFonts w:ascii="Times New Roman" w:eastAsia="SimSun" w:hAnsi="Times New Roman" w:cs="Times New Roman"/>
          <w:color w:val="222222"/>
          <w:kern w:val="0"/>
          <w:sz w:val="30"/>
          <w:szCs w:val="30"/>
          <w14:ligatures w14:val="none"/>
        </w:rPr>
        <w:t>lib. 1 dist. 9</w:t>
      </w:r>
      <w:r w:rsidRPr="00E06AE4">
        <w:rPr>
          <w:rFonts w:ascii="Times New Roman" w:eastAsia="SimSun" w:hAnsi="Times New Roman" w:cs="Times New Roman"/>
          <w:color w:val="222222"/>
          <w:kern w:val="0"/>
          <w:sz w:val="30"/>
          <w:szCs w:val="30"/>
          <w14:ligatures w14:val="none"/>
        </w:rPr>
        <w:t>）那样长篇大论地讨论圣父是否总是在生育，这有什么用呢？从人们看到从永恒开始，一个上帝就有三个位格的那一刻起，这种不断生育的想法就变成了荒谬的虚构。</w:t>
      </w:r>
    </w:p>
    <w:p w14:paraId="65CDF8B5"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r>
        <w:rPr>
          <w:rFonts w:ascii="Verdana" w:eastAsia="SimSun" w:hAnsi="Verdana" w:cs="SimSun"/>
          <w:color w:val="222222"/>
          <w:kern w:val="0"/>
          <w:sz w:val="28"/>
          <w:szCs w:val="28"/>
          <w14:ligatures w14:val="none"/>
        </w:rPr>
        <w:pict w14:anchorId="25482104">
          <v:rect id="_x0000_i1038" style="width:0;height:0" o:hralign="center" o:hrstd="t" o:hr="t" fillcolor="#a0a0a0" stroked="f"/>
        </w:pict>
      </w:r>
    </w:p>
    <w:p w14:paraId="29CB1FAE" w14:textId="1BA0C516"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3" w:anchor="fna_iii.xiv-p49.1" w:history="1">
        <w:r w:rsidR="004209BD" w:rsidRPr="004209BD">
          <w:rPr>
            <w:rFonts w:ascii="Verdana" w:eastAsia="SimSun" w:hAnsi="Verdana" w:cs="SimSun"/>
            <w:color w:val="0000FF"/>
            <w:kern w:val="0"/>
            <w:szCs w:val="21"/>
            <w:u w:val="single"/>
            <w:vertAlign w:val="superscript"/>
            <w14:ligatures w14:val="none"/>
          </w:rPr>
          <w:t>92</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w:t>
      </w:r>
      <w:r w:rsidR="00AB749A">
        <w:rPr>
          <w:rFonts w:ascii="Verdana" w:eastAsia="SimSun" w:hAnsi="Verdana" w:cs="SimSun" w:hint="eastAsia"/>
          <w:color w:val="222222"/>
          <w:kern w:val="0"/>
          <w:sz w:val="28"/>
          <w:szCs w:val="28"/>
          <w14:ligatures w14:val="none"/>
        </w:rPr>
        <w:t>语</w:t>
      </w:r>
      <w:r w:rsidR="004209BD" w:rsidRPr="004209BD">
        <w:rPr>
          <w:rFonts w:ascii="Verdana" w:eastAsia="SimSun" w:hAnsi="Verdana" w:cs="SimSun"/>
          <w:color w:val="222222"/>
          <w:kern w:val="0"/>
          <w:sz w:val="28"/>
          <w:szCs w:val="28"/>
          <w14:ligatures w14:val="none"/>
        </w:rPr>
        <w:t>补充道，</w:t>
      </w:r>
      <w:r w:rsidR="004209BD" w:rsidRPr="004209BD">
        <w:rPr>
          <w:rFonts w:ascii="Verdana" w:eastAsia="SimSun" w:hAnsi="Verdana" w:cs="SimSun"/>
          <w:color w:val="222222"/>
          <w:kern w:val="0"/>
          <w:sz w:val="28"/>
          <w:szCs w:val="28"/>
          <w14:ligatures w14:val="none"/>
        </w:rPr>
        <w:t xml:space="preserve">“Et ne </w:t>
      </w:r>
      <w:proofErr w:type="spellStart"/>
      <w:r w:rsidR="004209BD" w:rsidRPr="004209BD">
        <w:rPr>
          <w:rFonts w:ascii="Verdana" w:eastAsia="SimSun" w:hAnsi="Verdana" w:cs="SimSun"/>
          <w:color w:val="222222"/>
          <w:kern w:val="0"/>
          <w:sz w:val="28"/>
          <w:szCs w:val="28"/>
          <w14:ligatures w14:val="none"/>
        </w:rPr>
        <w:t>faisons</w:t>
      </w:r>
      <w:proofErr w:type="spellEnd"/>
      <w:r w:rsidR="004209BD" w:rsidRPr="004209BD">
        <w:rPr>
          <w:rFonts w:ascii="Verdana" w:eastAsia="SimSun" w:hAnsi="Verdana" w:cs="SimSun"/>
          <w:color w:val="222222"/>
          <w:kern w:val="0"/>
          <w:sz w:val="28"/>
          <w:szCs w:val="28"/>
          <w14:ligatures w14:val="none"/>
        </w:rPr>
        <w:t xml:space="preserve"> point </w:t>
      </w:r>
      <w:proofErr w:type="spellStart"/>
      <w:r w:rsidR="004209BD" w:rsidRPr="004209BD">
        <w:rPr>
          <w:rFonts w:ascii="Verdana" w:eastAsia="SimSun" w:hAnsi="Verdana" w:cs="SimSun"/>
          <w:color w:val="222222"/>
          <w:kern w:val="0"/>
          <w:sz w:val="28"/>
          <w:szCs w:val="28"/>
          <w14:ligatures w14:val="none"/>
        </w:rPr>
        <w:t>cela</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témérairement</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mais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selon</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sa</w:t>
      </w:r>
      <w:proofErr w:type="spellEnd"/>
      <w:r w:rsidR="004209BD" w:rsidRPr="004209BD">
        <w:rPr>
          <w:rFonts w:ascii="Verdana" w:eastAsia="SimSun" w:hAnsi="Verdana" w:cs="SimSun"/>
          <w:color w:val="222222"/>
          <w:kern w:val="0"/>
          <w:sz w:val="28"/>
          <w:szCs w:val="28"/>
          <w14:ligatures w14:val="none"/>
        </w:rPr>
        <w:t xml:space="preserve"> parole</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我们不要鲁莽地这样做，而是要按照他的话去做。</w:t>
      </w:r>
    </w:p>
    <w:p w14:paraId="708B2D93"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4" w:anchor="fna_iii.xiv-p50.1" w:history="1">
        <w:r w:rsidR="004209BD" w:rsidRPr="004209BD">
          <w:rPr>
            <w:rFonts w:ascii="Verdana" w:eastAsia="SimSun" w:hAnsi="Verdana" w:cs="SimSun"/>
            <w:color w:val="0000FF"/>
            <w:kern w:val="0"/>
            <w:szCs w:val="21"/>
            <w:u w:val="single"/>
            <w:vertAlign w:val="superscript"/>
            <w14:ligatures w14:val="none"/>
          </w:rPr>
          <w:t>93</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加尔文将其翻译为疑问句：</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你们相信上帝吗？</w:t>
      </w:r>
      <w:r w:rsidR="004209BD" w:rsidRPr="004209BD">
        <w:rPr>
          <w:rFonts w:ascii="Verdana" w:eastAsia="SimSun" w:hAnsi="Verdana" w:cs="SimSun"/>
          <w:color w:val="222222"/>
          <w:kern w:val="0"/>
          <w:sz w:val="28"/>
          <w:szCs w:val="28"/>
          <w14:ligatures w14:val="none"/>
        </w:rPr>
        <w:t>”</w:t>
      </w:r>
    </w:p>
    <w:p w14:paraId="266058AA"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5" w:anchor="fna_iii.xiv-p53.1" w:history="1">
        <w:r w:rsidR="004209BD" w:rsidRPr="004209BD">
          <w:rPr>
            <w:rFonts w:ascii="Verdana" w:eastAsia="SimSun" w:hAnsi="Verdana" w:cs="SimSun"/>
            <w:color w:val="0000FF"/>
            <w:kern w:val="0"/>
            <w:szCs w:val="21"/>
            <w:u w:val="single"/>
            <w:vertAlign w:val="superscript"/>
            <w14:ligatures w14:val="none"/>
          </w:rPr>
          <w:t>94</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法语中还补充道：</w:t>
      </w:r>
      <w:r w:rsidR="004209BD" w:rsidRPr="004209BD">
        <w:rPr>
          <w:rFonts w:ascii="Verdana" w:eastAsia="SimSun" w:hAnsi="Verdana" w:cs="SimSun"/>
          <w:color w:val="222222"/>
          <w:kern w:val="0"/>
          <w:sz w:val="28"/>
          <w:szCs w:val="28"/>
          <w14:ligatures w14:val="none"/>
        </w:rPr>
        <w:t xml:space="preserve">“à </w:t>
      </w:r>
      <w:proofErr w:type="spellStart"/>
      <w:r w:rsidR="004209BD" w:rsidRPr="004209BD">
        <w:rPr>
          <w:rFonts w:ascii="Verdana" w:eastAsia="SimSun" w:hAnsi="Verdana" w:cs="SimSun"/>
          <w:color w:val="222222"/>
          <w:kern w:val="0"/>
          <w:sz w:val="28"/>
          <w:szCs w:val="28"/>
          <w14:ligatures w14:val="none"/>
        </w:rPr>
        <w:t>ce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qu'elle</w:t>
      </w:r>
      <w:proofErr w:type="spellEnd"/>
      <w:r w:rsidR="004209BD" w:rsidRPr="004209BD">
        <w:rPr>
          <w:rFonts w:ascii="Verdana" w:eastAsia="SimSun" w:hAnsi="Verdana" w:cs="SimSun"/>
          <w:color w:val="222222"/>
          <w:kern w:val="0"/>
          <w:sz w:val="28"/>
          <w:szCs w:val="28"/>
          <w14:ligatures w14:val="none"/>
        </w:rPr>
        <w:t xml:space="preserve"> ne fust point </w:t>
      </w:r>
      <w:proofErr w:type="spellStart"/>
      <w:r w:rsidR="004209BD" w:rsidRPr="004209BD">
        <w:rPr>
          <w:rFonts w:ascii="Verdana" w:eastAsia="SimSun" w:hAnsi="Verdana" w:cs="SimSun"/>
          <w:color w:val="222222"/>
          <w:kern w:val="0"/>
          <w:sz w:val="28"/>
          <w:szCs w:val="28"/>
          <w14:ligatures w14:val="none"/>
        </w:rPr>
        <w:t>aneantie</w:t>
      </w:r>
      <w:proofErr w:type="spellEnd"/>
      <w:r w:rsidR="004209BD" w:rsidRPr="004209BD">
        <w:rPr>
          <w:rFonts w:ascii="Verdana" w:eastAsia="SimSun" w:hAnsi="Verdana" w:cs="SimSun"/>
          <w:color w:val="222222"/>
          <w:kern w:val="0"/>
          <w:sz w:val="28"/>
          <w:szCs w:val="28"/>
          <w14:ligatures w14:val="none"/>
        </w:rPr>
        <w:t xml:space="preserve"> incontinent;”——</w:t>
      </w:r>
      <w:r w:rsidR="004209BD" w:rsidRPr="004209BD">
        <w:rPr>
          <w:rFonts w:ascii="Verdana" w:eastAsia="SimSun" w:hAnsi="Verdana" w:cs="SimSun"/>
          <w:color w:val="222222"/>
          <w:kern w:val="0"/>
          <w:sz w:val="28"/>
          <w:szCs w:val="28"/>
          <w14:ligatures w14:val="none"/>
        </w:rPr>
        <w:t>以防止它被立即消灭。</w:t>
      </w:r>
    </w:p>
    <w:p w14:paraId="593639C3" w14:textId="0990214D"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6" w:anchor="fna_iii.xiv-p55.3" w:history="1">
        <w:r w:rsidR="004209BD" w:rsidRPr="004209BD">
          <w:rPr>
            <w:rFonts w:ascii="Verdana" w:eastAsia="SimSun" w:hAnsi="Verdana" w:cs="SimSun"/>
            <w:color w:val="0000FF"/>
            <w:kern w:val="0"/>
            <w:szCs w:val="21"/>
            <w:u w:val="single"/>
            <w:vertAlign w:val="superscript"/>
            <w14:ligatures w14:val="none"/>
          </w:rPr>
          <w:t>95</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w:t>
      </w:r>
      <w:r w:rsidR="00AB749A">
        <w:rPr>
          <w:rFonts w:ascii="Verdana" w:eastAsia="SimSun" w:hAnsi="Verdana" w:cs="SimSun" w:hint="eastAsia"/>
          <w:color w:val="222222"/>
          <w:kern w:val="0"/>
          <w:sz w:val="28"/>
          <w:szCs w:val="28"/>
          <w14:ligatures w14:val="none"/>
        </w:rPr>
        <w:t>语</w:t>
      </w:r>
      <w:r w:rsidR="004209BD" w:rsidRPr="004209BD">
        <w:rPr>
          <w:rFonts w:ascii="Verdana" w:eastAsia="SimSun" w:hAnsi="Verdana" w:cs="SimSun"/>
          <w:color w:val="222222"/>
          <w:kern w:val="0"/>
          <w:sz w:val="28"/>
          <w:szCs w:val="28"/>
          <w14:ligatures w14:val="none"/>
        </w:rPr>
        <w:t>补充道：</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圣保罗永远不会这么说，因为他不知道圣灵的神性。</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如果圣保罗不知道圣灵的神性，他就不会这么说。</w:t>
      </w:r>
    </w:p>
    <w:p w14:paraId="1052DD09"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7" w:anchor="fna_iii.xiv-p58.2" w:history="1">
        <w:r w:rsidR="004209BD" w:rsidRPr="004209BD">
          <w:rPr>
            <w:rFonts w:ascii="Verdana" w:eastAsia="SimSun" w:hAnsi="Verdana" w:cs="SimSun"/>
            <w:color w:val="0000FF"/>
            <w:kern w:val="0"/>
            <w:szCs w:val="21"/>
            <w:u w:val="single"/>
            <w:vertAlign w:val="superscript"/>
            <w14:ligatures w14:val="none"/>
          </w:rPr>
          <w:t>96</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法语完全省略了前三个句子，以</w:t>
      </w:r>
      <w:r w:rsidR="004209BD" w:rsidRPr="004209BD">
        <w:rPr>
          <w:rFonts w:ascii="Verdana" w:eastAsia="SimSun" w:hAnsi="Verdana" w:cs="SimSun"/>
          <w:color w:val="222222"/>
          <w:kern w:val="0"/>
          <w:sz w:val="28"/>
          <w:szCs w:val="28"/>
          <w14:ligatures w14:val="none"/>
        </w:rPr>
        <w:t>“Then, as”</w:t>
      </w:r>
      <w:r w:rsidR="004209BD" w:rsidRPr="004209BD">
        <w:rPr>
          <w:rFonts w:ascii="Verdana" w:eastAsia="SimSun" w:hAnsi="Verdana" w:cs="SimSun"/>
          <w:color w:val="222222"/>
          <w:kern w:val="0"/>
          <w:sz w:val="28"/>
          <w:szCs w:val="28"/>
          <w14:ligatures w14:val="none"/>
        </w:rPr>
        <w:t>等开头。</w:t>
      </w:r>
    </w:p>
    <w:p w14:paraId="55F66B06"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8" w:anchor="fna_iii.xiv-p60.1" w:history="1">
        <w:r w:rsidR="004209BD" w:rsidRPr="004209BD">
          <w:rPr>
            <w:rFonts w:ascii="Verdana" w:eastAsia="SimSun" w:hAnsi="Verdana" w:cs="SimSun"/>
            <w:color w:val="0000FF"/>
            <w:kern w:val="0"/>
            <w:szCs w:val="21"/>
            <w:u w:val="single"/>
            <w:vertAlign w:val="superscript"/>
            <w14:ligatures w14:val="none"/>
          </w:rPr>
          <w:t>97</w:t>
        </w:r>
      </w:hyperlink>
      <w:r w:rsidR="004209BD" w:rsidRPr="004209BD">
        <w:rPr>
          <w:rFonts w:ascii="Verdana" w:eastAsia="SimSun" w:hAnsi="Verdana" w:cs="SimSun"/>
          <w:color w:val="222222"/>
          <w:kern w:val="0"/>
          <w:sz w:val="28"/>
          <w:szCs w:val="28"/>
          <w14:ligatures w14:val="none"/>
        </w:rPr>
        <w:t>    Bernard</w:t>
      </w:r>
      <w:r w:rsidR="004209BD" w:rsidRPr="004209BD">
        <w:rPr>
          <w:rFonts w:ascii="Verdana" w:eastAsia="SimSun" w:hAnsi="Verdana" w:cs="SimSun"/>
          <w:color w:val="222222"/>
          <w:kern w:val="0"/>
          <w:sz w:val="28"/>
          <w:szCs w:val="28"/>
          <w14:ligatures w14:val="none"/>
        </w:rPr>
        <w:t>，《考虑》。自由。</w:t>
      </w:r>
      <w:r w:rsidR="004209BD" w:rsidRPr="004209BD">
        <w:rPr>
          <w:rFonts w:ascii="Verdana" w:eastAsia="SimSun" w:hAnsi="Verdana" w:cs="SimSun"/>
          <w:color w:val="222222"/>
          <w:kern w:val="0"/>
          <w:sz w:val="28"/>
          <w:szCs w:val="28"/>
          <w14:ligatures w14:val="none"/>
        </w:rPr>
        <w:t xml:space="preserve"> 5 “</w:t>
      </w:r>
      <w:r w:rsidR="004209BD" w:rsidRPr="004209BD">
        <w:rPr>
          <w:rFonts w:ascii="Verdana" w:eastAsia="SimSun" w:hAnsi="Verdana" w:cs="SimSun"/>
          <w:color w:val="222222"/>
          <w:kern w:val="0"/>
          <w:sz w:val="28"/>
          <w:szCs w:val="28"/>
          <w14:ligatures w14:val="none"/>
        </w:rPr>
        <w:t>既然二人合一，我就不是三位一体的，因为三位一体本质上不是乘法，非变异，非分裂。简单来说，三字经，不是我直觉上的统一，而是三字经，它是三色的，不是我想象中的混乱，不是我重新数字的单数。</w:t>
      </w:r>
      <w:r w:rsidR="004209BD" w:rsidRPr="004209BD">
        <w:rPr>
          <w:rFonts w:ascii="Verdana" w:eastAsia="SimSun" w:hAnsi="Verdana" w:cs="SimSun"/>
          <w:color w:val="222222"/>
          <w:kern w:val="0"/>
          <w:sz w:val="28"/>
          <w:szCs w:val="28"/>
          <w14:ligatures w14:val="none"/>
        </w:rPr>
        <w:t xml:space="preserve"> ”——</w:t>
      </w:r>
      <w:r w:rsidR="004209BD" w:rsidRPr="004209BD">
        <w:rPr>
          <w:rFonts w:ascii="Verdana" w:eastAsia="SimSun" w:hAnsi="Verdana" w:cs="SimSun"/>
          <w:color w:val="222222"/>
          <w:kern w:val="0"/>
          <w:sz w:val="28"/>
          <w:szCs w:val="28"/>
          <w14:ligatures w14:val="none"/>
        </w:rPr>
        <w:t>另请参阅</w:t>
      </w:r>
      <w:r w:rsidR="004209BD" w:rsidRPr="004209BD">
        <w:rPr>
          <w:rFonts w:ascii="Verdana" w:eastAsia="SimSun" w:hAnsi="Verdana" w:cs="SimSun"/>
          <w:color w:val="222222"/>
          <w:kern w:val="0"/>
          <w:sz w:val="28"/>
          <w:szCs w:val="28"/>
          <w14:ligatures w14:val="none"/>
        </w:rPr>
        <w:t xml:space="preserve"> Bernard</w:t>
      </w:r>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Serm</w:t>
      </w:r>
      <w:proofErr w:type="spellEnd"/>
      <w:r w:rsidR="004209BD" w:rsidRPr="004209BD">
        <w:rPr>
          <w:rFonts w:ascii="Verdana" w:eastAsia="SimSun" w:hAnsi="Verdana" w:cs="SimSun"/>
          <w:color w:val="222222"/>
          <w:kern w:val="0"/>
          <w:sz w:val="28"/>
          <w:szCs w:val="28"/>
          <w14:ligatures w14:val="none"/>
        </w:rPr>
        <w:t>。</w:t>
      </w:r>
      <w:proofErr w:type="gramStart"/>
      <w:r w:rsidR="004209BD" w:rsidRPr="004209BD">
        <w:rPr>
          <w:rFonts w:ascii="Verdana" w:eastAsia="SimSun" w:hAnsi="Verdana" w:cs="SimSun"/>
          <w:color w:val="222222"/>
          <w:kern w:val="0"/>
          <w:sz w:val="28"/>
          <w:szCs w:val="28"/>
          <w14:ligatures w14:val="none"/>
        </w:rPr>
        <w:t>坎蒂卡</w:t>
      </w:r>
      <w:proofErr w:type="gramEnd"/>
      <w:r w:rsidR="004209BD" w:rsidRPr="004209BD">
        <w:rPr>
          <w:rFonts w:ascii="Verdana" w:eastAsia="SimSun" w:hAnsi="Verdana" w:cs="SimSun"/>
          <w:color w:val="222222"/>
          <w:kern w:val="0"/>
          <w:sz w:val="28"/>
          <w:szCs w:val="28"/>
          <w14:ligatures w14:val="none"/>
        </w:rPr>
        <w:t xml:space="preserve"> 71 </w:t>
      </w:r>
      <w:r w:rsidR="004209BD" w:rsidRPr="004209BD">
        <w:rPr>
          <w:rFonts w:ascii="Verdana" w:eastAsia="SimSun" w:hAnsi="Verdana" w:cs="SimSun"/>
          <w:color w:val="222222"/>
          <w:kern w:val="0"/>
          <w:sz w:val="28"/>
          <w:szCs w:val="28"/>
          <w14:ligatures w14:val="none"/>
        </w:rPr>
        <w:t>号。</w:t>
      </w:r>
    </w:p>
    <w:p w14:paraId="6974AD54"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89" w:anchor="fna_iii.xiv-p63.2" w:history="1">
        <w:r w:rsidR="004209BD" w:rsidRPr="004209BD">
          <w:rPr>
            <w:rFonts w:ascii="Verdana" w:eastAsia="SimSun" w:hAnsi="Verdana" w:cs="SimSun"/>
            <w:color w:val="0000FF"/>
            <w:kern w:val="0"/>
            <w:szCs w:val="21"/>
            <w:u w:val="single"/>
            <w:vertAlign w:val="superscript"/>
            <w14:ligatures w14:val="none"/>
          </w:rPr>
          <w:t>98</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八月。布道。温度。</w:t>
      </w:r>
      <w:r w:rsidR="004209BD" w:rsidRPr="004209BD">
        <w:rPr>
          <w:rFonts w:ascii="Verdana" w:eastAsia="SimSun" w:hAnsi="Verdana" w:cs="SimSun"/>
          <w:color w:val="222222"/>
          <w:kern w:val="0"/>
          <w:sz w:val="28"/>
          <w:szCs w:val="28"/>
          <w14:ligatures w14:val="none"/>
        </w:rPr>
        <w:t xml:space="preserve"> 38</w:t>
      </w:r>
      <w:r w:rsidR="004209BD" w:rsidRPr="004209BD">
        <w:rPr>
          <w:rFonts w:ascii="Verdana" w:eastAsia="SimSun" w:hAnsi="Verdana" w:cs="SimSun"/>
          <w:color w:val="222222"/>
          <w:kern w:val="0"/>
          <w:sz w:val="28"/>
          <w:szCs w:val="28"/>
          <w14:ligatures w14:val="none"/>
        </w:rPr>
        <w:t>，论三位一体。另请参阅</w:t>
      </w:r>
      <w:r w:rsidR="004209BD" w:rsidRPr="004209BD">
        <w:rPr>
          <w:rFonts w:ascii="Verdana" w:eastAsia="SimSun" w:hAnsi="Verdana" w:cs="SimSun"/>
          <w:color w:val="222222"/>
          <w:kern w:val="0"/>
          <w:sz w:val="28"/>
          <w:szCs w:val="28"/>
          <w14:ligatures w14:val="none"/>
        </w:rPr>
        <w:t xml:space="preserve"> Ad </w:t>
      </w:r>
      <w:proofErr w:type="spellStart"/>
      <w:r w:rsidR="004209BD" w:rsidRPr="004209BD">
        <w:rPr>
          <w:rFonts w:ascii="Verdana" w:eastAsia="SimSun" w:hAnsi="Verdana" w:cs="SimSun"/>
          <w:color w:val="222222"/>
          <w:kern w:val="0"/>
          <w:sz w:val="28"/>
          <w:szCs w:val="28"/>
          <w14:ligatures w14:val="none"/>
        </w:rPr>
        <w:t>Pascentium</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Epist</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 xml:space="preserve"> 174 </w:t>
      </w:r>
      <w:r w:rsidR="004209BD" w:rsidRPr="004209BD">
        <w:rPr>
          <w:rFonts w:ascii="Verdana" w:eastAsia="SimSun" w:hAnsi="Verdana" w:cs="SimSun"/>
          <w:color w:val="222222"/>
          <w:kern w:val="0"/>
          <w:sz w:val="28"/>
          <w:szCs w:val="28"/>
          <w14:ligatures w14:val="none"/>
        </w:rPr>
        <w:t>西里尔。德特里尼特。自由。</w:t>
      </w:r>
      <w:r w:rsidR="004209BD" w:rsidRPr="004209BD">
        <w:rPr>
          <w:rFonts w:ascii="Verdana" w:eastAsia="SimSun" w:hAnsi="Verdana" w:cs="SimSun"/>
          <w:color w:val="222222"/>
          <w:kern w:val="0"/>
          <w:sz w:val="28"/>
          <w:szCs w:val="28"/>
          <w14:ligatures w14:val="none"/>
        </w:rPr>
        <w:t xml:space="preserve"> 7</w:t>
      </w:r>
      <w:r w:rsidR="004209BD" w:rsidRPr="004209BD">
        <w:rPr>
          <w:rFonts w:ascii="Verdana" w:eastAsia="SimSun" w:hAnsi="Verdana" w:cs="SimSun"/>
          <w:color w:val="222222"/>
          <w:kern w:val="0"/>
          <w:sz w:val="28"/>
          <w:szCs w:val="28"/>
          <w14:ligatures w14:val="none"/>
        </w:rPr>
        <w:t>；同上，</w:t>
      </w:r>
      <w:r w:rsidR="004209BD" w:rsidRPr="004209BD">
        <w:rPr>
          <w:rFonts w:ascii="Verdana" w:eastAsia="SimSun" w:hAnsi="Verdana" w:cs="SimSun"/>
          <w:color w:val="222222"/>
          <w:kern w:val="0"/>
          <w:sz w:val="28"/>
          <w:szCs w:val="28"/>
          <w14:ligatures w14:val="none"/>
        </w:rPr>
        <w:t>lib</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 xml:space="preserve"> 3 </w:t>
      </w:r>
      <w:r w:rsidR="004209BD" w:rsidRPr="004209BD">
        <w:rPr>
          <w:rFonts w:ascii="Verdana" w:eastAsia="SimSun" w:hAnsi="Verdana" w:cs="SimSun"/>
          <w:color w:val="222222"/>
          <w:kern w:val="0"/>
          <w:sz w:val="28"/>
          <w:szCs w:val="28"/>
          <w14:ligatures w14:val="none"/>
        </w:rPr>
        <w:t>对话。；</w:t>
      </w:r>
      <w:r w:rsidR="004209BD" w:rsidRPr="004209BD">
        <w:rPr>
          <w:rFonts w:ascii="Verdana" w:eastAsia="SimSun" w:hAnsi="Verdana" w:cs="SimSun"/>
          <w:color w:val="222222"/>
          <w:kern w:val="0"/>
          <w:sz w:val="28"/>
          <w:szCs w:val="28"/>
          <w14:ligatures w14:val="none"/>
        </w:rPr>
        <w:t xml:space="preserve"> 8 </w:t>
      </w:r>
      <w:r w:rsidR="004209BD" w:rsidRPr="004209BD">
        <w:rPr>
          <w:rFonts w:ascii="Verdana" w:eastAsia="SimSun" w:hAnsi="Verdana" w:cs="SimSun"/>
          <w:color w:val="222222"/>
          <w:kern w:val="0"/>
          <w:sz w:val="28"/>
          <w:szCs w:val="28"/>
          <w14:ligatures w14:val="none"/>
        </w:rPr>
        <w:t>月在</w:t>
      </w:r>
      <w:bookmarkStart w:id="221" w:name="_Ps_59_0_0_0"/>
      <w:r w:rsidR="004209BD" w:rsidRPr="004209BD">
        <w:rPr>
          <w:rFonts w:ascii="Verdana" w:eastAsia="SimSun" w:hAnsi="Verdana" w:cs="SimSun"/>
          <w:color w:val="222222"/>
          <w:kern w:val="0"/>
          <w:sz w:val="28"/>
          <w:szCs w:val="28"/>
          <w14:ligatures w14:val="none"/>
        </w:rPr>
        <w:fldChar w:fldCharType="begin"/>
      </w:r>
      <w:r w:rsidR="004209BD" w:rsidRPr="004209BD">
        <w:rPr>
          <w:rFonts w:ascii="Verdana" w:eastAsia="SimSun" w:hAnsi="Verdana" w:cs="SimSun"/>
          <w:color w:val="222222"/>
          <w:kern w:val="0"/>
          <w:sz w:val="28"/>
          <w:szCs w:val="28"/>
          <w14:ligatures w14:val="none"/>
        </w:rPr>
        <w:instrText>HYPERLINK "https://www.ccel.org/study/Ps_59:0-59:0"</w:instrText>
      </w:r>
      <w:r w:rsidR="004209BD" w:rsidRPr="004209BD">
        <w:rPr>
          <w:rFonts w:ascii="Verdana" w:eastAsia="SimSun" w:hAnsi="Verdana" w:cs="SimSun"/>
          <w:color w:val="222222"/>
          <w:kern w:val="0"/>
          <w:sz w:val="28"/>
          <w:szCs w:val="28"/>
          <w14:ligatures w14:val="none"/>
        </w:rPr>
      </w:r>
      <w:r w:rsidR="004209BD" w:rsidRPr="004209BD">
        <w:rPr>
          <w:rFonts w:ascii="Verdana" w:eastAsia="SimSun" w:hAnsi="Verdana" w:cs="SimSun"/>
          <w:color w:val="222222"/>
          <w:kern w:val="0"/>
          <w:sz w:val="28"/>
          <w:szCs w:val="28"/>
          <w14:ligatures w14:val="none"/>
        </w:rPr>
        <w:fldChar w:fldCharType="separate"/>
      </w:r>
      <w:r w:rsidR="004209BD" w:rsidRPr="004209BD">
        <w:rPr>
          <w:rFonts w:ascii="Verdana" w:eastAsia="SimSun" w:hAnsi="Verdana" w:cs="SimSun"/>
          <w:color w:val="0000FF"/>
          <w:kern w:val="0"/>
          <w:sz w:val="28"/>
          <w:szCs w:val="28"/>
          <w:u w:val="single"/>
          <w14:ligatures w14:val="none"/>
        </w:rPr>
        <w:t>诗篇</w:t>
      </w:r>
      <w:r w:rsidR="004209BD" w:rsidRPr="004209BD">
        <w:rPr>
          <w:rFonts w:ascii="Verdana" w:eastAsia="SimSun" w:hAnsi="Verdana" w:cs="SimSun"/>
          <w:color w:val="0000FF"/>
          <w:kern w:val="0"/>
          <w:sz w:val="28"/>
          <w:szCs w:val="28"/>
          <w:u w:val="single"/>
          <w14:ligatures w14:val="none"/>
        </w:rPr>
        <w:t xml:space="preserve"> 59</w:t>
      </w:r>
      <w:r w:rsidR="004209BD" w:rsidRPr="004209BD">
        <w:rPr>
          <w:rFonts w:ascii="Verdana" w:eastAsia="SimSun" w:hAnsi="Verdana" w:cs="SimSun"/>
          <w:color w:val="222222"/>
          <w:kern w:val="0"/>
          <w:sz w:val="28"/>
          <w:szCs w:val="28"/>
          <w14:ligatures w14:val="none"/>
        </w:rPr>
        <w:fldChar w:fldCharType="end"/>
      </w:r>
      <w:bookmarkEnd w:id="221"/>
      <w:r w:rsidR="004209BD" w:rsidRPr="004209BD">
        <w:rPr>
          <w:rFonts w:ascii="Verdana" w:eastAsia="SimSun" w:hAnsi="Verdana" w:cs="SimSun"/>
          <w:color w:val="222222"/>
          <w:kern w:val="0"/>
          <w:sz w:val="28"/>
          <w:szCs w:val="28"/>
          <w14:ligatures w14:val="none"/>
        </w:rPr>
        <w:t>中；等。在</w:t>
      </w:r>
      <w:r w:rsidR="004209BD" w:rsidRPr="004209BD">
        <w:rPr>
          <w:rFonts w:ascii="Verdana" w:eastAsia="SimSun" w:hAnsi="Verdana" w:cs="SimSun"/>
          <w:color w:val="222222"/>
          <w:kern w:val="0"/>
          <w:sz w:val="28"/>
          <w:szCs w:val="28"/>
          <w14:ligatures w14:val="none"/>
        </w:rPr>
        <w:t xml:space="preserve"> Joann 89</w:t>
      </w:r>
      <w:r w:rsidR="004209BD" w:rsidRPr="004209BD">
        <w:rPr>
          <w:rFonts w:ascii="Verdana" w:eastAsia="SimSun" w:hAnsi="Verdana" w:cs="SimSun"/>
          <w:color w:val="222222"/>
          <w:kern w:val="0"/>
          <w:sz w:val="28"/>
          <w:szCs w:val="28"/>
          <w14:ligatures w14:val="none"/>
        </w:rPr>
        <w:t>；同上，在</w:t>
      </w:r>
      <w:bookmarkStart w:id="222" w:name="_Ps_68_0_0_0"/>
      <w:r w:rsidR="004209BD" w:rsidRPr="004209BD">
        <w:rPr>
          <w:rFonts w:ascii="Verdana" w:eastAsia="SimSun" w:hAnsi="Verdana" w:cs="SimSun"/>
          <w:color w:val="222222"/>
          <w:kern w:val="0"/>
          <w:sz w:val="28"/>
          <w:szCs w:val="28"/>
          <w14:ligatures w14:val="none"/>
        </w:rPr>
        <w:fldChar w:fldCharType="begin"/>
      </w:r>
      <w:r w:rsidR="004209BD" w:rsidRPr="004209BD">
        <w:rPr>
          <w:rFonts w:ascii="Verdana" w:eastAsia="SimSun" w:hAnsi="Verdana" w:cs="SimSun"/>
          <w:color w:val="222222"/>
          <w:kern w:val="0"/>
          <w:sz w:val="28"/>
          <w:szCs w:val="28"/>
          <w14:ligatures w14:val="none"/>
        </w:rPr>
        <w:instrText>HYPERLINK "https://www.ccel.org/study/Ps_68:0-68:0"</w:instrText>
      </w:r>
      <w:r w:rsidR="004209BD" w:rsidRPr="004209BD">
        <w:rPr>
          <w:rFonts w:ascii="Verdana" w:eastAsia="SimSun" w:hAnsi="Verdana" w:cs="SimSun"/>
          <w:color w:val="222222"/>
          <w:kern w:val="0"/>
          <w:sz w:val="28"/>
          <w:szCs w:val="28"/>
          <w14:ligatures w14:val="none"/>
        </w:rPr>
      </w:r>
      <w:r w:rsidR="004209BD" w:rsidRPr="004209BD">
        <w:rPr>
          <w:rFonts w:ascii="Verdana" w:eastAsia="SimSun" w:hAnsi="Verdana" w:cs="SimSun"/>
          <w:color w:val="222222"/>
          <w:kern w:val="0"/>
          <w:sz w:val="28"/>
          <w:szCs w:val="28"/>
          <w14:ligatures w14:val="none"/>
        </w:rPr>
        <w:fldChar w:fldCharType="separate"/>
      </w:r>
      <w:r w:rsidR="004209BD" w:rsidRPr="004209BD">
        <w:rPr>
          <w:rFonts w:ascii="Verdana" w:eastAsia="SimSun" w:hAnsi="Verdana" w:cs="SimSun"/>
          <w:color w:val="0000FF"/>
          <w:kern w:val="0"/>
          <w:sz w:val="28"/>
          <w:szCs w:val="28"/>
          <w:u w:val="single"/>
          <w14:ligatures w14:val="none"/>
        </w:rPr>
        <w:t>诗篇中。</w:t>
      </w:r>
      <w:r w:rsidR="004209BD" w:rsidRPr="004209BD">
        <w:rPr>
          <w:rFonts w:ascii="Verdana" w:eastAsia="SimSun" w:hAnsi="Verdana" w:cs="SimSun"/>
          <w:color w:val="0000FF"/>
          <w:kern w:val="0"/>
          <w:sz w:val="28"/>
          <w:szCs w:val="28"/>
          <w:u w:val="single"/>
          <w14:ligatures w14:val="none"/>
        </w:rPr>
        <w:t xml:space="preserve"> 68</w:t>
      </w:r>
      <w:r w:rsidR="004209BD" w:rsidRPr="004209BD">
        <w:rPr>
          <w:rFonts w:ascii="Verdana" w:eastAsia="SimSun" w:hAnsi="Verdana" w:cs="SimSun"/>
          <w:color w:val="222222"/>
          <w:kern w:val="0"/>
          <w:sz w:val="28"/>
          <w:szCs w:val="28"/>
          <w14:ligatures w14:val="none"/>
        </w:rPr>
        <w:fldChar w:fldCharType="end"/>
      </w:r>
      <w:bookmarkEnd w:id="222"/>
      <w:r w:rsidR="004209BD" w:rsidRPr="004209BD">
        <w:rPr>
          <w:rFonts w:ascii="Verdana" w:eastAsia="SimSun" w:hAnsi="Verdana" w:cs="SimSun"/>
          <w:color w:val="222222"/>
          <w:kern w:val="0"/>
          <w:sz w:val="28"/>
          <w:szCs w:val="28"/>
          <w14:ligatures w14:val="none"/>
        </w:rPr>
        <w:t>。</w:t>
      </w:r>
    </w:p>
    <w:p w14:paraId="3C2A5BCA"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0" w:anchor="fna_iii.xiv-p68.1" w:history="1">
        <w:r w:rsidR="004209BD" w:rsidRPr="004209BD">
          <w:rPr>
            <w:rFonts w:ascii="Verdana" w:eastAsia="SimSun" w:hAnsi="Verdana" w:cs="SimSun"/>
            <w:color w:val="0000FF"/>
            <w:kern w:val="0"/>
            <w:szCs w:val="21"/>
            <w:u w:val="single"/>
            <w:vertAlign w:val="superscript"/>
            <w14:ligatures w14:val="none"/>
          </w:rPr>
          <w:t>99</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参见加尔文。防御东正教。完。圣</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特里尼特。进阶。产品错误。</w:t>
      </w:r>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M.Serveti</w:t>
      </w:r>
      <w:proofErr w:type="spellEnd"/>
    </w:p>
    <w:p w14:paraId="401019EB" w14:textId="48370BD3"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1" w:anchor="fna_iii.xiv-p72.11" w:history="1">
        <w:r w:rsidR="004209BD" w:rsidRPr="004209BD">
          <w:rPr>
            <w:rFonts w:ascii="Verdana" w:eastAsia="SimSun" w:hAnsi="Verdana" w:cs="SimSun"/>
            <w:color w:val="0000FF"/>
            <w:kern w:val="0"/>
            <w:szCs w:val="21"/>
            <w:u w:val="single"/>
            <w:vertAlign w:val="superscript"/>
            <w14:ligatures w14:val="none"/>
          </w:rPr>
          <w:t>100</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w:t>
      </w:r>
      <w:r w:rsidR="00AB749A">
        <w:rPr>
          <w:rFonts w:ascii="Verdana" w:eastAsia="SimSun" w:hAnsi="Verdana" w:cs="SimSun" w:hint="eastAsia"/>
          <w:color w:val="222222"/>
          <w:kern w:val="0"/>
          <w:sz w:val="28"/>
          <w:szCs w:val="28"/>
          <w14:ligatures w14:val="none"/>
        </w:rPr>
        <w:t>语</w:t>
      </w:r>
      <w:r w:rsidR="004209BD" w:rsidRPr="004209BD">
        <w:rPr>
          <w:rFonts w:ascii="Verdana" w:eastAsia="SimSun" w:hAnsi="Verdana" w:cs="SimSun"/>
          <w:color w:val="222222"/>
          <w:kern w:val="0"/>
          <w:sz w:val="28"/>
          <w:szCs w:val="28"/>
          <w14:ligatures w14:val="none"/>
        </w:rPr>
        <w:t>补充道：</w:t>
      </w:r>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puisque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tels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abuseurs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forgent</w:t>
      </w:r>
      <w:proofErr w:type="spellEnd"/>
      <w:r w:rsidR="004209BD" w:rsidRPr="004209BD">
        <w:rPr>
          <w:rFonts w:ascii="Verdana" w:eastAsia="SimSun" w:hAnsi="Verdana" w:cs="SimSun"/>
          <w:color w:val="222222"/>
          <w:kern w:val="0"/>
          <w:sz w:val="28"/>
          <w:szCs w:val="28"/>
          <w14:ligatures w14:val="none"/>
        </w:rPr>
        <w:t xml:space="preserve"> des </w:t>
      </w:r>
      <w:proofErr w:type="spellStart"/>
      <w:r w:rsidR="004209BD" w:rsidRPr="004209BD">
        <w:rPr>
          <w:rFonts w:ascii="Verdana" w:eastAsia="SimSun" w:hAnsi="Verdana" w:cs="SimSun"/>
          <w:color w:val="222222"/>
          <w:kern w:val="0"/>
          <w:sz w:val="28"/>
          <w:szCs w:val="28"/>
          <w14:ligatures w14:val="none"/>
        </w:rPr>
        <w:t>noms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contre</w:t>
      </w:r>
      <w:proofErr w:type="spellEnd"/>
      <w:r w:rsidR="004209BD" w:rsidRPr="004209BD">
        <w:rPr>
          <w:rFonts w:ascii="Verdana" w:eastAsia="SimSun" w:hAnsi="Verdana" w:cs="SimSun"/>
          <w:color w:val="222222"/>
          <w:kern w:val="0"/>
          <w:sz w:val="28"/>
          <w:szCs w:val="28"/>
          <w14:ligatures w14:val="none"/>
        </w:rPr>
        <w:t xml:space="preserve"> nature;”——</w:t>
      </w:r>
      <w:r w:rsidR="004209BD" w:rsidRPr="004209BD">
        <w:rPr>
          <w:rFonts w:ascii="Verdana" w:eastAsia="SimSun" w:hAnsi="Verdana" w:cs="SimSun"/>
          <w:color w:val="222222"/>
          <w:kern w:val="0"/>
          <w:sz w:val="28"/>
          <w:szCs w:val="28"/>
          <w14:ligatures w14:val="none"/>
        </w:rPr>
        <w:t>因为这些变态者伪造了违反自然的名字。</w:t>
      </w:r>
    </w:p>
    <w:p w14:paraId="44BF156D"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2" w:anchor="fna_iii.xiv-p73.1" w:history="1">
        <w:r w:rsidR="004209BD" w:rsidRPr="004209BD">
          <w:rPr>
            <w:rFonts w:ascii="Verdana" w:eastAsia="SimSun" w:hAnsi="Verdana" w:cs="SimSun"/>
            <w:color w:val="0000FF"/>
            <w:kern w:val="0"/>
            <w:szCs w:val="21"/>
            <w:u w:val="single"/>
            <w:vertAlign w:val="superscript"/>
            <w14:ligatures w14:val="none"/>
          </w:rPr>
          <w:t>101</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法语是</w:t>
      </w:r>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tiré</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comme</w:t>
      </w:r>
      <w:proofErr w:type="spellEnd"/>
      <w:r w:rsidR="004209BD" w:rsidRPr="004209BD">
        <w:rPr>
          <w:rFonts w:ascii="Verdana" w:eastAsia="SimSun" w:hAnsi="Verdana" w:cs="SimSun"/>
          <w:color w:val="222222"/>
          <w:kern w:val="0"/>
          <w:sz w:val="28"/>
          <w:szCs w:val="28"/>
          <w14:ligatures w14:val="none"/>
        </w:rPr>
        <w:t xml:space="preserve"> par un </w:t>
      </w:r>
      <w:proofErr w:type="spellStart"/>
      <w:r w:rsidR="004209BD" w:rsidRPr="004209BD">
        <w:rPr>
          <w:rFonts w:ascii="Verdana" w:eastAsia="SimSun" w:hAnsi="Verdana" w:cs="SimSun"/>
          <w:color w:val="222222"/>
          <w:kern w:val="0"/>
          <w:sz w:val="28"/>
          <w:szCs w:val="28"/>
          <w14:ligatures w14:val="none"/>
        </w:rPr>
        <w:t>álambic</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像用蒸馏器提取一样。</w:t>
      </w:r>
    </w:p>
    <w:p w14:paraId="71A5D441"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3" w:anchor="fna_iii.xiv-p74.1" w:history="1">
        <w:r w:rsidR="004209BD" w:rsidRPr="004209BD">
          <w:rPr>
            <w:rFonts w:ascii="Verdana" w:eastAsia="SimSun" w:hAnsi="Verdana" w:cs="SimSun"/>
            <w:color w:val="0000FF"/>
            <w:kern w:val="0"/>
            <w:szCs w:val="21"/>
            <w:u w:val="single"/>
            <w:vertAlign w:val="superscript"/>
            <w14:ligatures w14:val="none"/>
          </w:rPr>
          <w:t>102</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参见</w:t>
      </w:r>
      <w:r w:rsidR="004209BD" w:rsidRPr="004209BD">
        <w:rPr>
          <w:rFonts w:ascii="Verdana" w:eastAsia="SimSun" w:hAnsi="Verdana" w:cs="SimSun"/>
          <w:color w:val="222222"/>
          <w:kern w:val="0"/>
          <w:sz w:val="28"/>
          <w:szCs w:val="28"/>
          <w14:ligatures w14:val="none"/>
        </w:rPr>
        <w:t xml:space="preserve"> Bernard</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Serm</w:t>
      </w:r>
      <w:proofErr w:type="spellEnd"/>
      <w:r w:rsidR="004209BD" w:rsidRPr="004209BD">
        <w:rPr>
          <w:rFonts w:ascii="Verdana" w:eastAsia="SimSun" w:hAnsi="Verdana" w:cs="SimSun"/>
          <w:color w:val="222222"/>
          <w:kern w:val="0"/>
          <w:sz w:val="28"/>
          <w:szCs w:val="28"/>
          <w14:ligatures w14:val="none"/>
        </w:rPr>
        <w:t>. 80</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 xml:space="preserve"> super Cantica.</w:t>
      </w:r>
      <w:r w:rsidR="004209BD" w:rsidRPr="004209BD">
        <w:rPr>
          <w:rFonts w:ascii="Verdana" w:eastAsia="SimSun" w:hAnsi="Verdana" w:cs="SimSun"/>
          <w:color w:val="222222"/>
          <w:kern w:val="0"/>
          <w:sz w:val="28"/>
          <w:szCs w:val="28"/>
          <w14:ligatures w14:val="none"/>
        </w:rPr>
        <w:t>，关于普瓦捷主教吉尔伯特的异端邪说。</w:t>
      </w:r>
    </w:p>
    <w:p w14:paraId="01CCC3C5"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4" w:anchor="fna_iii.xiv-p77.2" w:history="1">
        <w:r w:rsidR="004209BD" w:rsidRPr="004209BD">
          <w:rPr>
            <w:rFonts w:ascii="Verdana" w:eastAsia="SimSun" w:hAnsi="Verdana" w:cs="SimSun"/>
            <w:color w:val="0000FF"/>
            <w:kern w:val="0"/>
            <w:szCs w:val="21"/>
            <w:u w:val="single"/>
            <w:vertAlign w:val="superscript"/>
            <w14:ligatures w14:val="none"/>
          </w:rPr>
          <w:t>103</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法语的表达略有不同，</w:t>
      </w:r>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veu</w:t>
      </w:r>
      <w:proofErr w:type="spellEnd"/>
      <w:r w:rsidR="004209BD" w:rsidRPr="004209BD">
        <w:rPr>
          <w:rFonts w:ascii="Verdana" w:eastAsia="SimSun" w:hAnsi="Verdana" w:cs="SimSun"/>
          <w:color w:val="222222"/>
          <w:kern w:val="0"/>
          <w:sz w:val="28"/>
          <w:szCs w:val="28"/>
          <w14:ligatures w14:val="none"/>
        </w:rPr>
        <w:t xml:space="preserve"> que </w:t>
      </w:r>
      <w:proofErr w:type="spellStart"/>
      <w:r w:rsidR="004209BD" w:rsidRPr="004209BD">
        <w:rPr>
          <w:rFonts w:ascii="Verdana" w:eastAsia="SimSun" w:hAnsi="Verdana" w:cs="SimSun"/>
          <w:color w:val="222222"/>
          <w:kern w:val="0"/>
          <w:sz w:val="28"/>
          <w:szCs w:val="28"/>
          <w14:ligatures w14:val="none"/>
        </w:rPr>
        <w:t>l'Apostre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en</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l'allegant</w:t>
      </w:r>
      <w:proofErr w:type="spellEnd"/>
      <w:r w:rsidR="004209BD" w:rsidRPr="004209BD">
        <w:rPr>
          <w:rFonts w:ascii="Verdana" w:eastAsia="SimSun" w:hAnsi="Verdana" w:cs="SimSun"/>
          <w:color w:val="222222"/>
          <w:kern w:val="0"/>
          <w:sz w:val="28"/>
          <w:szCs w:val="28"/>
          <w14:ligatures w14:val="none"/>
        </w:rPr>
        <w:t xml:space="preserve"> de Christ, </w:t>
      </w:r>
      <w:proofErr w:type="spellStart"/>
      <w:r w:rsidR="004209BD" w:rsidRPr="004209BD">
        <w:rPr>
          <w:rFonts w:ascii="Verdana" w:eastAsia="SimSun" w:hAnsi="Verdana" w:cs="SimSun"/>
          <w:color w:val="222222"/>
          <w:kern w:val="0"/>
          <w:sz w:val="28"/>
          <w:szCs w:val="28"/>
          <w14:ligatures w14:val="none"/>
        </w:rPr>
        <w:t>lui</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attribue</w:t>
      </w:r>
      <w:proofErr w:type="spellEnd"/>
      <w:r w:rsidR="004209BD" w:rsidRPr="004209BD">
        <w:rPr>
          <w:rFonts w:ascii="Verdana" w:eastAsia="SimSun" w:hAnsi="Verdana" w:cs="SimSun"/>
          <w:color w:val="222222"/>
          <w:kern w:val="0"/>
          <w:sz w:val="28"/>
          <w:szCs w:val="28"/>
          <w14:ligatures w14:val="none"/>
        </w:rPr>
        <w:t xml:space="preserve"> tout </w:t>
      </w:r>
      <w:proofErr w:type="spellStart"/>
      <w:r w:rsidR="004209BD" w:rsidRPr="004209BD">
        <w:rPr>
          <w:rFonts w:ascii="Verdana" w:eastAsia="SimSun" w:hAnsi="Verdana" w:cs="SimSun"/>
          <w:color w:val="222222"/>
          <w:kern w:val="0"/>
          <w:sz w:val="28"/>
          <w:szCs w:val="28"/>
          <w14:ligatures w14:val="none"/>
        </w:rPr>
        <w:t>ce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qu</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est</w:t>
      </w:r>
      <w:proofErr w:type="spellEnd"/>
      <w:r w:rsidR="004209BD" w:rsidRPr="004209BD">
        <w:rPr>
          <w:rFonts w:ascii="Verdana" w:eastAsia="SimSun" w:hAnsi="Verdana" w:cs="SimSun"/>
          <w:color w:val="222222"/>
          <w:kern w:val="0"/>
          <w:sz w:val="28"/>
          <w:szCs w:val="28"/>
          <w14:ligatures w14:val="none"/>
        </w:rPr>
        <w:t xml:space="preserve"> de Dieu;”——</w:t>
      </w:r>
      <w:r w:rsidR="004209BD" w:rsidRPr="004209BD">
        <w:rPr>
          <w:rFonts w:ascii="Verdana" w:eastAsia="SimSun" w:hAnsi="Verdana" w:cs="SimSun"/>
          <w:color w:val="222222"/>
          <w:kern w:val="0"/>
          <w:sz w:val="28"/>
          <w:szCs w:val="28"/>
          <w14:ligatures w14:val="none"/>
        </w:rPr>
        <w:t>看到使徒通过将其应用于基督，将属于上帝的一切都归于他。</w:t>
      </w:r>
    </w:p>
    <w:p w14:paraId="277EFD50"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5" w:anchor="fna_iii.xiv-p80.1" w:history="1">
        <w:r w:rsidR="004209BD" w:rsidRPr="004209BD">
          <w:rPr>
            <w:rFonts w:ascii="Verdana" w:eastAsia="SimSun" w:hAnsi="Verdana" w:cs="SimSun"/>
            <w:color w:val="0000FF"/>
            <w:kern w:val="0"/>
            <w:szCs w:val="21"/>
            <w:u w:val="single"/>
            <w:vertAlign w:val="superscript"/>
            <w14:ligatures w14:val="none"/>
          </w:rPr>
          <w:t>104</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法语补充道：</w:t>
      </w:r>
      <w:r w:rsidR="004209BD" w:rsidRPr="004209BD">
        <w:rPr>
          <w:rFonts w:ascii="Verdana" w:eastAsia="SimSun" w:hAnsi="Verdana" w:cs="SimSun"/>
          <w:color w:val="222222"/>
          <w:kern w:val="0"/>
          <w:sz w:val="28"/>
          <w:szCs w:val="28"/>
          <w14:ligatures w14:val="none"/>
        </w:rPr>
        <w:t xml:space="preserve">“Comme trois </w:t>
      </w:r>
      <w:proofErr w:type="spellStart"/>
      <w:r w:rsidR="004209BD" w:rsidRPr="004209BD">
        <w:rPr>
          <w:rFonts w:ascii="Verdana" w:eastAsia="SimSun" w:hAnsi="Verdana" w:cs="SimSun"/>
          <w:color w:val="222222"/>
          <w:kern w:val="0"/>
          <w:sz w:val="28"/>
          <w:szCs w:val="28"/>
          <w14:ligatures w14:val="none"/>
        </w:rPr>
        <w:t>ruissuaux</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就像三条溪流。</w:t>
      </w:r>
    </w:p>
    <w:p w14:paraId="4DC8A800"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6" w:anchor="fna_iii.xiv-p81.1" w:history="1">
        <w:r w:rsidR="004209BD" w:rsidRPr="004209BD">
          <w:rPr>
            <w:rFonts w:ascii="Verdana" w:eastAsia="SimSun" w:hAnsi="Verdana" w:cs="SimSun"/>
            <w:color w:val="0000FF"/>
            <w:kern w:val="0"/>
            <w:szCs w:val="21"/>
            <w:u w:val="single"/>
            <w:vertAlign w:val="superscript"/>
            <w14:ligatures w14:val="none"/>
          </w:rPr>
          <w:t>105</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法语补充道：</w:t>
      </w:r>
      <w:r w:rsidR="004209BD" w:rsidRPr="004209BD">
        <w:rPr>
          <w:rFonts w:ascii="Verdana" w:eastAsia="SimSun" w:hAnsi="Verdana" w:cs="SimSun"/>
          <w:color w:val="222222"/>
          <w:kern w:val="0"/>
          <w:sz w:val="28"/>
          <w:szCs w:val="28"/>
          <w14:ligatures w14:val="none"/>
        </w:rPr>
        <w:t xml:space="preserve">“Comme </w:t>
      </w:r>
      <w:proofErr w:type="spellStart"/>
      <w:r w:rsidR="004209BD" w:rsidRPr="004209BD">
        <w:rPr>
          <w:rFonts w:ascii="Verdana" w:eastAsia="SimSun" w:hAnsi="Verdana" w:cs="SimSun"/>
          <w:color w:val="222222"/>
          <w:kern w:val="0"/>
          <w:sz w:val="28"/>
          <w:szCs w:val="28"/>
          <w14:ligatures w14:val="none"/>
        </w:rPr>
        <w:t>si</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l'essense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étoit</w:t>
      </w:r>
      <w:proofErr w:type="spellEnd"/>
      <w:r w:rsidR="004209BD" w:rsidRPr="004209BD">
        <w:rPr>
          <w:rFonts w:ascii="Verdana" w:eastAsia="SimSun" w:hAnsi="Verdana" w:cs="SimSun"/>
          <w:color w:val="222222"/>
          <w:kern w:val="0"/>
          <w:sz w:val="28"/>
          <w:szCs w:val="28"/>
          <w14:ligatures w14:val="none"/>
        </w:rPr>
        <w:t xml:space="preserve"> au lieu de la </w:t>
      </w:r>
      <w:proofErr w:type="spellStart"/>
      <w:r w:rsidR="004209BD" w:rsidRPr="004209BD">
        <w:rPr>
          <w:rFonts w:ascii="Verdana" w:eastAsia="SimSun" w:hAnsi="Verdana" w:cs="SimSun"/>
          <w:color w:val="222222"/>
          <w:kern w:val="0"/>
          <w:sz w:val="28"/>
          <w:szCs w:val="28"/>
          <w14:ligatures w14:val="none"/>
        </w:rPr>
        <w:t>personne</w:t>
      </w:r>
      <w:proofErr w:type="spellEnd"/>
      <w:r w:rsidR="004209BD" w:rsidRPr="004209BD">
        <w:rPr>
          <w:rFonts w:ascii="Verdana" w:eastAsia="SimSun" w:hAnsi="Verdana" w:cs="SimSun"/>
          <w:color w:val="222222"/>
          <w:kern w:val="0"/>
          <w:sz w:val="28"/>
          <w:szCs w:val="28"/>
          <w14:ligatures w14:val="none"/>
        </w:rPr>
        <w:t xml:space="preserve"> du </w:t>
      </w:r>
      <w:proofErr w:type="spellStart"/>
      <w:r w:rsidR="004209BD" w:rsidRPr="004209BD">
        <w:rPr>
          <w:rFonts w:ascii="Verdana" w:eastAsia="SimSun" w:hAnsi="Verdana" w:cs="SimSun"/>
          <w:color w:val="222222"/>
          <w:kern w:val="0"/>
          <w:sz w:val="28"/>
          <w:szCs w:val="28"/>
          <w14:ligatures w14:val="none"/>
        </w:rPr>
        <w:t>Pére</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就好像本质取代了父亲这个人。</w:t>
      </w:r>
    </w:p>
    <w:p w14:paraId="25E1F2DA"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7" w:anchor="fna_iii.xiv-p82.1" w:history="1">
        <w:r w:rsidR="004209BD" w:rsidRPr="004209BD">
          <w:rPr>
            <w:rFonts w:ascii="Verdana" w:eastAsia="SimSun" w:hAnsi="Verdana" w:cs="SimSun"/>
            <w:color w:val="0000FF"/>
            <w:kern w:val="0"/>
            <w:szCs w:val="21"/>
            <w:u w:val="single"/>
            <w:vertAlign w:val="superscript"/>
            <w14:ligatures w14:val="none"/>
          </w:rPr>
          <w:t>106</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法语的表达略有不同：</w:t>
      </w:r>
      <w:r w:rsidR="004209BD" w:rsidRPr="004209BD">
        <w:rPr>
          <w:rFonts w:ascii="Verdana" w:eastAsia="SimSun" w:hAnsi="Verdana" w:cs="SimSun"/>
          <w:color w:val="222222"/>
          <w:kern w:val="0"/>
          <w:sz w:val="28"/>
          <w:szCs w:val="28"/>
          <w14:ligatures w14:val="none"/>
        </w:rPr>
        <w:t xml:space="preserve">“Car le Fils a quelque </w:t>
      </w:r>
      <w:proofErr w:type="spellStart"/>
      <w:r w:rsidR="004209BD" w:rsidRPr="004209BD">
        <w:rPr>
          <w:rFonts w:ascii="Verdana" w:eastAsia="SimSun" w:hAnsi="Verdana" w:cs="SimSun"/>
          <w:color w:val="222222"/>
          <w:kern w:val="0"/>
          <w:sz w:val="28"/>
          <w:szCs w:val="28"/>
          <w14:ligatures w14:val="none"/>
        </w:rPr>
        <w:t>l'estre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ou</w:t>
      </w:r>
      <w:proofErr w:type="spellEnd"/>
      <w:r w:rsidR="004209BD" w:rsidRPr="004209BD">
        <w:rPr>
          <w:rFonts w:ascii="Verdana" w:eastAsia="SimSun" w:hAnsi="Verdana" w:cs="SimSun"/>
          <w:color w:val="222222"/>
          <w:kern w:val="0"/>
          <w:sz w:val="28"/>
          <w:szCs w:val="28"/>
          <w14:ligatures w14:val="none"/>
        </w:rPr>
        <w:t xml:space="preserve"> il </w:t>
      </w:r>
      <w:proofErr w:type="spellStart"/>
      <w:r w:rsidR="004209BD" w:rsidRPr="004209BD">
        <w:rPr>
          <w:rFonts w:ascii="Verdana" w:eastAsia="SimSun" w:hAnsi="Verdana" w:cs="SimSun"/>
          <w:color w:val="222222"/>
          <w:kern w:val="0"/>
          <w:sz w:val="28"/>
          <w:szCs w:val="28"/>
          <w14:ligatures w14:val="none"/>
        </w:rPr>
        <w:t>n'en</w:t>
      </w:r>
      <w:proofErr w:type="spellEnd"/>
      <w:r w:rsidR="004209BD" w:rsidRPr="004209BD">
        <w:rPr>
          <w:rFonts w:ascii="Verdana" w:eastAsia="SimSun" w:hAnsi="Verdana" w:cs="SimSun"/>
          <w:color w:val="222222"/>
          <w:kern w:val="0"/>
          <w:sz w:val="28"/>
          <w:szCs w:val="28"/>
          <w14:ligatures w14:val="none"/>
        </w:rPr>
        <w:t xml:space="preserve"> a point.</w:t>
      </w:r>
      <w:r w:rsidR="004209BD" w:rsidRPr="004209BD">
        <w:rPr>
          <w:rFonts w:ascii="Verdana" w:eastAsia="SimSun" w:hAnsi="Verdana" w:cs="SimSun"/>
          <w:color w:val="222222"/>
          <w:kern w:val="0"/>
          <w:sz w:val="28"/>
          <w:szCs w:val="28"/>
          <w14:ligatures w14:val="none"/>
        </w:rPr>
        <w:t>这里是，瞧，两种精华可以对抗其他人；它不是一个点，也不是一个阴影。</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因为圣子要么有某种存在，要么就没有存在。如果有的话，这里有两种本质可以相互倾斜；如果没有，他就只是一个影子。</w:t>
      </w:r>
    </w:p>
    <w:p w14:paraId="682E496B"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8" w:anchor="fna_iii.xiv-p86.1" w:history="1">
        <w:r w:rsidR="004209BD" w:rsidRPr="004209BD">
          <w:rPr>
            <w:rFonts w:ascii="Verdana" w:eastAsia="SimSun" w:hAnsi="Verdana" w:cs="SimSun"/>
            <w:color w:val="0000FF"/>
            <w:kern w:val="0"/>
            <w:szCs w:val="21"/>
            <w:u w:val="single"/>
            <w:vertAlign w:val="superscript"/>
            <w14:ligatures w14:val="none"/>
          </w:rPr>
          <w:t>107</w:t>
        </w:r>
      </w:hyperlink>
      <w:r w:rsidR="004209BD" w:rsidRPr="004209BD">
        <w:rPr>
          <w:rFonts w:ascii="Verdana" w:eastAsia="SimSun" w:hAnsi="Verdana" w:cs="SimSun"/>
          <w:color w:val="222222"/>
          <w:kern w:val="0"/>
          <w:sz w:val="28"/>
          <w:szCs w:val="28"/>
          <w14:ligatures w14:val="none"/>
        </w:rPr>
        <w:t>    Tertullianus</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lib</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 xml:space="preserve"> adv. </w:t>
      </w:r>
      <w:proofErr w:type="spellStart"/>
      <w:r w:rsidR="004209BD" w:rsidRPr="004209BD">
        <w:rPr>
          <w:rFonts w:ascii="Verdana" w:eastAsia="SimSun" w:hAnsi="Verdana" w:cs="SimSun"/>
          <w:color w:val="222222"/>
          <w:kern w:val="0"/>
          <w:sz w:val="28"/>
          <w:szCs w:val="28"/>
          <w14:ligatures w14:val="none"/>
        </w:rPr>
        <w:t>Praxeam</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Perversitas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hæ</w:t>
      </w:r>
      <w:proofErr w:type="spellEnd"/>
      <w:r w:rsidR="004209BD" w:rsidRPr="004209BD">
        <w:rPr>
          <w:rFonts w:ascii="Verdana" w:eastAsia="SimSun" w:hAnsi="Verdana" w:cs="SimSun"/>
          <w:color w:val="222222"/>
          <w:kern w:val="0"/>
          <w:sz w:val="28"/>
          <w:szCs w:val="28"/>
          <w14:ligatures w14:val="none"/>
        </w:rPr>
        <w:t>（</w:t>
      </w:r>
      <w:proofErr w:type="spellStart"/>
      <w:r w:rsidR="004209BD" w:rsidRPr="004209BD">
        <w:rPr>
          <w:rFonts w:ascii="Verdana" w:eastAsia="SimSun" w:hAnsi="Verdana" w:cs="SimSun"/>
          <w:color w:val="222222"/>
          <w:kern w:val="0"/>
          <w:sz w:val="28"/>
          <w:szCs w:val="28"/>
          <w14:ligatures w14:val="none"/>
        </w:rPr>
        <w:t>Praxeæ</w:t>
      </w:r>
      <w:proofErr w:type="spellEnd"/>
      <w:r w:rsidR="004209BD" w:rsidRPr="004209BD">
        <w:rPr>
          <w:rFonts w:ascii="Verdana" w:eastAsia="SimSun" w:hAnsi="Verdana" w:cs="SimSun"/>
          <w:color w:val="222222"/>
          <w:kern w:val="0"/>
          <w:sz w:val="28"/>
          <w:szCs w:val="28"/>
          <w14:ligatures w14:val="none"/>
        </w:rPr>
        <w:t xml:space="preserve"> </w:t>
      </w:r>
      <w:proofErr w:type="spellStart"/>
      <w:proofErr w:type="gramStart"/>
      <w:r w:rsidR="004209BD" w:rsidRPr="004209BD">
        <w:rPr>
          <w:rFonts w:ascii="Verdana" w:eastAsia="SimSun" w:hAnsi="Verdana" w:cs="SimSun"/>
          <w:color w:val="222222"/>
          <w:kern w:val="0"/>
          <w:sz w:val="28"/>
          <w:szCs w:val="28"/>
          <w14:ligatures w14:val="none"/>
        </w:rPr>
        <w:t>scil</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w:t>
      </w:r>
      <w:proofErr w:type="gramEnd"/>
      <w:r w:rsidR="004209BD" w:rsidRPr="004209BD">
        <w:rPr>
          <w:rFonts w:ascii="Verdana" w:eastAsia="SimSun" w:hAnsi="Verdana" w:cs="SimSun"/>
          <w:color w:val="222222"/>
          <w:kern w:val="0"/>
          <w:sz w:val="28"/>
          <w:szCs w:val="28"/>
          <w14:ligatures w14:val="none"/>
        </w:rPr>
        <w:t>若存在，就不能得到真理，因为只有上帝才值得信任，因为上帝、父、子和圣灵都值得信任：我们不可能拥有一切，因为我们是万物之主。为着那统一的本质，和虚无的守护圣礼，在三位一体中统一，三位主宰，父，火，和圣灵。</w:t>
      </w:r>
      <w:r w:rsidR="004209BD" w:rsidRPr="004209BD">
        <w:rPr>
          <w:rFonts w:ascii="Verdana" w:eastAsia="SimSun" w:hAnsi="Verdana" w:cs="SimSun"/>
          <w:color w:val="222222"/>
          <w:kern w:val="0"/>
          <w:sz w:val="28"/>
          <w:szCs w:val="28"/>
          <w14:ligatures w14:val="none"/>
        </w:rPr>
        <w:t xml:space="preserve"> Tres autem non </w:t>
      </w:r>
      <w:proofErr w:type="spellStart"/>
      <w:r w:rsidR="004209BD" w:rsidRPr="004209BD">
        <w:rPr>
          <w:rFonts w:ascii="Verdana" w:eastAsia="SimSun" w:hAnsi="Verdana" w:cs="SimSun"/>
          <w:color w:val="222222"/>
          <w:kern w:val="0"/>
          <w:sz w:val="28"/>
          <w:szCs w:val="28"/>
          <w14:ligatures w14:val="none"/>
        </w:rPr>
        <w:t>statu</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ded</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gradu</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nec</w:t>
      </w:r>
      <w:proofErr w:type="spellEnd"/>
      <w:r w:rsidR="004209BD" w:rsidRPr="004209BD">
        <w:rPr>
          <w:rFonts w:ascii="Verdana" w:eastAsia="SimSun" w:hAnsi="Verdana" w:cs="SimSun"/>
          <w:color w:val="222222"/>
          <w:kern w:val="0"/>
          <w:sz w:val="28"/>
          <w:szCs w:val="28"/>
          <w14:ligatures w14:val="none"/>
        </w:rPr>
        <w:t xml:space="preserve"> substantia, sed forma: </w:t>
      </w:r>
      <w:proofErr w:type="spellStart"/>
      <w:r w:rsidR="004209BD" w:rsidRPr="004209BD">
        <w:rPr>
          <w:rFonts w:ascii="Verdana" w:eastAsia="SimSun" w:hAnsi="Verdana" w:cs="SimSun"/>
          <w:color w:val="222222"/>
          <w:kern w:val="0"/>
          <w:sz w:val="28"/>
          <w:szCs w:val="28"/>
          <w14:ligatures w14:val="none"/>
        </w:rPr>
        <w:t>nec</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potestate</w:t>
      </w:r>
      <w:proofErr w:type="spellEnd"/>
      <w:r w:rsidR="004209BD" w:rsidRPr="004209BD">
        <w:rPr>
          <w:rFonts w:ascii="Verdana" w:eastAsia="SimSun" w:hAnsi="Verdana" w:cs="SimSun"/>
          <w:color w:val="222222"/>
          <w:kern w:val="0"/>
          <w:sz w:val="28"/>
          <w:szCs w:val="28"/>
          <w14:ligatures w14:val="none"/>
        </w:rPr>
        <w:t xml:space="preserve">, sed specie: </w:t>
      </w:r>
      <w:proofErr w:type="spellStart"/>
      <w:r w:rsidR="004209BD" w:rsidRPr="004209BD">
        <w:rPr>
          <w:rFonts w:ascii="Verdana" w:eastAsia="SimSun" w:hAnsi="Verdana" w:cs="SimSun"/>
          <w:color w:val="222222"/>
          <w:kern w:val="0"/>
          <w:sz w:val="28"/>
          <w:szCs w:val="28"/>
          <w14:ligatures w14:val="none"/>
        </w:rPr>
        <w:t>unius</w:t>
      </w:r>
      <w:proofErr w:type="spellEnd"/>
      <w:r w:rsidR="004209BD" w:rsidRPr="004209BD">
        <w:rPr>
          <w:rFonts w:ascii="Verdana" w:eastAsia="SimSun" w:hAnsi="Verdana" w:cs="SimSun"/>
          <w:color w:val="222222"/>
          <w:kern w:val="0"/>
          <w:sz w:val="28"/>
          <w:szCs w:val="28"/>
          <w14:ligatures w14:val="none"/>
        </w:rPr>
        <w:t xml:space="preserve"> autem </w:t>
      </w:r>
      <w:proofErr w:type="spellStart"/>
      <w:r w:rsidR="004209BD" w:rsidRPr="004209BD">
        <w:rPr>
          <w:rFonts w:ascii="Verdana" w:eastAsia="SimSun" w:hAnsi="Verdana" w:cs="SimSun"/>
          <w:color w:val="222222"/>
          <w:kern w:val="0"/>
          <w:sz w:val="28"/>
          <w:szCs w:val="28"/>
          <w14:ligatures w14:val="none"/>
        </w:rPr>
        <w:t>substantiæ</w:t>
      </w:r>
      <w:proofErr w:type="spellEnd"/>
      <w:r w:rsidR="004209BD" w:rsidRPr="004209BD">
        <w:rPr>
          <w:rFonts w:ascii="Verdana" w:eastAsia="SimSun" w:hAnsi="Verdana" w:cs="SimSun"/>
          <w:color w:val="222222"/>
          <w:kern w:val="0"/>
          <w:sz w:val="28"/>
          <w:szCs w:val="28"/>
          <w14:ligatures w14:val="none"/>
        </w:rPr>
        <w:t xml:space="preserve">, et </w:t>
      </w:r>
      <w:proofErr w:type="spellStart"/>
      <w:r w:rsidR="004209BD" w:rsidRPr="004209BD">
        <w:rPr>
          <w:rFonts w:ascii="Verdana" w:eastAsia="SimSun" w:hAnsi="Verdana" w:cs="SimSun"/>
          <w:color w:val="222222"/>
          <w:kern w:val="0"/>
          <w:sz w:val="28"/>
          <w:szCs w:val="28"/>
          <w14:ligatures w14:val="none"/>
        </w:rPr>
        <w:t>unius</w:t>
      </w:r>
      <w:proofErr w:type="spellEnd"/>
      <w:r w:rsidR="004209BD" w:rsidRPr="004209BD">
        <w:rPr>
          <w:rFonts w:ascii="Verdana" w:eastAsia="SimSun" w:hAnsi="Verdana" w:cs="SimSun"/>
          <w:color w:val="222222"/>
          <w:kern w:val="0"/>
          <w:sz w:val="28"/>
          <w:szCs w:val="28"/>
          <w14:ligatures w14:val="none"/>
        </w:rPr>
        <w:t xml:space="preserve"> status, et </w:t>
      </w:r>
      <w:proofErr w:type="spellStart"/>
      <w:r w:rsidR="004209BD" w:rsidRPr="004209BD">
        <w:rPr>
          <w:rFonts w:ascii="Verdana" w:eastAsia="SimSun" w:hAnsi="Verdana" w:cs="SimSun"/>
          <w:color w:val="222222"/>
          <w:kern w:val="0"/>
          <w:sz w:val="28"/>
          <w:szCs w:val="28"/>
          <w14:ligatures w14:val="none"/>
        </w:rPr>
        <w:t>unius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potestatis</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quia</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unus</w:t>
      </w:r>
      <w:proofErr w:type="spellEnd"/>
      <w:r w:rsidR="004209BD" w:rsidRPr="004209BD">
        <w:rPr>
          <w:rFonts w:ascii="Verdana" w:eastAsia="SimSun" w:hAnsi="Verdana" w:cs="SimSun"/>
          <w:color w:val="222222"/>
          <w:kern w:val="0"/>
          <w:sz w:val="28"/>
          <w:szCs w:val="28"/>
          <w14:ligatures w14:val="none"/>
        </w:rPr>
        <w:t xml:space="preserve"> Deus, ex quo et gradus </w:t>
      </w:r>
      <w:proofErr w:type="spellStart"/>
      <w:r w:rsidR="004209BD" w:rsidRPr="004209BD">
        <w:rPr>
          <w:rFonts w:ascii="Verdana" w:eastAsia="SimSun" w:hAnsi="Verdana" w:cs="SimSun"/>
          <w:color w:val="222222"/>
          <w:kern w:val="0"/>
          <w:sz w:val="28"/>
          <w:szCs w:val="28"/>
          <w14:ligatures w14:val="none"/>
        </w:rPr>
        <w:t>isti</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formaæ</w:t>
      </w:r>
      <w:proofErr w:type="spellEnd"/>
      <w:r w:rsidR="004209BD" w:rsidRPr="004209BD">
        <w:rPr>
          <w:rFonts w:ascii="Verdana" w:eastAsia="SimSun" w:hAnsi="Verdana" w:cs="SimSun"/>
          <w:color w:val="222222"/>
          <w:kern w:val="0"/>
          <w:sz w:val="28"/>
          <w:szCs w:val="28"/>
          <w14:ligatures w14:val="none"/>
        </w:rPr>
        <w:t xml:space="preserve"> et species, in </w:t>
      </w:r>
      <w:proofErr w:type="spellStart"/>
      <w:r w:rsidR="004209BD" w:rsidRPr="004209BD">
        <w:rPr>
          <w:rFonts w:ascii="Verdana" w:eastAsia="SimSun" w:hAnsi="Verdana" w:cs="SimSun"/>
          <w:color w:val="222222"/>
          <w:kern w:val="0"/>
          <w:sz w:val="28"/>
          <w:szCs w:val="28"/>
          <w14:ligatures w14:val="none"/>
        </w:rPr>
        <w:t>nomine</w:t>
      </w:r>
      <w:proofErr w:type="spellEnd"/>
      <w:r w:rsidR="004209BD" w:rsidRPr="004209BD">
        <w:rPr>
          <w:rFonts w:ascii="Verdana" w:eastAsia="SimSun" w:hAnsi="Verdana" w:cs="SimSun"/>
          <w:color w:val="222222"/>
          <w:kern w:val="0"/>
          <w:sz w:val="28"/>
          <w:szCs w:val="28"/>
          <w14:ligatures w14:val="none"/>
        </w:rPr>
        <w:t xml:space="preserve"> </w:t>
      </w:r>
      <w:proofErr w:type="spellStart"/>
      <w:r w:rsidR="004209BD" w:rsidRPr="004209BD">
        <w:rPr>
          <w:rFonts w:ascii="Verdana" w:eastAsia="SimSun" w:hAnsi="Verdana" w:cs="SimSun"/>
          <w:color w:val="222222"/>
          <w:kern w:val="0"/>
          <w:sz w:val="28"/>
          <w:szCs w:val="28"/>
          <w14:ligatures w14:val="none"/>
        </w:rPr>
        <w:t>Patris</w:t>
      </w:r>
      <w:proofErr w:type="spellEnd"/>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和</w:t>
      </w:r>
      <w:r w:rsidR="004209BD" w:rsidRPr="004209BD">
        <w:rPr>
          <w:rFonts w:ascii="Verdana" w:eastAsia="SimSun" w:hAnsi="Verdana" w:cs="SimSun"/>
          <w:color w:val="222222"/>
          <w:kern w:val="0"/>
          <w:sz w:val="28"/>
          <w:szCs w:val="28"/>
          <w14:ligatures w14:val="none"/>
        </w:rPr>
        <w:t xml:space="preserve"> </w:t>
      </w:r>
      <w:r w:rsidR="004209BD" w:rsidRPr="004209BD">
        <w:rPr>
          <w:rFonts w:ascii="Verdana" w:eastAsia="SimSun" w:hAnsi="Verdana" w:cs="SimSun"/>
          <w:color w:val="222222"/>
          <w:kern w:val="0"/>
          <w:sz w:val="28"/>
          <w:szCs w:val="28"/>
          <w14:ligatures w14:val="none"/>
        </w:rPr>
        <w:lastRenderedPageBreak/>
        <w:t>Filii</w:t>
      </w:r>
      <w:r w:rsidR="004209BD" w:rsidRPr="004209BD">
        <w:rPr>
          <w:rFonts w:ascii="Verdana" w:eastAsia="SimSun" w:hAnsi="Verdana" w:cs="SimSun"/>
          <w:color w:val="222222"/>
          <w:kern w:val="0"/>
          <w:sz w:val="28"/>
          <w:szCs w:val="28"/>
          <w14:ligatures w14:val="none"/>
        </w:rPr>
        <w:t>，和圣灵代表了。凡是无分耐心的数字，都已证明是前文所述的，：</w:t>
      </w:r>
      <w:r w:rsidR="004209BD" w:rsidRPr="004209BD">
        <w:rPr>
          <w:rFonts w:ascii="Verdana" w:eastAsia="SimSun" w:hAnsi="Verdana" w:cs="SimSun"/>
          <w:color w:val="222222"/>
          <w:kern w:val="0"/>
          <w:sz w:val="28"/>
          <w:szCs w:val="28"/>
          <w14:ligatures w14:val="none"/>
        </w:rPr>
        <w:t>&amp;c</w:t>
      </w:r>
      <w:r w:rsidR="004209BD" w:rsidRPr="004209BD">
        <w:rPr>
          <w:rFonts w:ascii="Verdana" w:eastAsia="SimSun" w:hAnsi="Verdana" w:cs="SimSun"/>
          <w:color w:val="222222"/>
          <w:kern w:val="0"/>
          <w:sz w:val="28"/>
          <w:szCs w:val="28"/>
          <w14:ligatures w14:val="none"/>
        </w:rPr>
        <w:t>。</w:t>
      </w:r>
    </w:p>
    <w:p w14:paraId="52C37EDD" w14:textId="77777777" w:rsidR="004209BD" w:rsidRPr="004209BD" w:rsidRDefault="00000000" w:rsidP="00BD1D0E">
      <w:pPr>
        <w:widowControl/>
        <w:shd w:val="clear" w:color="auto" w:fill="FFFFFF"/>
        <w:spacing w:line="360" w:lineRule="auto"/>
        <w:jc w:val="left"/>
        <w:rPr>
          <w:rFonts w:ascii="Verdana" w:eastAsia="SimSun" w:hAnsi="Verdana" w:cs="SimSun"/>
          <w:color w:val="222222"/>
          <w:kern w:val="0"/>
          <w:sz w:val="28"/>
          <w:szCs w:val="28"/>
          <w14:ligatures w14:val="none"/>
        </w:rPr>
      </w:pPr>
      <w:hyperlink r:id="rId199" w:anchor="fna_iii.xiv-p89.1" w:history="1">
        <w:r w:rsidR="004209BD" w:rsidRPr="004209BD">
          <w:rPr>
            <w:rFonts w:ascii="Verdana" w:eastAsia="SimSun" w:hAnsi="Verdana" w:cs="SimSun"/>
            <w:color w:val="0000FF"/>
            <w:kern w:val="0"/>
            <w:szCs w:val="21"/>
            <w:u w:val="single"/>
            <w:vertAlign w:val="superscript"/>
            <w14:ligatures w14:val="none"/>
          </w:rPr>
          <w:t>108</w:t>
        </w:r>
      </w:hyperlink>
      <w:r w:rsidR="004209BD" w:rsidRPr="004209BD">
        <w:rPr>
          <w:rFonts w:ascii="Verdana" w:eastAsia="SimSun" w:hAnsi="Verdana" w:cs="SimSun"/>
          <w:color w:val="222222"/>
          <w:kern w:val="0"/>
          <w:sz w:val="28"/>
          <w:szCs w:val="28"/>
          <w14:ligatures w14:val="none"/>
        </w:rPr>
        <w:t>   </w:t>
      </w:r>
      <w:r w:rsidR="004209BD" w:rsidRPr="004209BD">
        <w:rPr>
          <w:rFonts w:ascii="Verdana" w:eastAsia="SimSun" w:hAnsi="Verdana" w:cs="SimSun"/>
          <w:color w:val="222222"/>
          <w:kern w:val="0"/>
          <w:sz w:val="28"/>
          <w:szCs w:val="28"/>
          <w14:ligatures w14:val="none"/>
        </w:rPr>
        <w:t>阿塔纳苏斯如此博学而虔诚地表达自己：</w:t>
      </w:r>
      <w:r w:rsidR="004209BD" w:rsidRPr="004209BD">
        <w:rPr>
          <w:rFonts w:ascii="Verdana" w:eastAsia="SimSun" w:hAnsi="Verdana" w:cs="SimSun"/>
          <w:color w:val="222222"/>
          <w:kern w:val="0"/>
          <w:sz w:val="28"/>
          <w:szCs w:val="28"/>
          <w14:ligatures w14:val="none"/>
        </w:rPr>
        <w:t>“</w:t>
      </w:r>
      <w:r w:rsidR="004209BD" w:rsidRPr="004209BD">
        <w:rPr>
          <w:rFonts w:ascii="Verdana" w:eastAsia="SimSun" w:hAnsi="Verdana" w:cs="SimSun"/>
          <w:color w:val="222222"/>
          <w:kern w:val="0"/>
          <w:sz w:val="28"/>
          <w:szCs w:val="28"/>
          <w14:ligatures w14:val="none"/>
        </w:rPr>
        <w:t>关于这个问题，虽然你</w:t>
      </w:r>
      <w:proofErr w:type="gramStart"/>
      <w:r w:rsidR="004209BD" w:rsidRPr="004209BD">
        <w:rPr>
          <w:rFonts w:ascii="Verdana" w:eastAsia="SimSun" w:hAnsi="Verdana" w:cs="SimSun"/>
          <w:color w:val="222222"/>
          <w:kern w:val="0"/>
          <w:sz w:val="28"/>
          <w:szCs w:val="28"/>
          <w14:ligatures w14:val="none"/>
        </w:rPr>
        <w:t>不能自己</w:t>
      </w:r>
      <w:proofErr w:type="gramEnd"/>
      <w:r w:rsidR="004209BD" w:rsidRPr="004209BD">
        <w:rPr>
          <w:rFonts w:ascii="Verdana" w:eastAsia="SimSun" w:hAnsi="Verdana" w:cs="SimSun"/>
          <w:color w:val="222222"/>
          <w:kern w:val="0"/>
          <w:sz w:val="28"/>
          <w:szCs w:val="28"/>
          <w14:ligatures w14:val="none"/>
        </w:rPr>
        <w:t>解释，但你不应该因此不相信圣经。在因无知而犹豫不决时，保持沉默并相信，总比因犹豫而不相信要好。</w:t>
      </w:r>
      <w:r w:rsidR="004209BD" w:rsidRPr="004209BD">
        <w:rPr>
          <w:rFonts w:ascii="Verdana" w:eastAsia="SimSun" w:hAnsi="Verdana" w:cs="SimSun"/>
          <w:color w:val="222222"/>
          <w:kern w:val="0"/>
          <w:sz w:val="28"/>
          <w:szCs w:val="28"/>
          <w14:ligatures w14:val="none"/>
        </w:rPr>
        <w:t>”</w:t>
      </w:r>
    </w:p>
    <w:p w14:paraId="3A34C513" w14:textId="77777777" w:rsidR="004209BD" w:rsidRDefault="004209BD" w:rsidP="00BD1D0E">
      <w:pPr>
        <w:spacing w:line="360" w:lineRule="auto"/>
      </w:pPr>
    </w:p>
    <w:p w14:paraId="67A467A4" w14:textId="77777777" w:rsidR="004209BD" w:rsidRDefault="004209BD" w:rsidP="00BD1D0E">
      <w:pPr>
        <w:spacing w:line="360" w:lineRule="auto"/>
      </w:pPr>
    </w:p>
    <w:p w14:paraId="245B94FC" w14:textId="77777777" w:rsidR="004209BD" w:rsidRDefault="004209BD" w:rsidP="00BD1D0E">
      <w:pPr>
        <w:spacing w:line="360" w:lineRule="auto"/>
      </w:pPr>
    </w:p>
    <w:p w14:paraId="13232E36" w14:textId="77777777" w:rsidR="004209BD" w:rsidRDefault="004209BD" w:rsidP="00BD1D0E">
      <w:pPr>
        <w:spacing w:line="360" w:lineRule="auto"/>
      </w:pPr>
    </w:p>
    <w:p w14:paraId="58F94B87" w14:textId="77777777" w:rsidR="004209BD" w:rsidRDefault="004209BD" w:rsidP="00BD1D0E">
      <w:pPr>
        <w:spacing w:line="360" w:lineRule="auto"/>
      </w:pPr>
    </w:p>
    <w:p w14:paraId="3EB87A95" w14:textId="77777777" w:rsidR="004209BD" w:rsidRDefault="004209BD" w:rsidP="00BD1D0E">
      <w:pPr>
        <w:spacing w:line="360" w:lineRule="auto"/>
      </w:pPr>
    </w:p>
    <w:p w14:paraId="2418BB38" w14:textId="77777777" w:rsidR="004209BD" w:rsidRDefault="004209BD" w:rsidP="00BD1D0E">
      <w:pPr>
        <w:spacing w:line="360" w:lineRule="auto"/>
      </w:pPr>
    </w:p>
    <w:p w14:paraId="354B8ED6" w14:textId="77777777" w:rsidR="004209BD" w:rsidRDefault="004209BD" w:rsidP="00BD1D0E">
      <w:pPr>
        <w:spacing w:line="360" w:lineRule="auto"/>
      </w:pPr>
    </w:p>
    <w:p w14:paraId="36820E2F" w14:textId="77777777" w:rsidR="004209BD" w:rsidRDefault="004209BD" w:rsidP="00BD1D0E">
      <w:pPr>
        <w:spacing w:line="360" w:lineRule="auto"/>
      </w:pPr>
    </w:p>
    <w:p w14:paraId="247E99AB" w14:textId="77777777" w:rsidR="004209BD" w:rsidRDefault="004209BD" w:rsidP="00BD1D0E">
      <w:pPr>
        <w:spacing w:line="360" w:lineRule="auto"/>
      </w:pPr>
    </w:p>
    <w:p w14:paraId="71D3582D" w14:textId="77777777" w:rsidR="004209BD" w:rsidRDefault="004209BD" w:rsidP="00BD1D0E">
      <w:pPr>
        <w:spacing w:line="360" w:lineRule="auto"/>
      </w:pPr>
    </w:p>
    <w:p w14:paraId="6DC35878" w14:textId="77777777" w:rsidR="004209BD" w:rsidRDefault="004209BD" w:rsidP="00BD1D0E">
      <w:pPr>
        <w:spacing w:line="360" w:lineRule="auto"/>
      </w:pPr>
    </w:p>
    <w:p w14:paraId="49DA9078" w14:textId="77777777" w:rsidR="00766D7A" w:rsidRDefault="00766D7A" w:rsidP="00BD1D0E">
      <w:pPr>
        <w:spacing w:line="360" w:lineRule="auto"/>
      </w:pPr>
    </w:p>
    <w:p w14:paraId="53EACD33" w14:textId="77777777" w:rsidR="00766D7A" w:rsidRDefault="00766D7A" w:rsidP="00BD1D0E">
      <w:pPr>
        <w:spacing w:line="360" w:lineRule="auto"/>
      </w:pPr>
    </w:p>
    <w:p w14:paraId="2D3C5414" w14:textId="77777777" w:rsidR="00766D7A" w:rsidRDefault="00766D7A" w:rsidP="00BD1D0E">
      <w:pPr>
        <w:spacing w:line="360" w:lineRule="auto"/>
      </w:pPr>
    </w:p>
    <w:p w14:paraId="02EF378E" w14:textId="77777777" w:rsidR="00766D7A" w:rsidRDefault="00766D7A" w:rsidP="00BD1D0E">
      <w:pPr>
        <w:spacing w:line="360" w:lineRule="auto"/>
      </w:pPr>
    </w:p>
    <w:p w14:paraId="75138A1A" w14:textId="77777777" w:rsidR="00766D7A" w:rsidRDefault="00766D7A" w:rsidP="00BD1D0E">
      <w:pPr>
        <w:spacing w:line="360" w:lineRule="auto"/>
      </w:pPr>
    </w:p>
    <w:p w14:paraId="4246940E" w14:textId="77777777" w:rsidR="00766D7A" w:rsidRDefault="00766D7A" w:rsidP="00BD1D0E">
      <w:pPr>
        <w:spacing w:line="360" w:lineRule="auto"/>
      </w:pPr>
    </w:p>
    <w:p w14:paraId="35C8AFD6" w14:textId="77777777" w:rsidR="00766D7A" w:rsidRDefault="00766D7A" w:rsidP="00BD1D0E">
      <w:pPr>
        <w:spacing w:line="360" w:lineRule="auto"/>
      </w:pPr>
    </w:p>
    <w:p w14:paraId="1612FA3B" w14:textId="77777777" w:rsidR="00766D7A" w:rsidRDefault="00766D7A" w:rsidP="00BD1D0E">
      <w:pPr>
        <w:spacing w:line="360" w:lineRule="auto"/>
      </w:pPr>
    </w:p>
    <w:p w14:paraId="05278397" w14:textId="77777777" w:rsidR="00766D7A" w:rsidRDefault="00766D7A" w:rsidP="00BD1D0E">
      <w:pPr>
        <w:spacing w:line="360" w:lineRule="auto"/>
      </w:pPr>
    </w:p>
    <w:p w14:paraId="2CECCD7B" w14:textId="77777777" w:rsidR="00766D7A" w:rsidRDefault="00766D7A" w:rsidP="00BD1D0E">
      <w:pPr>
        <w:spacing w:line="360" w:lineRule="auto"/>
      </w:pPr>
    </w:p>
    <w:p w14:paraId="22B3EE8C" w14:textId="77777777" w:rsidR="00766D7A" w:rsidRDefault="00766D7A" w:rsidP="00BD1D0E">
      <w:pPr>
        <w:spacing w:line="360" w:lineRule="auto"/>
      </w:pPr>
    </w:p>
    <w:p w14:paraId="299DEDB9" w14:textId="77777777" w:rsidR="00766D7A" w:rsidRDefault="00766D7A" w:rsidP="00BD1D0E">
      <w:pPr>
        <w:pStyle w:val="1"/>
        <w:spacing w:line="360" w:lineRule="auto"/>
        <w:jc w:val="center"/>
      </w:pPr>
      <w:r>
        <w:lastRenderedPageBreak/>
        <w:t>第 14 章</w:t>
      </w:r>
    </w:p>
    <w:p w14:paraId="2AB5A7C7" w14:textId="77777777" w:rsidR="00766D7A" w:rsidRPr="002D26E5" w:rsidRDefault="00766D7A" w:rsidP="00BD1D0E">
      <w:pPr>
        <w:pStyle w:val="introhead"/>
        <w:shd w:val="clear" w:color="auto" w:fill="FFFFFF"/>
        <w:spacing w:before="120" w:beforeAutospacing="0" w:after="120" w:afterAutospacing="0" w:line="360" w:lineRule="auto"/>
        <w:ind w:firstLineChars="300" w:firstLine="720"/>
        <w:rPr>
          <w:rFonts w:ascii="Times New Roman" w:hAnsi="Times New Roman" w:cs="Times New Roman"/>
          <w:color w:val="222222"/>
        </w:rPr>
      </w:pPr>
      <w:r w:rsidRPr="002D26E5">
        <w:rPr>
          <w:rFonts w:ascii="Times New Roman" w:hAnsi="Times New Roman" w:cs="Times New Roman"/>
          <w:color w:val="222222"/>
        </w:rPr>
        <w:t>在创造世界和其中万物的过程中，真神通过某些标记与虚构的神相区别。</w:t>
      </w:r>
    </w:p>
    <w:p w14:paraId="15F24168" w14:textId="39A3A493" w:rsidR="00766D7A" w:rsidRPr="002D26E5" w:rsidRDefault="00766D7A" w:rsidP="00BD1D0E">
      <w:pPr>
        <w:pStyle w:val="intro"/>
        <w:shd w:val="clear" w:color="auto" w:fill="FFFFFF"/>
        <w:spacing w:before="0" w:beforeAutospacing="0" w:after="0" w:afterAutospacing="0" w:line="360" w:lineRule="auto"/>
        <w:ind w:leftChars="100" w:left="210" w:firstLineChars="200" w:firstLine="480"/>
        <w:rPr>
          <w:rFonts w:ascii="Times New Roman" w:hAnsi="Times New Roman" w:cs="Times New Roman"/>
          <w:color w:val="222222"/>
        </w:rPr>
      </w:pPr>
      <w:r w:rsidRPr="002D26E5">
        <w:rPr>
          <w:rFonts w:ascii="Times New Roman" w:hAnsi="Times New Roman" w:cs="Times New Roman"/>
          <w:color w:val="222222"/>
        </w:rPr>
        <w:t>本章开始第一卷的第二部分，即</w:t>
      </w:r>
      <w:r w:rsidR="00145453" w:rsidRPr="002D26E5">
        <w:rPr>
          <w:rFonts w:ascii="Times New Roman" w:hAnsi="Times New Roman" w:cs="Times New Roman" w:hint="eastAsia"/>
          <w:color w:val="222222"/>
        </w:rPr>
        <w:t>对</w:t>
      </w:r>
      <w:r w:rsidRPr="002D26E5">
        <w:rPr>
          <w:rFonts w:ascii="Times New Roman" w:hAnsi="Times New Roman" w:cs="Times New Roman"/>
          <w:color w:val="222222"/>
        </w:rPr>
        <w:t>人类的</w:t>
      </w:r>
      <w:r w:rsidR="00145453" w:rsidRPr="002D26E5">
        <w:rPr>
          <w:rFonts w:ascii="Times New Roman" w:hAnsi="Times New Roman" w:cs="Times New Roman" w:hint="eastAsia"/>
          <w:color w:val="222222"/>
        </w:rPr>
        <w:t>认</w:t>
      </w:r>
      <w:r w:rsidRPr="002D26E5">
        <w:rPr>
          <w:rFonts w:ascii="Times New Roman" w:hAnsi="Times New Roman" w:cs="Times New Roman"/>
          <w:color w:val="222222"/>
        </w:rPr>
        <w:t>识。某些前提。</w:t>
      </w:r>
      <w:r w:rsidRPr="002D26E5">
        <w:rPr>
          <w:rFonts w:ascii="Times New Roman" w:hAnsi="Times New Roman" w:cs="Times New Roman"/>
          <w:color w:val="222222"/>
        </w:rPr>
        <w:t xml:space="preserve">I. </w:t>
      </w:r>
      <w:r w:rsidRPr="002D26E5">
        <w:rPr>
          <w:rFonts w:ascii="Times New Roman" w:hAnsi="Times New Roman" w:cs="Times New Roman"/>
          <w:color w:val="222222"/>
        </w:rPr>
        <w:t>世界的创造（第</w:t>
      </w:r>
      <w:r w:rsidRPr="002D26E5">
        <w:rPr>
          <w:rFonts w:ascii="Times New Roman" w:hAnsi="Times New Roman" w:cs="Times New Roman"/>
          <w:color w:val="222222"/>
        </w:rPr>
        <w:t xml:space="preserve"> 1 </w:t>
      </w:r>
      <w:r w:rsidRPr="002D26E5">
        <w:rPr>
          <w:rFonts w:ascii="Times New Roman" w:hAnsi="Times New Roman" w:cs="Times New Roman"/>
          <w:color w:val="222222"/>
        </w:rPr>
        <w:t>和</w:t>
      </w:r>
      <w:r w:rsidRPr="002D26E5">
        <w:rPr>
          <w:rFonts w:ascii="Times New Roman" w:hAnsi="Times New Roman" w:cs="Times New Roman"/>
          <w:color w:val="222222"/>
        </w:rPr>
        <w:t xml:space="preserve"> 2 </w:t>
      </w:r>
      <w:r w:rsidRPr="002D26E5">
        <w:rPr>
          <w:rFonts w:ascii="Times New Roman" w:hAnsi="Times New Roman" w:cs="Times New Roman"/>
          <w:color w:val="222222"/>
        </w:rPr>
        <w:t>节）。</w:t>
      </w:r>
      <w:r w:rsidRPr="002D26E5">
        <w:rPr>
          <w:rFonts w:ascii="Times New Roman" w:hAnsi="Times New Roman" w:cs="Times New Roman"/>
          <w:color w:val="222222"/>
        </w:rPr>
        <w:t xml:space="preserve">II. </w:t>
      </w:r>
      <w:r w:rsidRPr="002D26E5">
        <w:rPr>
          <w:rFonts w:ascii="Times New Roman" w:hAnsi="Times New Roman" w:cs="Times New Roman"/>
          <w:color w:val="222222"/>
        </w:rPr>
        <w:t>天使主题的探讨（第</w:t>
      </w:r>
      <w:r w:rsidRPr="002D26E5">
        <w:rPr>
          <w:rFonts w:ascii="Times New Roman" w:hAnsi="Times New Roman" w:cs="Times New Roman"/>
          <w:color w:val="222222"/>
        </w:rPr>
        <w:t xml:space="preserve"> 3-13 </w:t>
      </w:r>
      <w:r w:rsidRPr="002D26E5">
        <w:rPr>
          <w:rFonts w:ascii="Times New Roman" w:hAnsi="Times New Roman" w:cs="Times New Roman"/>
          <w:color w:val="222222"/>
        </w:rPr>
        <w:t>节）。</w:t>
      </w:r>
      <w:r w:rsidRPr="002D26E5">
        <w:rPr>
          <w:rFonts w:ascii="Times New Roman" w:hAnsi="Times New Roman" w:cs="Times New Roman"/>
          <w:color w:val="222222"/>
        </w:rPr>
        <w:t xml:space="preserve">III. </w:t>
      </w:r>
      <w:r w:rsidRPr="002D26E5">
        <w:rPr>
          <w:rFonts w:ascii="Times New Roman" w:hAnsi="Times New Roman" w:cs="Times New Roman"/>
          <w:color w:val="222222"/>
        </w:rPr>
        <w:t>坏天使或魔鬼（第</w:t>
      </w:r>
      <w:r w:rsidRPr="002D26E5">
        <w:rPr>
          <w:rFonts w:ascii="Times New Roman" w:hAnsi="Times New Roman" w:cs="Times New Roman"/>
          <w:color w:val="222222"/>
        </w:rPr>
        <w:t xml:space="preserve"> 13-20 </w:t>
      </w:r>
      <w:r w:rsidRPr="002D26E5">
        <w:rPr>
          <w:rFonts w:ascii="Times New Roman" w:hAnsi="Times New Roman" w:cs="Times New Roman"/>
          <w:color w:val="222222"/>
        </w:rPr>
        <w:t>节）；</w:t>
      </w:r>
      <w:r w:rsidRPr="002D26E5">
        <w:rPr>
          <w:rFonts w:ascii="Times New Roman" w:hAnsi="Times New Roman" w:cs="Times New Roman"/>
          <w:color w:val="222222"/>
        </w:rPr>
        <w:t xml:space="preserve">IV. </w:t>
      </w:r>
      <w:r w:rsidRPr="002D26E5">
        <w:rPr>
          <w:rFonts w:ascii="Times New Roman" w:hAnsi="Times New Roman" w:cs="Times New Roman"/>
          <w:color w:val="222222"/>
        </w:rPr>
        <w:t>创造历史的实际用途（第</w:t>
      </w:r>
      <w:r w:rsidRPr="002D26E5">
        <w:rPr>
          <w:rFonts w:ascii="Times New Roman" w:hAnsi="Times New Roman" w:cs="Times New Roman"/>
          <w:color w:val="222222"/>
        </w:rPr>
        <w:t xml:space="preserve"> 20-22 </w:t>
      </w:r>
      <w:r w:rsidRPr="002D26E5">
        <w:rPr>
          <w:rFonts w:ascii="Times New Roman" w:hAnsi="Times New Roman" w:cs="Times New Roman"/>
          <w:color w:val="222222"/>
        </w:rPr>
        <w:t>节）。</w:t>
      </w:r>
    </w:p>
    <w:p w14:paraId="09C3EA88" w14:textId="27B3E16A" w:rsidR="00766D7A" w:rsidRPr="00AB749A" w:rsidRDefault="00145453" w:rsidP="00BD1D0E">
      <w:pPr>
        <w:pStyle w:val="introhead"/>
        <w:shd w:val="clear" w:color="auto" w:fill="FFFFFF"/>
        <w:spacing w:before="120" w:beforeAutospacing="0" w:after="120" w:afterAutospacing="0" w:line="360" w:lineRule="auto"/>
        <w:ind w:firstLine="480"/>
        <w:jc w:val="center"/>
        <w:rPr>
          <w:rFonts w:ascii="Times New Roman" w:hAnsi="Times New Roman" w:cs="Times New Roman"/>
          <w:color w:val="222222"/>
          <w:sz w:val="28"/>
          <w:szCs w:val="28"/>
        </w:rPr>
      </w:pPr>
      <w:r w:rsidRPr="00AB749A">
        <w:rPr>
          <w:rFonts w:ascii="Times New Roman" w:hAnsi="Times New Roman" w:cs="Times New Roman" w:hint="eastAsia"/>
          <w:i/>
          <w:iCs/>
          <w:color w:val="222222"/>
          <w:sz w:val="28"/>
          <w:szCs w:val="28"/>
        </w:rPr>
        <w:t>章节</w:t>
      </w:r>
      <w:r w:rsidR="00766D7A" w:rsidRPr="00AB749A">
        <w:rPr>
          <w:rFonts w:ascii="Times New Roman" w:hAnsi="Times New Roman" w:cs="Times New Roman"/>
          <w:i/>
          <w:iCs/>
          <w:color w:val="222222"/>
          <w:sz w:val="28"/>
          <w:szCs w:val="28"/>
        </w:rPr>
        <w:t>。</w:t>
      </w:r>
    </w:p>
    <w:p w14:paraId="3C091C47" w14:textId="257EFA79"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 </w:t>
      </w:r>
      <w:r w:rsidRPr="002D26E5">
        <w:rPr>
          <w:rFonts w:ascii="Times New Roman" w:hAnsi="Times New Roman" w:cs="Times New Roman"/>
          <w:color w:val="222222"/>
        </w:rPr>
        <w:t>创造的事实本身就应该让我们承认上帝，但是为了防止我们落入异教徒的虚构，上帝乐意为我们提供了创造的历史。一个不虔诚的反对意见，为什么世界</w:t>
      </w:r>
      <w:r w:rsidR="00145453" w:rsidRPr="002D26E5">
        <w:rPr>
          <w:rFonts w:ascii="Times New Roman" w:hAnsi="Times New Roman" w:cs="Times New Roman" w:hint="eastAsia"/>
          <w:color w:val="222222"/>
        </w:rPr>
        <w:t>没有</w:t>
      </w:r>
      <w:r w:rsidRPr="002D26E5">
        <w:rPr>
          <w:rFonts w:ascii="Times New Roman" w:hAnsi="Times New Roman" w:cs="Times New Roman"/>
          <w:color w:val="222222"/>
        </w:rPr>
        <w:t>早点被创造出来？回答这个问题。一位老人的精明说法。</w:t>
      </w:r>
    </w:p>
    <w:p w14:paraId="448EA476"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 </w:t>
      </w:r>
      <w:r w:rsidRPr="002D26E5">
        <w:rPr>
          <w:rFonts w:ascii="Times New Roman" w:hAnsi="Times New Roman" w:cs="Times New Roman"/>
          <w:color w:val="222222"/>
        </w:rPr>
        <w:t>出于同样的原因，世界不是在一瞬间被创造出来的，而是在六天内被创造出来的。所描述的创造顺序表明，亚当是上帝以无限的善良为他做好充分准备后才被创造出来的。</w:t>
      </w:r>
    </w:p>
    <w:p w14:paraId="2F482673" w14:textId="72744D5F"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3. </w:t>
      </w:r>
      <w:r w:rsidRPr="002D26E5">
        <w:rPr>
          <w:rFonts w:ascii="Times New Roman" w:hAnsi="Times New Roman" w:cs="Times New Roman"/>
          <w:color w:val="222222"/>
        </w:rPr>
        <w:t>阐述有关天使的教义。</w:t>
      </w:r>
      <w:r w:rsidRPr="002D26E5">
        <w:rPr>
          <w:rFonts w:ascii="Times New Roman" w:hAnsi="Times New Roman" w:cs="Times New Roman"/>
          <w:color w:val="222222"/>
        </w:rPr>
        <w:t xml:space="preserve">1. </w:t>
      </w:r>
      <w:r w:rsidRPr="002D26E5">
        <w:rPr>
          <w:rFonts w:ascii="Times New Roman" w:hAnsi="Times New Roman" w:cs="Times New Roman"/>
          <w:color w:val="222222"/>
        </w:rPr>
        <w:t>我们可以</w:t>
      </w:r>
      <w:r w:rsidR="00B52A87" w:rsidRPr="002D26E5">
        <w:rPr>
          <w:rFonts w:ascii="Times New Roman" w:hAnsi="Times New Roman" w:cs="Times New Roman" w:hint="eastAsia"/>
          <w:color w:val="222222"/>
        </w:rPr>
        <w:t>从</w:t>
      </w:r>
      <w:r w:rsidRPr="002D26E5">
        <w:rPr>
          <w:rFonts w:ascii="Times New Roman" w:hAnsi="Times New Roman" w:cs="Times New Roman"/>
          <w:color w:val="222222"/>
        </w:rPr>
        <w:t>他们</w:t>
      </w:r>
      <w:r w:rsidR="00B52A87" w:rsidRPr="002D26E5">
        <w:rPr>
          <w:rFonts w:ascii="Times New Roman" w:hAnsi="Times New Roman" w:cs="Times New Roman" w:hint="eastAsia"/>
          <w:color w:val="222222"/>
        </w:rPr>
        <w:t>身上</w:t>
      </w:r>
      <w:r w:rsidRPr="002D26E5">
        <w:rPr>
          <w:rFonts w:ascii="Times New Roman" w:hAnsi="Times New Roman" w:cs="Times New Roman"/>
          <w:color w:val="222222"/>
        </w:rPr>
        <w:t>学习认识上帝。</w:t>
      </w:r>
      <w:r w:rsidRPr="002D26E5">
        <w:rPr>
          <w:rFonts w:ascii="Times New Roman" w:hAnsi="Times New Roman" w:cs="Times New Roman"/>
          <w:color w:val="222222"/>
        </w:rPr>
        <w:t xml:space="preserve">2. </w:t>
      </w:r>
      <w:r w:rsidRPr="002D26E5">
        <w:rPr>
          <w:rFonts w:ascii="Times New Roman" w:hAnsi="Times New Roman" w:cs="Times New Roman"/>
          <w:color w:val="222222"/>
        </w:rPr>
        <w:t>我们可以警惕天使崇拜者和摩尼教徒的错误。驳斥摩尼教。虔诚的规则。</w:t>
      </w:r>
    </w:p>
    <w:p w14:paraId="7DF7CC9C"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4. </w:t>
      </w:r>
      <w:r w:rsidRPr="002D26E5">
        <w:rPr>
          <w:rFonts w:ascii="Times New Roman" w:hAnsi="Times New Roman" w:cs="Times New Roman"/>
          <w:color w:val="222222"/>
        </w:rPr>
        <w:t>天使是由上帝创造的。在什么时候、以什么顺序来询问是不恰当的。伪狄奥尼修斯的喋喋不休。</w:t>
      </w:r>
    </w:p>
    <w:p w14:paraId="26717DC6"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5. </w:t>
      </w:r>
      <w:r w:rsidRPr="002D26E5">
        <w:rPr>
          <w:rFonts w:ascii="Times New Roman" w:hAnsi="Times New Roman" w:cs="Times New Roman"/>
          <w:color w:val="222222"/>
        </w:rPr>
        <w:t>天使的性质、职责和各种名字。</w:t>
      </w:r>
    </w:p>
    <w:p w14:paraId="6AF2ED91"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6. </w:t>
      </w:r>
      <w:r w:rsidRPr="002D26E5">
        <w:rPr>
          <w:rFonts w:ascii="Times New Roman" w:hAnsi="Times New Roman" w:cs="Times New Roman"/>
          <w:color w:val="222222"/>
        </w:rPr>
        <w:t>天使是向我们施予神圣恩惠的者。</w:t>
      </w:r>
    </w:p>
    <w:p w14:paraId="0490CF50" w14:textId="220D4864"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7. </w:t>
      </w:r>
      <w:r w:rsidRPr="002D26E5">
        <w:rPr>
          <w:rFonts w:ascii="Times New Roman" w:hAnsi="Times New Roman" w:cs="Times New Roman"/>
          <w:color w:val="222222"/>
        </w:rPr>
        <w:t>一种统治王国和省份的长官，但特别是选民的</w:t>
      </w:r>
      <w:r w:rsidR="00B52A87" w:rsidRPr="002D26E5">
        <w:rPr>
          <w:rFonts w:ascii="Times New Roman" w:hAnsi="Times New Roman" w:cs="Times New Roman" w:hint="eastAsia"/>
          <w:color w:val="222222"/>
        </w:rPr>
        <w:t>守护者</w:t>
      </w:r>
      <w:r w:rsidRPr="002D26E5">
        <w:rPr>
          <w:rFonts w:ascii="Times New Roman" w:hAnsi="Times New Roman" w:cs="Times New Roman"/>
          <w:color w:val="222222"/>
        </w:rPr>
        <w:t>。不确定每个信徒是否都由一位天使负责。但所有天使都守护着教会的安全就足够了。</w:t>
      </w:r>
    </w:p>
    <w:p w14:paraId="426DD873"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8. </w:t>
      </w:r>
      <w:r w:rsidRPr="002D26E5">
        <w:rPr>
          <w:rFonts w:ascii="Times New Roman" w:hAnsi="Times New Roman" w:cs="Times New Roman"/>
          <w:color w:val="222222"/>
        </w:rPr>
        <w:t>天使的数量和等级没有定义。为什么天使被说成是有翅膀的。</w:t>
      </w:r>
    </w:p>
    <w:p w14:paraId="0B1589F3" w14:textId="10D2E8B4"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9. </w:t>
      </w:r>
      <w:r w:rsidRPr="002D26E5">
        <w:rPr>
          <w:rFonts w:ascii="Times New Roman" w:hAnsi="Times New Roman" w:cs="Times New Roman"/>
          <w:color w:val="222222"/>
        </w:rPr>
        <w:t>天使是服役的灵</w:t>
      </w:r>
      <w:proofErr w:type="gramStart"/>
      <w:r w:rsidRPr="002D26E5">
        <w:rPr>
          <w:rFonts w:ascii="Times New Roman" w:hAnsi="Times New Roman" w:cs="Times New Roman"/>
          <w:color w:val="222222"/>
        </w:rPr>
        <w:t>和</w:t>
      </w:r>
      <w:r w:rsidR="00B52A87" w:rsidRPr="002D26E5">
        <w:rPr>
          <w:rFonts w:ascii="Times New Roman" w:hAnsi="Times New Roman" w:cs="Times New Roman" w:hint="eastAsia"/>
          <w:color w:val="222222"/>
        </w:rPr>
        <w:t>属灵</w:t>
      </w:r>
      <w:r w:rsidRPr="002D26E5">
        <w:rPr>
          <w:rFonts w:ascii="Times New Roman" w:hAnsi="Times New Roman" w:cs="Times New Roman"/>
          <w:color w:val="222222"/>
        </w:rPr>
        <w:t>本质</w:t>
      </w:r>
      <w:proofErr w:type="gramEnd"/>
      <w:r w:rsidRPr="002D26E5">
        <w:rPr>
          <w:rFonts w:ascii="Times New Roman" w:hAnsi="Times New Roman" w:cs="Times New Roman"/>
          <w:color w:val="222222"/>
        </w:rPr>
        <w:t>。</w:t>
      </w:r>
    </w:p>
    <w:p w14:paraId="5459DE68"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10. </w:t>
      </w:r>
      <w:r w:rsidRPr="002D26E5">
        <w:rPr>
          <w:rFonts w:ascii="Times New Roman" w:hAnsi="Times New Roman" w:cs="Times New Roman"/>
          <w:color w:val="222222"/>
        </w:rPr>
        <w:t>驳斥异教徒将天使置于上帝宝座上的谬论。</w:t>
      </w:r>
      <w:r w:rsidRPr="002D26E5">
        <w:rPr>
          <w:rFonts w:ascii="Times New Roman" w:hAnsi="Times New Roman" w:cs="Times New Roman"/>
          <w:color w:val="222222"/>
        </w:rPr>
        <w:t xml:space="preserve">1. </w:t>
      </w:r>
      <w:r w:rsidRPr="002D26E5">
        <w:rPr>
          <w:rFonts w:ascii="Times New Roman" w:hAnsi="Times New Roman" w:cs="Times New Roman"/>
          <w:color w:val="222222"/>
        </w:rPr>
        <w:t>根据圣经章节。</w:t>
      </w:r>
    </w:p>
    <w:p w14:paraId="16B61F4A" w14:textId="6D5FD4F5"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11. </w:t>
      </w:r>
      <w:r w:rsidRPr="002D26E5">
        <w:rPr>
          <w:rFonts w:ascii="Times New Roman" w:hAnsi="Times New Roman" w:cs="Times New Roman"/>
          <w:color w:val="222222"/>
        </w:rPr>
        <w:t>继续反驳。</w:t>
      </w:r>
      <w:r w:rsidRPr="002D26E5">
        <w:rPr>
          <w:rFonts w:ascii="Times New Roman" w:hAnsi="Times New Roman" w:cs="Times New Roman"/>
          <w:color w:val="222222"/>
        </w:rPr>
        <w:t xml:space="preserve">2. </w:t>
      </w:r>
      <w:r w:rsidRPr="002D26E5">
        <w:rPr>
          <w:rFonts w:ascii="Times New Roman" w:hAnsi="Times New Roman" w:cs="Times New Roman"/>
          <w:color w:val="222222"/>
        </w:rPr>
        <w:t>根据其他经文的推论。上帝为何使用天使</w:t>
      </w:r>
      <w:r w:rsidR="00B52A87" w:rsidRPr="002D26E5">
        <w:rPr>
          <w:rFonts w:ascii="Times New Roman" w:hAnsi="Times New Roman" w:cs="Times New Roman" w:hint="eastAsia"/>
          <w:color w:val="222222"/>
        </w:rPr>
        <w:t>服侍</w:t>
      </w:r>
      <w:r w:rsidRPr="002D26E5">
        <w:rPr>
          <w:rFonts w:ascii="Times New Roman" w:hAnsi="Times New Roman" w:cs="Times New Roman"/>
          <w:color w:val="222222"/>
        </w:rPr>
        <w:t>。</w:t>
      </w:r>
    </w:p>
    <w:p w14:paraId="63DB15C0"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12. </w:t>
      </w:r>
      <w:r w:rsidRPr="002D26E5">
        <w:rPr>
          <w:rFonts w:ascii="Times New Roman" w:hAnsi="Times New Roman" w:cs="Times New Roman"/>
          <w:color w:val="222222"/>
        </w:rPr>
        <w:t>使用有关圣天使的圣经教义。</w:t>
      </w:r>
    </w:p>
    <w:p w14:paraId="66DE459B"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lastRenderedPageBreak/>
        <w:t xml:space="preserve">13. </w:t>
      </w:r>
      <w:r w:rsidRPr="002D26E5">
        <w:rPr>
          <w:rFonts w:ascii="Times New Roman" w:hAnsi="Times New Roman" w:cs="Times New Roman"/>
          <w:color w:val="222222"/>
        </w:rPr>
        <w:t>关于坏天使或魔鬼的教义归结为四个方面。</w:t>
      </w:r>
      <w:r w:rsidRPr="002D26E5">
        <w:rPr>
          <w:rFonts w:ascii="Times New Roman" w:hAnsi="Times New Roman" w:cs="Times New Roman"/>
          <w:color w:val="222222"/>
        </w:rPr>
        <w:t xml:space="preserve">1. </w:t>
      </w:r>
      <w:r w:rsidRPr="002D26E5">
        <w:rPr>
          <w:rFonts w:ascii="Times New Roman" w:hAnsi="Times New Roman" w:cs="Times New Roman"/>
          <w:color w:val="222222"/>
        </w:rPr>
        <w:t>我们可以防范他们的诡计和攻击。</w:t>
      </w:r>
    </w:p>
    <w:p w14:paraId="782149DC"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14. </w:t>
      </w:r>
      <w:r w:rsidRPr="002D26E5">
        <w:rPr>
          <w:rFonts w:ascii="Times New Roman" w:hAnsi="Times New Roman" w:cs="Times New Roman"/>
          <w:color w:val="222222"/>
        </w:rPr>
        <w:t>激励我们虔诚地行善。为什么经常提到单数天使呢？</w:t>
      </w:r>
    </w:p>
    <w:p w14:paraId="301B751C"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15. </w:t>
      </w:r>
      <w:r w:rsidRPr="002D26E5">
        <w:rPr>
          <w:rFonts w:ascii="Times New Roman" w:hAnsi="Times New Roman" w:cs="Times New Roman"/>
          <w:color w:val="222222"/>
        </w:rPr>
        <w:t>魔鬼被描述为人类的敌人，我们应该永远与他作战。</w:t>
      </w:r>
    </w:p>
    <w:p w14:paraId="28687423" w14:textId="792F569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16. </w:t>
      </w:r>
      <w:r w:rsidRPr="002D26E5">
        <w:rPr>
          <w:rFonts w:ascii="Times New Roman" w:hAnsi="Times New Roman" w:cs="Times New Roman"/>
          <w:color w:val="222222"/>
        </w:rPr>
        <w:t>魔鬼的邪恶并非源于创造，而源于腐</w:t>
      </w:r>
      <w:r w:rsidR="00B52A87" w:rsidRPr="002D26E5">
        <w:rPr>
          <w:rFonts w:ascii="Times New Roman" w:hAnsi="Times New Roman" w:cs="Times New Roman" w:hint="eastAsia"/>
          <w:color w:val="222222"/>
        </w:rPr>
        <w:t>败</w:t>
      </w:r>
      <w:r w:rsidRPr="002D26E5">
        <w:rPr>
          <w:rFonts w:ascii="Times New Roman" w:hAnsi="Times New Roman" w:cs="Times New Roman"/>
          <w:color w:val="222222"/>
        </w:rPr>
        <w:t>。探究天使堕落的方式、时间和特征是徒劳无益的。</w:t>
      </w:r>
    </w:p>
    <w:p w14:paraId="4A3C28B3"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17. </w:t>
      </w:r>
      <w:r w:rsidRPr="002D26E5">
        <w:rPr>
          <w:rFonts w:ascii="Times New Roman" w:hAnsi="Times New Roman" w:cs="Times New Roman"/>
          <w:color w:val="222222"/>
        </w:rPr>
        <w:t>尽管魔鬼总是在意志和努力上反对上帝的意志，但如果没有上帝的允许和同意，他就不能做任何事情。</w:t>
      </w:r>
    </w:p>
    <w:p w14:paraId="00F22789"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18. </w:t>
      </w:r>
      <w:r w:rsidRPr="002D26E5">
        <w:rPr>
          <w:rFonts w:ascii="Times New Roman" w:hAnsi="Times New Roman" w:cs="Times New Roman"/>
          <w:color w:val="222222"/>
        </w:rPr>
        <w:t>上帝统治邪恶的灵魂，允许它们考验信徒，并统治恶人。</w:t>
      </w:r>
    </w:p>
    <w:p w14:paraId="64E35157" w14:textId="07F1027D"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19. </w:t>
      </w:r>
      <w:r w:rsidRPr="002D26E5">
        <w:rPr>
          <w:rFonts w:ascii="Times New Roman" w:hAnsi="Times New Roman" w:cs="Times New Roman"/>
          <w:color w:val="222222"/>
        </w:rPr>
        <w:t>坏天使的本质。他们是具有感觉和智慧</w:t>
      </w:r>
      <w:proofErr w:type="gramStart"/>
      <w:r w:rsidRPr="002D26E5">
        <w:rPr>
          <w:rFonts w:ascii="Times New Roman" w:hAnsi="Times New Roman" w:cs="Times New Roman"/>
          <w:color w:val="222222"/>
        </w:rPr>
        <w:t>的</w:t>
      </w:r>
      <w:r w:rsidR="00B52A87" w:rsidRPr="002D26E5">
        <w:rPr>
          <w:rFonts w:ascii="Times New Roman" w:hAnsi="Times New Roman" w:cs="Times New Roman" w:hint="eastAsia"/>
          <w:color w:val="222222"/>
        </w:rPr>
        <w:t>属灵</w:t>
      </w:r>
      <w:r w:rsidRPr="002D26E5">
        <w:rPr>
          <w:rFonts w:ascii="Times New Roman" w:hAnsi="Times New Roman" w:cs="Times New Roman"/>
          <w:color w:val="222222"/>
        </w:rPr>
        <w:t>实体</w:t>
      </w:r>
      <w:proofErr w:type="gramEnd"/>
      <w:r w:rsidRPr="002D26E5">
        <w:rPr>
          <w:rFonts w:ascii="Times New Roman" w:hAnsi="Times New Roman" w:cs="Times New Roman"/>
          <w:color w:val="222222"/>
        </w:rPr>
        <w:t>。</w:t>
      </w:r>
    </w:p>
    <w:p w14:paraId="7FB454A3"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20. </w:t>
      </w:r>
      <w:r w:rsidRPr="002D26E5">
        <w:rPr>
          <w:rFonts w:ascii="Times New Roman" w:hAnsi="Times New Roman" w:cs="Times New Roman"/>
          <w:color w:val="222222"/>
        </w:rPr>
        <w:t>本章的后半部分简要介绍了创造的历史，并表明了了解上帝的重要性。</w:t>
      </w:r>
    </w:p>
    <w:p w14:paraId="19F8D68D"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21. </w:t>
      </w:r>
      <w:r w:rsidRPr="002D26E5">
        <w:rPr>
          <w:rFonts w:ascii="Times New Roman" w:hAnsi="Times New Roman" w:cs="Times New Roman"/>
          <w:color w:val="222222"/>
        </w:rPr>
        <w:t>这种知识的特殊目的是防止我们因忘恩负义或轻率而忽视上帝的完美。这是这种基本知识的例子。</w:t>
      </w:r>
    </w:p>
    <w:p w14:paraId="7A4B9252" w14:textId="77777777" w:rsidR="00766D7A" w:rsidRPr="002D26E5" w:rsidRDefault="00766D7A"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22. </w:t>
      </w:r>
      <w:r w:rsidRPr="002D26E5">
        <w:rPr>
          <w:rFonts w:ascii="Times New Roman" w:hAnsi="Times New Roman" w:cs="Times New Roman"/>
          <w:color w:val="222222"/>
        </w:rPr>
        <w:t>这种知识的另一个目的是，了解这些东西是如何为我们的用途而创造的，我们可能会兴奋地信任上帝，向他祈祷，爱他。</w:t>
      </w:r>
    </w:p>
    <w:p w14:paraId="14BEB810" w14:textId="77777777" w:rsidR="004263F6" w:rsidRPr="00AB749A" w:rsidRDefault="004263F6"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sz w:val="30"/>
          <w:szCs w:val="30"/>
        </w:rPr>
      </w:pPr>
    </w:p>
    <w:p w14:paraId="0F7877AF" w14:textId="539DC1AE" w:rsidR="004263F6" w:rsidRPr="00AB749A" w:rsidRDefault="00B52A87" w:rsidP="00BD1D0E">
      <w:pPr>
        <w:pStyle w:val="2"/>
        <w:spacing w:line="360" w:lineRule="auto"/>
        <w:jc w:val="center"/>
        <w:rPr>
          <w:sz w:val="30"/>
          <w:szCs w:val="30"/>
        </w:rPr>
      </w:pPr>
      <w:r w:rsidRPr="00AB749A">
        <w:rPr>
          <w:rFonts w:hint="eastAsia"/>
          <w:sz w:val="30"/>
          <w:szCs w:val="30"/>
        </w:rPr>
        <w:t>一</w:t>
      </w:r>
    </w:p>
    <w:p w14:paraId="40394F59" w14:textId="602DD6C3"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Style w:val="sc"/>
          <w:rFonts w:ascii="Times New Roman" w:hAnsi="Times New Roman" w:cs="Times New Roman"/>
          <w:smallCaps/>
          <w:color w:val="222222"/>
          <w:sz w:val="30"/>
          <w:szCs w:val="30"/>
        </w:rPr>
        <w:t>虽然</w:t>
      </w:r>
      <w:r w:rsidRPr="00AB749A">
        <w:rPr>
          <w:rFonts w:ascii="Times New Roman" w:hAnsi="Times New Roman" w:cs="Times New Roman"/>
          <w:color w:val="222222"/>
          <w:sz w:val="30"/>
          <w:szCs w:val="30"/>
        </w:rPr>
        <w:t>以赛亚公正地指责假神的崇拜者愚蠢，不从地的根基和天的</w:t>
      </w:r>
      <w:r w:rsidR="004263F6" w:rsidRPr="00AB749A">
        <w:rPr>
          <w:rFonts w:ascii="Times New Roman" w:hAnsi="Times New Roman" w:cs="Times New Roman" w:hint="eastAsia"/>
          <w:color w:val="222222"/>
          <w:sz w:val="30"/>
          <w:szCs w:val="30"/>
        </w:rPr>
        <w:t>运行</w:t>
      </w:r>
      <w:r w:rsidRPr="00AB749A">
        <w:rPr>
          <w:rFonts w:ascii="Times New Roman" w:hAnsi="Times New Roman" w:cs="Times New Roman"/>
          <w:color w:val="222222"/>
          <w:sz w:val="30"/>
          <w:szCs w:val="30"/>
        </w:rPr>
        <w:t>中学习谁是真正的神（</w:t>
      </w:r>
      <w:bookmarkStart w:id="223" w:name="_Isa_40_21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"https://ccel.org/study/Isa_40:21-40:21"</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以赛亚书</w:t>
      </w:r>
      <w:r w:rsidRPr="00AB749A">
        <w:rPr>
          <w:rStyle w:val="a3"/>
          <w:rFonts w:ascii="Times New Roman" w:hAnsi="Times New Roman" w:cs="Times New Roman"/>
          <w:sz w:val="30"/>
          <w:szCs w:val="30"/>
        </w:rPr>
        <w:t xml:space="preserve"> 40:21</w:t>
      </w:r>
      <w:r w:rsidRPr="00AB749A">
        <w:rPr>
          <w:rFonts w:ascii="Times New Roman" w:hAnsi="Times New Roman" w:cs="Times New Roman"/>
          <w:color w:val="222222"/>
          <w:sz w:val="30"/>
          <w:szCs w:val="30"/>
        </w:rPr>
        <w:fldChar w:fldCharType="end"/>
      </w:r>
      <w:bookmarkEnd w:id="223"/>
      <w:r w:rsidRPr="00AB749A">
        <w:rPr>
          <w:rFonts w:ascii="Times New Roman" w:hAnsi="Times New Roman" w:cs="Times New Roman"/>
          <w:color w:val="222222"/>
          <w:sz w:val="30"/>
          <w:szCs w:val="30"/>
        </w:rPr>
        <w:t>）；但我们的智力是如此迟钝和卑微，因此有必要更清楚地描绘他，以便信徒不会堕入</w:t>
      </w:r>
      <w:r w:rsidR="004263F6" w:rsidRPr="00AB749A">
        <w:rPr>
          <w:rFonts w:ascii="Times New Roman" w:hAnsi="Times New Roman" w:cs="Times New Roman" w:hint="eastAsia"/>
          <w:color w:val="222222"/>
          <w:sz w:val="30"/>
          <w:szCs w:val="30"/>
        </w:rPr>
        <w:t>异教</w:t>
      </w:r>
      <w:r w:rsidRPr="00AB749A">
        <w:rPr>
          <w:rFonts w:ascii="Times New Roman" w:hAnsi="Times New Roman" w:cs="Times New Roman"/>
          <w:color w:val="222222"/>
          <w:sz w:val="30"/>
          <w:szCs w:val="30"/>
        </w:rPr>
        <w:t>的虚构。上帝是世界灵魂的想法，虽然是哲学家们提出的最可以容忍的想法，但却是荒谬的；因此，重要的是要为我们提供更深入的知识，以便我们不会徘徊在不确定之中。因此，上帝很高兴有一部</w:t>
      </w:r>
      <w:proofErr w:type="gramStart"/>
      <w:r w:rsidRPr="00AB749A">
        <w:rPr>
          <w:rFonts w:ascii="Times New Roman" w:hAnsi="Times New Roman" w:cs="Times New Roman"/>
          <w:color w:val="222222"/>
          <w:sz w:val="30"/>
          <w:szCs w:val="30"/>
        </w:rPr>
        <w:t>创造史</w:t>
      </w:r>
      <w:proofErr w:type="gramEnd"/>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一部教会的信仰可以依靠的历史，而不必寻求摩西所说的创造者和世界建筑师以外</w:t>
      </w:r>
      <w:r w:rsidRPr="00AB749A">
        <w:rPr>
          <w:rFonts w:ascii="Times New Roman" w:hAnsi="Times New Roman" w:cs="Times New Roman"/>
          <w:color w:val="222222"/>
          <w:sz w:val="30"/>
          <w:szCs w:val="30"/>
        </w:rPr>
        <w:lastRenderedPageBreak/>
        <w:t>的任何其他神。首先，在那段历史中，时间段被标记，以便信徒能够通过连续的岁月上升到他们种族和万物的最初起源。这种知识不仅对古代埃及和世界其他地区盛行的荒诞寓言有着极大的帮助，而且可以更清楚地表明上帝的永恒性与创世的诞生形成鲜明对比，从而激发我们更高的敬</w:t>
      </w:r>
      <w:r w:rsidR="004263F6" w:rsidRPr="00AB749A">
        <w:rPr>
          <w:rFonts w:ascii="Times New Roman" w:hAnsi="Times New Roman" w:cs="Times New Roman" w:hint="eastAsia"/>
          <w:color w:val="222222"/>
          <w:sz w:val="30"/>
          <w:szCs w:val="30"/>
        </w:rPr>
        <w:t>畏</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。我们不应该被世俗的嘲笑所</w:t>
      </w:r>
      <w:r w:rsidR="0066783E" w:rsidRPr="00AB749A">
        <w:rPr>
          <w:rFonts w:ascii="Times New Roman" w:hAnsi="Times New Roman" w:cs="Times New Roman" w:hint="eastAsia"/>
          <w:color w:val="222222"/>
          <w:sz w:val="30"/>
          <w:szCs w:val="30"/>
        </w:rPr>
        <w:t>撼</w:t>
      </w:r>
      <w:r w:rsidRPr="00AB749A">
        <w:rPr>
          <w:rFonts w:ascii="Times New Roman" w:hAnsi="Times New Roman" w:cs="Times New Roman"/>
          <w:color w:val="222222"/>
          <w:sz w:val="30"/>
          <w:szCs w:val="30"/>
        </w:rPr>
        <w:t>动，因为</w:t>
      </w:r>
      <w:r w:rsidR="0066783E" w:rsidRPr="00AB749A">
        <w:rPr>
          <w:rFonts w:ascii="Times New Roman" w:hAnsi="Times New Roman" w:cs="Times New Roman" w:hint="eastAsia"/>
          <w:color w:val="222222"/>
          <w:sz w:val="30"/>
          <w:szCs w:val="30"/>
        </w:rPr>
        <w:t>他们</w:t>
      </w:r>
      <w:r w:rsidRPr="00AB749A">
        <w:rPr>
          <w:rFonts w:ascii="Times New Roman" w:hAnsi="Times New Roman" w:cs="Times New Roman"/>
          <w:color w:val="222222"/>
          <w:sz w:val="30"/>
          <w:szCs w:val="30"/>
        </w:rPr>
        <w:t>奇怪的是，上帝为什么没有早点想到创造天地，而是任由无限的时间流逝，在此期间，数千代人可能已经存在，而现在的世界在完成六千年之前就将走向灭亡。上帝为什么拖延这么久，这既不适合也不合法。如果人类的思想</w:t>
      </w:r>
      <w:r w:rsidR="0066783E" w:rsidRPr="00AB749A">
        <w:rPr>
          <w:rFonts w:ascii="Times New Roman" w:hAnsi="Times New Roman" w:cs="Times New Roman" w:hint="eastAsia"/>
          <w:color w:val="222222"/>
          <w:sz w:val="30"/>
          <w:szCs w:val="30"/>
        </w:rPr>
        <w:t>妄图</w:t>
      </w:r>
      <w:r w:rsidRPr="00AB749A">
        <w:rPr>
          <w:rFonts w:ascii="Times New Roman" w:hAnsi="Times New Roman" w:cs="Times New Roman"/>
          <w:color w:val="222222"/>
          <w:sz w:val="30"/>
          <w:szCs w:val="30"/>
        </w:rPr>
        <w:t>这样</w:t>
      </w:r>
      <w:r w:rsidR="0066783E" w:rsidRPr="00AB749A">
        <w:rPr>
          <w:rFonts w:ascii="Times New Roman" w:hAnsi="Times New Roman" w:cs="Times New Roman" w:hint="eastAsia"/>
          <w:color w:val="222222"/>
          <w:sz w:val="30"/>
          <w:szCs w:val="30"/>
        </w:rPr>
        <w:t>去探究</w:t>
      </w:r>
      <w:r w:rsidRPr="00AB749A">
        <w:rPr>
          <w:rFonts w:ascii="Times New Roman" w:hAnsi="Times New Roman" w:cs="Times New Roman"/>
          <w:color w:val="222222"/>
          <w:sz w:val="30"/>
          <w:szCs w:val="30"/>
        </w:rPr>
        <w:t>，它只能</w:t>
      </w:r>
      <w:r w:rsidR="0066783E" w:rsidRPr="00AB749A">
        <w:rPr>
          <w:rFonts w:ascii="Times New Roman" w:hAnsi="Times New Roman" w:cs="Times New Roman" w:hint="eastAsia"/>
          <w:color w:val="222222"/>
          <w:sz w:val="30"/>
          <w:szCs w:val="30"/>
        </w:rPr>
        <w:t>是徒劳无功</w:t>
      </w:r>
      <w:r w:rsidRPr="00AB749A">
        <w:rPr>
          <w:rFonts w:ascii="Times New Roman" w:hAnsi="Times New Roman" w:cs="Times New Roman"/>
          <w:color w:val="222222"/>
          <w:sz w:val="30"/>
          <w:szCs w:val="30"/>
        </w:rPr>
        <w:t>，而且我们知道上帝为了考验我们信仰的谦逊而故意隐瞒的事情</w:t>
      </w:r>
      <w:r w:rsidR="0066783E" w:rsidRPr="00AB749A">
        <w:rPr>
          <w:rFonts w:ascii="Times New Roman" w:hAnsi="Times New Roman" w:cs="Times New Roman" w:hint="eastAsia"/>
          <w:color w:val="222222"/>
          <w:sz w:val="30"/>
          <w:szCs w:val="30"/>
        </w:rPr>
        <w:t>，也不会有什么用处</w:t>
      </w:r>
      <w:r w:rsidRPr="00AB749A">
        <w:rPr>
          <w:rFonts w:ascii="Times New Roman" w:hAnsi="Times New Roman" w:cs="Times New Roman"/>
          <w:color w:val="222222"/>
          <w:sz w:val="30"/>
          <w:szCs w:val="30"/>
        </w:rPr>
        <w:t>。这是一位善良老人的一句精辟之言，当有人轻蔑地嘲笑上帝在创造世界之前做了什么时，他回答说，上帝为好奇的人创造了地狱（《奥古斯</w:t>
      </w:r>
      <w:r w:rsidR="004263F6" w:rsidRPr="00AB749A">
        <w:rPr>
          <w:rFonts w:ascii="Times New Roman" w:hAnsi="Times New Roman" w:cs="Times New Roman" w:hint="eastAsia"/>
          <w:color w:val="222222"/>
          <w:sz w:val="30"/>
          <w:szCs w:val="30"/>
        </w:rPr>
        <w:t>丁</w:t>
      </w:r>
      <w:r w:rsidRPr="00AB749A">
        <w:rPr>
          <w:rFonts w:ascii="Times New Roman" w:hAnsi="Times New Roman" w:cs="Times New Roman"/>
          <w:color w:val="222222"/>
          <w:sz w:val="30"/>
          <w:szCs w:val="30"/>
        </w:rPr>
        <w:t>忏悔录》，第</w:t>
      </w:r>
      <w:r w:rsidRPr="00AB749A">
        <w:rPr>
          <w:rFonts w:ascii="Times New Roman" w:hAnsi="Times New Roman" w:cs="Times New Roman"/>
          <w:color w:val="222222"/>
          <w:sz w:val="30"/>
          <w:szCs w:val="30"/>
        </w:rPr>
        <w:t xml:space="preserve"> 11 </w:t>
      </w:r>
      <w:r w:rsidRPr="00AB749A">
        <w:rPr>
          <w:rFonts w:ascii="Times New Roman" w:hAnsi="Times New Roman" w:cs="Times New Roman"/>
          <w:color w:val="222222"/>
          <w:sz w:val="30"/>
          <w:szCs w:val="30"/>
        </w:rPr>
        <w:t>卷，第</w:t>
      </w:r>
      <w:r w:rsidRPr="00AB749A">
        <w:rPr>
          <w:rFonts w:ascii="Times New Roman" w:hAnsi="Times New Roman" w:cs="Times New Roman"/>
          <w:color w:val="222222"/>
          <w:sz w:val="30"/>
          <w:szCs w:val="30"/>
        </w:rPr>
        <w:t xml:space="preserve"> 12 </w:t>
      </w:r>
      <w:r w:rsidRPr="00AB749A">
        <w:rPr>
          <w:rFonts w:ascii="Times New Roman" w:hAnsi="Times New Roman" w:cs="Times New Roman"/>
          <w:color w:val="222222"/>
          <w:sz w:val="30"/>
          <w:szCs w:val="30"/>
        </w:rPr>
        <w:t>章）。这一严厉的谴责，不仅有分量，而且应该抑制那些促使许多人沉溺于恶毒和有害猜测的淫荡行为。</w:t>
      </w:r>
    </w:p>
    <w:p w14:paraId="71A5D109" w14:textId="4FE0246E"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最后，让我们记住，那位看不见的上帝，他的智慧、权</w:t>
      </w:r>
      <w:r w:rsidR="0066783E" w:rsidRPr="00AB749A">
        <w:rPr>
          <w:rFonts w:ascii="Times New Roman" w:hAnsi="Times New Roman" w:cs="Times New Roman" w:hint="eastAsia"/>
          <w:color w:val="222222"/>
          <w:sz w:val="30"/>
          <w:szCs w:val="30"/>
        </w:rPr>
        <w:t>能</w:t>
      </w:r>
      <w:r w:rsidRPr="00AB749A">
        <w:rPr>
          <w:rFonts w:ascii="Times New Roman" w:hAnsi="Times New Roman" w:cs="Times New Roman"/>
          <w:color w:val="222222"/>
          <w:sz w:val="30"/>
          <w:szCs w:val="30"/>
        </w:rPr>
        <w:t>和正义是不可理解的，在摩西的历史中，就像一面镜子，反映出他活生生的形象。因为就像眼睛，无论是因年老而昏暗，还是因其他原因而虚弱，如果不戴眼镜就看不清任何东西，所以（</w:t>
      </w:r>
      <w:r w:rsidR="001A4B68" w:rsidRPr="00AB749A">
        <w:rPr>
          <w:rFonts w:ascii="Times New Roman" w:hAnsi="Times New Roman" w:cs="Times New Roman" w:hint="eastAsia"/>
          <w:color w:val="222222"/>
          <w:sz w:val="30"/>
          <w:szCs w:val="30"/>
        </w:rPr>
        <w:t>我们就是这么弱智低能</w:t>
      </w:r>
      <w:r w:rsidRPr="00AB749A">
        <w:rPr>
          <w:rFonts w:ascii="Times New Roman" w:hAnsi="Times New Roman" w:cs="Times New Roman"/>
          <w:color w:val="222222"/>
          <w:sz w:val="30"/>
          <w:szCs w:val="30"/>
        </w:rPr>
        <w:t>），如果圣经没有指导我们寻求上帝，我们在我们的想象中，这些想法立刻就变得徒劳无功。那</w:t>
      </w:r>
      <w:r w:rsidRPr="00AB749A">
        <w:rPr>
          <w:rFonts w:ascii="Times New Roman" w:hAnsi="Times New Roman" w:cs="Times New Roman"/>
          <w:color w:val="222222"/>
          <w:sz w:val="30"/>
          <w:szCs w:val="30"/>
        </w:rPr>
        <w:lastRenderedPageBreak/>
        <w:t>些现在任性不听劝告的人，到时候就会明白，虔诚地遵守上帝的秘密忠告要比亵渎天国好得多，但为时已晚。奥古斯丁抱怨说，只要要求比上帝意志更高的理由，上帝就会受到侮辱，这是有道理的。（</w:t>
      </w:r>
      <w:r w:rsidRPr="00AB749A">
        <w:rPr>
          <w:rFonts w:ascii="Times New Roman" w:hAnsi="Times New Roman" w:cs="Times New Roman"/>
          <w:color w:val="222222"/>
          <w:sz w:val="30"/>
          <w:szCs w:val="30"/>
        </w:rPr>
        <w:t>Lib. de Gent.</w:t>
      </w:r>
      <w:r w:rsidRPr="00AB749A">
        <w:rPr>
          <w:rFonts w:ascii="Times New Roman" w:hAnsi="Times New Roman" w:cs="Times New Roman"/>
          <w:color w:val="222222"/>
          <w:sz w:val="30"/>
          <w:szCs w:val="30"/>
        </w:rPr>
        <w:t>）。他还在另一处明智地提醒我们，提出无限时间和无限空间的问题同样不合适。（</w:t>
      </w:r>
      <w:r w:rsidRPr="00AB749A">
        <w:rPr>
          <w:rFonts w:ascii="Times New Roman" w:hAnsi="Times New Roman" w:cs="Times New Roman"/>
          <w:color w:val="222222"/>
          <w:sz w:val="30"/>
          <w:szCs w:val="30"/>
        </w:rPr>
        <w:t xml:space="preserve">De </w:t>
      </w:r>
      <w:proofErr w:type="spellStart"/>
      <w:r w:rsidRPr="00AB749A">
        <w:rPr>
          <w:rFonts w:ascii="Times New Roman" w:hAnsi="Times New Roman" w:cs="Times New Roman"/>
          <w:color w:val="222222"/>
          <w:sz w:val="30"/>
          <w:szCs w:val="30"/>
        </w:rPr>
        <w:t>Civit</w:t>
      </w:r>
      <w:proofErr w:type="spellEnd"/>
      <w:r w:rsidRPr="00AB749A">
        <w:rPr>
          <w:rFonts w:ascii="Times New Roman" w:hAnsi="Times New Roman" w:cs="Times New Roman"/>
          <w:color w:val="222222"/>
          <w:sz w:val="30"/>
          <w:szCs w:val="30"/>
        </w:rPr>
        <w:t>. Dei.</w:t>
      </w:r>
      <w:r w:rsidR="001A4B68" w:rsidRPr="00AB749A">
        <w:rPr>
          <w:rFonts w:hint="eastAsia"/>
          <w:sz w:val="30"/>
          <w:szCs w:val="30"/>
        </w:rPr>
        <w:t xml:space="preserve"> </w:t>
      </w:r>
      <w:r w:rsidR="001A4B68" w:rsidRPr="00AB749A">
        <w:rPr>
          <w:rFonts w:ascii="Times New Roman" w:hAnsi="Times New Roman" w:cs="Times New Roman" w:hint="eastAsia"/>
          <w:color w:val="222222"/>
          <w:sz w:val="30"/>
          <w:szCs w:val="30"/>
        </w:rPr>
        <w:t>《论上帝的城》</w:t>
      </w:r>
      <w:r w:rsidRPr="00AB749A">
        <w:rPr>
          <w:rFonts w:ascii="Times New Roman" w:hAnsi="Times New Roman" w:cs="Times New Roman"/>
          <w:color w:val="222222"/>
          <w:sz w:val="30"/>
          <w:szCs w:val="30"/>
        </w:rPr>
        <w:t>）。无论天堂有多宽，它都有一定范围。但是，如果有人向上帝辩解说，空</w:t>
      </w:r>
      <w:r w:rsidR="001A4B68" w:rsidRPr="00AB749A">
        <w:rPr>
          <w:rFonts w:ascii="Times New Roman" w:hAnsi="Times New Roman" w:cs="Times New Roman" w:hint="eastAsia"/>
          <w:color w:val="222222"/>
          <w:sz w:val="30"/>
          <w:szCs w:val="30"/>
        </w:rPr>
        <w:t>余</w:t>
      </w:r>
      <w:r w:rsidRPr="00AB749A">
        <w:rPr>
          <w:rFonts w:ascii="Times New Roman" w:hAnsi="Times New Roman" w:cs="Times New Roman"/>
          <w:color w:val="222222"/>
          <w:sz w:val="30"/>
          <w:szCs w:val="30"/>
        </w:rPr>
        <w:t>的空间比创造的空间大一百倍，难道不是每个虔诚的人都讨厌这种假设吗？</w:t>
      </w:r>
      <w:r w:rsidR="001A4B68" w:rsidRPr="00AB749A">
        <w:rPr>
          <w:rFonts w:ascii="Times New Roman" w:hAnsi="Times New Roman" w:cs="Times New Roman" w:hint="eastAsia"/>
          <w:color w:val="222222"/>
          <w:sz w:val="30"/>
          <w:szCs w:val="30"/>
        </w:rPr>
        <w:t>那些指责上帝怠惰的人也有类似的疯狂行为，他们指责上帝在创造世界的无数个时代之前就创造了世界，而没有取悦于他们。</w:t>
      </w:r>
      <w:r w:rsidRPr="00AB749A">
        <w:rPr>
          <w:rFonts w:ascii="Times New Roman" w:hAnsi="Times New Roman" w:cs="Times New Roman"/>
          <w:color w:val="222222"/>
          <w:sz w:val="30"/>
          <w:szCs w:val="30"/>
        </w:rPr>
        <w:t>他们贪得无厌，装作</w:t>
      </w:r>
      <w:r w:rsidR="003E6C79" w:rsidRPr="00AB749A">
        <w:rPr>
          <w:rFonts w:ascii="Times New Roman" w:hAnsi="Times New Roman" w:cs="Times New Roman" w:hint="eastAsia"/>
          <w:color w:val="222222"/>
          <w:sz w:val="30"/>
          <w:szCs w:val="30"/>
        </w:rPr>
        <w:t>要</w:t>
      </w:r>
      <w:r w:rsidRPr="00AB749A">
        <w:rPr>
          <w:rFonts w:ascii="Times New Roman" w:hAnsi="Times New Roman" w:cs="Times New Roman"/>
          <w:color w:val="222222"/>
          <w:sz w:val="30"/>
          <w:szCs w:val="30"/>
        </w:rPr>
        <w:t>超越</w:t>
      </w:r>
      <w:r w:rsidR="003E6C79" w:rsidRPr="00AB749A">
        <w:rPr>
          <w:rFonts w:ascii="Times New Roman" w:hAnsi="Times New Roman" w:cs="Times New Roman" w:hint="eastAsia"/>
          <w:color w:val="222222"/>
          <w:sz w:val="30"/>
          <w:szCs w:val="30"/>
        </w:rPr>
        <w:t>这个</w:t>
      </w:r>
      <w:r w:rsidRPr="00AB749A">
        <w:rPr>
          <w:rFonts w:ascii="Times New Roman" w:hAnsi="Times New Roman" w:cs="Times New Roman"/>
          <w:color w:val="222222"/>
          <w:sz w:val="30"/>
          <w:szCs w:val="30"/>
        </w:rPr>
        <w:t>世界，</w:t>
      </w:r>
      <w:r w:rsidR="003E6C79" w:rsidRPr="00AB749A">
        <w:rPr>
          <w:rFonts w:ascii="Times New Roman" w:hAnsi="Times New Roman" w:cs="Times New Roman" w:hint="eastAsia"/>
          <w:color w:val="222222"/>
          <w:sz w:val="30"/>
          <w:szCs w:val="30"/>
        </w:rPr>
        <w:t>就好像在广阔的天地之间，并没有包含足够多和足够辉煌的物体来吸收我们所有的感官；</w:t>
      </w:r>
      <w:r w:rsidRPr="00AB749A">
        <w:rPr>
          <w:rFonts w:ascii="Times New Roman" w:hAnsi="Times New Roman" w:cs="Times New Roman"/>
          <w:color w:val="222222"/>
          <w:sz w:val="30"/>
          <w:szCs w:val="30"/>
        </w:rPr>
        <w:t>仿佛在六千年的时间里，上帝还没有提供足够多的事实来锻炼我们的思想，让我们不断</w:t>
      </w:r>
      <w:r w:rsidR="003E6C79" w:rsidRPr="00AB749A">
        <w:rPr>
          <w:rFonts w:ascii="Times New Roman" w:hAnsi="Times New Roman" w:cs="Times New Roman" w:hint="eastAsia"/>
          <w:color w:val="222222"/>
          <w:sz w:val="30"/>
          <w:szCs w:val="30"/>
        </w:rPr>
        <w:t>沉思</w:t>
      </w:r>
      <w:r w:rsidRPr="00AB749A">
        <w:rPr>
          <w:rFonts w:ascii="Times New Roman" w:hAnsi="Times New Roman" w:cs="Times New Roman"/>
          <w:color w:val="222222"/>
          <w:sz w:val="30"/>
          <w:szCs w:val="30"/>
        </w:rPr>
        <w:t>。因此，让我们心甘情愿地留在上帝乐意限制我们人格的界限之内，仿佛上帝封闭了我们的思想，以防止它们因无拘无束地游荡而迷失自我。</w:t>
      </w:r>
    </w:p>
    <w:p w14:paraId="576D991F" w14:textId="77777777" w:rsidR="003E6C79" w:rsidRPr="00AB749A" w:rsidRDefault="003E6C79"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E76248F" w14:textId="2D995383" w:rsidR="003E6C79" w:rsidRPr="00AB749A" w:rsidRDefault="003E6C79" w:rsidP="00BD1D0E">
      <w:pPr>
        <w:pStyle w:val="2"/>
        <w:spacing w:line="360" w:lineRule="auto"/>
        <w:jc w:val="center"/>
        <w:rPr>
          <w:sz w:val="30"/>
          <w:szCs w:val="30"/>
        </w:rPr>
      </w:pPr>
      <w:r w:rsidRPr="00AB749A">
        <w:rPr>
          <w:rFonts w:hint="eastAsia"/>
          <w:sz w:val="30"/>
          <w:szCs w:val="30"/>
        </w:rPr>
        <w:t>二</w:t>
      </w:r>
    </w:p>
    <w:p w14:paraId="01513FF5" w14:textId="1BB04A56"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摩西也持同样的观点，他说创造的工作不是一瞬间完成的，而是六天完成的。这句话把我们从虚构中拉出来，转向</w:t>
      </w:r>
      <w:r w:rsidR="003E6C79" w:rsidRPr="00AB749A">
        <w:rPr>
          <w:rFonts w:ascii="Times New Roman" w:hAnsi="Times New Roman" w:cs="Times New Roman" w:hint="eastAsia"/>
          <w:color w:val="222222"/>
          <w:sz w:val="30"/>
          <w:szCs w:val="30"/>
        </w:rPr>
        <w:t>独一的上帝</w:t>
      </w:r>
      <w:r w:rsidRPr="00AB749A">
        <w:rPr>
          <w:rFonts w:ascii="Times New Roman" w:hAnsi="Times New Roman" w:cs="Times New Roman"/>
          <w:color w:val="222222"/>
          <w:sz w:val="30"/>
          <w:szCs w:val="30"/>
        </w:rPr>
        <w:t>，他将</w:t>
      </w:r>
      <w:r w:rsidR="003E6C79" w:rsidRPr="00AB749A">
        <w:rPr>
          <w:rFonts w:ascii="Times New Roman" w:hAnsi="Times New Roman" w:cs="Times New Roman" w:hint="eastAsia"/>
          <w:color w:val="222222"/>
          <w:sz w:val="30"/>
          <w:szCs w:val="30"/>
        </w:rPr>
        <w:t>自己</w:t>
      </w:r>
      <w:r w:rsidRPr="00AB749A">
        <w:rPr>
          <w:rFonts w:ascii="Times New Roman" w:hAnsi="Times New Roman" w:cs="Times New Roman"/>
          <w:color w:val="222222"/>
          <w:sz w:val="30"/>
          <w:szCs w:val="30"/>
        </w:rPr>
        <w:t>的工作分为六天，</w:t>
      </w:r>
      <w:r w:rsidR="003E6C79" w:rsidRPr="00AB749A">
        <w:rPr>
          <w:rFonts w:ascii="Times New Roman" w:hAnsi="Times New Roman" w:cs="Times New Roman" w:hint="eastAsia"/>
          <w:color w:val="222222"/>
          <w:sz w:val="30"/>
          <w:szCs w:val="30"/>
        </w:rPr>
        <w:t>使我们可以毫不犹豫地用一</w:t>
      </w:r>
      <w:r w:rsidR="003E6C79" w:rsidRPr="00AB749A">
        <w:rPr>
          <w:rFonts w:ascii="Times New Roman" w:hAnsi="Times New Roman" w:cs="Times New Roman" w:hint="eastAsia"/>
          <w:color w:val="222222"/>
          <w:sz w:val="30"/>
          <w:szCs w:val="30"/>
        </w:rPr>
        <w:lastRenderedPageBreak/>
        <w:t>生去思考它</w:t>
      </w:r>
      <w:r w:rsidRPr="00AB749A">
        <w:rPr>
          <w:rFonts w:ascii="Times New Roman" w:hAnsi="Times New Roman" w:cs="Times New Roman"/>
          <w:color w:val="222222"/>
          <w:sz w:val="30"/>
          <w:szCs w:val="30"/>
        </w:rPr>
        <w:t>。因为尽管我们的眼睛，无论转向哪个方向，都被迫看到上帝的作</w:t>
      </w:r>
      <w:r w:rsidR="003E6C79" w:rsidRPr="00AB749A">
        <w:rPr>
          <w:rFonts w:ascii="Times New Roman" w:hAnsi="Times New Roman" w:cs="Times New Roman" w:hint="eastAsia"/>
          <w:color w:val="222222"/>
          <w:sz w:val="30"/>
          <w:szCs w:val="30"/>
        </w:rPr>
        <w:t>为</w:t>
      </w:r>
      <w:r w:rsidRPr="00AB749A">
        <w:rPr>
          <w:rFonts w:ascii="Times New Roman" w:hAnsi="Times New Roman" w:cs="Times New Roman"/>
          <w:color w:val="222222"/>
          <w:sz w:val="30"/>
          <w:szCs w:val="30"/>
        </w:rPr>
        <w:t>，但我们看到我们的注意力是多么的短暂，</w:t>
      </w:r>
      <w:r w:rsidR="003E6C79" w:rsidRPr="00AB749A">
        <w:rPr>
          <w:rFonts w:ascii="Times New Roman" w:hAnsi="Times New Roman" w:cs="Times New Roman" w:hint="eastAsia"/>
          <w:color w:val="222222"/>
          <w:sz w:val="30"/>
          <w:szCs w:val="30"/>
        </w:rPr>
        <w:t>虔诚的念头即使产生，也会很快消失</w:t>
      </w:r>
      <w:r w:rsidRPr="00AB749A">
        <w:rPr>
          <w:rFonts w:ascii="Times New Roman" w:hAnsi="Times New Roman" w:cs="Times New Roman"/>
          <w:color w:val="222222"/>
          <w:sz w:val="30"/>
          <w:szCs w:val="30"/>
        </w:rPr>
        <w:t>。在这里，人们也反对这些渐进的步骤，认为它们与上帝的</w:t>
      </w:r>
      <w:r w:rsidR="00812B50" w:rsidRPr="00AB749A">
        <w:rPr>
          <w:rFonts w:ascii="Times New Roman" w:hAnsi="Times New Roman" w:cs="Times New Roman" w:hint="eastAsia"/>
          <w:color w:val="222222"/>
          <w:sz w:val="30"/>
          <w:szCs w:val="30"/>
        </w:rPr>
        <w:t>大能不符</w:t>
      </w:r>
      <w:r w:rsidRPr="00AB749A">
        <w:rPr>
          <w:rFonts w:ascii="Times New Roman" w:hAnsi="Times New Roman" w:cs="Times New Roman"/>
          <w:color w:val="222222"/>
          <w:sz w:val="30"/>
          <w:szCs w:val="30"/>
        </w:rPr>
        <w:t>，直到人类理性</w:t>
      </w:r>
      <w:r w:rsidR="00812B50" w:rsidRPr="00AB749A">
        <w:rPr>
          <w:rFonts w:ascii="Times New Roman" w:hAnsi="Times New Roman" w:cs="Times New Roman" w:hint="eastAsia"/>
          <w:color w:val="222222"/>
          <w:sz w:val="30"/>
          <w:szCs w:val="30"/>
        </w:rPr>
        <w:t>服从于</w:t>
      </w:r>
      <w:r w:rsidRPr="00AB749A">
        <w:rPr>
          <w:rFonts w:ascii="Times New Roman" w:hAnsi="Times New Roman" w:cs="Times New Roman"/>
          <w:color w:val="222222"/>
          <w:sz w:val="30"/>
          <w:szCs w:val="30"/>
        </w:rPr>
        <w:t>信仰，并学会欢迎第七天的神圣化邀请我们进入的平静</w:t>
      </w:r>
      <w:r w:rsidR="00812B50" w:rsidRPr="00AB749A">
        <w:rPr>
          <w:rFonts w:ascii="Times New Roman" w:hAnsi="Times New Roman" w:cs="Times New Roman" w:hint="eastAsia"/>
          <w:color w:val="222222"/>
          <w:sz w:val="30"/>
          <w:szCs w:val="30"/>
        </w:rPr>
        <w:t>安</w:t>
      </w:r>
      <w:r w:rsidRPr="00AB749A">
        <w:rPr>
          <w:rFonts w:ascii="Times New Roman" w:hAnsi="Times New Roman" w:cs="Times New Roman"/>
          <w:color w:val="222222"/>
          <w:sz w:val="30"/>
          <w:szCs w:val="30"/>
        </w:rPr>
        <w:t>宁。在</w:t>
      </w:r>
      <w:r w:rsidR="00812B50" w:rsidRPr="00AB749A">
        <w:rPr>
          <w:rFonts w:ascii="Times New Roman" w:hAnsi="Times New Roman" w:cs="Times New Roman" w:hint="eastAsia"/>
          <w:color w:val="222222"/>
          <w:sz w:val="30"/>
          <w:szCs w:val="30"/>
        </w:rPr>
        <w:t>创造</w:t>
      </w:r>
      <w:r w:rsidRPr="00AB749A">
        <w:rPr>
          <w:rFonts w:ascii="Times New Roman" w:hAnsi="Times New Roman" w:cs="Times New Roman"/>
          <w:color w:val="222222"/>
          <w:sz w:val="30"/>
          <w:szCs w:val="30"/>
        </w:rPr>
        <w:t>的顺序中，我们应该认真思考上帝对人类的父爱之善，</w:t>
      </w:r>
      <w:r w:rsidR="00812B50" w:rsidRPr="00AB749A">
        <w:rPr>
          <w:rFonts w:ascii="Times New Roman" w:hAnsi="Times New Roman" w:cs="Times New Roman" w:hint="eastAsia"/>
          <w:color w:val="222222"/>
          <w:sz w:val="30"/>
          <w:szCs w:val="30"/>
        </w:rPr>
        <w:t>他</w:t>
      </w:r>
      <w:r w:rsidRPr="00AB749A">
        <w:rPr>
          <w:rFonts w:ascii="Times New Roman" w:hAnsi="Times New Roman" w:cs="Times New Roman"/>
          <w:color w:val="222222"/>
          <w:sz w:val="30"/>
          <w:szCs w:val="30"/>
        </w:rPr>
        <w:t>在用一切美好的东西丰富了地球之前，他没有创造亚当。如果他把</w:t>
      </w:r>
      <w:r w:rsidR="00812B50" w:rsidRPr="00AB749A">
        <w:rPr>
          <w:rFonts w:ascii="Times New Roman" w:hAnsi="Times New Roman" w:cs="Times New Roman" w:hint="eastAsia"/>
          <w:color w:val="222222"/>
          <w:sz w:val="30"/>
          <w:szCs w:val="30"/>
        </w:rPr>
        <w:t>亚当</w:t>
      </w:r>
      <w:r w:rsidRPr="00AB749A">
        <w:rPr>
          <w:rFonts w:ascii="Times New Roman" w:hAnsi="Times New Roman" w:cs="Times New Roman"/>
          <w:color w:val="222222"/>
          <w:sz w:val="30"/>
          <w:szCs w:val="30"/>
        </w:rPr>
        <w:t>放在一个贫瘠而空旷的地球上</w:t>
      </w:r>
      <w:r w:rsidR="00812B50"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如果上帝在创造</w:t>
      </w:r>
      <w:proofErr w:type="gramStart"/>
      <w:r w:rsidRPr="00AB749A">
        <w:rPr>
          <w:rFonts w:ascii="Times New Roman" w:hAnsi="Times New Roman" w:cs="Times New Roman"/>
          <w:color w:val="222222"/>
          <w:sz w:val="30"/>
          <w:szCs w:val="30"/>
        </w:rPr>
        <w:t>光之前</w:t>
      </w:r>
      <w:proofErr w:type="gramEnd"/>
      <w:r w:rsidRPr="00AB749A">
        <w:rPr>
          <w:rFonts w:ascii="Times New Roman" w:hAnsi="Times New Roman" w:cs="Times New Roman"/>
          <w:color w:val="222222"/>
          <w:sz w:val="30"/>
          <w:szCs w:val="30"/>
        </w:rPr>
        <w:t>就赋予了生命，</w:t>
      </w:r>
      <w:r w:rsidR="00812B50" w:rsidRPr="00AB749A">
        <w:rPr>
          <w:rFonts w:ascii="Times New Roman" w:hAnsi="Times New Roman" w:cs="Times New Roman" w:hint="eastAsia"/>
          <w:color w:val="222222"/>
          <w:sz w:val="30"/>
          <w:szCs w:val="30"/>
        </w:rPr>
        <w:t>那么他似乎就没有考虑亚当的利益</w:t>
      </w:r>
      <w:r w:rsidRPr="00AB749A">
        <w:rPr>
          <w:rFonts w:ascii="Times New Roman" w:hAnsi="Times New Roman" w:cs="Times New Roman"/>
          <w:color w:val="222222"/>
          <w:sz w:val="30"/>
          <w:szCs w:val="30"/>
        </w:rPr>
        <w:t>。但是现在，他已经安排好了太阳和星辰的运动以供人类使用，用生物补充了空气、土地和水，并生产了丰富的各种水果作为食物，通过履行一个有远见和勤劳的一家之主的职责，他向我们展示了他奇妙的仁慈。这些主题，我只是简要地提到了，如果更仔细地思考，就会发现摩西是唯一造物主的可靠见证人和</w:t>
      </w:r>
      <w:r w:rsidR="00034F48" w:rsidRPr="00AB749A">
        <w:rPr>
          <w:rFonts w:ascii="Times New Roman" w:hAnsi="Times New Roman" w:cs="Times New Roman" w:hint="eastAsia"/>
          <w:color w:val="222222"/>
          <w:sz w:val="30"/>
          <w:szCs w:val="30"/>
        </w:rPr>
        <w:t>预言者</w:t>
      </w:r>
      <w:r w:rsidRPr="00AB749A">
        <w:rPr>
          <w:rFonts w:ascii="Times New Roman" w:hAnsi="Times New Roman" w:cs="Times New Roman"/>
          <w:color w:val="222222"/>
          <w:sz w:val="30"/>
          <w:szCs w:val="30"/>
        </w:rPr>
        <w:t>。我不会重复我已经说过的话</w:t>
      </w:r>
      <w:r w:rsidR="00812B50"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已经解释过了</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即，这里提到的并不是上帝的本质，而是他的永恒智慧和精神也展现在我们面前，以便我们不会梦想到除了渴望在那个明确的形象中被认可的上帝之外的任何其他上帝。</w:t>
      </w:r>
    </w:p>
    <w:p w14:paraId="5B2E2C38" w14:textId="71E1BD05" w:rsidR="00034F48" w:rsidRPr="00AB749A" w:rsidRDefault="00F433BA" w:rsidP="00BD1D0E">
      <w:pPr>
        <w:pStyle w:val="a5"/>
        <w:shd w:val="clear" w:color="auto" w:fill="FFFFFF"/>
        <w:spacing w:before="0" w:beforeAutospacing="0" w:after="0" w:afterAutospacing="0" w:line="360" w:lineRule="auto"/>
        <w:ind w:firstLine="480"/>
        <w:rPr>
          <w:rFonts w:ascii="Times New Roman" w:hAnsi="Times New Roman" w:cs="Times New Roman"/>
          <w:b/>
          <w:bCs/>
          <w:color w:val="222222"/>
          <w:sz w:val="30"/>
          <w:szCs w:val="30"/>
        </w:rPr>
      </w:pPr>
      <w:r w:rsidRPr="00AB749A">
        <w:rPr>
          <w:rFonts w:ascii="Times New Roman" w:hAnsi="Times New Roman" w:cs="Times New Roman" w:hint="eastAsia"/>
          <w:b/>
          <w:bCs/>
          <w:color w:val="222222"/>
          <w:sz w:val="30"/>
          <w:szCs w:val="30"/>
        </w:rPr>
        <w:t>赛</w:t>
      </w:r>
      <w:r w:rsidRPr="00AB749A">
        <w:rPr>
          <w:rFonts w:ascii="Times New Roman" w:hAnsi="Times New Roman" w:cs="Times New Roman"/>
          <w:b/>
          <w:bCs/>
          <w:color w:val="222222"/>
          <w:sz w:val="30"/>
          <w:szCs w:val="30"/>
        </w:rPr>
        <w:t xml:space="preserve">45:18 </w:t>
      </w:r>
      <w:r w:rsidRPr="00AB749A">
        <w:rPr>
          <w:rFonts w:ascii="Times New Roman" w:hAnsi="Times New Roman" w:cs="Times New Roman"/>
          <w:b/>
          <w:bCs/>
          <w:color w:val="222222"/>
          <w:sz w:val="30"/>
          <w:szCs w:val="30"/>
        </w:rPr>
        <w:t>创造诸天的耶和华，制造成全大地的　神，他创造坚定大地，并非使地荒凉，是要给人居住。他如此说</w:t>
      </w:r>
      <w:r w:rsidRPr="00AB749A">
        <w:rPr>
          <w:rFonts w:ascii="Times New Roman" w:hAnsi="Times New Roman" w:cs="Times New Roman" w:hint="eastAsia"/>
          <w:b/>
          <w:bCs/>
          <w:color w:val="222222"/>
          <w:sz w:val="30"/>
          <w:szCs w:val="30"/>
        </w:rPr>
        <w:t>：“</w:t>
      </w:r>
      <w:r w:rsidRPr="00AB749A">
        <w:rPr>
          <w:rFonts w:ascii="Times New Roman" w:hAnsi="Times New Roman" w:cs="Times New Roman"/>
          <w:b/>
          <w:bCs/>
          <w:color w:val="222222"/>
          <w:sz w:val="30"/>
          <w:szCs w:val="30"/>
        </w:rPr>
        <w:t>我是耶和华，再没有别神。</w:t>
      </w:r>
      <w:r w:rsidRPr="00AB749A">
        <w:rPr>
          <w:rFonts w:ascii="Times New Roman" w:hAnsi="Times New Roman" w:cs="Times New Roman" w:hint="eastAsia"/>
          <w:b/>
          <w:bCs/>
          <w:color w:val="222222"/>
          <w:sz w:val="30"/>
          <w:szCs w:val="30"/>
        </w:rPr>
        <w:t>”</w:t>
      </w:r>
    </w:p>
    <w:p w14:paraId="2692E569" w14:textId="4D039450" w:rsidR="00034F48" w:rsidRPr="00AB749A" w:rsidRDefault="00034F48" w:rsidP="00BD1D0E">
      <w:pPr>
        <w:pStyle w:val="2"/>
        <w:spacing w:line="360" w:lineRule="auto"/>
        <w:jc w:val="center"/>
        <w:rPr>
          <w:sz w:val="30"/>
          <w:szCs w:val="30"/>
        </w:rPr>
      </w:pPr>
      <w:r w:rsidRPr="00AB749A">
        <w:rPr>
          <w:rFonts w:hint="eastAsia"/>
          <w:sz w:val="30"/>
          <w:szCs w:val="30"/>
        </w:rPr>
        <w:lastRenderedPageBreak/>
        <w:t>三</w:t>
      </w:r>
    </w:p>
    <w:p w14:paraId="250F4CE2" w14:textId="7D4623C8"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但在我开始更全面地讨论人的本</w:t>
      </w:r>
      <w:r w:rsidR="00034F48" w:rsidRPr="00AB749A">
        <w:rPr>
          <w:rFonts w:ascii="Times New Roman" w:hAnsi="Times New Roman" w:cs="Times New Roman" w:hint="eastAsia"/>
          <w:color w:val="222222"/>
          <w:sz w:val="30"/>
          <w:szCs w:val="30"/>
        </w:rPr>
        <w:t>性</w:t>
      </w:r>
      <w:r w:rsidRPr="00AB749A">
        <w:rPr>
          <w:rFonts w:ascii="Times New Roman" w:hAnsi="Times New Roman" w:cs="Times New Roman"/>
          <w:color w:val="222222"/>
          <w:sz w:val="30"/>
          <w:szCs w:val="30"/>
        </w:rPr>
        <w:t>（第</w:t>
      </w:r>
      <w:r w:rsidRPr="00AB749A">
        <w:rPr>
          <w:rFonts w:ascii="Times New Roman" w:hAnsi="Times New Roman" w:cs="Times New Roman"/>
          <w:color w:val="222222"/>
          <w:sz w:val="30"/>
          <w:szCs w:val="30"/>
        </w:rPr>
        <w:t xml:space="preserve"> 15 </w:t>
      </w:r>
      <w:r w:rsidRPr="00AB749A">
        <w:rPr>
          <w:rFonts w:ascii="Times New Roman" w:hAnsi="Times New Roman" w:cs="Times New Roman"/>
          <w:color w:val="222222"/>
          <w:sz w:val="30"/>
          <w:szCs w:val="30"/>
        </w:rPr>
        <w:t>章和</w:t>
      </w:r>
      <w:r w:rsidRPr="00AB749A">
        <w:rPr>
          <w:rFonts w:ascii="Times New Roman" w:hAnsi="Times New Roman" w:cs="Times New Roman"/>
          <w:color w:val="222222"/>
          <w:sz w:val="30"/>
          <w:szCs w:val="30"/>
        </w:rPr>
        <w:t xml:space="preserve"> B.2 </w:t>
      </w:r>
      <w:r w:rsidRPr="00AB749A">
        <w:rPr>
          <w:rFonts w:ascii="Times New Roman" w:hAnsi="Times New Roman" w:cs="Times New Roman"/>
          <w:color w:val="222222"/>
          <w:sz w:val="30"/>
          <w:szCs w:val="30"/>
        </w:rPr>
        <w:t>第</w:t>
      </w:r>
      <w:r w:rsidRPr="00AB749A">
        <w:rPr>
          <w:rFonts w:ascii="Times New Roman" w:hAnsi="Times New Roman" w:cs="Times New Roman"/>
          <w:color w:val="222222"/>
          <w:sz w:val="30"/>
          <w:szCs w:val="30"/>
        </w:rPr>
        <w:t xml:space="preserve"> 1 </w:t>
      </w:r>
      <w:r w:rsidRPr="00AB749A">
        <w:rPr>
          <w:rFonts w:ascii="Times New Roman" w:hAnsi="Times New Roman" w:cs="Times New Roman"/>
          <w:color w:val="222222"/>
          <w:sz w:val="30"/>
          <w:szCs w:val="30"/>
        </w:rPr>
        <w:t>节）之前，有必要谈谈天使。因为尽管摩西为了适应大多数人的无知，在创世历史中没有提到上帝除了我们看到的之外的任何其他作品，但看到他后来将天使介绍为上帝的使者，我们很容易推断，他们为之服务的</w:t>
      </w:r>
      <w:r w:rsidR="00034F48" w:rsidRPr="00AB749A">
        <w:rPr>
          <w:rFonts w:ascii="Times New Roman" w:hAnsi="Times New Roman" w:cs="Times New Roman" w:hint="eastAsia"/>
          <w:color w:val="222222"/>
          <w:sz w:val="30"/>
          <w:szCs w:val="30"/>
        </w:rPr>
        <w:t>上帝</w:t>
      </w:r>
      <w:r w:rsidRPr="00AB749A">
        <w:rPr>
          <w:rFonts w:ascii="Times New Roman" w:hAnsi="Times New Roman" w:cs="Times New Roman"/>
          <w:color w:val="222222"/>
          <w:sz w:val="30"/>
          <w:szCs w:val="30"/>
        </w:rPr>
        <w:t>是他们的创造者。因此，尽管摩西用通俗的语言，一开始并没有将天使列为上帝的造物之一，但没有什么能阻止我们明确而清晰地讨论圣经在其他地方关于天使的内容。因为如果我们想通过上帝的作品来认识上帝，我们肯定不能忽视这个高贵而杰出的典范。我们可以补充说，这一教义对于驳斥许多错误非常必要。许多人的心灵被天使的优秀品质所震撼，以至于他们认为天使受到上帝的权威的侮辱，因此被置于上帝的统治之下。因此，他们被赋予了一种虚构的神性。</w:t>
      </w:r>
      <w:r w:rsidR="00034F48" w:rsidRPr="00AB749A">
        <w:rPr>
          <w:rFonts w:ascii="Times New Roman" w:hAnsi="Times New Roman" w:cs="Times New Roman"/>
          <w:color w:val="222222"/>
          <w:sz w:val="30"/>
          <w:szCs w:val="30"/>
        </w:rPr>
        <w:t>摩尼</w:t>
      </w:r>
      <w:r w:rsidR="00034F48" w:rsidRPr="00AB749A">
        <w:rPr>
          <w:rFonts w:ascii="Times New Roman" w:hAnsi="Times New Roman" w:cs="Times New Roman" w:hint="eastAsia"/>
          <w:color w:val="222222"/>
          <w:sz w:val="30"/>
          <w:szCs w:val="30"/>
        </w:rPr>
        <w:t>（</w:t>
      </w:r>
      <w:r w:rsidR="00034F48" w:rsidRPr="00AB749A">
        <w:rPr>
          <w:rFonts w:ascii="Times New Roman" w:hAnsi="Times New Roman" w:cs="Times New Roman"/>
          <w:color w:val="222222"/>
          <w:sz w:val="30"/>
          <w:szCs w:val="30"/>
        </w:rPr>
        <w:t>Manes</w:t>
      </w:r>
      <w:r w:rsidR="00034F48"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也和他的教派一起出现，</w:t>
      </w:r>
      <w:r w:rsidR="00EE5872" w:rsidRPr="00AB749A">
        <w:rPr>
          <w:rFonts w:ascii="Times New Roman" w:hAnsi="Times New Roman" w:cs="Times New Roman" w:hint="eastAsia"/>
          <w:color w:val="222222"/>
          <w:sz w:val="30"/>
          <w:szCs w:val="30"/>
        </w:rPr>
        <w:t>他们</w:t>
      </w:r>
      <w:r w:rsidRPr="00AB749A">
        <w:rPr>
          <w:rFonts w:ascii="Times New Roman" w:hAnsi="Times New Roman" w:cs="Times New Roman"/>
          <w:color w:val="222222"/>
          <w:sz w:val="30"/>
          <w:szCs w:val="30"/>
        </w:rPr>
        <w:t>为自己捏造了两个</w:t>
      </w:r>
      <w:r w:rsidR="00731F18" w:rsidRPr="00AB749A">
        <w:rPr>
          <w:rFonts w:ascii="Times New Roman" w:hAnsi="Times New Roman" w:cs="Times New Roman" w:hint="eastAsia"/>
          <w:color w:val="222222"/>
          <w:sz w:val="30"/>
          <w:szCs w:val="30"/>
        </w:rPr>
        <w:t>根源</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上帝和魔鬼，把好东西的起源归于上帝，但把所有坏的本性归于魔鬼，认为魔鬼是它们的创造者。如果这种妄</w:t>
      </w:r>
      <w:r w:rsidR="00EE5872" w:rsidRPr="00AB749A">
        <w:rPr>
          <w:rFonts w:ascii="Times New Roman" w:hAnsi="Times New Roman" w:cs="Times New Roman" w:hint="eastAsia"/>
          <w:color w:val="222222"/>
          <w:sz w:val="30"/>
          <w:szCs w:val="30"/>
        </w:rPr>
        <w:t>想</w:t>
      </w:r>
      <w:r w:rsidRPr="00AB749A">
        <w:rPr>
          <w:rFonts w:ascii="Times New Roman" w:hAnsi="Times New Roman" w:cs="Times New Roman"/>
          <w:color w:val="222222"/>
          <w:sz w:val="30"/>
          <w:szCs w:val="30"/>
        </w:rPr>
        <w:t>占据了我们的心灵，上帝在创造世界时就会失去荣耀。因为，上帝最独特的东西就是永恒和</w:t>
      </w:r>
      <w:r w:rsidRPr="00AB749A">
        <w:rPr>
          <w:rFonts w:ascii="Times New Roman" w:hAnsi="Times New Roman" w:cs="Times New Roman"/>
          <w:color w:val="222222"/>
          <w:sz w:val="30"/>
          <w:szCs w:val="30"/>
        </w:rPr>
        <w:t>α</w:t>
      </w:r>
      <w:proofErr w:type="spellStart"/>
      <w:r w:rsidRPr="00AB749A">
        <w:rPr>
          <w:rFonts w:ascii="Times New Roman" w:hAnsi="Times New Roman" w:cs="Times New Roman"/>
          <w:color w:val="222222"/>
          <w:sz w:val="30"/>
          <w:szCs w:val="30"/>
        </w:rPr>
        <w:t>ὐτουσί</w:t>
      </w:r>
      <w:proofErr w:type="spellEnd"/>
      <w:r w:rsidRPr="00AB749A">
        <w:rPr>
          <w:rFonts w:ascii="Times New Roman" w:hAnsi="Times New Roman" w:cs="Times New Roman"/>
          <w:color w:val="222222"/>
          <w:sz w:val="30"/>
          <w:szCs w:val="30"/>
        </w:rPr>
        <w:t>α</w:t>
      </w:r>
      <w:r w:rsidR="00EE5872" w:rsidRPr="00AB749A">
        <w:rPr>
          <w:rFonts w:ascii="Times New Roman" w:hAnsi="Times New Roman" w:cs="Times New Roman" w:hint="eastAsia"/>
          <w:color w:val="222222"/>
          <w:sz w:val="30"/>
          <w:szCs w:val="30"/>
        </w:rPr>
        <w:t>（即自我存在或自身的存在，如果我可以这么说的话）</w:t>
      </w:r>
      <w:r w:rsidRPr="00AB749A">
        <w:rPr>
          <w:rFonts w:ascii="Times New Roman" w:hAnsi="Times New Roman" w:cs="Times New Roman"/>
          <w:color w:val="222222"/>
          <w:sz w:val="30"/>
          <w:szCs w:val="30"/>
        </w:rPr>
        <w:t>，那些把它归于魔鬼的人，难道不是在某种程度上赋予了他神性的荣誉吗？如果魔鬼有能力违背上帝的意愿，不顾上帝的反对，做任何他想做的事，那么上帝的全能又在哪里呢？但是，摩尼教</w:t>
      </w:r>
      <w:proofErr w:type="gramStart"/>
      <w:r w:rsidRPr="00AB749A">
        <w:rPr>
          <w:rFonts w:ascii="Times New Roman" w:hAnsi="Times New Roman" w:cs="Times New Roman"/>
          <w:color w:val="222222"/>
          <w:sz w:val="30"/>
          <w:szCs w:val="30"/>
        </w:rPr>
        <w:t>徒唯一</w:t>
      </w:r>
      <w:proofErr w:type="gramEnd"/>
      <w:r w:rsidRPr="00AB749A">
        <w:rPr>
          <w:rFonts w:ascii="Times New Roman" w:hAnsi="Times New Roman" w:cs="Times New Roman"/>
          <w:color w:val="222222"/>
          <w:sz w:val="30"/>
          <w:szCs w:val="30"/>
        </w:rPr>
        <w:t>的</w:t>
      </w:r>
      <w:r w:rsidRPr="00AB749A">
        <w:rPr>
          <w:rFonts w:ascii="Times New Roman" w:hAnsi="Times New Roman" w:cs="Times New Roman"/>
          <w:color w:val="222222"/>
          <w:sz w:val="30"/>
          <w:szCs w:val="30"/>
        </w:rPr>
        <w:lastRenderedPageBreak/>
        <w:t>正当理由</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即把任何坏事的创造归咎于一位善良的上帝是不虔诚的，这丝毫不违背正统信仰，因为</w:t>
      </w:r>
      <w:r w:rsidR="00EE5872" w:rsidRPr="00AB749A">
        <w:rPr>
          <w:rFonts w:ascii="Times New Roman" w:hAnsi="Times New Roman" w:cs="Times New Roman" w:hint="eastAsia"/>
          <w:color w:val="222222"/>
          <w:sz w:val="30"/>
          <w:szCs w:val="30"/>
        </w:rPr>
        <w:t>我</w:t>
      </w:r>
      <w:r w:rsidRPr="00AB749A">
        <w:rPr>
          <w:rFonts w:ascii="Times New Roman" w:hAnsi="Times New Roman" w:cs="Times New Roman"/>
          <w:color w:val="222222"/>
          <w:sz w:val="30"/>
          <w:szCs w:val="30"/>
        </w:rPr>
        <w:t>们不承认宇宙中存在任何</w:t>
      </w:r>
      <w:r w:rsidR="00EE5872" w:rsidRPr="00AB749A">
        <w:rPr>
          <w:rFonts w:ascii="Times New Roman" w:hAnsi="Times New Roman" w:cs="Times New Roman" w:hint="eastAsia"/>
          <w:color w:val="222222"/>
          <w:sz w:val="30"/>
          <w:szCs w:val="30"/>
        </w:rPr>
        <w:t>天</w:t>
      </w:r>
      <w:r w:rsidRPr="00AB749A">
        <w:rPr>
          <w:rFonts w:ascii="Times New Roman" w:hAnsi="Times New Roman" w:cs="Times New Roman"/>
          <w:color w:val="222222"/>
          <w:sz w:val="30"/>
          <w:szCs w:val="30"/>
        </w:rPr>
        <w:t>然的坏事；无论是人类还是魔鬼的堕落和邪恶，以及由此产生的罪恶，都不是来自</w:t>
      </w:r>
      <w:r w:rsidR="00034F48" w:rsidRPr="00AB749A">
        <w:rPr>
          <w:rFonts w:ascii="Times New Roman" w:hAnsi="Times New Roman" w:cs="Times New Roman" w:hint="eastAsia"/>
          <w:color w:val="222222"/>
          <w:sz w:val="30"/>
          <w:szCs w:val="30"/>
        </w:rPr>
        <w:t>天</w:t>
      </w:r>
      <w:r w:rsidRPr="00AB749A">
        <w:rPr>
          <w:rFonts w:ascii="Times New Roman" w:hAnsi="Times New Roman" w:cs="Times New Roman"/>
          <w:color w:val="222222"/>
          <w:sz w:val="30"/>
          <w:szCs w:val="30"/>
        </w:rPr>
        <w:t>然，而是来自</w:t>
      </w:r>
      <w:r w:rsidR="00034F48" w:rsidRPr="00AB749A">
        <w:rPr>
          <w:rFonts w:ascii="Times New Roman" w:hAnsi="Times New Roman" w:cs="Times New Roman" w:hint="eastAsia"/>
          <w:color w:val="222222"/>
          <w:sz w:val="30"/>
          <w:szCs w:val="30"/>
        </w:rPr>
        <w:t>天</w:t>
      </w:r>
      <w:r w:rsidRPr="00AB749A">
        <w:rPr>
          <w:rFonts w:ascii="Times New Roman" w:hAnsi="Times New Roman" w:cs="Times New Roman"/>
          <w:color w:val="222222"/>
          <w:sz w:val="30"/>
          <w:szCs w:val="30"/>
        </w:rPr>
        <w:t>然的</w:t>
      </w:r>
      <w:r w:rsidR="00EE5872" w:rsidRPr="00AB749A">
        <w:rPr>
          <w:rFonts w:ascii="Times New Roman" w:hAnsi="Times New Roman" w:cs="Times New Roman" w:hint="eastAsia"/>
          <w:color w:val="222222"/>
          <w:sz w:val="30"/>
          <w:szCs w:val="30"/>
        </w:rPr>
        <w:t>堕落</w:t>
      </w:r>
      <w:r w:rsidRPr="00AB749A">
        <w:rPr>
          <w:rFonts w:ascii="Times New Roman" w:hAnsi="Times New Roman" w:cs="Times New Roman"/>
          <w:color w:val="222222"/>
          <w:sz w:val="30"/>
          <w:szCs w:val="30"/>
        </w:rPr>
        <w:t>；而且，最初也不存在任何不表现出神圣智慧和正义的东西。为了避免这种不正当的想象，我们必须将我们的思想提升到我们的眼睛无法看透的高度。尼西亚信经</w:t>
      </w:r>
      <w:r w:rsidR="00EE5872" w:rsidRPr="00AB749A">
        <w:rPr>
          <w:rFonts w:ascii="Times New Roman" w:hAnsi="Times New Roman" w:cs="Times New Roman" w:hint="eastAsia"/>
          <w:color w:val="222222"/>
          <w:sz w:val="30"/>
          <w:szCs w:val="30"/>
        </w:rPr>
        <w:t>（</w:t>
      </w:r>
      <w:r w:rsidR="00EE5872" w:rsidRPr="00AB749A">
        <w:rPr>
          <w:rFonts w:ascii="Times New Roman" w:hAnsi="Times New Roman" w:cs="Times New Roman"/>
          <w:color w:val="222222"/>
          <w:sz w:val="30"/>
          <w:szCs w:val="30"/>
        </w:rPr>
        <w:t>the Nicene Creed</w:t>
      </w:r>
      <w:r w:rsidR="00EE5872"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在称上帝为万物的创造者时，明确提到了看不见的东西，可能就是出于这种观点。然而，我必须注意保持在虔诚规定的范围内，以免我沉迷于超出我能力范围的猜测，使读者感到困惑，并使他偏离信仰的</w:t>
      </w:r>
      <w:r w:rsidR="00034F48" w:rsidRPr="00AB749A">
        <w:rPr>
          <w:rFonts w:ascii="Times New Roman" w:hAnsi="Times New Roman" w:cs="Times New Roman" w:hint="eastAsia"/>
          <w:color w:val="222222"/>
          <w:sz w:val="30"/>
          <w:szCs w:val="30"/>
        </w:rPr>
        <w:t>单纯</w:t>
      </w:r>
      <w:r w:rsidRPr="00AB749A">
        <w:rPr>
          <w:rFonts w:ascii="Times New Roman" w:hAnsi="Times New Roman" w:cs="Times New Roman"/>
          <w:color w:val="222222"/>
          <w:sz w:val="30"/>
          <w:szCs w:val="30"/>
        </w:rPr>
        <w:t>性。而且由于圣灵总是教给我们有用的东西，但是完全忽略了，或者只是粗略地触及了那些不太有助于启迪的事情，对于所有这类事情，我们当然有责任保持自愿的无知。</w:t>
      </w:r>
    </w:p>
    <w:p w14:paraId="3BA48A76" w14:textId="77777777" w:rsidR="00731F18" w:rsidRPr="00AB749A" w:rsidRDefault="00731F18"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A034086" w14:textId="2110BC53" w:rsidR="00731F18" w:rsidRPr="00AB749A" w:rsidRDefault="00731F18" w:rsidP="00BD1D0E">
      <w:pPr>
        <w:pStyle w:val="2"/>
        <w:spacing w:line="360" w:lineRule="auto"/>
        <w:jc w:val="center"/>
        <w:rPr>
          <w:sz w:val="30"/>
          <w:szCs w:val="30"/>
        </w:rPr>
      </w:pPr>
      <w:r w:rsidRPr="00AB749A">
        <w:rPr>
          <w:rFonts w:hint="eastAsia"/>
          <w:sz w:val="30"/>
          <w:szCs w:val="30"/>
        </w:rPr>
        <w:t>四</w:t>
      </w:r>
    </w:p>
    <w:p w14:paraId="57053A64" w14:textId="4180C6B3"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天使是奉命执行上帝命令的使者，当然必须承认他们是上帝的创造物，但提出有关天使被创造的时间或顺序的问题</w:t>
      </w:r>
      <w:r w:rsidR="00FC3738" w:rsidRPr="00AB749A">
        <w:rPr>
          <w:rFonts w:ascii="Times New Roman" w:hAnsi="Times New Roman" w:cs="Times New Roman"/>
          <w:color w:val="222222"/>
          <w:sz w:val="30"/>
          <w:szCs w:val="30"/>
        </w:rPr>
        <w:t xml:space="preserve">(see Lombard, lib. 2 dist. 2, </w:t>
      </w:r>
      <w:proofErr w:type="spellStart"/>
      <w:r w:rsidR="00FC3738" w:rsidRPr="00AB749A">
        <w:rPr>
          <w:rFonts w:ascii="Times New Roman" w:hAnsi="Times New Roman" w:cs="Times New Roman"/>
          <w:color w:val="222222"/>
          <w:sz w:val="30"/>
          <w:szCs w:val="30"/>
        </w:rPr>
        <w:t>sqq</w:t>
      </w:r>
      <w:proofErr w:type="spellEnd"/>
      <w:r w:rsidR="00FC3738"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，表明他们更多的是乖僻而不是勤奋。摩西说天地万物都造好了；焦急地追问比星星和行星更隐秘的天体是什么时候开始的，有什么用呢？我们不要纠结于</w:t>
      </w:r>
      <w:r w:rsidRPr="00AB749A">
        <w:rPr>
          <w:rFonts w:ascii="Times New Roman" w:hAnsi="Times New Roman" w:cs="Times New Roman"/>
          <w:color w:val="222222"/>
          <w:sz w:val="30"/>
          <w:szCs w:val="30"/>
        </w:rPr>
        <w:lastRenderedPageBreak/>
        <w:t>此，让我们在这里记住，在整个宗教问题上，要遵守一条谦虚和</w:t>
      </w:r>
      <w:r w:rsidR="00872F32" w:rsidRPr="00AB749A">
        <w:rPr>
          <w:rFonts w:ascii="Times New Roman" w:hAnsi="Times New Roman" w:cs="Times New Roman" w:hint="eastAsia"/>
          <w:color w:val="222222"/>
          <w:sz w:val="30"/>
          <w:szCs w:val="30"/>
        </w:rPr>
        <w:t>清醒</w:t>
      </w:r>
      <w:r w:rsidRPr="00AB749A">
        <w:rPr>
          <w:rFonts w:ascii="Times New Roman" w:hAnsi="Times New Roman" w:cs="Times New Roman"/>
          <w:color w:val="222222"/>
          <w:sz w:val="30"/>
          <w:szCs w:val="30"/>
        </w:rPr>
        <w:t>的规则，那就是，在晦涩难懂的事情上，不要说或想，</w:t>
      </w:r>
      <w:r w:rsidR="00872F32" w:rsidRPr="00AB749A">
        <w:rPr>
          <w:rFonts w:ascii="Times New Roman" w:hAnsi="Times New Roman" w:cs="Times New Roman" w:hint="eastAsia"/>
          <w:color w:val="222222"/>
          <w:sz w:val="30"/>
          <w:szCs w:val="30"/>
        </w:rPr>
        <w:t>甚至不要渴望知道比上帝的话语更多的东西。</w:t>
      </w:r>
      <w:r w:rsidRPr="00AB749A">
        <w:rPr>
          <w:rFonts w:ascii="Times New Roman" w:hAnsi="Times New Roman" w:cs="Times New Roman"/>
          <w:color w:val="222222"/>
          <w:sz w:val="30"/>
          <w:szCs w:val="30"/>
        </w:rPr>
        <w:t>第二条规则是，在阅读圣经时，我们应该不断将我们的探究和默想引向那些有助于</w:t>
      </w:r>
      <w:r w:rsidR="00872F32" w:rsidRPr="00AB749A">
        <w:rPr>
          <w:rFonts w:ascii="Times New Roman" w:hAnsi="Times New Roman" w:cs="Times New Roman" w:hint="eastAsia"/>
          <w:color w:val="222222"/>
          <w:sz w:val="30"/>
          <w:szCs w:val="30"/>
        </w:rPr>
        <w:t>造就人</w:t>
      </w:r>
      <w:r w:rsidRPr="00AB749A">
        <w:rPr>
          <w:rFonts w:ascii="Times New Roman" w:hAnsi="Times New Roman" w:cs="Times New Roman"/>
          <w:color w:val="222222"/>
          <w:sz w:val="30"/>
          <w:szCs w:val="30"/>
        </w:rPr>
        <w:t>的事情，不要沉迷于好奇心或研究无用的东西。既然主乐意教导我们，不是教我们无聊的问题，而是教我们虔诚、敬畏他的名字、真正的信仰和圣洁的责任，那么我们就应该对这些知识心满意足。因此，如果我们要足够明智，就必须放弃那些闲人关于天使的性质、等级和数量的空洞胡言乱语，这些胡言乱语没有任何来自圣经的权威。我知道许多人对这些话题比对日常实践更感兴趣，也更感兴趣。但如果我们不想成为基督的门徒，就不要拒绝遵循他规定的方法。这样，我们就会满足于以他为师，我们不仅会避免，甚至会厌恶他所劝阻的那些多余的猜测。无人能否认</w:t>
      </w:r>
      <w:proofErr w:type="gramStart"/>
      <w:r w:rsidRPr="00AB749A">
        <w:rPr>
          <w:rFonts w:ascii="Times New Roman" w:hAnsi="Times New Roman" w:cs="Times New Roman"/>
          <w:color w:val="222222"/>
          <w:sz w:val="30"/>
          <w:szCs w:val="30"/>
        </w:rPr>
        <w:t>狄</w:t>
      </w:r>
      <w:proofErr w:type="gramEnd"/>
      <w:r w:rsidRPr="00AB749A">
        <w:rPr>
          <w:rFonts w:ascii="Times New Roman" w:hAnsi="Times New Roman" w:cs="Times New Roman"/>
          <w:color w:val="222222"/>
          <w:sz w:val="30"/>
          <w:szCs w:val="30"/>
        </w:rPr>
        <w:t>俄尼索斯（</w:t>
      </w:r>
      <w:r w:rsidR="00872F32" w:rsidRPr="00AB749A">
        <w:rPr>
          <w:rFonts w:ascii="Times New Roman" w:hAnsi="Times New Roman" w:cs="Times New Roman"/>
          <w:color w:val="222222"/>
          <w:sz w:val="30"/>
          <w:szCs w:val="30"/>
        </w:rPr>
        <w:t>Dionysus</w:t>
      </w:r>
      <w:r w:rsidR="00872F32"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无论他是谁）在他的</w:t>
      </w:r>
      <w:r w:rsidR="008D4AD1" w:rsidRPr="00AB749A">
        <w:rPr>
          <w:rFonts w:ascii="Times New Roman" w:hAnsi="Times New Roman" w:cs="Times New Roman"/>
          <w:color w:val="222222"/>
          <w:sz w:val="30"/>
          <w:szCs w:val="30"/>
        </w:rPr>
        <w:t>《天阶体系》（</w:t>
      </w:r>
      <w:r w:rsidR="008D4AD1" w:rsidRPr="00AB749A">
        <w:rPr>
          <w:rFonts w:ascii="Times New Roman" w:hAnsi="Times New Roman" w:cs="Times New Roman"/>
          <w:color w:val="222222"/>
          <w:sz w:val="30"/>
          <w:szCs w:val="30"/>
        </w:rPr>
        <w:t>Celestial Hierarchy</w:t>
      </w:r>
      <w:r w:rsidR="008D4AD1"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中有许多精明而微妙的论述，但仔细观察，每个人都会发现它们只是空谈。然而，神学家的职责不是取悦听众，而是通过教授真实、确定和有用的东西来坚定良心。当你读</w:t>
      </w:r>
      <w:proofErr w:type="gramStart"/>
      <w:r w:rsidRPr="00AB749A">
        <w:rPr>
          <w:rFonts w:ascii="Times New Roman" w:hAnsi="Times New Roman" w:cs="Times New Roman"/>
          <w:color w:val="222222"/>
          <w:sz w:val="30"/>
          <w:szCs w:val="30"/>
        </w:rPr>
        <w:t>狄</w:t>
      </w:r>
      <w:proofErr w:type="gramEnd"/>
      <w:r w:rsidRPr="00AB749A">
        <w:rPr>
          <w:rFonts w:ascii="Times New Roman" w:hAnsi="Times New Roman" w:cs="Times New Roman"/>
          <w:color w:val="222222"/>
          <w:sz w:val="30"/>
          <w:szCs w:val="30"/>
        </w:rPr>
        <w:t>俄尼索斯的作品时，你会认为这个人是从天堂降下来的，讲述的不是他学到的东西，而是他亲眼所见的东西。然而，保罗虽然被带到了第三层天堂，但并没有传达任何此类信息，他明确地宣称，人类不可以说出他所看到的秘密。因此，告别这种毫无意义的智慧，让</w:t>
      </w:r>
      <w:r w:rsidRPr="00AB749A">
        <w:rPr>
          <w:rFonts w:ascii="Times New Roman" w:hAnsi="Times New Roman" w:cs="Times New Roman"/>
          <w:color w:val="222222"/>
          <w:sz w:val="30"/>
          <w:szCs w:val="30"/>
        </w:rPr>
        <w:lastRenderedPageBreak/>
        <w:t>我们努力从圣经的简单教义中确定主希望我们知道的有关天使的知识。</w:t>
      </w:r>
    </w:p>
    <w:p w14:paraId="17BA4459" w14:textId="77777777" w:rsidR="00872F32" w:rsidRPr="00AB749A" w:rsidRDefault="00872F3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CDD85AE" w14:textId="4B2E5385" w:rsidR="00872F32" w:rsidRPr="00AB749A" w:rsidRDefault="00872F32" w:rsidP="00BD1D0E">
      <w:pPr>
        <w:pStyle w:val="2"/>
        <w:spacing w:line="360" w:lineRule="auto"/>
        <w:jc w:val="center"/>
        <w:rPr>
          <w:sz w:val="30"/>
          <w:szCs w:val="30"/>
        </w:rPr>
      </w:pPr>
      <w:r w:rsidRPr="00AB749A">
        <w:rPr>
          <w:rFonts w:hint="eastAsia"/>
          <w:sz w:val="30"/>
          <w:szCs w:val="30"/>
        </w:rPr>
        <w:t>五</w:t>
      </w:r>
    </w:p>
    <w:p w14:paraId="7E9DEDD2" w14:textId="297C34CD"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因此，在圣经中，我们一致地读到天使是天上的灵，上帝利用他们的服从和服事来执行他所命定的一切目的</w:t>
      </w:r>
      <w:r w:rsidR="00AC56DC" w:rsidRPr="00AB749A">
        <w:rPr>
          <w:rFonts w:ascii="Times New Roman" w:hAnsi="Times New Roman" w:cs="Times New Roman"/>
          <w:color w:val="222222"/>
          <w:sz w:val="30"/>
          <w:szCs w:val="30"/>
        </w:rPr>
        <w:t>（如，诗</w:t>
      </w:r>
      <w:r w:rsidR="00AC56DC" w:rsidRPr="00AB749A">
        <w:rPr>
          <w:rFonts w:ascii="Times New Roman" w:hAnsi="Times New Roman" w:cs="Times New Roman"/>
          <w:color w:val="222222"/>
          <w:sz w:val="30"/>
          <w:szCs w:val="30"/>
        </w:rPr>
        <w:t>103</w:t>
      </w:r>
      <w:r w:rsidR="00AC56DC" w:rsidRPr="00AB749A">
        <w:rPr>
          <w:rFonts w:ascii="Times New Roman" w:hAnsi="Times New Roman" w:cs="Times New Roman" w:hint="eastAsia"/>
          <w:color w:val="222222"/>
          <w:sz w:val="30"/>
          <w:szCs w:val="30"/>
        </w:rPr>
        <w:t>∶</w:t>
      </w:r>
      <w:r w:rsidR="00AC56DC" w:rsidRPr="00AB749A">
        <w:rPr>
          <w:rFonts w:ascii="Times New Roman" w:hAnsi="Times New Roman" w:cs="Times New Roman"/>
          <w:color w:val="222222"/>
          <w:sz w:val="30"/>
          <w:szCs w:val="30"/>
        </w:rPr>
        <w:t>20—21</w:t>
      </w:r>
      <w:r w:rsidR="00AC56DC"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，因此他们被称为一种中间信使，向人类传达他的旨意。</w:t>
      </w:r>
      <w:r w:rsidR="00AC56DC" w:rsidRPr="00AB749A">
        <w:rPr>
          <w:rFonts w:ascii="Times New Roman" w:hAnsi="Times New Roman" w:cs="Times New Roman" w:hint="eastAsia"/>
          <w:color w:val="222222"/>
          <w:sz w:val="30"/>
          <w:szCs w:val="30"/>
        </w:rPr>
        <w:t>他们中几个人所用的名字都与同一职责有关。他们被称为天军（路</w:t>
      </w:r>
      <w:r w:rsidR="00AC56DC" w:rsidRPr="00AB749A">
        <w:rPr>
          <w:rFonts w:ascii="Times New Roman" w:hAnsi="Times New Roman" w:cs="Times New Roman"/>
          <w:color w:val="222222"/>
          <w:sz w:val="30"/>
          <w:szCs w:val="30"/>
        </w:rPr>
        <w:t>2</w:t>
      </w:r>
      <w:r w:rsidR="00AC56DC" w:rsidRPr="00AB749A">
        <w:rPr>
          <w:rFonts w:hint="eastAsia"/>
          <w:color w:val="222222"/>
          <w:sz w:val="30"/>
          <w:szCs w:val="30"/>
        </w:rPr>
        <w:t>∶</w:t>
      </w:r>
      <w:r w:rsidR="00AC56DC" w:rsidRPr="00AB749A">
        <w:rPr>
          <w:rFonts w:ascii="Times New Roman" w:hAnsi="Times New Roman" w:cs="Times New Roman"/>
          <w:color w:val="222222"/>
          <w:sz w:val="30"/>
          <w:szCs w:val="30"/>
        </w:rPr>
        <w:t>13</w:t>
      </w:r>
      <w:r w:rsidR="00AC56DC" w:rsidRPr="00AB749A">
        <w:rPr>
          <w:rFonts w:ascii="Times New Roman" w:hAnsi="Times New Roman" w:cs="Times New Roman"/>
          <w:color w:val="222222"/>
          <w:sz w:val="30"/>
          <w:szCs w:val="30"/>
        </w:rPr>
        <w:t>）</w:t>
      </w:r>
      <w:r w:rsidR="00AC56DC" w:rsidRPr="00AB749A">
        <w:rPr>
          <w:rFonts w:ascii="Times New Roman" w:hAnsi="Times New Roman" w:cs="Times New Roman" w:hint="eastAsia"/>
          <w:color w:val="222222"/>
          <w:sz w:val="30"/>
          <w:szCs w:val="30"/>
        </w:rPr>
        <w:t>，因为他们像他的宫廷一样围绕着他们的君王——装饰和展示他的威严——像士兵一样，他们的眼睛总是转向他们领袖的旗帜，并且</w:t>
      </w:r>
      <w:proofErr w:type="gramStart"/>
      <w:r w:rsidR="00AC56DC" w:rsidRPr="00AB749A">
        <w:rPr>
          <w:rFonts w:ascii="Times New Roman" w:hAnsi="Times New Roman" w:cs="Times New Roman" w:hint="eastAsia"/>
          <w:color w:val="222222"/>
          <w:sz w:val="30"/>
          <w:szCs w:val="30"/>
        </w:rPr>
        <w:t>如此准备</w:t>
      </w:r>
      <w:proofErr w:type="gramEnd"/>
      <w:r w:rsidR="00AC56DC" w:rsidRPr="00AB749A">
        <w:rPr>
          <w:rFonts w:ascii="Times New Roman" w:hAnsi="Times New Roman" w:cs="Times New Roman" w:hint="eastAsia"/>
          <w:color w:val="222222"/>
          <w:sz w:val="30"/>
          <w:szCs w:val="30"/>
        </w:rPr>
        <w:t>和迅速地执行他的命令，</w:t>
      </w:r>
      <w:r w:rsidRPr="00AB749A">
        <w:rPr>
          <w:rFonts w:ascii="Times New Roman" w:hAnsi="Times New Roman" w:cs="Times New Roman"/>
          <w:color w:val="222222"/>
          <w:sz w:val="30"/>
          <w:szCs w:val="30"/>
        </w:rPr>
        <w:t>只要君王点头，他们就准备就绪，或者说，他们实际上正在工作。在宣告神圣宝座的宏伟时，先知们也作了类似的陈述，尤其是但以理，他说，当上帝站起来审判时，</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事奉他的有</w:t>
      </w:r>
      <w:proofErr w:type="gramStart"/>
      <w:r w:rsidRPr="00AB749A">
        <w:rPr>
          <w:rFonts w:ascii="Times New Roman" w:hAnsi="Times New Roman" w:cs="Times New Roman"/>
          <w:color w:val="222222"/>
          <w:sz w:val="30"/>
          <w:szCs w:val="30"/>
        </w:rPr>
        <w:t>千千</w:t>
      </w:r>
      <w:proofErr w:type="gramEnd"/>
      <w:r w:rsidRPr="00AB749A">
        <w:rPr>
          <w:rFonts w:ascii="Times New Roman" w:hAnsi="Times New Roman" w:cs="Times New Roman"/>
          <w:color w:val="222222"/>
          <w:sz w:val="30"/>
          <w:szCs w:val="30"/>
        </w:rPr>
        <w:t>，在他面前侍立的有万万</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24" w:name="_Dan_7_10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"https://ccel.org/study/Dan_7:10-7:10"</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但以理书</w:t>
      </w:r>
      <w:r w:rsidRPr="00AB749A">
        <w:rPr>
          <w:rStyle w:val="a3"/>
          <w:rFonts w:ascii="Times New Roman" w:hAnsi="Times New Roman" w:cs="Times New Roman"/>
          <w:sz w:val="30"/>
          <w:szCs w:val="30"/>
        </w:rPr>
        <w:t xml:space="preserve"> 7:10</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）。由于主用这些方式奇妙地发挥和宣告他手的</w:t>
      </w:r>
      <w:r w:rsidR="00AC56DC" w:rsidRPr="00AB749A">
        <w:rPr>
          <w:rFonts w:ascii="Times New Roman" w:hAnsi="Times New Roman" w:cs="Times New Roman" w:hint="eastAsia"/>
          <w:color w:val="222222"/>
          <w:sz w:val="30"/>
          <w:szCs w:val="30"/>
        </w:rPr>
        <w:t>权能</w:t>
      </w:r>
      <w:r w:rsidRPr="00AB749A">
        <w:rPr>
          <w:rFonts w:ascii="Times New Roman" w:hAnsi="Times New Roman" w:cs="Times New Roman"/>
          <w:color w:val="222222"/>
          <w:sz w:val="30"/>
          <w:szCs w:val="30"/>
        </w:rPr>
        <w:t>和威力，所以他们被称为美德。同样，由于他对世界的统治是由他们行使和管理的，所以他们有时被称为公</w:t>
      </w:r>
      <w:r w:rsidR="00AC56DC" w:rsidRPr="00AB749A">
        <w:rPr>
          <w:rFonts w:ascii="Times New Roman" w:hAnsi="Times New Roman" w:cs="Times New Roman" w:hint="eastAsia"/>
          <w:color w:val="222222"/>
          <w:sz w:val="30"/>
          <w:szCs w:val="30"/>
        </w:rPr>
        <w:t>义</w:t>
      </w:r>
      <w:r w:rsidRPr="00AB749A">
        <w:rPr>
          <w:rFonts w:ascii="Times New Roman" w:hAnsi="Times New Roman" w:cs="Times New Roman"/>
          <w:color w:val="222222"/>
          <w:sz w:val="30"/>
          <w:szCs w:val="30"/>
        </w:rPr>
        <w:t>，有时被称为掌权者，有时被称为统治者（</w:t>
      </w:r>
      <w:bookmarkStart w:id="225" w:name="_Col_1_16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"https://ccel.org/study/Col_1:16-1:16"</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歌罗西书</w:t>
      </w:r>
      <w:r w:rsidRPr="00AB749A">
        <w:rPr>
          <w:rStyle w:val="a3"/>
          <w:rFonts w:ascii="Times New Roman" w:hAnsi="Times New Roman" w:cs="Times New Roman"/>
          <w:sz w:val="30"/>
          <w:szCs w:val="30"/>
        </w:rPr>
        <w:t xml:space="preserve"> 1:16</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w:t>
      </w:r>
      <w:bookmarkStart w:id="226" w:name="_Eph_1_21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"https://ccel.org/study/Eph_1:21-1:21"</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以</w:t>
      </w:r>
      <w:proofErr w:type="gramStart"/>
      <w:r w:rsidRPr="00AB749A">
        <w:rPr>
          <w:rStyle w:val="a3"/>
          <w:rFonts w:ascii="Times New Roman" w:hAnsi="Times New Roman" w:cs="Times New Roman"/>
          <w:sz w:val="30"/>
          <w:szCs w:val="30"/>
        </w:rPr>
        <w:t>弗</w:t>
      </w:r>
      <w:proofErr w:type="gramEnd"/>
      <w:r w:rsidRPr="00AB749A">
        <w:rPr>
          <w:rStyle w:val="a3"/>
          <w:rFonts w:ascii="Times New Roman" w:hAnsi="Times New Roman" w:cs="Times New Roman"/>
          <w:sz w:val="30"/>
          <w:szCs w:val="30"/>
        </w:rPr>
        <w:t>所书</w:t>
      </w:r>
      <w:r w:rsidRPr="00AB749A">
        <w:rPr>
          <w:rStyle w:val="a3"/>
          <w:rFonts w:ascii="Times New Roman" w:hAnsi="Times New Roman" w:cs="Times New Roman"/>
          <w:sz w:val="30"/>
          <w:szCs w:val="30"/>
        </w:rPr>
        <w:t xml:space="preserve"> 1:21</w:t>
      </w:r>
      <w:r w:rsidRPr="00AB749A">
        <w:rPr>
          <w:rFonts w:ascii="Times New Roman" w:hAnsi="Times New Roman" w:cs="Times New Roman"/>
          <w:color w:val="222222"/>
          <w:sz w:val="30"/>
          <w:szCs w:val="30"/>
        </w:rPr>
        <w:fldChar w:fldCharType="end"/>
      </w:r>
      <w:bookmarkEnd w:id="226"/>
      <w:r w:rsidRPr="00AB749A">
        <w:rPr>
          <w:rFonts w:ascii="Times New Roman" w:hAnsi="Times New Roman" w:cs="Times New Roman"/>
          <w:color w:val="222222"/>
          <w:sz w:val="30"/>
          <w:szCs w:val="30"/>
        </w:rPr>
        <w:t>）。最后，由于上帝的荣耀在某种程度上存在于他们身上，他们也被称为</w:t>
      </w:r>
      <w:r w:rsidR="00AC56DC" w:rsidRPr="00AB749A">
        <w:rPr>
          <w:rFonts w:ascii="Lato" w:hAnsi="Lato"/>
          <w:color w:val="000000"/>
          <w:sz w:val="30"/>
          <w:szCs w:val="30"/>
          <w:shd w:val="clear" w:color="auto" w:fill="FFFFFF"/>
        </w:rPr>
        <w:t>有</w:t>
      </w:r>
      <w:r w:rsidR="00AC56DC" w:rsidRPr="00AB749A">
        <w:rPr>
          <w:rFonts w:ascii="Times New Roman" w:hAnsi="Times New Roman" w:cs="Times New Roman"/>
          <w:color w:val="222222"/>
          <w:sz w:val="30"/>
          <w:szCs w:val="30"/>
        </w:rPr>
        <w:t>位的（西</w:t>
      </w:r>
      <w:r w:rsidR="00AC56DC" w:rsidRPr="00AB749A">
        <w:rPr>
          <w:rFonts w:ascii="Times New Roman" w:hAnsi="Times New Roman" w:cs="Times New Roman"/>
          <w:color w:val="222222"/>
          <w:sz w:val="30"/>
          <w:szCs w:val="30"/>
        </w:rPr>
        <w:t>1</w:t>
      </w:r>
      <w:r w:rsidR="00AC56DC" w:rsidRPr="00AB749A">
        <w:rPr>
          <w:rFonts w:ascii="Times New Roman" w:hAnsi="Times New Roman" w:cs="Times New Roman" w:hint="eastAsia"/>
          <w:color w:val="222222"/>
          <w:sz w:val="30"/>
          <w:szCs w:val="30"/>
        </w:rPr>
        <w:t>∶</w:t>
      </w:r>
      <w:r w:rsidR="00AC56DC" w:rsidRPr="00AB749A">
        <w:rPr>
          <w:rFonts w:ascii="Times New Roman" w:hAnsi="Times New Roman" w:cs="Times New Roman"/>
          <w:color w:val="222222"/>
          <w:sz w:val="30"/>
          <w:szCs w:val="30"/>
        </w:rPr>
        <w:t>16</w:t>
      </w:r>
      <w:r w:rsidR="00AC56DC"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；虽然对于这最后一种称谓，我不愿意肯定地说，因为</w:t>
      </w:r>
      <w:r w:rsidRPr="00AB749A">
        <w:rPr>
          <w:rFonts w:ascii="Times New Roman" w:hAnsi="Times New Roman" w:cs="Times New Roman"/>
          <w:color w:val="222222"/>
          <w:sz w:val="30"/>
          <w:szCs w:val="30"/>
        </w:rPr>
        <w:lastRenderedPageBreak/>
        <w:t>另一种解释同样，甚至更一致。</w:t>
      </w:r>
      <w:r w:rsidR="00AC56DC" w:rsidRPr="00AB749A">
        <w:rPr>
          <w:rFonts w:ascii="Times New Roman" w:hAnsi="Times New Roman" w:cs="Times New Roman" w:hint="eastAsia"/>
          <w:color w:val="222222"/>
          <w:sz w:val="30"/>
          <w:szCs w:val="30"/>
        </w:rPr>
        <w:t>因此，不要说</w:t>
      </w:r>
      <w:r w:rsidR="00AC56DC" w:rsidRPr="00AB749A">
        <w:rPr>
          <w:rFonts w:ascii="Times New Roman" w:hAnsi="Times New Roman" w:cs="Times New Roman"/>
          <w:color w:val="222222"/>
          <w:sz w:val="30"/>
          <w:szCs w:val="30"/>
        </w:rPr>
        <w:t xml:space="preserve"> “</w:t>
      </w:r>
      <w:r w:rsidR="00AC56DC" w:rsidRPr="00AB749A">
        <w:rPr>
          <w:rFonts w:ascii="Times New Roman" w:hAnsi="Times New Roman" w:cs="Times New Roman" w:hint="eastAsia"/>
          <w:color w:val="222222"/>
          <w:sz w:val="30"/>
          <w:szCs w:val="30"/>
        </w:rPr>
        <w:t>有位的</w:t>
      </w:r>
      <w:r w:rsidR="00AC56DC" w:rsidRPr="00AB749A">
        <w:rPr>
          <w:rFonts w:ascii="Times New Roman" w:hAnsi="Times New Roman" w:cs="Times New Roman"/>
          <w:color w:val="222222"/>
          <w:sz w:val="30"/>
          <w:szCs w:val="30"/>
        </w:rPr>
        <w:t xml:space="preserve"> ”</w:t>
      </w:r>
      <w:r w:rsidR="00AC56DC" w:rsidRPr="00AB749A">
        <w:rPr>
          <w:rFonts w:ascii="Times New Roman" w:hAnsi="Times New Roman" w:cs="Times New Roman"/>
          <w:color w:val="222222"/>
          <w:sz w:val="30"/>
          <w:szCs w:val="30"/>
        </w:rPr>
        <w:t>这个名称，圣灵在赞扬天使侍奉的尊严时也经常使用前者的名称</w:t>
      </w:r>
      <w:r w:rsidRPr="00AB749A">
        <w:rPr>
          <w:rFonts w:ascii="Times New Roman" w:hAnsi="Times New Roman" w:cs="Times New Roman"/>
          <w:color w:val="222222"/>
          <w:sz w:val="30"/>
          <w:szCs w:val="30"/>
        </w:rPr>
        <w:t>。不尊重上帝特别用来彰显他力量的工具也是不对的。不，他们不止一次被称为神</w:t>
      </w:r>
      <w:r w:rsidR="00AC56DC" w:rsidRPr="00AB749A">
        <w:rPr>
          <w:rFonts w:ascii="Times New Roman" w:hAnsi="Times New Roman" w:cs="Times New Roman"/>
          <w:color w:val="222222"/>
          <w:sz w:val="30"/>
          <w:szCs w:val="30"/>
        </w:rPr>
        <w:t>（如，诗</w:t>
      </w:r>
      <w:r w:rsidR="00AC56DC" w:rsidRPr="00AB749A">
        <w:rPr>
          <w:rFonts w:ascii="Times New Roman" w:hAnsi="Times New Roman" w:cs="Times New Roman"/>
          <w:color w:val="222222"/>
          <w:sz w:val="30"/>
          <w:szCs w:val="30"/>
        </w:rPr>
        <w:t>138</w:t>
      </w:r>
      <w:r w:rsidR="00AC56DC" w:rsidRPr="00AB749A">
        <w:rPr>
          <w:rFonts w:ascii="Times New Roman" w:hAnsi="Times New Roman" w:cs="Times New Roman" w:hint="eastAsia"/>
          <w:color w:val="222222"/>
          <w:sz w:val="30"/>
          <w:szCs w:val="30"/>
        </w:rPr>
        <w:t>∶</w:t>
      </w:r>
      <w:r w:rsidR="00AC56DC" w:rsidRPr="00AB749A">
        <w:rPr>
          <w:rFonts w:ascii="Times New Roman" w:hAnsi="Times New Roman" w:cs="Times New Roman"/>
          <w:color w:val="222222"/>
          <w:sz w:val="30"/>
          <w:szCs w:val="30"/>
        </w:rPr>
        <w:t>1</w:t>
      </w:r>
      <w:r w:rsidR="00AC56DC"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，因为神性在某种程度上在他们的服务中呈现给我们，就像在镜子中一样。然而，我更倾向于同意古代作家的观点，在那些提到主的天使向亚伯拉罕、雅各和摩西显现的段落中</w:t>
      </w:r>
      <w:r w:rsidR="00872F32" w:rsidRPr="00AB749A">
        <w:rPr>
          <w:rFonts w:hint="eastAsia"/>
          <w:sz w:val="30"/>
          <w:szCs w:val="30"/>
        </w:rPr>
        <w:t>——</w:t>
      </w:r>
      <w:r w:rsidRPr="00AB749A">
        <w:rPr>
          <w:rFonts w:ascii="Times New Roman" w:hAnsi="Times New Roman" w:cs="Times New Roman"/>
          <w:color w:val="222222"/>
          <w:sz w:val="30"/>
          <w:szCs w:val="30"/>
        </w:rPr>
        <w:t>基督就是那个天使。然而，当提到所有的天使时，他们经常被这样称呼，这是事实。这也不应该显得奇怪。如果王子和统治者被赋予这种荣誉，是因为他们在职权上是上帝的代理人，是最高君王和法官，那么更有理由将这种荣誉授予天使</w:t>
      </w:r>
      <w:r w:rsidR="00AC56DC" w:rsidRPr="00AB749A">
        <w:rPr>
          <w:rFonts w:ascii="Times New Roman" w:hAnsi="Times New Roman" w:cs="Times New Roman"/>
          <w:color w:val="222222"/>
          <w:sz w:val="30"/>
          <w:szCs w:val="30"/>
        </w:rPr>
        <w:t>（诗</w:t>
      </w:r>
      <w:r w:rsidR="00AC56DC" w:rsidRPr="00AB749A">
        <w:rPr>
          <w:rFonts w:ascii="Times New Roman" w:hAnsi="Times New Roman" w:cs="Times New Roman"/>
          <w:color w:val="222222"/>
          <w:sz w:val="30"/>
          <w:szCs w:val="30"/>
        </w:rPr>
        <w:t>82</w:t>
      </w:r>
      <w:r w:rsidR="00AC56DC" w:rsidRPr="00AB749A">
        <w:rPr>
          <w:rFonts w:ascii="Times New Roman" w:hAnsi="Times New Roman" w:cs="Times New Roman" w:hint="eastAsia"/>
          <w:color w:val="222222"/>
          <w:sz w:val="30"/>
          <w:szCs w:val="30"/>
        </w:rPr>
        <w:t>∶</w:t>
      </w:r>
      <w:r w:rsidR="00AC56DC" w:rsidRPr="00AB749A">
        <w:rPr>
          <w:rFonts w:ascii="Times New Roman" w:hAnsi="Times New Roman" w:cs="Times New Roman"/>
          <w:color w:val="222222"/>
          <w:sz w:val="30"/>
          <w:szCs w:val="30"/>
        </w:rPr>
        <w:t>6</w:t>
      </w:r>
      <w:r w:rsidR="00AC56DC"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，因为在天使身上，神圣荣耀的光辉更加引人注目。</w:t>
      </w:r>
    </w:p>
    <w:p w14:paraId="666FC99A" w14:textId="77777777" w:rsidR="00872F32" w:rsidRPr="00AB749A" w:rsidRDefault="00872F3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5CC1D35" w14:textId="1C0D59FC" w:rsidR="00872F32" w:rsidRPr="00AB749A" w:rsidRDefault="00872F32" w:rsidP="00BD1D0E">
      <w:pPr>
        <w:pStyle w:val="2"/>
        <w:spacing w:line="360" w:lineRule="auto"/>
        <w:jc w:val="center"/>
        <w:rPr>
          <w:sz w:val="30"/>
          <w:szCs w:val="30"/>
        </w:rPr>
      </w:pPr>
      <w:r w:rsidRPr="00AB749A">
        <w:rPr>
          <w:rFonts w:hint="eastAsia"/>
          <w:sz w:val="30"/>
          <w:szCs w:val="30"/>
        </w:rPr>
        <w:t>六</w:t>
      </w:r>
    </w:p>
    <w:p w14:paraId="0BB99192" w14:textId="44D36E8C"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但圣经特别强调的一点，是对我们的安慰和对我们信仰的坚定最有利的，即天使是神赐给我们恩惠的使者和分配者。因此，圣经告诉我们他们如何守护我们的安全，如何保护我们，指引我们的道路，并注意不要让我们遭遇灾祸。圣经中有整段经文，首先与教会的头基督有关，然后与所有信徒有关。</w:t>
      </w:r>
      <w:r w:rsidR="00077719" w:rsidRPr="00AB749A">
        <w:rPr>
          <w:rFonts w:ascii="Times New Roman" w:hAnsi="Times New Roman" w:cs="Times New Roman" w:hint="eastAsia"/>
          <w:color w:val="222222"/>
          <w:sz w:val="30"/>
          <w:szCs w:val="30"/>
        </w:rPr>
        <w:t>“因他要为你吩咐他的使者，在你行的一切道路上保护你。他们要用手托着你，免得你的脚碰在石头上。”（诗</w:t>
      </w:r>
      <w:r w:rsidR="00077719" w:rsidRPr="00AB749A">
        <w:rPr>
          <w:rFonts w:ascii="Times New Roman" w:hAnsi="Times New Roman" w:cs="Times New Roman"/>
          <w:color w:val="222222"/>
          <w:sz w:val="30"/>
          <w:szCs w:val="30"/>
        </w:rPr>
        <w:t>90</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11—12</w:t>
      </w:r>
      <w:r w:rsidR="00077719" w:rsidRPr="00AB749A">
        <w:rPr>
          <w:rFonts w:ascii="Times New Roman" w:hAnsi="Times New Roman" w:cs="Times New Roman" w:hint="eastAsia"/>
          <w:color w:val="222222"/>
          <w:sz w:val="30"/>
          <w:szCs w:val="30"/>
        </w:rPr>
        <w:t>；</w:t>
      </w:r>
      <w:r w:rsidR="00077719" w:rsidRPr="00AB749A">
        <w:rPr>
          <w:rFonts w:ascii="Times New Roman" w:hAnsi="Times New Roman" w:cs="Times New Roman"/>
          <w:color w:val="222222"/>
          <w:sz w:val="30"/>
          <w:szCs w:val="30"/>
        </w:rPr>
        <w:lastRenderedPageBreak/>
        <w:t>91</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11—12</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还有，</w:t>
      </w:r>
      <w:r w:rsidR="00077719" w:rsidRPr="00AB749A">
        <w:rPr>
          <w:rFonts w:ascii="Times New Roman" w:hAnsi="Times New Roman" w:cs="Times New Roman" w:hint="eastAsia"/>
          <w:color w:val="222222"/>
          <w:sz w:val="30"/>
          <w:szCs w:val="30"/>
        </w:rPr>
        <w:t>“耶和华的使者在敬畏他的人四围安营，搭救他们”（诗</w:t>
      </w:r>
      <w:r w:rsidR="00077719" w:rsidRPr="00AB749A">
        <w:rPr>
          <w:rFonts w:ascii="Times New Roman" w:hAnsi="Times New Roman" w:cs="Times New Roman"/>
          <w:color w:val="222222"/>
          <w:sz w:val="30"/>
          <w:szCs w:val="30"/>
        </w:rPr>
        <w:t>34</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7</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 </w:t>
      </w:r>
      <w:hyperlink r:id="rId200" w:anchor="fnf_iii.xv-p33.1" w:history="1">
        <w:r w:rsidRPr="00AB749A">
          <w:rPr>
            <w:rStyle w:val="a3"/>
            <w:rFonts w:ascii="Times New Roman" w:hAnsi="Times New Roman" w:cs="Times New Roman"/>
            <w:sz w:val="30"/>
            <w:szCs w:val="30"/>
            <w:vertAlign w:val="superscript"/>
          </w:rPr>
          <w:t>110</w:t>
        </w:r>
      </w:hyperlink>
      <w:r w:rsidRPr="00AB749A">
        <w:rPr>
          <w:rFonts w:ascii="Times New Roman" w:hAnsi="Times New Roman" w:cs="Times New Roman"/>
          <w:color w:val="222222"/>
          <w:sz w:val="30"/>
          <w:szCs w:val="30"/>
        </w:rPr>
        <w:t>通过这些经文，上帝表明，他已将保护那些他承诺保护的人的职责委托给了他的天使。因此，上帝的一位天使</w:t>
      </w:r>
      <w:proofErr w:type="gramStart"/>
      <w:r w:rsidRPr="00AB749A">
        <w:rPr>
          <w:rFonts w:ascii="Times New Roman" w:hAnsi="Times New Roman" w:cs="Times New Roman"/>
          <w:color w:val="222222"/>
          <w:sz w:val="30"/>
          <w:szCs w:val="30"/>
        </w:rPr>
        <w:t>在夏甲逃跑</w:t>
      </w:r>
      <w:proofErr w:type="gramEnd"/>
      <w:r w:rsidRPr="00AB749A">
        <w:rPr>
          <w:rFonts w:ascii="Times New Roman" w:hAnsi="Times New Roman" w:cs="Times New Roman"/>
          <w:color w:val="222222"/>
          <w:sz w:val="30"/>
          <w:szCs w:val="30"/>
        </w:rPr>
        <w:t>时安慰她，并命令她与她的女主人和好</w:t>
      </w:r>
      <w:r w:rsidR="00077719" w:rsidRPr="00AB749A">
        <w:rPr>
          <w:rFonts w:ascii="Times New Roman" w:hAnsi="Times New Roman" w:cs="Times New Roman" w:hint="eastAsia"/>
          <w:color w:val="222222"/>
          <w:sz w:val="30"/>
          <w:szCs w:val="30"/>
        </w:rPr>
        <w:t>（创</w:t>
      </w:r>
      <w:r w:rsidR="00077719" w:rsidRPr="00AB749A">
        <w:rPr>
          <w:rFonts w:ascii="Times New Roman" w:hAnsi="Times New Roman" w:cs="Times New Roman"/>
          <w:color w:val="222222"/>
          <w:sz w:val="30"/>
          <w:szCs w:val="30"/>
        </w:rPr>
        <w:t>16</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9</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。亚伯拉罕向他的仆人承诺，一位天使将引导他的旅程</w:t>
      </w:r>
      <w:r w:rsidR="00077719" w:rsidRPr="00AB749A">
        <w:rPr>
          <w:rFonts w:ascii="Times New Roman" w:hAnsi="Times New Roman" w:cs="Times New Roman" w:hint="eastAsia"/>
          <w:color w:val="222222"/>
          <w:sz w:val="30"/>
          <w:szCs w:val="30"/>
        </w:rPr>
        <w:t>（创</w:t>
      </w:r>
      <w:r w:rsidR="00077719" w:rsidRPr="00AB749A">
        <w:rPr>
          <w:rFonts w:ascii="Times New Roman" w:hAnsi="Times New Roman" w:cs="Times New Roman"/>
          <w:color w:val="222222"/>
          <w:sz w:val="30"/>
          <w:szCs w:val="30"/>
        </w:rPr>
        <w:t>24</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7</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r w:rsidR="00077719" w:rsidRPr="00AB749A">
        <w:rPr>
          <w:rFonts w:ascii="Lato" w:hAnsi="Lato"/>
          <w:color w:val="000000"/>
          <w:sz w:val="30"/>
          <w:szCs w:val="30"/>
          <w:shd w:val="clear" w:color="auto" w:fill="FFFFFF"/>
        </w:rPr>
        <w:t>雅各在祝福以法莲和</w:t>
      </w:r>
      <w:proofErr w:type="gramStart"/>
      <w:r w:rsidR="00077719" w:rsidRPr="00AB749A">
        <w:rPr>
          <w:rFonts w:ascii="Lato" w:hAnsi="Lato"/>
          <w:color w:val="000000"/>
          <w:sz w:val="30"/>
          <w:szCs w:val="30"/>
          <w:shd w:val="clear" w:color="auto" w:fill="FFFFFF"/>
        </w:rPr>
        <w:t>玛</w:t>
      </w:r>
      <w:proofErr w:type="gramEnd"/>
      <w:r w:rsidR="00077719" w:rsidRPr="00AB749A">
        <w:rPr>
          <w:rFonts w:ascii="Lato" w:hAnsi="Lato"/>
          <w:color w:val="000000"/>
          <w:sz w:val="30"/>
          <w:szCs w:val="30"/>
          <w:shd w:val="clear" w:color="auto" w:fill="FFFFFF"/>
        </w:rPr>
        <w:t>拿西时，求神借那救赎他脱离一切患难的使者使他们得福、生养众多（创</w:t>
      </w:r>
      <w:r w:rsidR="00077719" w:rsidRPr="00AB749A">
        <w:rPr>
          <w:rFonts w:ascii="Lato" w:hAnsi="Lato"/>
          <w:color w:val="000000"/>
          <w:sz w:val="30"/>
          <w:szCs w:val="30"/>
          <w:shd w:val="clear" w:color="auto" w:fill="FFFFFF"/>
        </w:rPr>
        <w:t>48</w:t>
      </w:r>
      <w:r w:rsidR="00077719" w:rsidRPr="00AB749A">
        <w:rPr>
          <w:rFonts w:ascii="Cambria Math" w:hAnsi="Cambria Math" w:cs="Cambria Math"/>
          <w:color w:val="000000"/>
          <w:sz w:val="30"/>
          <w:szCs w:val="30"/>
          <w:shd w:val="clear" w:color="auto" w:fill="FFFFFF"/>
        </w:rPr>
        <w:t>∶</w:t>
      </w:r>
      <w:r w:rsidR="00077719" w:rsidRPr="00AB749A">
        <w:rPr>
          <w:rFonts w:ascii="Lato" w:hAnsi="Lato"/>
          <w:color w:val="000000"/>
          <w:sz w:val="30"/>
          <w:szCs w:val="30"/>
          <w:shd w:val="clear" w:color="auto" w:fill="FFFFFF"/>
        </w:rPr>
        <w:t>16</w:t>
      </w:r>
      <w:r w:rsidR="0007771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因此，一位天使被</w:t>
      </w:r>
      <w:r w:rsidR="00DC4188" w:rsidRPr="00AB749A">
        <w:rPr>
          <w:rFonts w:ascii="Times New Roman" w:hAnsi="Times New Roman" w:cs="Times New Roman" w:hint="eastAsia"/>
          <w:color w:val="222222"/>
          <w:sz w:val="30"/>
          <w:szCs w:val="30"/>
        </w:rPr>
        <w:t>指派</w:t>
      </w:r>
      <w:r w:rsidRPr="00AB749A">
        <w:rPr>
          <w:rFonts w:ascii="Times New Roman" w:hAnsi="Times New Roman" w:cs="Times New Roman"/>
          <w:color w:val="222222"/>
          <w:sz w:val="30"/>
          <w:szCs w:val="30"/>
        </w:rPr>
        <w:t>守卫以色列人的营地</w:t>
      </w:r>
      <w:r w:rsidR="00077719" w:rsidRPr="00AB749A">
        <w:rPr>
          <w:rFonts w:ascii="Times New Roman" w:hAnsi="Times New Roman" w:cs="Times New Roman" w:hint="eastAsia"/>
          <w:color w:val="222222"/>
          <w:sz w:val="30"/>
          <w:szCs w:val="30"/>
        </w:rPr>
        <w:t>（出</w:t>
      </w:r>
      <w:r w:rsidR="00077719" w:rsidRPr="00AB749A">
        <w:rPr>
          <w:rFonts w:ascii="Times New Roman" w:hAnsi="Times New Roman" w:cs="Times New Roman"/>
          <w:color w:val="222222"/>
          <w:sz w:val="30"/>
          <w:szCs w:val="30"/>
        </w:rPr>
        <w:t>14</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19</w:t>
      </w:r>
      <w:r w:rsidR="00077719" w:rsidRPr="00AB749A">
        <w:rPr>
          <w:rFonts w:ascii="Times New Roman" w:hAnsi="Times New Roman" w:cs="Times New Roman"/>
          <w:color w:val="222222"/>
          <w:sz w:val="30"/>
          <w:szCs w:val="30"/>
        </w:rPr>
        <w:t>，</w:t>
      </w:r>
      <w:r w:rsidR="00077719" w:rsidRPr="00AB749A">
        <w:rPr>
          <w:rFonts w:ascii="Times New Roman" w:hAnsi="Times New Roman" w:cs="Times New Roman"/>
          <w:color w:val="222222"/>
          <w:sz w:val="30"/>
          <w:szCs w:val="30"/>
        </w:rPr>
        <w:t>23</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20</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；每当上帝乐意将以色列从敌人手中拯救出来时，他就会通过天使的</w:t>
      </w:r>
      <w:r w:rsidR="00DC4188" w:rsidRPr="00AB749A">
        <w:rPr>
          <w:rFonts w:ascii="Times New Roman" w:hAnsi="Times New Roman" w:cs="Times New Roman" w:hint="eastAsia"/>
          <w:color w:val="222222"/>
          <w:sz w:val="30"/>
          <w:szCs w:val="30"/>
        </w:rPr>
        <w:t>传达</w:t>
      </w:r>
      <w:r w:rsidRPr="00AB749A">
        <w:rPr>
          <w:rFonts w:ascii="Times New Roman" w:hAnsi="Times New Roman" w:cs="Times New Roman"/>
          <w:color w:val="222222"/>
          <w:sz w:val="30"/>
          <w:szCs w:val="30"/>
        </w:rPr>
        <w:t>激发复仇者</w:t>
      </w:r>
      <w:r w:rsidR="00077719" w:rsidRPr="00AB749A">
        <w:rPr>
          <w:rFonts w:ascii="Times New Roman" w:hAnsi="Times New Roman" w:cs="Times New Roman" w:hint="eastAsia"/>
          <w:color w:val="222222"/>
          <w:sz w:val="30"/>
          <w:szCs w:val="30"/>
        </w:rPr>
        <w:t>（士</w:t>
      </w:r>
      <w:r w:rsidR="00077719" w:rsidRPr="00AB749A">
        <w:rPr>
          <w:rFonts w:ascii="Times New Roman" w:hAnsi="Times New Roman" w:cs="Times New Roman"/>
          <w:color w:val="222222"/>
          <w:sz w:val="30"/>
          <w:szCs w:val="30"/>
        </w:rPr>
        <w:t>2</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1</w:t>
      </w:r>
      <w:r w:rsidR="00077719" w:rsidRPr="00AB749A">
        <w:rPr>
          <w:rFonts w:ascii="Times New Roman" w:hAnsi="Times New Roman" w:cs="Times New Roman"/>
          <w:color w:val="222222"/>
          <w:sz w:val="30"/>
          <w:szCs w:val="30"/>
        </w:rPr>
        <w:t>，</w:t>
      </w:r>
      <w:r w:rsidR="00077719" w:rsidRPr="00AB749A">
        <w:rPr>
          <w:rFonts w:ascii="Times New Roman" w:hAnsi="Times New Roman" w:cs="Times New Roman"/>
          <w:color w:val="222222"/>
          <w:sz w:val="30"/>
          <w:szCs w:val="30"/>
        </w:rPr>
        <w:t>6</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11</w:t>
      </w:r>
      <w:r w:rsidR="00077719" w:rsidRPr="00AB749A">
        <w:rPr>
          <w:rFonts w:ascii="Times New Roman" w:hAnsi="Times New Roman" w:cs="Times New Roman"/>
          <w:color w:val="222222"/>
          <w:sz w:val="30"/>
          <w:szCs w:val="30"/>
        </w:rPr>
        <w:t>，</w:t>
      </w:r>
      <w:r w:rsidR="00077719" w:rsidRPr="00AB749A">
        <w:rPr>
          <w:rFonts w:ascii="Times New Roman" w:hAnsi="Times New Roman" w:cs="Times New Roman"/>
          <w:color w:val="222222"/>
          <w:sz w:val="30"/>
          <w:szCs w:val="30"/>
        </w:rPr>
        <w:t>13</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3—20</w:t>
      </w:r>
      <w:r w:rsidR="00077719"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。因此，总之（更不用说更多了），天使服务于基督</w:t>
      </w:r>
      <w:r w:rsidR="00DC4188" w:rsidRPr="00AB749A">
        <w:rPr>
          <w:rFonts w:ascii="Times New Roman" w:hAnsi="Times New Roman" w:cs="Times New Roman" w:hint="eastAsia"/>
          <w:color w:val="222222"/>
          <w:sz w:val="30"/>
          <w:szCs w:val="30"/>
        </w:rPr>
        <w:t>（太</w:t>
      </w:r>
      <w:r w:rsidR="00DC4188" w:rsidRPr="00AB749A">
        <w:rPr>
          <w:rFonts w:ascii="Times New Roman" w:hAnsi="Times New Roman" w:cs="Times New Roman"/>
          <w:color w:val="222222"/>
          <w:sz w:val="30"/>
          <w:szCs w:val="30"/>
        </w:rPr>
        <w:t>4</w:t>
      </w:r>
      <w:r w:rsidR="00DC4188" w:rsidRPr="00AB749A">
        <w:rPr>
          <w:rFonts w:ascii="Cambria Math" w:hAnsi="Cambria Math" w:cs="Cambria Math"/>
          <w:color w:val="222222"/>
          <w:sz w:val="30"/>
          <w:szCs w:val="30"/>
        </w:rPr>
        <w:t>∶</w:t>
      </w:r>
      <w:r w:rsidR="00DC4188" w:rsidRPr="00AB749A">
        <w:rPr>
          <w:rFonts w:ascii="Times New Roman" w:hAnsi="Times New Roman" w:cs="Times New Roman"/>
          <w:color w:val="222222"/>
          <w:sz w:val="30"/>
          <w:szCs w:val="30"/>
        </w:rPr>
        <w:t>11</w:t>
      </w:r>
      <w:r w:rsidR="00DC4188"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，并在他遇到各种困境时陪伴着他</w:t>
      </w:r>
      <w:r w:rsidR="00DC4188" w:rsidRPr="00AB749A">
        <w:rPr>
          <w:rFonts w:ascii="Times New Roman" w:hAnsi="Times New Roman" w:cs="Times New Roman" w:hint="eastAsia"/>
          <w:color w:val="222222"/>
          <w:sz w:val="30"/>
          <w:szCs w:val="30"/>
        </w:rPr>
        <w:t>（路</w:t>
      </w:r>
      <w:r w:rsidR="00DC4188" w:rsidRPr="00AB749A">
        <w:rPr>
          <w:rFonts w:ascii="Times New Roman" w:hAnsi="Times New Roman" w:cs="Times New Roman"/>
          <w:color w:val="222222"/>
          <w:sz w:val="30"/>
          <w:szCs w:val="30"/>
        </w:rPr>
        <w:t>22</w:t>
      </w:r>
      <w:r w:rsidR="00DC4188" w:rsidRPr="00AB749A">
        <w:rPr>
          <w:rFonts w:ascii="Cambria Math" w:hAnsi="Cambria Math" w:cs="Cambria Math"/>
          <w:color w:val="222222"/>
          <w:sz w:val="30"/>
          <w:szCs w:val="30"/>
        </w:rPr>
        <w:t>∶</w:t>
      </w:r>
      <w:r w:rsidR="00DC4188" w:rsidRPr="00AB749A">
        <w:rPr>
          <w:rFonts w:ascii="Times New Roman" w:hAnsi="Times New Roman" w:cs="Times New Roman"/>
          <w:color w:val="222222"/>
          <w:sz w:val="30"/>
          <w:szCs w:val="30"/>
        </w:rPr>
        <w:t>43</w:t>
      </w:r>
      <w:r w:rsidR="00DC4188"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。他们向妇女们宣布</w:t>
      </w:r>
      <w:r w:rsidR="00DC4188" w:rsidRPr="00AB749A">
        <w:rPr>
          <w:rFonts w:ascii="Times New Roman" w:hAnsi="Times New Roman" w:cs="Times New Roman" w:hint="eastAsia"/>
          <w:color w:val="222222"/>
          <w:sz w:val="30"/>
          <w:szCs w:val="30"/>
        </w:rPr>
        <w:t>基督</w:t>
      </w:r>
      <w:r w:rsidRPr="00AB749A">
        <w:rPr>
          <w:rFonts w:ascii="Times New Roman" w:hAnsi="Times New Roman" w:cs="Times New Roman"/>
          <w:color w:val="222222"/>
          <w:sz w:val="30"/>
          <w:szCs w:val="30"/>
        </w:rPr>
        <w:t>的复活</w:t>
      </w:r>
      <w:r w:rsidR="00DC4188" w:rsidRPr="00AB749A">
        <w:rPr>
          <w:rFonts w:ascii="Times New Roman" w:hAnsi="Times New Roman" w:cs="Times New Roman" w:hint="eastAsia"/>
          <w:color w:val="222222"/>
          <w:sz w:val="30"/>
          <w:szCs w:val="30"/>
        </w:rPr>
        <w:t>（太</w:t>
      </w:r>
      <w:r w:rsidR="00DC4188" w:rsidRPr="00AB749A">
        <w:rPr>
          <w:rFonts w:ascii="Times New Roman" w:hAnsi="Times New Roman" w:cs="Times New Roman"/>
          <w:color w:val="222222"/>
          <w:sz w:val="30"/>
          <w:szCs w:val="30"/>
        </w:rPr>
        <w:t>28</w:t>
      </w:r>
      <w:r w:rsidR="00DC4188" w:rsidRPr="00AB749A">
        <w:rPr>
          <w:rFonts w:ascii="Cambria Math" w:hAnsi="Cambria Math" w:cs="Cambria Math"/>
          <w:color w:val="222222"/>
          <w:sz w:val="30"/>
          <w:szCs w:val="30"/>
        </w:rPr>
        <w:t>∶</w:t>
      </w:r>
      <w:r w:rsidR="00DC4188" w:rsidRPr="00AB749A">
        <w:rPr>
          <w:rFonts w:ascii="Times New Roman" w:hAnsi="Times New Roman" w:cs="Times New Roman"/>
          <w:color w:val="222222"/>
          <w:sz w:val="30"/>
          <w:szCs w:val="30"/>
        </w:rPr>
        <w:t>5</w:t>
      </w:r>
      <w:r w:rsidR="00DC4188" w:rsidRPr="00AB749A">
        <w:rPr>
          <w:rFonts w:ascii="Times New Roman" w:hAnsi="Times New Roman" w:cs="Times New Roman"/>
          <w:color w:val="222222"/>
          <w:sz w:val="30"/>
          <w:szCs w:val="30"/>
        </w:rPr>
        <w:t>，</w:t>
      </w:r>
      <w:r w:rsidR="00DC4188" w:rsidRPr="00AB749A">
        <w:rPr>
          <w:rFonts w:ascii="Times New Roman" w:hAnsi="Times New Roman" w:cs="Times New Roman"/>
          <w:color w:val="222222"/>
          <w:sz w:val="30"/>
          <w:szCs w:val="30"/>
        </w:rPr>
        <w:t>7</w:t>
      </w:r>
      <w:r w:rsidR="00DC4188" w:rsidRPr="00AB749A">
        <w:rPr>
          <w:rFonts w:ascii="Times New Roman" w:hAnsi="Times New Roman" w:cs="Times New Roman"/>
          <w:color w:val="222222"/>
          <w:sz w:val="30"/>
          <w:szCs w:val="30"/>
        </w:rPr>
        <w:t>；路</w:t>
      </w:r>
      <w:r w:rsidR="00DC4188" w:rsidRPr="00AB749A">
        <w:rPr>
          <w:rFonts w:ascii="Times New Roman" w:hAnsi="Times New Roman" w:cs="Times New Roman"/>
          <w:color w:val="222222"/>
          <w:sz w:val="30"/>
          <w:szCs w:val="30"/>
        </w:rPr>
        <w:t>24</w:t>
      </w:r>
      <w:r w:rsidR="00DC4188" w:rsidRPr="00AB749A">
        <w:rPr>
          <w:rFonts w:ascii="Cambria Math" w:hAnsi="Cambria Math" w:cs="Cambria Math"/>
          <w:color w:val="222222"/>
          <w:sz w:val="30"/>
          <w:szCs w:val="30"/>
        </w:rPr>
        <w:t>∶</w:t>
      </w:r>
      <w:r w:rsidR="00DC4188" w:rsidRPr="00AB749A">
        <w:rPr>
          <w:rFonts w:ascii="Times New Roman" w:hAnsi="Times New Roman" w:cs="Times New Roman"/>
          <w:color w:val="222222"/>
          <w:sz w:val="30"/>
          <w:szCs w:val="30"/>
        </w:rPr>
        <w:t>5</w:t>
      </w:r>
      <w:r w:rsidR="00DC4188"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；向门徒们预言他的荣耀降临</w:t>
      </w:r>
      <w:r w:rsidR="00DC4188" w:rsidRPr="00AB749A">
        <w:rPr>
          <w:rFonts w:ascii="Times New Roman" w:hAnsi="Times New Roman" w:cs="Times New Roman" w:hint="eastAsia"/>
          <w:color w:val="222222"/>
          <w:sz w:val="30"/>
          <w:szCs w:val="30"/>
        </w:rPr>
        <w:t>（徒</w:t>
      </w:r>
      <w:r w:rsidR="00DC4188" w:rsidRPr="00AB749A">
        <w:rPr>
          <w:rFonts w:ascii="Times New Roman" w:hAnsi="Times New Roman" w:cs="Times New Roman"/>
          <w:color w:val="222222"/>
          <w:sz w:val="30"/>
          <w:szCs w:val="30"/>
        </w:rPr>
        <w:t>1</w:t>
      </w:r>
      <w:r w:rsidR="00DC4188" w:rsidRPr="00AB749A">
        <w:rPr>
          <w:rFonts w:ascii="Cambria Math" w:hAnsi="Cambria Math" w:cs="Cambria Math"/>
          <w:color w:val="222222"/>
          <w:sz w:val="30"/>
          <w:szCs w:val="30"/>
        </w:rPr>
        <w:t>∶</w:t>
      </w:r>
      <w:r w:rsidR="00DC4188" w:rsidRPr="00AB749A">
        <w:rPr>
          <w:rFonts w:ascii="Times New Roman" w:hAnsi="Times New Roman" w:cs="Times New Roman"/>
          <w:color w:val="222222"/>
          <w:sz w:val="30"/>
          <w:szCs w:val="30"/>
        </w:rPr>
        <w:t>10</w:t>
      </w:r>
      <w:r w:rsidR="00DC4188"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。在履行我们保护者的职责时，他们与魔鬼和我们所有的敌人作战，并对那些折磨我们的人实施报复。因此，我们读到，上帝的一位天使为了拯救耶路撒冷</w:t>
      </w:r>
      <w:r w:rsidR="00DC4188" w:rsidRPr="00AB749A">
        <w:rPr>
          <w:rFonts w:ascii="Times New Roman" w:hAnsi="Times New Roman" w:cs="Times New Roman" w:hint="eastAsia"/>
          <w:color w:val="222222"/>
          <w:sz w:val="30"/>
          <w:szCs w:val="30"/>
        </w:rPr>
        <w:t>脱离</w:t>
      </w:r>
      <w:r w:rsidRPr="00AB749A">
        <w:rPr>
          <w:rFonts w:ascii="Times New Roman" w:hAnsi="Times New Roman" w:cs="Times New Roman"/>
          <w:color w:val="222222"/>
          <w:sz w:val="30"/>
          <w:szCs w:val="30"/>
        </w:rPr>
        <w:t>围困，一夜之间在亚述王的营里杀死了十八万五千人。</w:t>
      </w:r>
      <w:r w:rsidR="00077719" w:rsidRPr="00AB749A">
        <w:rPr>
          <w:rFonts w:ascii="Times New Roman" w:hAnsi="Times New Roman" w:cs="Times New Roman" w:hint="eastAsia"/>
          <w:color w:val="222222"/>
          <w:sz w:val="30"/>
          <w:szCs w:val="30"/>
        </w:rPr>
        <w:t>（王下</w:t>
      </w:r>
      <w:r w:rsidR="00077719" w:rsidRPr="00AB749A">
        <w:rPr>
          <w:rFonts w:ascii="Times New Roman" w:hAnsi="Times New Roman" w:cs="Times New Roman"/>
          <w:color w:val="222222"/>
          <w:sz w:val="30"/>
          <w:szCs w:val="30"/>
        </w:rPr>
        <w:t>19</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35</w:t>
      </w:r>
      <w:r w:rsidR="00077719" w:rsidRPr="00AB749A">
        <w:rPr>
          <w:rFonts w:ascii="Times New Roman" w:hAnsi="Times New Roman" w:cs="Times New Roman"/>
          <w:color w:val="222222"/>
          <w:sz w:val="30"/>
          <w:szCs w:val="30"/>
        </w:rPr>
        <w:t>；赛</w:t>
      </w:r>
      <w:r w:rsidR="00077719" w:rsidRPr="00AB749A">
        <w:rPr>
          <w:rFonts w:ascii="Times New Roman" w:hAnsi="Times New Roman" w:cs="Times New Roman"/>
          <w:color w:val="222222"/>
          <w:sz w:val="30"/>
          <w:szCs w:val="30"/>
        </w:rPr>
        <w:t>37</w:t>
      </w:r>
      <w:r w:rsidR="00077719" w:rsidRPr="00AB749A">
        <w:rPr>
          <w:rFonts w:ascii="Cambria Math" w:hAnsi="Cambria Math" w:cs="Cambria Math"/>
          <w:color w:val="222222"/>
          <w:sz w:val="30"/>
          <w:szCs w:val="30"/>
        </w:rPr>
        <w:t>∶</w:t>
      </w:r>
      <w:r w:rsidR="00077719" w:rsidRPr="00AB749A">
        <w:rPr>
          <w:rFonts w:ascii="Times New Roman" w:hAnsi="Times New Roman" w:cs="Times New Roman"/>
          <w:color w:val="222222"/>
          <w:sz w:val="30"/>
          <w:szCs w:val="30"/>
        </w:rPr>
        <w:t>36</w:t>
      </w:r>
      <w:r w:rsidR="00077719" w:rsidRPr="00AB749A">
        <w:rPr>
          <w:rFonts w:ascii="Times New Roman" w:hAnsi="Times New Roman" w:cs="Times New Roman"/>
          <w:color w:val="222222"/>
          <w:sz w:val="30"/>
          <w:szCs w:val="30"/>
        </w:rPr>
        <w:t>）</w:t>
      </w:r>
    </w:p>
    <w:p w14:paraId="5150AE0D" w14:textId="77777777" w:rsidR="008D4AD1" w:rsidRPr="00AB749A" w:rsidRDefault="008D4AD1"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69D8681A" w14:textId="6B23015E" w:rsidR="008D4AD1" w:rsidRPr="00AB749A" w:rsidRDefault="008D4AD1" w:rsidP="00BD1D0E">
      <w:pPr>
        <w:pStyle w:val="2"/>
        <w:spacing w:line="360" w:lineRule="auto"/>
        <w:jc w:val="center"/>
        <w:rPr>
          <w:sz w:val="30"/>
          <w:szCs w:val="30"/>
        </w:rPr>
      </w:pPr>
      <w:r w:rsidRPr="00AB749A">
        <w:rPr>
          <w:rFonts w:hint="eastAsia"/>
          <w:sz w:val="30"/>
          <w:szCs w:val="30"/>
        </w:rPr>
        <w:lastRenderedPageBreak/>
        <w:t>七</w:t>
      </w:r>
    </w:p>
    <w:p w14:paraId="69124050" w14:textId="38C34AD9"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是否每个信徒都有一位天使为其辩护，我不敢肯定。</w:t>
      </w:r>
      <w:proofErr w:type="gramStart"/>
      <w:r w:rsidRPr="00AB749A">
        <w:rPr>
          <w:rFonts w:ascii="Times New Roman" w:hAnsi="Times New Roman" w:cs="Times New Roman"/>
          <w:color w:val="222222"/>
          <w:sz w:val="30"/>
          <w:szCs w:val="30"/>
        </w:rPr>
        <w:t>当但以</w:t>
      </w:r>
      <w:proofErr w:type="gramEnd"/>
      <w:r w:rsidRPr="00AB749A">
        <w:rPr>
          <w:rFonts w:ascii="Times New Roman" w:hAnsi="Times New Roman" w:cs="Times New Roman"/>
          <w:color w:val="222222"/>
          <w:sz w:val="30"/>
          <w:szCs w:val="30"/>
        </w:rPr>
        <w:t>理介绍波斯天使和希腊天使时，他无疑暗示某些天使被任命为王国和省份的某种</w:t>
      </w:r>
      <w:r w:rsidR="00DC4188" w:rsidRPr="00AB749A">
        <w:rPr>
          <w:rFonts w:ascii="Times New Roman" w:hAnsi="Times New Roman" w:cs="Times New Roman" w:hint="eastAsia"/>
          <w:color w:val="222222"/>
          <w:sz w:val="30"/>
          <w:szCs w:val="30"/>
        </w:rPr>
        <w:t>守护者</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111</w:t>
      </w:r>
      <w:hyperlink r:id="rId201" w:anchor="fnf_iii.xv-p35.1" w:history="1">
        <w:r w:rsidRPr="00AB749A">
          <w:rPr>
            <w:rFonts w:ascii="Lato" w:hAnsi="Lato"/>
            <w:color w:val="000000"/>
            <w:sz w:val="30"/>
            <w:szCs w:val="30"/>
            <w:shd w:val="clear" w:color="auto" w:fill="FFFFFF"/>
          </w:rPr>
          <w:t>此外</w:t>
        </w:r>
      </w:hyperlink>
      <w:r w:rsidRPr="00AB749A">
        <w:rPr>
          <w:rFonts w:ascii="Lato" w:hAnsi="Lato"/>
          <w:color w:val="000000"/>
          <w:sz w:val="30"/>
          <w:szCs w:val="30"/>
          <w:shd w:val="clear" w:color="auto" w:fill="FFFFFF"/>
        </w:rPr>
        <w:t>，当基</w:t>
      </w:r>
      <w:r w:rsidRPr="00AB749A">
        <w:rPr>
          <w:rFonts w:ascii="Times New Roman" w:hAnsi="Times New Roman" w:cs="Times New Roman"/>
          <w:color w:val="222222"/>
          <w:sz w:val="30"/>
          <w:szCs w:val="30"/>
        </w:rPr>
        <w:t>督说</w:t>
      </w:r>
      <w:r w:rsidR="00DC4188" w:rsidRPr="00AB749A">
        <w:rPr>
          <w:rFonts w:ascii="Lato" w:hAnsi="Lato"/>
          <w:color w:val="000000"/>
          <w:sz w:val="30"/>
          <w:szCs w:val="30"/>
          <w:shd w:val="clear" w:color="auto" w:fill="FFFFFF"/>
        </w:rPr>
        <w:t>小孩们的使者常见父的面（太</w:t>
      </w:r>
      <w:r w:rsidR="00DC4188" w:rsidRPr="00AB749A">
        <w:rPr>
          <w:rFonts w:ascii="Lato" w:hAnsi="Lato"/>
          <w:color w:val="000000"/>
          <w:sz w:val="30"/>
          <w:szCs w:val="30"/>
          <w:shd w:val="clear" w:color="auto" w:fill="FFFFFF"/>
        </w:rPr>
        <w:t>18</w:t>
      </w:r>
      <w:r w:rsidR="00DC4188" w:rsidRPr="00AB749A">
        <w:rPr>
          <w:rFonts w:ascii="Cambria Math" w:hAnsi="Cambria Math" w:cs="Cambria Math"/>
          <w:color w:val="000000"/>
          <w:sz w:val="30"/>
          <w:szCs w:val="30"/>
          <w:shd w:val="clear" w:color="auto" w:fill="FFFFFF"/>
        </w:rPr>
        <w:t>∶</w:t>
      </w:r>
      <w:r w:rsidR="00DC4188" w:rsidRPr="00AB749A">
        <w:rPr>
          <w:rFonts w:ascii="Lato" w:hAnsi="Lato"/>
          <w:color w:val="000000"/>
          <w:sz w:val="30"/>
          <w:szCs w:val="30"/>
          <w:shd w:val="clear" w:color="auto" w:fill="FFFFFF"/>
        </w:rPr>
        <w:t>10</w:t>
      </w:r>
      <w:r w:rsidR="00DC4188" w:rsidRPr="00AB749A">
        <w:rPr>
          <w:rFonts w:ascii="Lato" w:hAnsi="Lato"/>
          <w:color w:val="000000"/>
          <w:sz w:val="30"/>
          <w:szCs w:val="30"/>
          <w:shd w:val="clear" w:color="auto" w:fill="FFFFFF"/>
        </w:rPr>
        <w:t>）时，也在暗示神差派一些天使保护小孩</w:t>
      </w:r>
      <w:r w:rsidR="00DC4188" w:rsidRPr="00AB749A">
        <w:rPr>
          <w:rFonts w:ascii="Lato" w:hAnsi="Lato" w:hint="eastAsia"/>
          <w:color w:val="000000"/>
          <w:sz w:val="30"/>
          <w:szCs w:val="30"/>
          <w:shd w:val="clear" w:color="auto" w:fill="FFFFFF"/>
        </w:rPr>
        <w:t>的安全</w:t>
      </w:r>
      <w:r w:rsidRPr="00AB749A">
        <w:rPr>
          <w:rFonts w:ascii="Times New Roman" w:hAnsi="Times New Roman" w:cs="Times New Roman"/>
          <w:color w:val="222222"/>
          <w:sz w:val="30"/>
          <w:szCs w:val="30"/>
        </w:rPr>
        <w:t>。但我不知道是否可以从中推断出每个信徒都有自己的天使。事实上，我确信，我们每个人都受到照顾，不仅仅是一位天使，而且所有天使都一致</w:t>
      </w:r>
      <w:r w:rsidR="00AB2B10" w:rsidRPr="00AB749A">
        <w:rPr>
          <w:rFonts w:ascii="Times New Roman" w:hAnsi="Times New Roman" w:cs="Times New Roman" w:hint="eastAsia"/>
          <w:color w:val="222222"/>
          <w:sz w:val="30"/>
          <w:szCs w:val="30"/>
        </w:rPr>
        <w:t>协力</w:t>
      </w:r>
      <w:r w:rsidRPr="00AB749A">
        <w:rPr>
          <w:rFonts w:ascii="Times New Roman" w:hAnsi="Times New Roman" w:cs="Times New Roman"/>
          <w:color w:val="222222"/>
          <w:sz w:val="30"/>
          <w:szCs w:val="30"/>
        </w:rPr>
        <w:t>关注我们的安全。因为据说所有天使集体地为</w:t>
      </w:r>
      <w:r w:rsidRPr="00AB749A">
        <w:rPr>
          <w:rFonts w:ascii="Times New Roman" w:hAnsi="Times New Roman" w:cs="Times New Roman"/>
          <w:color w:val="222222"/>
          <w:sz w:val="30"/>
          <w:szCs w:val="30"/>
        </w:rPr>
        <w:t>“</w:t>
      </w:r>
      <w:r w:rsidR="00AB2B10" w:rsidRPr="00AB749A">
        <w:rPr>
          <w:rFonts w:ascii="Times New Roman" w:hAnsi="Times New Roman" w:cs="Times New Roman" w:hint="eastAsia"/>
          <w:color w:val="222222"/>
          <w:sz w:val="30"/>
          <w:szCs w:val="30"/>
        </w:rPr>
        <w:t>一个罪人悔改欢喜，比为九十九个不用悔改的义人欢喜还大呢！</w:t>
      </w:r>
      <w:r w:rsidR="00AB2B10" w:rsidRPr="00AB749A">
        <w:rPr>
          <w:rFonts w:ascii="Lato" w:hAnsi="Lato"/>
          <w:color w:val="000000"/>
          <w:sz w:val="30"/>
          <w:szCs w:val="30"/>
          <w:shd w:val="clear" w:color="auto" w:fill="FFFFFF"/>
        </w:rPr>
        <w:t>（路</w:t>
      </w:r>
      <w:r w:rsidR="00AB2B10" w:rsidRPr="00AB749A">
        <w:rPr>
          <w:rFonts w:ascii="Lato" w:hAnsi="Lato"/>
          <w:color w:val="000000"/>
          <w:sz w:val="30"/>
          <w:szCs w:val="30"/>
          <w:shd w:val="clear" w:color="auto" w:fill="FFFFFF"/>
        </w:rPr>
        <w:t>15</w:t>
      </w:r>
      <w:r w:rsidR="00AB2B10" w:rsidRPr="00AB749A">
        <w:rPr>
          <w:rFonts w:ascii="Cambria Math" w:hAnsi="Cambria Math" w:cs="Cambria Math"/>
          <w:color w:val="000000"/>
          <w:sz w:val="30"/>
          <w:szCs w:val="30"/>
          <w:shd w:val="clear" w:color="auto" w:fill="FFFFFF"/>
        </w:rPr>
        <w:t>∶</w:t>
      </w:r>
      <w:r w:rsidR="00AB2B10" w:rsidRPr="00AB749A">
        <w:rPr>
          <w:rFonts w:ascii="Lato" w:hAnsi="Lato"/>
          <w:color w:val="000000"/>
          <w:sz w:val="30"/>
          <w:szCs w:val="30"/>
          <w:shd w:val="clear" w:color="auto" w:fill="FFFFFF"/>
        </w:rPr>
        <w:t>7</w:t>
      </w:r>
      <w:r w:rsidR="00AB2B10"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据说，天使（不止一个）将拉撒路的灵魂带到了亚伯拉罕的怀抱中</w:t>
      </w:r>
      <w:r w:rsidR="00AB2B10" w:rsidRPr="00AB749A">
        <w:rPr>
          <w:rFonts w:ascii="Times New Roman" w:hAnsi="Times New Roman" w:cs="Times New Roman" w:hint="eastAsia"/>
          <w:color w:val="222222"/>
          <w:sz w:val="30"/>
          <w:szCs w:val="30"/>
        </w:rPr>
        <w:t>（路</w:t>
      </w:r>
      <w:r w:rsidR="00AB2B10" w:rsidRPr="00AB749A">
        <w:rPr>
          <w:rFonts w:ascii="Times New Roman" w:hAnsi="Times New Roman" w:cs="Times New Roman"/>
          <w:color w:val="222222"/>
          <w:sz w:val="30"/>
          <w:szCs w:val="30"/>
        </w:rPr>
        <w:t>16</w:t>
      </w:r>
      <w:r w:rsidR="00AB2B10" w:rsidRPr="00AB749A">
        <w:rPr>
          <w:rFonts w:ascii="Cambria Math" w:hAnsi="Cambria Math" w:cs="Cambria Math"/>
          <w:color w:val="222222"/>
          <w:sz w:val="30"/>
          <w:szCs w:val="30"/>
        </w:rPr>
        <w:t>∶</w:t>
      </w:r>
      <w:r w:rsidR="00AB2B10" w:rsidRPr="00AB749A">
        <w:rPr>
          <w:rFonts w:ascii="Times New Roman" w:hAnsi="Times New Roman" w:cs="Times New Roman"/>
          <w:color w:val="222222"/>
          <w:sz w:val="30"/>
          <w:szCs w:val="30"/>
        </w:rPr>
        <w:t>22</w:t>
      </w:r>
      <w:r w:rsidR="00AB2B10"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。以利沙向他的仆人展示了专门分配给他的许多火战车，这也不是毫无意义的</w:t>
      </w:r>
      <w:r w:rsidR="00AB2B10" w:rsidRPr="00AB749A">
        <w:rPr>
          <w:rFonts w:ascii="Times New Roman" w:hAnsi="Times New Roman" w:cs="Times New Roman" w:hint="eastAsia"/>
          <w:color w:val="222222"/>
          <w:sz w:val="30"/>
          <w:szCs w:val="30"/>
        </w:rPr>
        <w:t>（王下</w:t>
      </w:r>
      <w:r w:rsidR="00AB2B10" w:rsidRPr="00AB749A">
        <w:rPr>
          <w:rFonts w:ascii="Times New Roman" w:hAnsi="Times New Roman" w:cs="Times New Roman"/>
          <w:color w:val="222222"/>
          <w:sz w:val="30"/>
          <w:szCs w:val="30"/>
        </w:rPr>
        <w:t>6</w:t>
      </w:r>
      <w:r w:rsidR="00AB2B10" w:rsidRPr="00AB749A">
        <w:rPr>
          <w:rFonts w:ascii="Cambria Math" w:hAnsi="Cambria Math" w:cs="Cambria Math"/>
          <w:color w:val="222222"/>
          <w:sz w:val="30"/>
          <w:szCs w:val="30"/>
        </w:rPr>
        <w:t>∶</w:t>
      </w:r>
      <w:r w:rsidR="00AB2B10" w:rsidRPr="00AB749A">
        <w:rPr>
          <w:rFonts w:ascii="Times New Roman" w:hAnsi="Times New Roman" w:cs="Times New Roman"/>
          <w:color w:val="222222"/>
          <w:sz w:val="30"/>
          <w:szCs w:val="30"/>
        </w:rPr>
        <w:t>17</w:t>
      </w:r>
      <w:r w:rsidR="00AB2B10"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p>
    <w:p w14:paraId="7C3A38B1" w14:textId="2BD9802E"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有一段经文似乎更清楚地表明，每个人都有一位单独的天使。彼得出狱后，敲开弟兄们聚集的房子的门，他们无法想象那是他自己，就说那是他的天使</w:t>
      </w:r>
      <w:r w:rsidR="00AB2B10" w:rsidRPr="00AB749A">
        <w:rPr>
          <w:rFonts w:ascii="Times New Roman" w:hAnsi="Times New Roman" w:cs="Times New Roman" w:hint="eastAsia"/>
          <w:color w:val="222222"/>
          <w:sz w:val="30"/>
          <w:szCs w:val="30"/>
        </w:rPr>
        <w:t>（徒</w:t>
      </w:r>
      <w:r w:rsidR="00AB2B10" w:rsidRPr="00AB749A">
        <w:rPr>
          <w:rFonts w:ascii="Times New Roman" w:hAnsi="Times New Roman" w:cs="Times New Roman"/>
          <w:color w:val="222222"/>
          <w:sz w:val="30"/>
          <w:szCs w:val="30"/>
        </w:rPr>
        <w:t>12</w:t>
      </w:r>
      <w:r w:rsidR="00AB2B10" w:rsidRPr="00AB749A">
        <w:rPr>
          <w:rFonts w:ascii="Cambria Math" w:hAnsi="Cambria Math" w:cs="Cambria Math"/>
          <w:color w:val="222222"/>
          <w:sz w:val="30"/>
          <w:szCs w:val="30"/>
        </w:rPr>
        <w:t>∶</w:t>
      </w:r>
      <w:r w:rsidR="00AB2B10" w:rsidRPr="00AB749A">
        <w:rPr>
          <w:rFonts w:ascii="Times New Roman" w:hAnsi="Times New Roman" w:cs="Times New Roman"/>
          <w:color w:val="222222"/>
          <w:sz w:val="30"/>
          <w:szCs w:val="30"/>
        </w:rPr>
        <w:t>15</w:t>
      </w:r>
      <w:r w:rsidR="00AB2B10"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。他们之所以产生这种想法，似乎是因为人们普遍认为每个信徒都有一个天使分配给他。然而，这里可以说，没有什么可以阻止我们理解这是</w:t>
      </w:r>
      <w:proofErr w:type="gramStart"/>
      <w:r w:rsidRPr="00AB749A">
        <w:rPr>
          <w:rFonts w:ascii="Times New Roman" w:hAnsi="Times New Roman" w:cs="Times New Roman"/>
          <w:color w:val="222222"/>
          <w:sz w:val="30"/>
          <w:szCs w:val="30"/>
        </w:rPr>
        <w:t>主当时</w:t>
      </w:r>
      <w:proofErr w:type="gramEnd"/>
      <w:r w:rsidRPr="00AB749A">
        <w:rPr>
          <w:rFonts w:ascii="Times New Roman" w:hAnsi="Times New Roman" w:cs="Times New Roman"/>
          <w:color w:val="222222"/>
          <w:sz w:val="30"/>
          <w:szCs w:val="30"/>
        </w:rPr>
        <w:t>可能交给彼得看管的任何一位天使，而并不意味着他是彼得的永久守护者。按照庸俗的想象（见加尔文对</w:t>
      </w:r>
      <w:bookmarkStart w:id="227" w:name="_Mark_5_9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"https://ccel.org/study/Mark_5:9-5:9"</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马可福音</w:t>
      </w:r>
      <w:r w:rsidRPr="00AB749A">
        <w:rPr>
          <w:rStyle w:val="a3"/>
          <w:rFonts w:ascii="Times New Roman" w:hAnsi="Times New Roman" w:cs="Times New Roman"/>
          <w:sz w:val="30"/>
          <w:szCs w:val="30"/>
        </w:rPr>
        <w:t xml:space="preserve"> 5:9</w:t>
      </w:r>
      <w:r w:rsidRPr="00AB749A">
        <w:rPr>
          <w:rFonts w:ascii="Times New Roman" w:hAnsi="Times New Roman" w:cs="Times New Roman"/>
          <w:color w:val="222222"/>
          <w:sz w:val="30"/>
          <w:szCs w:val="30"/>
        </w:rPr>
        <w:fldChar w:fldCharType="end"/>
      </w:r>
      <w:bookmarkEnd w:id="227"/>
      <w:r w:rsidRPr="00AB749A">
        <w:rPr>
          <w:rFonts w:ascii="Times New Roman" w:hAnsi="Times New Roman" w:cs="Times New Roman"/>
          <w:color w:val="222222"/>
          <w:sz w:val="30"/>
          <w:szCs w:val="30"/>
        </w:rPr>
        <w:t>的注释），每个人都被分配了两个天使，一个好天使和一个坏天使，就像一种精灵。毕竟，不值得焦急地研究一个与我们</w:t>
      </w:r>
      <w:r w:rsidRPr="00AB749A">
        <w:rPr>
          <w:rFonts w:ascii="Times New Roman" w:hAnsi="Times New Roman" w:cs="Times New Roman"/>
          <w:color w:val="222222"/>
          <w:sz w:val="30"/>
          <w:szCs w:val="30"/>
        </w:rPr>
        <w:lastRenderedPageBreak/>
        <w:t>关系不大的</w:t>
      </w:r>
      <w:r w:rsidR="00AB2B10" w:rsidRPr="00AB749A">
        <w:rPr>
          <w:rFonts w:ascii="Times New Roman" w:hAnsi="Times New Roman" w:cs="Times New Roman" w:hint="eastAsia"/>
          <w:color w:val="222222"/>
          <w:sz w:val="30"/>
          <w:szCs w:val="30"/>
        </w:rPr>
        <w:t>问题</w:t>
      </w:r>
      <w:r w:rsidRPr="00AB749A">
        <w:rPr>
          <w:rFonts w:ascii="Times New Roman" w:hAnsi="Times New Roman" w:cs="Times New Roman"/>
          <w:color w:val="222222"/>
          <w:sz w:val="30"/>
          <w:szCs w:val="30"/>
        </w:rPr>
        <w:t>。如果有人认为知道天上万军都在永远守护着他的安全还不够，那么我看不出他知道只有一位天使作为特别守护者能有什么好处。此外，那些将上帝对我们每个人的照顾局限于一位天使的人，对他们自己和教会的所有成员都造成了极大的伤害，就好像那些辅助部队的承诺毫无价值一样，这些辅助部队从四面包围和保卫我们，鼓励我们更勇敢地战斗。</w:t>
      </w:r>
    </w:p>
    <w:p w14:paraId="28CC97D8" w14:textId="77777777" w:rsidR="00AB2B10" w:rsidRPr="00AB749A" w:rsidRDefault="00AB2B10"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82B31B7" w14:textId="67B91D7A" w:rsidR="00AB2B10" w:rsidRPr="00AB749A" w:rsidRDefault="00AB2B10" w:rsidP="00BD1D0E">
      <w:pPr>
        <w:pStyle w:val="2"/>
        <w:spacing w:line="360" w:lineRule="auto"/>
        <w:jc w:val="center"/>
        <w:rPr>
          <w:sz w:val="30"/>
          <w:szCs w:val="30"/>
        </w:rPr>
      </w:pPr>
      <w:r w:rsidRPr="00AB749A">
        <w:rPr>
          <w:rFonts w:hint="eastAsia"/>
          <w:sz w:val="30"/>
          <w:szCs w:val="30"/>
        </w:rPr>
        <w:t>八</w:t>
      </w:r>
    </w:p>
    <w:p w14:paraId="609DD343" w14:textId="23301FC2"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那些妄图武断天使等级和数量的人，最好考虑一下他们所依据的基础。至于他们的等级，我承认大卫将米</w:t>
      </w:r>
      <w:proofErr w:type="gramStart"/>
      <w:r w:rsidRPr="00AB749A">
        <w:rPr>
          <w:rFonts w:ascii="Times New Roman" w:hAnsi="Times New Roman" w:cs="Times New Roman"/>
          <w:color w:val="222222"/>
          <w:sz w:val="30"/>
          <w:szCs w:val="30"/>
        </w:rPr>
        <w:t>迦</w:t>
      </w:r>
      <w:proofErr w:type="gramEnd"/>
      <w:r w:rsidRPr="00AB749A">
        <w:rPr>
          <w:rFonts w:ascii="Times New Roman" w:hAnsi="Times New Roman" w:cs="Times New Roman"/>
          <w:color w:val="222222"/>
          <w:sz w:val="30"/>
          <w:szCs w:val="30"/>
        </w:rPr>
        <w:t>勒描述为一位大</w:t>
      </w:r>
      <w:r w:rsidR="00BE2122" w:rsidRPr="00AB749A">
        <w:rPr>
          <w:rFonts w:ascii="Times New Roman" w:hAnsi="Times New Roman" w:cs="Times New Roman" w:hint="eastAsia"/>
          <w:color w:val="222222"/>
          <w:sz w:val="30"/>
          <w:szCs w:val="30"/>
        </w:rPr>
        <w:t>能</w:t>
      </w:r>
      <w:r w:rsidRPr="00AB749A">
        <w:rPr>
          <w:rFonts w:ascii="Times New Roman" w:hAnsi="Times New Roman" w:cs="Times New Roman"/>
          <w:color w:val="222222"/>
          <w:sz w:val="30"/>
          <w:szCs w:val="30"/>
        </w:rPr>
        <w:t>的</w:t>
      </w:r>
      <w:r w:rsidR="00BE2122" w:rsidRPr="00AB749A">
        <w:rPr>
          <w:rFonts w:ascii="Lato" w:hAnsi="Lato"/>
          <w:color w:val="000000"/>
          <w:sz w:val="30"/>
          <w:szCs w:val="30"/>
          <w:shd w:val="clear" w:color="auto" w:fill="FFFFFF"/>
        </w:rPr>
        <w:t>“</w:t>
      </w:r>
      <w:r w:rsidR="00BE2122" w:rsidRPr="00AB749A">
        <w:rPr>
          <w:rFonts w:ascii="Lato" w:hAnsi="Lato"/>
          <w:color w:val="000000"/>
          <w:sz w:val="30"/>
          <w:szCs w:val="30"/>
          <w:shd w:val="clear" w:color="auto" w:fill="FFFFFF"/>
        </w:rPr>
        <w:t>大君</w:t>
      </w:r>
      <w:r w:rsidR="00BE2122" w:rsidRPr="00AB749A">
        <w:rPr>
          <w:rFonts w:ascii="Lato" w:hAnsi="Lato"/>
          <w:color w:val="000000"/>
          <w:sz w:val="30"/>
          <w:szCs w:val="30"/>
          <w:shd w:val="clear" w:color="auto" w:fill="FFFFFF"/>
        </w:rPr>
        <w:t>”</w:t>
      </w:r>
      <w:r w:rsidR="00BE2122" w:rsidRPr="00AB749A">
        <w:rPr>
          <w:rFonts w:ascii="Lato" w:hAnsi="Lato"/>
          <w:color w:val="000000"/>
          <w:sz w:val="30"/>
          <w:szCs w:val="30"/>
          <w:shd w:val="clear" w:color="auto" w:fill="FFFFFF"/>
        </w:rPr>
        <w:t>（但</w:t>
      </w:r>
      <w:r w:rsidR="00BE2122" w:rsidRPr="00AB749A">
        <w:rPr>
          <w:rFonts w:ascii="Lato" w:hAnsi="Lato"/>
          <w:color w:val="000000"/>
          <w:sz w:val="30"/>
          <w:szCs w:val="30"/>
          <w:shd w:val="clear" w:color="auto" w:fill="FFFFFF"/>
        </w:rPr>
        <w:t>12</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1</w:t>
      </w:r>
      <w:r w:rsidR="00BE2122"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，犹大将他描述为一位</w:t>
      </w:r>
      <w:r w:rsidR="00BE2122" w:rsidRPr="00AB749A">
        <w:rPr>
          <w:rFonts w:ascii="Lato" w:hAnsi="Lato"/>
          <w:color w:val="000000"/>
          <w:sz w:val="30"/>
          <w:szCs w:val="30"/>
          <w:shd w:val="clear" w:color="auto" w:fill="FFFFFF"/>
        </w:rPr>
        <w:t>“</w:t>
      </w:r>
      <w:r w:rsidR="00BE2122" w:rsidRPr="00AB749A">
        <w:rPr>
          <w:rFonts w:ascii="Lato" w:hAnsi="Lato"/>
          <w:color w:val="000000"/>
          <w:sz w:val="30"/>
          <w:szCs w:val="30"/>
          <w:shd w:val="clear" w:color="auto" w:fill="FFFFFF"/>
        </w:rPr>
        <w:t>天使长</w:t>
      </w:r>
      <w:r w:rsidR="00BE2122" w:rsidRPr="00AB749A">
        <w:rPr>
          <w:rFonts w:ascii="Lato" w:hAnsi="Lato"/>
          <w:color w:val="000000"/>
          <w:sz w:val="30"/>
          <w:szCs w:val="30"/>
          <w:shd w:val="clear" w:color="auto" w:fill="FFFFFF"/>
        </w:rPr>
        <w:t>”</w:t>
      </w:r>
      <w:r w:rsidR="00BE2122" w:rsidRPr="00AB749A">
        <w:rPr>
          <w:rFonts w:ascii="Lato" w:hAnsi="Lato"/>
          <w:color w:val="000000"/>
          <w:sz w:val="30"/>
          <w:szCs w:val="30"/>
          <w:shd w:val="clear" w:color="auto" w:fill="FFFFFF"/>
        </w:rPr>
        <w:t>（犹</w:t>
      </w:r>
      <w:r w:rsidR="00BE2122" w:rsidRPr="00AB749A">
        <w:rPr>
          <w:rFonts w:ascii="Lato" w:hAnsi="Lato"/>
          <w:color w:val="000000"/>
          <w:sz w:val="30"/>
          <w:szCs w:val="30"/>
          <w:shd w:val="clear" w:color="auto" w:fill="FFFFFF"/>
        </w:rPr>
        <w:t>9</w:t>
      </w:r>
      <w:r w:rsidR="00BE2122"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112</w:t>
      </w:r>
      <w:hyperlink r:id="rId202" w:anchor="fnf_iii.xv-p38.1" w:history="1">
        <w:r w:rsidRPr="00AB749A">
          <w:rPr>
            <w:color w:val="222222"/>
            <w:sz w:val="30"/>
            <w:szCs w:val="30"/>
          </w:rPr>
          <w:t>保罗</w:t>
        </w:r>
      </w:hyperlink>
      <w:r w:rsidRPr="00AB749A">
        <w:rPr>
          <w:rFonts w:ascii="Times New Roman" w:hAnsi="Times New Roman" w:cs="Times New Roman"/>
          <w:color w:val="222222"/>
          <w:sz w:val="30"/>
          <w:szCs w:val="30"/>
        </w:rPr>
        <w:t>还告诉我们，一位大天使将吹响号角，召唤世界接受审判</w:t>
      </w:r>
      <w:r w:rsidR="00BE2122" w:rsidRPr="00AB749A">
        <w:rPr>
          <w:rFonts w:ascii="Lato" w:hAnsi="Lato"/>
          <w:color w:val="000000"/>
          <w:sz w:val="30"/>
          <w:szCs w:val="30"/>
          <w:shd w:val="clear" w:color="auto" w:fill="FFFFFF"/>
        </w:rPr>
        <w:t>（帖前</w:t>
      </w:r>
      <w:r w:rsidR="00BE2122" w:rsidRPr="00AB749A">
        <w:rPr>
          <w:rFonts w:ascii="Lato" w:hAnsi="Lato"/>
          <w:color w:val="000000"/>
          <w:sz w:val="30"/>
          <w:szCs w:val="30"/>
          <w:shd w:val="clear" w:color="auto" w:fill="FFFFFF"/>
        </w:rPr>
        <w:t>4</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16</w:t>
      </w:r>
      <w:r w:rsidR="00BE2122" w:rsidRPr="00AB749A">
        <w:rPr>
          <w:rFonts w:ascii="Lato" w:hAnsi="Lato"/>
          <w:color w:val="000000"/>
          <w:sz w:val="30"/>
          <w:szCs w:val="30"/>
          <w:shd w:val="clear" w:color="auto" w:fill="FFFFFF"/>
        </w:rPr>
        <w:t>；参阅结</w:t>
      </w:r>
      <w:r w:rsidR="00BE2122" w:rsidRPr="00AB749A">
        <w:rPr>
          <w:rFonts w:ascii="Lato" w:hAnsi="Lato"/>
          <w:color w:val="000000"/>
          <w:sz w:val="30"/>
          <w:szCs w:val="30"/>
          <w:shd w:val="clear" w:color="auto" w:fill="FFFFFF"/>
        </w:rPr>
        <w:t>10</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5</w:t>
      </w:r>
      <w:r w:rsidR="00BE2122"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。但是，从这些段落中，我们怎么可能确定天使之间的荣誉等级，确定徽章，并指定每个天使的位置和地位呢？即使是圣经中提到的米</w:t>
      </w:r>
      <w:proofErr w:type="gramStart"/>
      <w:r w:rsidRPr="00AB749A">
        <w:rPr>
          <w:rFonts w:ascii="Times New Roman" w:hAnsi="Times New Roman" w:cs="Times New Roman"/>
          <w:color w:val="222222"/>
          <w:sz w:val="30"/>
          <w:szCs w:val="30"/>
        </w:rPr>
        <w:t>迦</w:t>
      </w:r>
      <w:proofErr w:type="gramEnd"/>
      <w:r w:rsidRPr="00AB749A">
        <w:rPr>
          <w:rFonts w:ascii="Times New Roman" w:hAnsi="Times New Roman" w:cs="Times New Roman"/>
          <w:color w:val="222222"/>
          <w:sz w:val="30"/>
          <w:szCs w:val="30"/>
        </w:rPr>
        <w:t>勒和加百列这两个名字</w:t>
      </w:r>
      <w:r w:rsidR="00BE2122" w:rsidRPr="00AB749A">
        <w:rPr>
          <w:rFonts w:ascii="Lato" w:hAnsi="Lato"/>
          <w:color w:val="000000"/>
          <w:sz w:val="30"/>
          <w:szCs w:val="30"/>
          <w:shd w:val="clear" w:color="auto" w:fill="FFFFFF"/>
        </w:rPr>
        <w:t>（但</w:t>
      </w:r>
      <w:r w:rsidR="00BE2122" w:rsidRPr="00AB749A">
        <w:rPr>
          <w:rFonts w:ascii="Lato" w:hAnsi="Lato"/>
          <w:color w:val="000000"/>
          <w:sz w:val="30"/>
          <w:szCs w:val="30"/>
          <w:shd w:val="clear" w:color="auto" w:fill="FFFFFF"/>
        </w:rPr>
        <w:t>10</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21</w:t>
      </w:r>
      <w:r w:rsidR="00BE2122" w:rsidRPr="00AB749A">
        <w:rPr>
          <w:rFonts w:ascii="Lato" w:hAnsi="Lato" w:hint="eastAsia"/>
          <w:color w:val="000000"/>
          <w:sz w:val="30"/>
          <w:szCs w:val="30"/>
          <w:shd w:val="clear" w:color="auto" w:fill="FFFFFF"/>
        </w:rPr>
        <w:t>；</w:t>
      </w:r>
      <w:r w:rsidR="00BE2122" w:rsidRPr="00AB749A">
        <w:rPr>
          <w:rFonts w:ascii="Lato" w:hAnsi="Lato"/>
          <w:color w:val="000000"/>
          <w:sz w:val="30"/>
          <w:szCs w:val="30"/>
          <w:shd w:val="clear" w:color="auto" w:fill="FFFFFF"/>
        </w:rPr>
        <w:t>但</w:t>
      </w:r>
      <w:r w:rsidR="00BE2122" w:rsidRPr="00AB749A">
        <w:rPr>
          <w:rFonts w:ascii="Lato" w:hAnsi="Lato"/>
          <w:color w:val="000000"/>
          <w:sz w:val="30"/>
          <w:szCs w:val="30"/>
          <w:shd w:val="clear" w:color="auto" w:fill="FFFFFF"/>
        </w:rPr>
        <w:t>8</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16</w:t>
      </w:r>
      <w:r w:rsidR="00BE2122" w:rsidRPr="00AB749A">
        <w:rPr>
          <w:rFonts w:ascii="Lato" w:hAnsi="Lato"/>
          <w:color w:val="000000"/>
          <w:sz w:val="30"/>
          <w:szCs w:val="30"/>
          <w:shd w:val="clear" w:color="auto" w:fill="FFFFFF"/>
        </w:rPr>
        <w:t>；路</w:t>
      </w:r>
      <w:r w:rsidR="00BE2122" w:rsidRPr="00AB749A">
        <w:rPr>
          <w:rFonts w:ascii="Lato" w:hAnsi="Lato"/>
          <w:color w:val="000000"/>
          <w:sz w:val="30"/>
          <w:szCs w:val="30"/>
          <w:shd w:val="clear" w:color="auto" w:fill="FFFFFF"/>
        </w:rPr>
        <w:t>1</w:t>
      </w:r>
      <w:r w:rsidR="00BE2122" w:rsidRPr="00AB749A">
        <w:rPr>
          <w:rFonts w:ascii="Cambria Math" w:hAnsi="Cambria Math" w:cs="Cambria Math"/>
          <w:color w:val="000000"/>
          <w:sz w:val="30"/>
          <w:szCs w:val="30"/>
          <w:shd w:val="clear" w:color="auto" w:fill="FFFFFF"/>
        </w:rPr>
        <w:t>∶</w:t>
      </w:r>
      <w:r w:rsidR="00BE2122" w:rsidRPr="00AB749A">
        <w:rPr>
          <w:rFonts w:ascii="Lato" w:hAnsi="Lato"/>
          <w:color w:val="000000"/>
          <w:sz w:val="30"/>
          <w:szCs w:val="30"/>
          <w:shd w:val="clear" w:color="auto" w:fill="FFFFFF"/>
        </w:rPr>
        <w:t>19</w:t>
      </w:r>
      <w:r w:rsidR="00BE2122" w:rsidRPr="00AB749A">
        <w:rPr>
          <w:rFonts w:ascii="Lato" w:hAnsi="Lato"/>
          <w:color w:val="000000"/>
          <w:sz w:val="30"/>
          <w:szCs w:val="30"/>
          <w:shd w:val="clear" w:color="auto" w:fill="FFFFFF"/>
        </w:rPr>
        <w:t>、</w:t>
      </w:r>
      <w:r w:rsidR="00BE2122" w:rsidRPr="00AB749A">
        <w:rPr>
          <w:rFonts w:ascii="Lato" w:hAnsi="Lato"/>
          <w:color w:val="000000"/>
          <w:sz w:val="30"/>
          <w:szCs w:val="30"/>
          <w:shd w:val="clear" w:color="auto" w:fill="FFFFFF"/>
        </w:rPr>
        <w:t>26</w:t>
      </w:r>
      <w:r w:rsidR="00BE2122"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，或者如果你愿意从</w:t>
      </w:r>
      <w:r w:rsidR="00BE2122" w:rsidRPr="00AB749A">
        <w:rPr>
          <w:rFonts w:ascii="Lato" w:hAnsi="Lato"/>
          <w:color w:val="000000"/>
          <w:sz w:val="30"/>
          <w:szCs w:val="30"/>
          <w:shd w:val="clear" w:color="auto" w:fill="FFFFFF"/>
        </w:rPr>
        <w:t>《多比传》</w:t>
      </w:r>
      <w:r w:rsidR="00BE2122" w:rsidRPr="00AB749A">
        <w:rPr>
          <w:rFonts w:ascii="Times New Roman" w:hAnsi="Times New Roman" w:cs="Times New Roman" w:hint="eastAsia"/>
          <w:color w:val="222222"/>
          <w:sz w:val="30"/>
          <w:szCs w:val="30"/>
        </w:rPr>
        <w:t>（</w:t>
      </w:r>
      <w:r w:rsidR="00BE2122" w:rsidRPr="00AB749A">
        <w:rPr>
          <w:rFonts w:ascii="Times New Roman" w:hAnsi="Times New Roman" w:cs="Times New Roman"/>
          <w:color w:val="222222"/>
          <w:sz w:val="30"/>
          <w:szCs w:val="30"/>
        </w:rPr>
        <w:t>Tobit</w:t>
      </w:r>
      <w:r w:rsidR="00BE2122"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的历史中加上第三个名字，似乎也暗示了这些名字是为了适应我们能力的弱点而赋予天使的，尽管我宁愿不就这一点发表积极的看法。至于天使的数量，我们从救世主</w:t>
      </w:r>
      <w:r w:rsidR="009C3574" w:rsidRPr="00AB749A">
        <w:rPr>
          <w:rFonts w:ascii="Times New Roman" w:hAnsi="Times New Roman" w:cs="Times New Roman" w:hint="eastAsia"/>
          <w:color w:val="222222"/>
          <w:sz w:val="30"/>
          <w:szCs w:val="30"/>
        </w:rPr>
        <w:t>耶稣基督</w:t>
      </w:r>
      <w:r w:rsidRPr="00AB749A">
        <w:rPr>
          <w:rFonts w:ascii="Times New Roman" w:hAnsi="Times New Roman" w:cs="Times New Roman"/>
          <w:color w:val="222222"/>
          <w:sz w:val="30"/>
          <w:szCs w:val="30"/>
        </w:rPr>
        <w:t>的口中得知，天使有很多军团</w:t>
      </w:r>
      <w:r w:rsidR="009C3574" w:rsidRPr="00AB749A">
        <w:rPr>
          <w:rFonts w:ascii="Lato" w:hAnsi="Lato"/>
          <w:color w:val="000000"/>
          <w:sz w:val="30"/>
          <w:szCs w:val="30"/>
          <w:shd w:val="clear" w:color="auto" w:fill="FFFFFF"/>
        </w:rPr>
        <w:t>（太</w:t>
      </w:r>
      <w:r w:rsidR="009C3574" w:rsidRPr="00AB749A">
        <w:rPr>
          <w:rFonts w:ascii="Lato" w:hAnsi="Lato"/>
          <w:color w:val="000000"/>
          <w:sz w:val="30"/>
          <w:szCs w:val="30"/>
          <w:shd w:val="clear" w:color="auto" w:fill="FFFFFF"/>
        </w:rPr>
        <w:t>26</w:t>
      </w:r>
      <w:r w:rsidR="009C3574" w:rsidRPr="00AB749A">
        <w:rPr>
          <w:rFonts w:ascii="Cambria Math" w:hAnsi="Cambria Math" w:cs="Cambria Math"/>
          <w:color w:val="000000"/>
          <w:sz w:val="30"/>
          <w:szCs w:val="30"/>
          <w:shd w:val="clear" w:color="auto" w:fill="FFFFFF"/>
        </w:rPr>
        <w:t>∶</w:t>
      </w:r>
      <w:r w:rsidR="009C3574" w:rsidRPr="00AB749A">
        <w:rPr>
          <w:rFonts w:ascii="Lato" w:hAnsi="Lato"/>
          <w:color w:val="000000"/>
          <w:sz w:val="30"/>
          <w:szCs w:val="30"/>
          <w:shd w:val="clear" w:color="auto" w:fill="FFFFFF"/>
        </w:rPr>
        <w:t>53</w:t>
      </w:r>
      <w:r w:rsidR="009C3574"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proofErr w:type="gramStart"/>
      <w:r w:rsidRPr="00AB749A">
        <w:rPr>
          <w:rFonts w:ascii="Times New Roman" w:hAnsi="Times New Roman" w:cs="Times New Roman"/>
          <w:color w:val="222222"/>
          <w:sz w:val="30"/>
          <w:szCs w:val="30"/>
        </w:rPr>
        <w:t>从但以</w:t>
      </w:r>
      <w:proofErr w:type="gramEnd"/>
      <w:r w:rsidRPr="00AB749A">
        <w:rPr>
          <w:rFonts w:ascii="Times New Roman" w:hAnsi="Times New Roman" w:cs="Times New Roman"/>
          <w:color w:val="222222"/>
          <w:sz w:val="30"/>
          <w:szCs w:val="30"/>
        </w:rPr>
        <w:t>理的口中得知，天使有很多万</w:t>
      </w:r>
      <w:r w:rsidR="009C3574" w:rsidRPr="00AB749A">
        <w:rPr>
          <w:rFonts w:ascii="Lato" w:hAnsi="Lato"/>
          <w:color w:val="000000"/>
          <w:sz w:val="30"/>
          <w:szCs w:val="30"/>
          <w:shd w:val="clear" w:color="auto" w:fill="FFFFFF"/>
        </w:rPr>
        <w:t>（但</w:t>
      </w:r>
      <w:r w:rsidR="009C3574" w:rsidRPr="00AB749A">
        <w:rPr>
          <w:rFonts w:ascii="Lato" w:hAnsi="Lato"/>
          <w:color w:val="000000"/>
          <w:sz w:val="30"/>
          <w:szCs w:val="30"/>
          <w:shd w:val="clear" w:color="auto" w:fill="FFFFFF"/>
        </w:rPr>
        <w:t>7</w:t>
      </w:r>
      <w:r w:rsidR="009C3574" w:rsidRPr="00AB749A">
        <w:rPr>
          <w:rFonts w:ascii="Cambria Math" w:hAnsi="Cambria Math" w:cs="Cambria Math"/>
          <w:color w:val="000000"/>
          <w:sz w:val="30"/>
          <w:szCs w:val="30"/>
          <w:shd w:val="clear" w:color="auto" w:fill="FFFFFF"/>
        </w:rPr>
        <w:t>∶</w:t>
      </w:r>
      <w:r w:rsidR="009C3574" w:rsidRPr="00AB749A">
        <w:rPr>
          <w:rFonts w:ascii="Lato" w:hAnsi="Lato"/>
          <w:color w:val="000000"/>
          <w:sz w:val="30"/>
          <w:szCs w:val="30"/>
          <w:shd w:val="clear" w:color="auto" w:fill="FFFFFF"/>
        </w:rPr>
        <w:t>10</w:t>
      </w:r>
      <w:r w:rsidR="009C3574"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lastRenderedPageBreak/>
        <w:t>以利沙的仆人看见了许多战车，它们的数量之多可见于它们在敬畏上帝的人周围安营的事实</w:t>
      </w:r>
      <w:r w:rsidR="009C3574" w:rsidRPr="00AB749A">
        <w:rPr>
          <w:rFonts w:ascii="Lato" w:hAnsi="Lato"/>
          <w:color w:val="000000"/>
          <w:sz w:val="30"/>
          <w:szCs w:val="30"/>
          <w:shd w:val="clear" w:color="auto" w:fill="FFFFFF"/>
        </w:rPr>
        <w:t>（王下</w:t>
      </w:r>
      <w:r w:rsidR="009C3574" w:rsidRPr="00AB749A">
        <w:rPr>
          <w:rFonts w:ascii="Lato" w:hAnsi="Lato"/>
          <w:color w:val="000000"/>
          <w:sz w:val="30"/>
          <w:szCs w:val="30"/>
          <w:shd w:val="clear" w:color="auto" w:fill="FFFFFF"/>
        </w:rPr>
        <w:t>6</w:t>
      </w:r>
      <w:r w:rsidR="009C3574" w:rsidRPr="00AB749A">
        <w:rPr>
          <w:rFonts w:ascii="Cambria Math" w:hAnsi="Cambria Math" w:cs="Cambria Math"/>
          <w:color w:val="000000"/>
          <w:sz w:val="30"/>
          <w:szCs w:val="30"/>
          <w:shd w:val="clear" w:color="auto" w:fill="FFFFFF"/>
        </w:rPr>
        <w:t>∶</w:t>
      </w:r>
      <w:r w:rsidR="009C3574" w:rsidRPr="00AB749A">
        <w:rPr>
          <w:rFonts w:ascii="Lato" w:hAnsi="Lato"/>
          <w:color w:val="000000"/>
          <w:sz w:val="30"/>
          <w:szCs w:val="30"/>
          <w:shd w:val="clear" w:color="auto" w:fill="FFFFFF"/>
        </w:rPr>
        <w:t>17</w:t>
      </w:r>
      <w:r w:rsidR="009C3574"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。当然，灵体没有实体形状，但《圣经》为了适应我们，将它们描述为有翅膀的</w:t>
      </w:r>
      <w:proofErr w:type="gramStart"/>
      <w:r w:rsidRPr="00AB749A">
        <w:rPr>
          <w:rFonts w:ascii="Times New Roman" w:hAnsi="Times New Roman" w:cs="Times New Roman"/>
          <w:color w:val="222222"/>
          <w:sz w:val="30"/>
          <w:szCs w:val="30"/>
        </w:rPr>
        <w:t>基路伯</w:t>
      </w:r>
      <w:proofErr w:type="gramEnd"/>
      <w:r w:rsidRPr="00AB749A">
        <w:rPr>
          <w:rFonts w:ascii="Times New Roman" w:hAnsi="Times New Roman" w:cs="Times New Roman"/>
          <w:color w:val="222222"/>
          <w:sz w:val="30"/>
          <w:szCs w:val="30"/>
        </w:rPr>
        <w:t>和撒拉</w:t>
      </w:r>
      <w:proofErr w:type="gramStart"/>
      <w:r w:rsidRPr="00AB749A">
        <w:rPr>
          <w:rFonts w:ascii="Times New Roman" w:hAnsi="Times New Roman" w:cs="Times New Roman"/>
          <w:color w:val="222222"/>
          <w:sz w:val="30"/>
          <w:szCs w:val="30"/>
        </w:rPr>
        <w:t>弗</w:t>
      </w:r>
      <w:proofErr w:type="gramEnd"/>
      <w:r w:rsidRPr="00AB749A">
        <w:rPr>
          <w:rFonts w:ascii="Times New Roman" w:hAnsi="Times New Roman" w:cs="Times New Roman"/>
          <w:color w:val="222222"/>
          <w:sz w:val="30"/>
          <w:szCs w:val="30"/>
        </w:rPr>
        <w:t>；这并非毫无道理，是为了向我们保证，当需要时，它们会以令人难以置信的速度赶来帮助我们，以闪电般的速度飞向我们。除此之外，关于天使的等级和数量，让我们将它们归类为那些神秘的话题，这些话题的完整启示要推迟到最后一天，因此不要过于好奇地询问，也不要妄加评论。</w:t>
      </w:r>
    </w:p>
    <w:p w14:paraId="76837C15" w14:textId="77777777" w:rsidR="009C3574" w:rsidRPr="00AB749A" w:rsidRDefault="009C3574"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0A04345D" w14:textId="007ADF02" w:rsidR="009C3574" w:rsidRPr="00AB749A" w:rsidRDefault="009C3574" w:rsidP="00BD1D0E">
      <w:pPr>
        <w:pStyle w:val="2"/>
        <w:spacing w:line="360" w:lineRule="auto"/>
        <w:jc w:val="center"/>
        <w:rPr>
          <w:sz w:val="30"/>
          <w:szCs w:val="30"/>
        </w:rPr>
      </w:pPr>
      <w:r w:rsidRPr="00AB749A">
        <w:rPr>
          <w:rFonts w:hint="eastAsia"/>
          <w:sz w:val="30"/>
          <w:szCs w:val="30"/>
        </w:rPr>
        <w:t>九</w:t>
      </w:r>
    </w:p>
    <w:p w14:paraId="21BEA003" w14:textId="43CBC094"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然而，有一点，尽管某些不安分的人对此表示怀疑，但我们应该坚持这一点</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即天使是服役的灵（</w:t>
      </w:r>
      <w:bookmarkStart w:id="228" w:name="_Heb_1_14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"https://ccel.org/study/Heb_1:14-1:14"</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希伯来书</w:t>
      </w:r>
      <w:r w:rsidRPr="00AB749A">
        <w:rPr>
          <w:rStyle w:val="a3"/>
          <w:rFonts w:ascii="Times New Roman" w:hAnsi="Times New Roman" w:cs="Times New Roman"/>
          <w:sz w:val="30"/>
          <w:szCs w:val="30"/>
        </w:rPr>
        <w:t xml:space="preserve"> 1:14</w:t>
      </w:r>
      <w:r w:rsidRPr="00AB749A">
        <w:rPr>
          <w:rFonts w:ascii="Times New Roman" w:hAnsi="Times New Roman" w:cs="Times New Roman"/>
          <w:color w:val="222222"/>
          <w:sz w:val="30"/>
          <w:szCs w:val="30"/>
        </w:rPr>
        <w:fldChar w:fldCharType="end"/>
      </w:r>
      <w:bookmarkEnd w:id="228"/>
      <w:r w:rsidRPr="00AB749A">
        <w:rPr>
          <w:rFonts w:ascii="Times New Roman" w:hAnsi="Times New Roman" w:cs="Times New Roman"/>
          <w:color w:val="222222"/>
          <w:sz w:val="30"/>
          <w:szCs w:val="30"/>
        </w:rPr>
        <w:t>）；上帝利用他们的服务来保护他的子民，并通过他们向人类分发他的恩惠，并执行其他工作。古代撒都该人坚持认为，天使仅代表比上帝在人身上所感动的动作或他用自己的力量所表现出来的</w:t>
      </w:r>
      <w:r w:rsidR="009C3574" w:rsidRPr="00AB749A">
        <w:rPr>
          <w:rFonts w:ascii="Times New Roman" w:hAnsi="Times New Roman" w:cs="Times New Roman" w:hint="eastAsia"/>
          <w:color w:val="222222"/>
          <w:sz w:val="30"/>
          <w:szCs w:val="30"/>
        </w:rPr>
        <w:t>彰显</w:t>
      </w:r>
      <w:r w:rsidRPr="00AB749A">
        <w:rPr>
          <w:rFonts w:ascii="Times New Roman" w:hAnsi="Times New Roman" w:cs="Times New Roman"/>
          <w:color w:val="222222"/>
          <w:sz w:val="30"/>
          <w:szCs w:val="30"/>
        </w:rPr>
        <w:t>（</w:t>
      </w:r>
      <w:bookmarkStart w:id="229" w:name="_Acts_23_8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"https://ccel.org/study/Acts_23:8-23:8"</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使徒行传</w:t>
      </w:r>
      <w:r w:rsidRPr="00AB749A">
        <w:rPr>
          <w:rStyle w:val="a3"/>
          <w:rFonts w:ascii="Times New Roman" w:hAnsi="Times New Roman" w:cs="Times New Roman"/>
          <w:sz w:val="30"/>
          <w:szCs w:val="30"/>
        </w:rPr>
        <w:t xml:space="preserve"> 23:8</w:t>
      </w:r>
      <w:r w:rsidRPr="00AB749A">
        <w:rPr>
          <w:rFonts w:ascii="Times New Roman" w:hAnsi="Times New Roman" w:cs="Times New Roman"/>
          <w:color w:val="222222"/>
          <w:sz w:val="30"/>
          <w:szCs w:val="30"/>
        </w:rPr>
        <w:fldChar w:fldCharType="end"/>
      </w:r>
      <w:bookmarkEnd w:id="229"/>
      <w:r w:rsidRPr="00AB749A">
        <w:rPr>
          <w:rFonts w:ascii="Times New Roman" w:hAnsi="Times New Roman" w:cs="Times New Roman"/>
          <w:color w:val="222222"/>
          <w:sz w:val="30"/>
          <w:szCs w:val="30"/>
        </w:rPr>
        <w:t>）。但这个梦</w:t>
      </w:r>
      <w:r w:rsidR="009C3574" w:rsidRPr="00AB749A">
        <w:rPr>
          <w:rFonts w:ascii="Times New Roman" w:hAnsi="Times New Roman" w:cs="Times New Roman" w:hint="eastAsia"/>
          <w:color w:val="222222"/>
          <w:sz w:val="30"/>
          <w:szCs w:val="30"/>
        </w:rPr>
        <w:t>想</w:t>
      </w:r>
      <w:r w:rsidRPr="00AB749A">
        <w:rPr>
          <w:rFonts w:ascii="Times New Roman" w:hAnsi="Times New Roman" w:cs="Times New Roman"/>
          <w:color w:val="222222"/>
          <w:sz w:val="30"/>
          <w:szCs w:val="30"/>
        </w:rPr>
        <w:t>与圣经的许多章节相矛盾，以至于奇怪的是，如此严重的无知怎么会在犹太人中存在。更不用说我已经引用的章节了，这些章节提到成千上万的天使，说他们欢欣鼓舞，把信徒托在手中，让他们的灵魂安息，看着他们父亲的面容，等等：</w:t>
      </w:r>
      <w:hyperlink r:id="rId203" w:anchor="fnf_iii.xv-p40.3" w:history="1">
        <w:r w:rsidRPr="00AB749A">
          <w:rPr>
            <w:rStyle w:val="a3"/>
            <w:rFonts w:ascii="Times New Roman" w:hAnsi="Times New Roman" w:cs="Times New Roman"/>
            <w:sz w:val="30"/>
            <w:szCs w:val="30"/>
            <w:vertAlign w:val="superscript"/>
          </w:rPr>
          <w:t>113</w:t>
        </w:r>
      </w:hyperlink>
      <w:r w:rsidRPr="00AB749A">
        <w:rPr>
          <w:rFonts w:ascii="Times New Roman" w:hAnsi="Times New Roman" w:cs="Times New Roman"/>
          <w:color w:val="222222"/>
          <w:sz w:val="30"/>
          <w:szCs w:val="30"/>
        </w:rPr>
        <w:t>还有其他章节最清楚地证明他们是拥有精神本质的真实存在。</w:t>
      </w:r>
      <w:r w:rsidR="009C3574" w:rsidRPr="00AB749A">
        <w:rPr>
          <w:rFonts w:ascii="Times New Roman" w:hAnsi="Times New Roman" w:cs="Times New Roman" w:hint="eastAsia"/>
          <w:color w:val="222222"/>
          <w:sz w:val="30"/>
          <w:szCs w:val="30"/>
        </w:rPr>
        <w:t>司提反</w:t>
      </w:r>
      <w:r w:rsidRPr="00AB749A">
        <w:rPr>
          <w:rFonts w:ascii="Times New Roman" w:hAnsi="Times New Roman" w:cs="Times New Roman"/>
          <w:color w:val="222222"/>
          <w:sz w:val="30"/>
          <w:szCs w:val="30"/>
        </w:rPr>
        <w:t>和保罗说，律法是</w:t>
      </w:r>
      <w:r w:rsidRPr="00AB749A">
        <w:rPr>
          <w:rFonts w:ascii="Times New Roman" w:hAnsi="Times New Roman" w:cs="Times New Roman"/>
          <w:color w:val="222222"/>
          <w:sz w:val="30"/>
          <w:szCs w:val="30"/>
        </w:rPr>
        <w:lastRenderedPageBreak/>
        <w:t>在天使手中颁布的</w:t>
      </w:r>
      <w:r w:rsidR="00BD2A1A" w:rsidRPr="00AB749A">
        <w:rPr>
          <w:rFonts w:ascii="Lato" w:hAnsi="Lato"/>
          <w:color w:val="000000"/>
          <w:sz w:val="30"/>
          <w:szCs w:val="30"/>
          <w:shd w:val="clear" w:color="auto" w:fill="FFFFFF"/>
        </w:rPr>
        <w:t>（徒</w:t>
      </w:r>
      <w:r w:rsidR="00BD2A1A" w:rsidRPr="00AB749A">
        <w:rPr>
          <w:rFonts w:ascii="Lato" w:hAnsi="Lato"/>
          <w:color w:val="000000"/>
          <w:sz w:val="30"/>
          <w:szCs w:val="30"/>
          <w:shd w:val="clear" w:color="auto" w:fill="FFFFFF"/>
        </w:rPr>
        <w:t>7</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53</w:t>
      </w:r>
      <w:r w:rsidR="00BD2A1A" w:rsidRPr="00AB749A">
        <w:rPr>
          <w:rFonts w:ascii="Lato" w:hAnsi="Lato"/>
          <w:color w:val="000000"/>
          <w:sz w:val="30"/>
          <w:szCs w:val="30"/>
          <w:shd w:val="clear" w:color="auto" w:fill="FFFFFF"/>
        </w:rPr>
        <w:t>；加</w:t>
      </w:r>
      <w:r w:rsidR="00BD2A1A" w:rsidRPr="00AB749A">
        <w:rPr>
          <w:rFonts w:ascii="Lato" w:hAnsi="Lato"/>
          <w:color w:val="000000"/>
          <w:sz w:val="30"/>
          <w:szCs w:val="30"/>
          <w:shd w:val="clear" w:color="auto" w:fill="FFFFFF"/>
        </w:rPr>
        <w:t>3</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19</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。我们的救主还说，在复活时，选民将像天使一样；审判</w:t>
      </w:r>
      <w:r w:rsidR="009C3574" w:rsidRPr="00AB749A">
        <w:rPr>
          <w:rFonts w:ascii="Times New Roman" w:hAnsi="Times New Roman" w:cs="Times New Roman" w:hint="eastAsia"/>
          <w:color w:val="222222"/>
          <w:sz w:val="30"/>
          <w:szCs w:val="30"/>
        </w:rPr>
        <w:t>的</w:t>
      </w:r>
      <w:r w:rsidRPr="00AB749A">
        <w:rPr>
          <w:rFonts w:ascii="Times New Roman" w:hAnsi="Times New Roman" w:cs="Times New Roman"/>
          <w:color w:val="222222"/>
          <w:sz w:val="30"/>
          <w:szCs w:val="30"/>
        </w:rPr>
        <w:t>日</w:t>
      </w:r>
      <w:r w:rsidR="009C3574" w:rsidRPr="00AB749A">
        <w:rPr>
          <w:rFonts w:ascii="Times New Roman" w:hAnsi="Times New Roman" w:cs="Times New Roman" w:hint="eastAsia"/>
          <w:color w:val="222222"/>
          <w:sz w:val="30"/>
          <w:szCs w:val="30"/>
        </w:rPr>
        <w:t>子</w:t>
      </w:r>
      <w:r w:rsidRPr="00AB749A">
        <w:rPr>
          <w:rFonts w:ascii="Times New Roman" w:hAnsi="Times New Roman" w:cs="Times New Roman"/>
          <w:color w:val="222222"/>
          <w:sz w:val="30"/>
          <w:szCs w:val="30"/>
        </w:rPr>
        <w:t>甚至连天使都不知道；到那时，他自己会和</w:t>
      </w:r>
      <w:proofErr w:type="gramStart"/>
      <w:r w:rsidRPr="00AB749A">
        <w:rPr>
          <w:rFonts w:ascii="Times New Roman" w:hAnsi="Times New Roman" w:cs="Times New Roman"/>
          <w:color w:val="222222"/>
          <w:sz w:val="30"/>
          <w:szCs w:val="30"/>
        </w:rPr>
        <w:t>圣天使</w:t>
      </w:r>
      <w:proofErr w:type="gramEnd"/>
      <w:r w:rsidRPr="00AB749A">
        <w:rPr>
          <w:rFonts w:ascii="Times New Roman" w:hAnsi="Times New Roman" w:cs="Times New Roman"/>
          <w:color w:val="222222"/>
          <w:sz w:val="30"/>
          <w:szCs w:val="30"/>
        </w:rPr>
        <w:t>一起来。不管这些段落被曲解多少，它们的意思都是很清楚的。同样，当保罗恳求提摩太像在基督和他所拣选的天使面前一样遵守他的戒律时，他所说的不是没有实质的品质或灵感，而是真正的</w:t>
      </w:r>
      <w:r w:rsidR="009C3574" w:rsidRPr="00AB749A">
        <w:rPr>
          <w:rFonts w:ascii="Times New Roman" w:hAnsi="Times New Roman" w:cs="Times New Roman" w:hint="eastAsia"/>
          <w:color w:val="222222"/>
          <w:sz w:val="30"/>
          <w:szCs w:val="30"/>
        </w:rPr>
        <w:t>灵体</w:t>
      </w:r>
      <w:r w:rsidRPr="00AB749A">
        <w:rPr>
          <w:rFonts w:ascii="Times New Roman" w:hAnsi="Times New Roman" w:cs="Times New Roman"/>
          <w:color w:val="222222"/>
          <w:sz w:val="30"/>
          <w:szCs w:val="30"/>
        </w:rPr>
        <w:t>。当《希伯来书》中说基督比天使更优秀，世界并没有被天使所征服，基督没有承担天使的本性，而是承担了人的本性时，如果不理解天使是受祝福的灵魂，就不可能理解这些段落的含义，因为天使是可以与之进行这种比较的。那封书信的作者在将信徒的灵魂和</w:t>
      </w:r>
      <w:proofErr w:type="gramStart"/>
      <w:r w:rsidRPr="00AB749A">
        <w:rPr>
          <w:rFonts w:ascii="Times New Roman" w:hAnsi="Times New Roman" w:cs="Times New Roman"/>
          <w:color w:val="222222"/>
          <w:sz w:val="30"/>
          <w:szCs w:val="30"/>
        </w:rPr>
        <w:t>圣天使</w:t>
      </w:r>
      <w:proofErr w:type="gramEnd"/>
      <w:r w:rsidRPr="00AB749A">
        <w:rPr>
          <w:rFonts w:ascii="Times New Roman" w:hAnsi="Times New Roman" w:cs="Times New Roman"/>
          <w:color w:val="222222"/>
          <w:sz w:val="30"/>
          <w:szCs w:val="30"/>
        </w:rPr>
        <w:t>放在天国中时也宣称了同样的事情</w:t>
      </w:r>
      <w:r w:rsidR="00BD2A1A" w:rsidRPr="00AB749A">
        <w:rPr>
          <w:rFonts w:ascii="Lato" w:hAnsi="Lato"/>
          <w:color w:val="000000"/>
          <w:sz w:val="30"/>
          <w:szCs w:val="30"/>
          <w:shd w:val="clear" w:color="auto" w:fill="FFFFFF"/>
        </w:rPr>
        <w:t>（来</w:t>
      </w:r>
      <w:r w:rsidR="00BD2A1A" w:rsidRPr="00AB749A">
        <w:rPr>
          <w:rFonts w:ascii="Lato" w:hAnsi="Lato"/>
          <w:color w:val="000000"/>
          <w:sz w:val="30"/>
          <w:szCs w:val="30"/>
          <w:shd w:val="clear" w:color="auto" w:fill="FFFFFF"/>
        </w:rPr>
        <w:t>12</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22</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。此外，在我们已经引用的段落中，据说</w:t>
      </w:r>
      <w:r w:rsidR="009C3574" w:rsidRPr="00AB749A">
        <w:rPr>
          <w:rFonts w:ascii="Times New Roman" w:hAnsi="Times New Roman" w:cs="Times New Roman" w:hint="eastAsia"/>
          <w:color w:val="222222"/>
          <w:sz w:val="30"/>
          <w:szCs w:val="30"/>
        </w:rPr>
        <w:t>孩子们</w:t>
      </w:r>
      <w:r w:rsidRPr="00AB749A">
        <w:rPr>
          <w:rFonts w:ascii="Times New Roman" w:hAnsi="Times New Roman" w:cs="Times New Roman"/>
          <w:color w:val="222222"/>
          <w:sz w:val="30"/>
          <w:szCs w:val="30"/>
        </w:rPr>
        <w:t>的天使注视着上帝的面容</w:t>
      </w:r>
      <w:r w:rsidR="00BD2A1A" w:rsidRPr="00AB749A">
        <w:rPr>
          <w:rFonts w:ascii="Lato" w:hAnsi="Lato"/>
          <w:color w:val="000000"/>
          <w:sz w:val="30"/>
          <w:szCs w:val="30"/>
          <w:shd w:val="clear" w:color="auto" w:fill="FFFFFF"/>
        </w:rPr>
        <w:t>（太</w:t>
      </w:r>
      <w:r w:rsidR="00BD2A1A" w:rsidRPr="00AB749A">
        <w:rPr>
          <w:rFonts w:ascii="Lato" w:hAnsi="Lato"/>
          <w:color w:val="000000"/>
          <w:sz w:val="30"/>
          <w:szCs w:val="30"/>
          <w:shd w:val="clear" w:color="auto" w:fill="FFFFFF"/>
        </w:rPr>
        <w:t>18</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10</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，通过他们的保护来保护我们</w:t>
      </w:r>
      <w:r w:rsidR="00BD2A1A" w:rsidRPr="00AB749A">
        <w:rPr>
          <w:rFonts w:ascii="Lato" w:hAnsi="Lato"/>
          <w:color w:val="000000"/>
          <w:sz w:val="30"/>
          <w:szCs w:val="30"/>
          <w:shd w:val="clear" w:color="auto" w:fill="FFFFFF"/>
        </w:rPr>
        <w:t>（路</w:t>
      </w:r>
      <w:r w:rsidR="00BD2A1A" w:rsidRPr="00AB749A">
        <w:rPr>
          <w:rFonts w:ascii="Lato" w:hAnsi="Lato"/>
          <w:color w:val="000000"/>
          <w:sz w:val="30"/>
          <w:szCs w:val="30"/>
          <w:shd w:val="clear" w:color="auto" w:fill="FFFFFF"/>
        </w:rPr>
        <w:t>4</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10</w:t>
      </w:r>
      <w:r w:rsidR="00BD2A1A" w:rsidRPr="00AB749A">
        <w:rPr>
          <w:rFonts w:ascii="Lato" w:hAnsi="Lato" w:cs="Lato"/>
          <w:color w:val="000000"/>
          <w:sz w:val="30"/>
          <w:szCs w:val="30"/>
          <w:shd w:val="clear" w:color="auto" w:fill="FFFFFF"/>
        </w:rPr>
        <w:t>—</w:t>
      </w:r>
      <w:r w:rsidR="00BD2A1A" w:rsidRPr="00AB749A">
        <w:rPr>
          <w:rFonts w:ascii="Lato" w:hAnsi="Lato"/>
          <w:color w:val="000000"/>
          <w:sz w:val="30"/>
          <w:szCs w:val="30"/>
          <w:shd w:val="clear" w:color="auto" w:fill="FFFFFF"/>
        </w:rPr>
        <w:t>11</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，为我们的救赎而欢欣鼓舞</w:t>
      </w:r>
      <w:r w:rsidR="00BD2A1A" w:rsidRPr="00AB749A">
        <w:rPr>
          <w:rFonts w:ascii="Lato" w:hAnsi="Lato"/>
          <w:color w:val="000000"/>
          <w:sz w:val="30"/>
          <w:szCs w:val="30"/>
          <w:shd w:val="clear" w:color="auto" w:fill="FFFFFF"/>
        </w:rPr>
        <w:t>（路</w:t>
      </w:r>
      <w:r w:rsidR="00BD2A1A" w:rsidRPr="00AB749A">
        <w:rPr>
          <w:rFonts w:ascii="Lato" w:hAnsi="Lato"/>
          <w:color w:val="000000"/>
          <w:sz w:val="30"/>
          <w:szCs w:val="30"/>
          <w:shd w:val="clear" w:color="auto" w:fill="FFFFFF"/>
        </w:rPr>
        <w:t>15</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10</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，钦佩上帝在教会中的多种恩典，在基督的领导下。同样的效果是，他们经常以人的形式出现在圣族长面前，他们说话，并同意受到热情款待</w:t>
      </w:r>
      <w:r w:rsidR="00BD2A1A" w:rsidRPr="00AB749A">
        <w:rPr>
          <w:rFonts w:ascii="Lato" w:hAnsi="Lato"/>
          <w:color w:val="000000"/>
          <w:sz w:val="30"/>
          <w:szCs w:val="30"/>
          <w:shd w:val="clear" w:color="auto" w:fill="FFFFFF"/>
        </w:rPr>
        <w:t>（创</w:t>
      </w:r>
      <w:r w:rsidR="00BD2A1A" w:rsidRPr="00AB749A">
        <w:rPr>
          <w:rFonts w:ascii="Lato" w:hAnsi="Lato"/>
          <w:color w:val="000000"/>
          <w:sz w:val="30"/>
          <w:szCs w:val="30"/>
          <w:shd w:val="clear" w:color="auto" w:fill="FFFFFF"/>
        </w:rPr>
        <w:t>18</w:t>
      </w:r>
      <w:r w:rsidR="00BD2A1A" w:rsidRPr="00AB749A">
        <w:rPr>
          <w:rFonts w:ascii="Cambria Math" w:hAnsi="Cambria Math" w:cs="Cambria Math"/>
          <w:color w:val="000000"/>
          <w:sz w:val="30"/>
          <w:szCs w:val="30"/>
          <w:shd w:val="clear" w:color="auto" w:fill="FFFFFF"/>
        </w:rPr>
        <w:t>∶</w:t>
      </w:r>
      <w:r w:rsidR="00BD2A1A" w:rsidRPr="00AB749A">
        <w:rPr>
          <w:rFonts w:ascii="Lato" w:hAnsi="Lato"/>
          <w:color w:val="000000"/>
          <w:sz w:val="30"/>
          <w:szCs w:val="30"/>
          <w:shd w:val="clear" w:color="auto" w:fill="FFFFFF"/>
        </w:rPr>
        <w:t>2</w:t>
      </w:r>
      <w:r w:rsidR="00BD2A1A"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。基督也因其作为中保所获得的至高无上的地位而被称为天使（</w:t>
      </w:r>
      <w:r>
        <w:fldChar w:fldCharType="begin"/>
      </w:r>
      <w:r>
        <w:instrText>HYPERLINK "https://ccel.org/study/Mal_3:1-3:1"</w:instrText>
      </w:r>
      <w:r>
        <w:fldChar w:fldCharType="separate"/>
      </w:r>
      <w:proofErr w:type="gramStart"/>
      <w:r w:rsidRPr="00AB749A">
        <w:rPr>
          <w:rStyle w:val="a3"/>
          <w:rFonts w:ascii="Times New Roman" w:hAnsi="Times New Roman" w:cs="Times New Roman"/>
          <w:sz w:val="30"/>
          <w:szCs w:val="30"/>
        </w:rPr>
        <w:t>玛拉基书</w:t>
      </w:r>
      <w:proofErr w:type="gramEnd"/>
      <w:r w:rsidRPr="00AB749A">
        <w:rPr>
          <w:rStyle w:val="a3"/>
          <w:rFonts w:ascii="Times New Roman" w:hAnsi="Times New Roman" w:cs="Times New Roman"/>
          <w:sz w:val="30"/>
          <w:szCs w:val="30"/>
        </w:rPr>
        <w:t xml:space="preserve"> 3:1</w:t>
      </w:r>
      <w:r>
        <w:rPr>
          <w:rStyle w:val="a3"/>
          <w:rFonts w:ascii="Times New Roman" w:hAnsi="Times New Roman" w:cs="Times New Roman"/>
          <w:sz w:val="30"/>
          <w:szCs w:val="30"/>
        </w:rPr>
        <w:fldChar w:fldCharType="end"/>
      </w:r>
      <w:r w:rsidRPr="00AB749A">
        <w:rPr>
          <w:rFonts w:ascii="Times New Roman" w:hAnsi="Times New Roman" w:cs="Times New Roman"/>
          <w:color w:val="222222"/>
          <w:sz w:val="30"/>
          <w:szCs w:val="30"/>
        </w:rPr>
        <w:t>）。</w:t>
      </w:r>
      <w:r w:rsidR="00BD2A1A" w:rsidRPr="00AB749A">
        <w:rPr>
          <w:rFonts w:ascii="Times New Roman" w:hAnsi="Times New Roman" w:cs="Times New Roman" w:hint="eastAsia"/>
          <w:color w:val="222222"/>
          <w:sz w:val="30"/>
          <w:szCs w:val="30"/>
        </w:rPr>
        <w:t>我</w:t>
      </w:r>
      <w:r w:rsidRPr="00AB749A">
        <w:rPr>
          <w:rFonts w:ascii="Times New Roman" w:hAnsi="Times New Roman" w:cs="Times New Roman"/>
          <w:color w:val="222222"/>
          <w:sz w:val="30"/>
          <w:szCs w:val="30"/>
        </w:rPr>
        <w:t>们认为顺便谈一下这个话题是适当的，目的是让单纯的人警惕愚蠢和荒谬的想象，这些想象是许多世纪前撒旦所暗示的，现在又开始重新出现</w:t>
      </w:r>
      <w:r w:rsidR="00BD2A1A" w:rsidRPr="00AB749A">
        <w:rPr>
          <w:rFonts w:ascii="Times New Roman" w:hAnsi="Times New Roman" w:cs="Times New Roman" w:hint="eastAsia"/>
          <w:color w:val="222222"/>
          <w:sz w:val="30"/>
          <w:szCs w:val="30"/>
        </w:rPr>
        <w:t>。</w:t>
      </w:r>
    </w:p>
    <w:p w14:paraId="0A6E2760" w14:textId="77777777" w:rsidR="00BD2A1A" w:rsidRPr="00AB749A" w:rsidRDefault="00BD2A1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1FAF60B" w14:textId="281A3885" w:rsidR="00BD2A1A" w:rsidRPr="00AB749A" w:rsidRDefault="00BD2A1A" w:rsidP="00BD1D0E">
      <w:pPr>
        <w:pStyle w:val="2"/>
        <w:spacing w:line="360" w:lineRule="auto"/>
        <w:jc w:val="center"/>
        <w:rPr>
          <w:sz w:val="30"/>
          <w:szCs w:val="30"/>
        </w:rPr>
      </w:pPr>
      <w:r w:rsidRPr="00AB749A">
        <w:rPr>
          <w:rFonts w:hint="eastAsia"/>
          <w:sz w:val="30"/>
          <w:szCs w:val="30"/>
        </w:rPr>
        <w:lastRenderedPageBreak/>
        <w:t>十</w:t>
      </w:r>
    </w:p>
    <w:p w14:paraId="290D516F" w14:textId="0B5F6590"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还需警告人们，当人们说一切福分都是天使赐予和分给我们时，迷信就开始悄悄地蔓延。因为人的</w:t>
      </w:r>
      <w:proofErr w:type="gramStart"/>
      <w:r w:rsidRPr="00AB749A">
        <w:rPr>
          <w:rFonts w:ascii="Times New Roman" w:hAnsi="Times New Roman" w:cs="Times New Roman"/>
          <w:color w:val="222222"/>
          <w:sz w:val="30"/>
          <w:szCs w:val="30"/>
        </w:rPr>
        <w:t>心智很</w:t>
      </w:r>
      <w:proofErr w:type="gramEnd"/>
      <w:r w:rsidRPr="00AB749A">
        <w:rPr>
          <w:rFonts w:ascii="Times New Roman" w:hAnsi="Times New Roman" w:cs="Times New Roman"/>
          <w:color w:val="222222"/>
          <w:sz w:val="30"/>
          <w:szCs w:val="30"/>
        </w:rPr>
        <w:t>容易立即想到，没有什么荣誉是他们不应该得到的，因此基督和上帝的特殊职责就被赋予了他们。基督的荣耀在过去的几个时代就这样被大大地掩盖了，人们对天使大加赞美。没有任何圣经权威可以证明天使的伟大。在我们现在反对的腐败中，几乎没有比这更古老的了。甚至保罗似乎也与一些人进行了激烈的争论，这些人如此高举天使，以至于使他们几乎比基督更优越。因此，他在《歌罗西书》</w:t>
      </w:r>
      <w:r w:rsidRPr="00AB749A">
        <w:rPr>
          <w:rFonts w:ascii="Times New Roman" w:hAnsi="Times New Roman" w:cs="Times New Roman"/>
          <w:color w:val="222222"/>
          <w:sz w:val="30"/>
          <w:szCs w:val="30"/>
        </w:rPr>
        <w:t xml:space="preserve"> (</w:t>
      </w:r>
      <w:hyperlink r:id="rId204" w:history="1">
        <w:r w:rsidRPr="00AB749A">
          <w:rPr>
            <w:rStyle w:val="a3"/>
            <w:rFonts w:ascii="Times New Roman" w:hAnsi="Times New Roman" w:cs="Times New Roman"/>
            <w:sz w:val="30"/>
            <w:szCs w:val="30"/>
          </w:rPr>
          <w:t>歌罗西书</w:t>
        </w:r>
        <w:r w:rsidRPr="00AB749A">
          <w:rPr>
            <w:rStyle w:val="a3"/>
            <w:rFonts w:ascii="Times New Roman" w:hAnsi="Times New Roman" w:cs="Times New Roman"/>
            <w:sz w:val="30"/>
            <w:szCs w:val="30"/>
          </w:rPr>
          <w:t xml:space="preserve"> 1:16</w:t>
        </w:r>
      </w:hyperlink>
      <w:bookmarkEnd w:id="225"/>
      <w:r w:rsidRPr="00AB749A">
        <w:rPr>
          <w:rFonts w:ascii="Times New Roman" w:hAnsi="Times New Roman" w:cs="Times New Roman"/>
          <w:color w:val="222222"/>
          <w:sz w:val="30"/>
          <w:szCs w:val="30"/>
        </w:rPr>
        <w:t> , </w:t>
      </w:r>
      <w:bookmarkStart w:id="230" w:name="_Col_1_20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"https://ccel.org/study/Col_1:20-1:20"</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20</w:t>
      </w:r>
      <w:r w:rsidRPr="00AB749A">
        <w:rPr>
          <w:rFonts w:ascii="Times New Roman" w:hAnsi="Times New Roman" w:cs="Times New Roman"/>
          <w:color w:val="222222"/>
          <w:sz w:val="30"/>
          <w:szCs w:val="30"/>
        </w:rPr>
        <w:fldChar w:fldCharType="end"/>
      </w:r>
      <w:bookmarkEnd w:id="230"/>
      <w:r w:rsidRPr="00AB749A">
        <w:rPr>
          <w:rFonts w:ascii="Times New Roman" w:hAnsi="Times New Roman" w:cs="Times New Roman"/>
          <w:color w:val="222222"/>
          <w:sz w:val="30"/>
          <w:szCs w:val="30"/>
        </w:rPr>
        <w:t xml:space="preserve"> ) </w:t>
      </w:r>
      <w:r w:rsidRPr="00AB749A">
        <w:rPr>
          <w:rFonts w:ascii="Times New Roman" w:hAnsi="Times New Roman" w:cs="Times New Roman"/>
          <w:color w:val="222222"/>
          <w:sz w:val="30"/>
          <w:szCs w:val="30"/>
        </w:rPr>
        <w:t>中如此焦急地敦促，基督不仅优于所有天使，而且他们拥有的所有天赋都来自他；这样警告我们不要抛弃他，</w:t>
      </w:r>
      <w:r w:rsidR="00BD2A1A" w:rsidRPr="00AB749A">
        <w:rPr>
          <w:rFonts w:ascii="Times New Roman" w:hAnsi="Times New Roman" w:cs="Times New Roman" w:hint="eastAsia"/>
          <w:color w:val="222222"/>
          <w:sz w:val="30"/>
          <w:szCs w:val="30"/>
        </w:rPr>
        <w:t>转向那些自身不足，而必须与我们共同汲取泉源的</w:t>
      </w:r>
      <w:r w:rsidRPr="00AB749A">
        <w:rPr>
          <w:rFonts w:ascii="Times New Roman" w:hAnsi="Times New Roman" w:cs="Times New Roman"/>
          <w:color w:val="222222"/>
          <w:sz w:val="30"/>
          <w:szCs w:val="30"/>
        </w:rPr>
        <w:t>。由于神圣荣耀的光辉在他们身上显现，我们最容易做的就是在他们面前俯首称臣，愚蠢地崇拜他们，然后将我们只应归于上帝的</w:t>
      </w:r>
      <w:r w:rsidR="00825882" w:rsidRPr="00AB749A">
        <w:rPr>
          <w:rFonts w:ascii="Times New Roman" w:hAnsi="Times New Roman" w:cs="Times New Roman" w:hint="eastAsia"/>
          <w:color w:val="222222"/>
          <w:sz w:val="30"/>
          <w:szCs w:val="30"/>
        </w:rPr>
        <w:t>称颂</w:t>
      </w:r>
      <w:r w:rsidRPr="00AB749A">
        <w:rPr>
          <w:rFonts w:ascii="Times New Roman" w:hAnsi="Times New Roman" w:cs="Times New Roman"/>
          <w:color w:val="222222"/>
          <w:sz w:val="30"/>
          <w:szCs w:val="30"/>
        </w:rPr>
        <w:t>归于他们。甚至约翰也在《启示录》（</w:t>
      </w:r>
      <w:bookmarkStart w:id="231" w:name="_Rev_19_10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"https://ccel.org/study/Rev_19:10-19:10"</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启示录</w:t>
      </w:r>
      <w:r w:rsidRPr="00AB749A">
        <w:rPr>
          <w:rStyle w:val="a3"/>
          <w:rFonts w:ascii="Times New Roman" w:hAnsi="Times New Roman" w:cs="Times New Roman"/>
          <w:sz w:val="30"/>
          <w:szCs w:val="30"/>
        </w:rPr>
        <w:t xml:space="preserve"> 19:10</w:t>
      </w:r>
      <w:r w:rsidRPr="00AB749A">
        <w:rPr>
          <w:rFonts w:ascii="Times New Roman" w:hAnsi="Times New Roman" w:cs="Times New Roman"/>
          <w:color w:val="222222"/>
          <w:sz w:val="30"/>
          <w:szCs w:val="30"/>
        </w:rPr>
        <w:fldChar w:fldCharType="end"/>
      </w:r>
      <w:bookmarkEnd w:id="231"/>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22:8, 9</w:t>
      </w:r>
      <w:r w:rsidRPr="00AB749A">
        <w:rPr>
          <w:rFonts w:ascii="Times New Roman" w:hAnsi="Times New Roman" w:cs="Times New Roman"/>
          <w:color w:val="222222"/>
          <w:sz w:val="30"/>
          <w:szCs w:val="30"/>
        </w:rPr>
        <w:t>）中承认，这</w:t>
      </w:r>
      <w:r w:rsidR="00BD2A1A" w:rsidRPr="00AB749A">
        <w:rPr>
          <w:rFonts w:ascii="Times New Roman" w:hAnsi="Times New Roman" w:cs="Times New Roman" w:hint="eastAsia"/>
          <w:color w:val="222222"/>
          <w:sz w:val="30"/>
          <w:szCs w:val="30"/>
        </w:rPr>
        <w:t>就</w:t>
      </w:r>
      <w:r w:rsidRPr="00AB749A">
        <w:rPr>
          <w:rFonts w:ascii="Times New Roman" w:hAnsi="Times New Roman" w:cs="Times New Roman"/>
          <w:color w:val="222222"/>
          <w:sz w:val="30"/>
          <w:szCs w:val="30"/>
        </w:rPr>
        <w:t>是他自己的情况，但他立即补充了给他的答案，</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千万不要这样做，我是你的同</w:t>
      </w:r>
      <w:r w:rsidR="00BD2A1A" w:rsidRPr="00AB749A">
        <w:rPr>
          <w:rFonts w:ascii="Times New Roman" w:hAnsi="Times New Roman" w:cs="Times New Roman" w:hint="eastAsia"/>
          <w:color w:val="222222"/>
          <w:sz w:val="30"/>
          <w:szCs w:val="30"/>
        </w:rPr>
        <w:t>工，你要</w:t>
      </w:r>
      <w:r w:rsidRPr="00AB749A">
        <w:rPr>
          <w:rFonts w:ascii="Times New Roman" w:hAnsi="Times New Roman" w:cs="Times New Roman"/>
          <w:color w:val="222222"/>
          <w:sz w:val="30"/>
          <w:szCs w:val="30"/>
        </w:rPr>
        <w:t>敬拜上帝。</w:t>
      </w:r>
      <w:r w:rsidRPr="00AB749A">
        <w:rPr>
          <w:rFonts w:ascii="Times New Roman" w:hAnsi="Times New Roman" w:cs="Times New Roman"/>
          <w:color w:val="222222"/>
          <w:sz w:val="30"/>
          <w:szCs w:val="30"/>
        </w:rPr>
        <w:t>”</w:t>
      </w:r>
    </w:p>
    <w:p w14:paraId="4363D1C5" w14:textId="77777777" w:rsidR="00825882" w:rsidRPr="00AB749A" w:rsidRDefault="0082588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10BE06DE" w14:textId="233B8C8E" w:rsidR="00825882" w:rsidRPr="00AB749A" w:rsidRDefault="00825882" w:rsidP="00BD1D0E">
      <w:pPr>
        <w:pStyle w:val="2"/>
        <w:spacing w:line="360" w:lineRule="auto"/>
        <w:jc w:val="center"/>
        <w:rPr>
          <w:sz w:val="30"/>
          <w:szCs w:val="30"/>
        </w:rPr>
      </w:pPr>
      <w:r w:rsidRPr="00AB749A">
        <w:rPr>
          <w:rFonts w:hint="eastAsia"/>
          <w:sz w:val="30"/>
          <w:szCs w:val="30"/>
        </w:rPr>
        <w:lastRenderedPageBreak/>
        <w:t>十一</w:t>
      </w:r>
    </w:p>
    <w:p w14:paraId="7EF9C798" w14:textId="54C8433A"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如果我们考虑一下为什么神不直接行动，而是习惯于利用</w:t>
      </w:r>
      <w:r w:rsidR="00825882" w:rsidRPr="00AB749A">
        <w:rPr>
          <w:rFonts w:ascii="Times New Roman" w:hAnsi="Times New Roman" w:cs="Times New Roman" w:hint="eastAsia"/>
          <w:color w:val="222222"/>
          <w:sz w:val="30"/>
          <w:szCs w:val="30"/>
        </w:rPr>
        <w:t>天使</w:t>
      </w:r>
      <w:r w:rsidRPr="00AB749A">
        <w:rPr>
          <w:rFonts w:ascii="Times New Roman" w:hAnsi="Times New Roman" w:cs="Times New Roman"/>
          <w:color w:val="222222"/>
          <w:sz w:val="30"/>
          <w:szCs w:val="30"/>
        </w:rPr>
        <w:t>的</w:t>
      </w:r>
      <w:proofErr w:type="gramStart"/>
      <w:r w:rsidRPr="00AB749A">
        <w:rPr>
          <w:rFonts w:ascii="Times New Roman" w:hAnsi="Times New Roman" w:cs="Times New Roman"/>
          <w:color w:val="222222"/>
          <w:sz w:val="30"/>
          <w:szCs w:val="30"/>
        </w:rPr>
        <w:t>力量来彰显</w:t>
      </w:r>
      <w:proofErr w:type="gramEnd"/>
      <w:r w:rsidRPr="00AB749A">
        <w:rPr>
          <w:rFonts w:ascii="Times New Roman" w:hAnsi="Times New Roman" w:cs="Times New Roman"/>
          <w:color w:val="222222"/>
          <w:sz w:val="30"/>
          <w:szCs w:val="30"/>
        </w:rPr>
        <w:t>他的大能，保障他的子民的安全，并赐予他</w:t>
      </w:r>
      <w:r w:rsidR="00825882" w:rsidRPr="00AB749A">
        <w:rPr>
          <w:rFonts w:ascii="Times New Roman" w:hAnsi="Times New Roman" w:cs="Times New Roman" w:hint="eastAsia"/>
          <w:color w:val="222222"/>
          <w:sz w:val="30"/>
          <w:szCs w:val="30"/>
        </w:rPr>
        <w:t>们</w:t>
      </w:r>
      <w:r w:rsidRPr="00AB749A">
        <w:rPr>
          <w:rFonts w:ascii="Times New Roman" w:hAnsi="Times New Roman" w:cs="Times New Roman"/>
          <w:color w:val="222222"/>
          <w:sz w:val="30"/>
          <w:szCs w:val="30"/>
        </w:rPr>
        <w:t>恩惠，那么我们就可以愉快地避免这种危险。他这样做当然不是出于必要，好像他不能不用</w:t>
      </w:r>
      <w:r w:rsidR="00825882" w:rsidRPr="00AB749A">
        <w:rPr>
          <w:rFonts w:ascii="Times New Roman" w:hAnsi="Times New Roman" w:cs="Times New Roman" w:hint="eastAsia"/>
          <w:color w:val="222222"/>
          <w:sz w:val="30"/>
          <w:szCs w:val="30"/>
        </w:rPr>
        <w:t>天使</w:t>
      </w:r>
      <w:r w:rsidRPr="00AB749A">
        <w:rPr>
          <w:rFonts w:ascii="Times New Roman" w:hAnsi="Times New Roman" w:cs="Times New Roman"/>
          <w:color w:val="222222"/>
          <w:sz w:val="30"/>
          <w:szCs w:val="30"/>
        </w:rPr>
        <w:t>的力量。只要他愿意，他就会略过</w:t>
      </w:r>
      <w:r w:rsidR="00825882" w:rsidRPr="00AB749A">
        <w:rPr>
          <w:rFonts w:ascii="Times New Roman" w:hAnsi="Times New Roman" w:cs="Times New Roman" w:hint="eastAsia"/>
          <w:color w:val="222222"/>
          <w:sz w:val="30"/>
          <w:szCs w:val="30"/>
        </w:rPr>
        <w:t>天使</w:t>
      </w:r>
      <w:r w:rsidRPr="00AB749A">
        <w:rPr>
          <w:rFonts w:ascii="Times New Roman" w:hAnsi="Times New Roman" w:cs="Times New Roman"/>
          <w:color w:val="222222"/>
          <w:sz w:val="30"/>
          <w:szCs w:val="30"/>
        </w:rPr>
        <w:t>的力量，点点头，完成他自己的工作：</w:t>
      </w:r>
      <w:r w:rsidR="00825882" w:rsidRPr="00AB749A">
        <w:rPr>
          <w:rFonts w:ascii="Times New Roman" w:hAnsi="Times New Roman" w:cs="Times New Roman" w:hint="eastAsia"/>
          <w:color w:val="222222"/>
          <w:sz w:val="30"/>
          <w:szCs w:val="30"/>
        </w:rPr>
        <w:t>天使</w:t>
      </w:r>
      <w:r w:rsidRPr="00AB749A">
        <w:rPr>
          <w:rFonts w:ascii="Times New Roman" w:hAnsi="Times New Roman" w:cs="Times New Roman"/>
          <w:color w:val="222222"/>
          <w:sz w:val="30"/>
          <w:szCs w:val="30"/>
        </w:rPr>
        <w:t>的力量绝不会减轻他的任何困难。因此，当他使用</w:t>
      </w:r>
      <w:r w:rsidR="00825882" w:rsidRPr="00AB749A">
        <w:rPr>
          <w:rFonts w:ascii="Times New Roman" w:hAnsi="Times New Roman" w:cs="Times New Roman" w:hint="eastAsia"/>
          <w:color w:val="222222"/>
          <w:sz w:val="30"/>
          <w:szCs w:val="30"/>
        </w:rPr>
        <w:t>天使</w:t>
      </w:r>
      <w:r w:rsidRPr="00AB749A">
        <w:rPr>
          <w:rFonts w:ascii="Times New Roman" w:hAnsi="Times New Roman" w:cs="Times New Roman"/>
          <w:color w:val="222222"/>
          <w:sz w:val="30"/>
          <w:szCs w:val="30"/>
        </w:rPr>
        <w:t>的力量时，是为了帮助我们克服弱点，让我们充满希望，增强信心。事实上，只要</w:t>
      </w:r>
      <w:proofErr w:type="gramStart"/>
      <w:r w:rsidRPr="00AB749A">
        <w:rPr>
          <w:rFonts w:ascii="Times New Roman" w:hAnsi="Times New Roman" w:cs="Times New Roman"/>
          <w:color w:val="222222"/>
          <w:sz w:val="30"/>
          <w:szCs w:val="30"/>
        </w:rPr>
        <w:t>主宣布</w:t>
      </w:r>
      <w:proofErr w:type="gramEnd"/>
      <w:r w:rsidRPr="00AB749A">
        <w:rPr>
          <w:rFonts w:ascii="Times New Roman" w:hAnsi="Times New Roman" w:cs="Times New Roman"/>
          <w:color w:val="222222"/>
          <w:sz w:val="30"/>
          <w:szCs w:val="30"/>
        </w:rPr>
        <w:t>自己是我们的保护者，我们就足够了。但是，当我们看到自己被如此多的危险、如此多的伤害、如此多的敌人所包围时，我们是如此的脆弱和柔弱，以至于我们有时会充满惊恐，如果不是主以某种方式根据我们微弱的能力宣告他的恩典存在的话</w:t>
      </w:r>
      <w:r w:rsidR="00825882" w:rsidRPr="00AB749A">
        <w:rPr>
          <w:rFonts w:ascii="Times New Roman" w:hAnsi="Times New Roman" w:cs="Times New Roman"/>
          <w:color w:val="222222"/>
          <w:sz w:val="30"/>
          <w:szCs w:val="30"/>
        </w:rPr>
        <w:t>，甚至</w:t>
      </w:r>
      <w:r w:rsidR="00825882" w:rsidRPr="00AB749A">
        <w:rPr>
          <w:rFonts w:ascii="Times New Roman" w:hAnsi="Times New Roman" w:cs="Times New Roman" w:hint="eastAsia"/>
          <w:color w:val="222222"/>
          <w:sz w:val="30"/>
          <w:szCs w:val="30"/>
        </w:rPr>
        <w:t>会</w:t>
      </w:r>
      <w:r w:rsidR="00825882" w:rsidRPr="00AB749A">
        <w:rPr>
          <w:rFonts w:ascii="Times New Roman" w:hAnsi="Times New Roman" w:cs="Times New Roman"/>
          <w:color w:val="222222"/>
          <w:sz w:val="30"/>
          <w:szCs w:val="30"/>
        </w:rPr>
        <w:t>陷入绝望</w:t>
      </w:r>
      <w:r w:rsidRPr="00AB749A">
        <w:rPr>
          <w:rFonts w:ascii="Times New Roman" w:hAnsi="Times New Roman" w:cs="Times New Roman"/>
          <w:color w:val="222222"/>
          <w:sz w:val="30"/>
          <w:szCs w:val="30"/>
        </w:rPr>
        <w:t>。因此，他不仅应许照顾我们，还向我们保证，他有无数的侍从，负责我们的安全，无论危险迫近，只要我们在他们的保护和守护之下，就远离一切邪恶的危害。我承认，在我们有了神的保护的简单保证之后，我们不应该再四处寻求帮助。但是，既然主以他无限的仁慈和宽容乐意弥补我们的弱点，我们不应该忽视他的恩惠。以利沙的仆人就是一个例子（列</w:t>
      </w:r>
      <w:bookmarkStart w:id="232" w:name="_2Kgs_6_17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"https://ccel.org/study/iiKgs_6:17-6:17"</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王纪下</w:t>
      </w:r>
      <w:r w:rsidRPr="00AB749A">
        <w:rPr>
          <w:rStyle w:val="a3"/>
          <w:rFonts w:ascii="Times New Roman" w:hAnsi="Times New Roman" w:cs="Times New Roman"/>
          <w:sz w:val="30"/>
          <w:szCs w:val="30"/>
        </w:rPr>
        <w:t xml:space="preserve"> 6:17</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），他看到亚</w:t>
      </w:r>
      <w:proofErr w:type="gramStart"/>
      <w:r w:rsidRPr="00AB749A">
        <w:rPr>
          <w:rFonts w:ascii="Times New Roman" w:hAnsi="Times New Roman" w:cs="Times New Roman"/>
          <w:color w:val="222222"/>
          <w:sz w:val="30"/>
          <w:szCs w:val="30"/>
        </w:rPr>
        <w:t>述军队</w:t>
      </w:r>
      <w:proofErr w:type="gramEnd"/>
      <w:r w:rsidRPr="00AB749A">
        <w:rPr>
          <w:rFonts w:ascii="Times New Roman" w:hAnsi="Times New Roman" w:cs="Times New Roman"/>
          <w:color w:val="222222"/>
          <w:sz w:val="30"/>
          <w:szCs w:val="30"/>
        </w:rPr>
        <w:t>包围了山，无路可逃，完全被恐惧所征服，他反复</w:t>
      </w:r>
      <w:r w:rsidR="002639B9" w:rsidRPr="00AB749A">
        <w:rPr>
          <w:rFonts w:ascii="Times New Roman" w:hAnsi="Times New Roman" w:cs="Times New Roman" w:hint="eastAsia"/>
          <w:color w:val="222222"/>
          <w:sz w:val="30"/>
          <w:szCs w:val="30"/>
        </w:rPr>
        <w:t>担心</w:t>
      </w:r>
      <w:r w:rsidRPr="00AB749A">
        <w:rPr>
          <w:rFonts w:ascii="Times New Roman" w:hAnsi="Times New Roman" w:cs="Times New Roman"/>
          <w:color w:val="222222"/>
          <w:sz w:val="30"/>
          <w:szCs w:val="30"/>
        </w:rPr>
        <w:t>着自己和主人。以利沙祈求上帝打开仆人的眼睛，仆人立刻看到山上布满了火车火马；换句话说，他和先知被委任负责管理许多天使。</w:t>
      </w:r>
      <w:r w:rsidRPr="00AB749A">
        <w:rPr>
          <w:rFonts w:ascii="Times New Roman" w:hAnsi="Times New Roman" w:cs="Times New Roman"/>
          <w:color w:val="222222"/>
          <w:sz w:val="30"/>
          <w:szCs w:val="30"/>
        </w:rPr>
        <w:lastRenderedPageBreak/>
        <w:t>他所得到的异象证实了这一点。</w:t>
      </w:r>
      <w:r w:rsidR="00140431" w:rsidRPr="00AB749A">
        <w:rPr>
          <w:rFonts w:ascii="Lato" w:hAnsi="Lato"/>
          <w:color w:val="000000"/>
          <w:sz w:val="30"/>
          <w:szCs w:val="30"/>
          <w:shd w:val="clear" w:color="auto" w:fill="FFFFFF"/>
        </w:rPr>
        <w:t>这异象使他壮胆，</w:t>
      </w:r>
      <w:r w:rsidRPr="00AB749A">
        <w:rPr>
          <w:rFonts w:ascii="Times New Roman" w:hAnsi="Times New Roman" w:cs="Times New Roman"/>
          <w:color w:val="222222"/>
          <w:sz w:val="30"/>
          <w:szCs w:val="30"/>
        </w:rPr>
        <w:t>能够勇敢地对抗先前令他惊慌失措的敌人。</w:t>
      </w:r>
    </w:p>
    <w:p w14:paraId="5682595B" w14:textId="77777777" w:rsidR="00825882" w:rsidRPr="00AB749A" w:rsidRDefault="0082588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6A57413" w14:textId="2E86D9DC" w:rsidR="00825882" w:rsidRPr="00AB749A" w:rsidRDefault="00825882" w:rsidP="00BD1D0E">
      <w:pPr>
        <w:pStyle w:val="2"/>
        <w:spacing w:line="360" w:lineRule="auto"/>
        <w:jc w:val="center"/>
        <w:rPr>
          <w:sz w:val="30"/>
          <w:szCs w:val="30"/>
        </w:rPr>
      </w:pPr>
      <w:r w:rsidRPr="00AB749A">
        <w:rPr>
          <w:rFonts w:hint="eastAsia"/>
          <w:sz w:val="30"/>
          <w:szCs w:val="30"/>
        </w:rPr>
        <w:t>十二</w:t>
      </w:r>
    </w:p>
    <w:p w14:paraId="4F6AFBDE" w14:textId="29B59952"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因此，无论人们如何谈论天使的职责，让我们都将其用于消除一切不信任，增强我们对上帝的信心。既然主已经为我们提供了这样的保护，我们不要害怕敌人的众多，好像他们即使得到他的帮助也能获胜一样，而让我们采纳以利沙的观点，认为支持我们的多于反对我们的。因此，我们被天使带离上帝是多么荒谬啊，因为天使被派来就是为了向我们保证他更直接的存在来帮助我们。但是，如果天使不直接引导我们到他那里</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让我们仰望他，祈求和</w:t>
      </w:r>
      <w:r w:rsidR="00CB33A2" w:rsidRPr="00AB749A">
        <w:rPr>
          <w:rFonts w:ascii="Times New Roman" w:hAnsi="Times New Roman" w:cs="Times New Roman" w:hint="eastAsia"/>
          <w:color w:val="222222"/>
          <w:sz w:val="30"/>
          <w:szCs w:val="30"/>
        </w:rPr>
        <w:t>确信</w:t>
      </w:r>
      <w:r w:rsidRPr="00AB749A">
        <w:rPr>
          <w:rFonts w:ascii="Times New Roman" w:hAnsi="Times New Roman" w:cs="Times New Roman"/>
          <w:color w:val="222222"/>
          <w:sz w:val="30"/>
          <w:szCs w:val="30"/>
        </w:rPr>
        <w:t>他作为我们唯一的保护者</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如果他们不被视为只是按照他的指示伸出援助之手</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如果他们不引导我们到基督那里，作为我们必须完全依靠和依靠的唯一中保，仰望他，安息在他里面，我们就会这样被带离上帝。我们应该仔细思考雅各在异象中所见的（</w:t>
      </w:r>
      <w:bookmarkStart w:id="233" w:name="_Gen_28_12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"https://ccel.org/study/Gen_28:12-28:12"</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创世记</w:t>
      </w:r>
      <w:r w:rsidRPr="00AB749A">
        <w:rPr>
          <w:rStyle w:val="a3"/>
          <w:rFonts w:ascii="Times New Roman" w:hAnsi="Times New Roman" w:cs="Times New Roman"/>
          <w:sz w:val="30"/>
          <w:szCs w:val="30"/>
        </w:rPr>
        <w:t xml:space="preserve"> 28:12</w:t>
      </w:r>
      <w:r w:rsidRPr="00AB749A">
        <w:rPr>
          <w:rFonts w:ascii="Times New Roman" w:hAnsi="Times New Roman" w:cs="Times New Roman"/>
          <w:color w:val="222222"/>
          <w:sz w:val="30"/>
          <w:szCs w:val="30"/>
        </w:rPr>
        <w:fldChar w:fldCharType="end"/>
      </w:r>
      <w:bookmarkEnd w:id="233"/>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天使降到地上来到人间，又从人间升到天上，借助梯子，万军之主就坐在梯子顶端，这表明，只有通过基督的代求，天使的职责才能延伸到我们身上，正如他自己所宣称的：</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你们要看见天开了，神的使者上去下来在人子身上</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34" w:name="_John_1_51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"https://ccel.org/study/John_1:51-1:51"</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约翰福音</w:t>
      </w:r>
      <w:r w:rsidRPr="00AB749A">
        <w:rPr>
          <w:rStyle w:val="a3"/>
          <w:rFonts w:ascii="Times New Roman" w:hAnsi="Times New Roman" w:cs="Times New Roman"/>
          <w:sz w:val="30"/>
          <w:szCs w:val="30"/>
        </w:rPr>
        <w:t xml:space="preserve"> 1:51</w:t>
      </w:r>
      <w:r w:rsidRPr="00AB749A">
        <w:rPr>
          <w:rFonts w:ascii="Times New Roman" w:hAnsi="Times New Roman" w:cs="Times New Roman"/>
          <w:color w:val="222222"/>
          <w:sz w:val="30"/>
          <w:szCs w:val="30"/>
        </w:rPr>
        <w:fldChar w:fldCharType="end"/>
      </w:r>
      <w:bookmarkEnd w:id="234"/>
      <w:r w:rsidRPr="00AB749A">
        <w:rPr>
          <w:rFonts w:ascii="Times New Roman" w:hAnsi="Times New Roman" w:cs="Times New Roman"/>
          <w:color w:val="222222"/>
          <w:sz w:val="30"/>
          <w:szCs w:val="30"/>
        </w:rPr>
        <w:t>）。因此，亚伯拉罕的仆人虽然被托付给天使监护（</w:t>
      </w:r>
      <w:bookmarkStart w:id="235" w:name="_Gen_24_7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"https://ccel.org/study/Gen_24:7-24:7"</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创世记</w:t>
      </w:r>
      <w:r w:rsidRPr="00AB749A">
        <w:rPr>
          <w:rStyle w:val="a3"/>
          <w:rFonts w:ascii="Times New Roman" w:hAnsi="Times New Roman" w:cs="Times New Roman"/>
          <w:sz w:val="30"/>
          <w:szCs w:val="30"/>
        </w:rPr>
        <w:t xml:space="preserve"> 24:7</w:t>
      </w:r>
      <w:r w:rsidRPr="00AB749A">
        <w:rPr>
          <w:rFonts w:ascii="Times New Roman" w:hAnsi="Times New Roman" w:cs="Times New Roman"/>
          <w:color w:val="222222"/>
          <w:sz w:val="30"/>
          <w:szCs w:val="30"/>
        </w:rPr>
        <w:fldChar w:fldCharType="end"/>
      </w:r>
      <w:bookmarkEnd w:id="235"/>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lastRenderedPageBreak/>
        <w:t>但他并没有祈求天使与他同在，而是相信这托付，在主面前倾诉他的祷告，恳求他怜悯亚伯拉罕。上帝不会让天使成为他</w:t>
      </w:r>
      <w:r w:rsidR="00CB33A2" w:rsidRPr="00AB749A">
        <w:rPr>
          <w:rFonts w:ascii="Times New Roman" w:hAnsi="Times New Roman" w:cs="Times New Roman" w:hint="eastAsia"/>
          <w:color w:val="222222"/>
          <w:sz w:val="30"/>
          <w:szCs w:val="30"/>
        </w:rPr>
        <w:t>能</w:t>
      </w:r>
      <w:r w:rsidRPr="00AB749A">
        <w:rPr>
          <w:rFonts w:ascii="Times New Roman" w:hAnsi="Times New Roman" w:cs="Times New Roman"/>
          <w:color w:val="222222"/>
          <w:sz w:val="30"/>
          <w:szCs w:val="30"/>
        </w:rPr>
        <w:t>力和</w:t>
      </w:r>
      <w:r w:rsidR="00CB33A2" w:rsidRPr="00AB749A">
        <w:rPr>
          <w:rFonts w:ascii="Times New Roman" w:hAnsi="Times New Roman" w:cs="Times New Roman" w:hint="eastAsia"/>
          <w:color w:val="222222"/>
          <w:sz w:val="30"/>
          <w:szCs w:val="30"/>
        </w:rPr>
        <w:t>仁慈</w:t>
      </w:r>
      <w:r w:rsidRPr="00AB749A">
        <w:rPr>
          <w:rFonts w:ascii="Times New Roman" w:hAnsi="Times New Roman" w:cs="Times New Roman"/>
          <w:color w:val="222222"/>
          <w:sz w:val="30"/>
          <w:szCs w:val="30"/>
        </w:rPr>
        <w:t>的使者，以便他可以与他们分享他的荣耀，同样，他也不会承诺通过天使来提供帮助，以便我们将我们的信任分散到他和天使之间。那么，柏拉图</w:t>
      </w:r>
      <w:r w:rsidR="00CB33A2" w:rsidRPr="00AB749A">
        <w:rPr>
          <w:rFonts w:ascii="Times New Roman" w:hAnsi="Times New Roman" w:cs="Times New Roman" w:hint="eastAsia"/>
          <w:color w:val="222222"/>
          <w:sz w:val="30"/>
          <w:szCs w:val="30"/>
        </w:rPr>
        <w:t>（</w:t>
      </w:r>
      <w:r w:rsidR="00CB33A2" w:rsidRPr="00AB749A">
        <w:rPr>
          <w:rFonts w:ascii="Times New Roman" w:hAnsi="Times New Roman" w:cs="Times New Roman"/>
          <w:color w:val="222222"/>
          <w:sz w:val="30"/>
          <w:szCs w:val="30"/>
        </w:rPr>
        <w:t>Platonic</w:t>
      </w:r>
      <w:r w:rsidR="00CB33A2"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的哲学就该被抛弃了，即通过天使寻求接近上帝，并讨好他们，以使上帝更加</w:t>
      </w:r>
      <w:r w:rsidR="00CB33A2" w:rsidRPr="00AB749A">
        <w:rPr>
          <w:rFonts w:ascii="Times New Roman" w:hAnsi="Times New Roman" w:cs="Times New Roman" w:hint="eastAsia"/>
          <w:color w:val="222222"/>
          <w:sz w:val="30"/>
          <w:szCs w:val="30"/>
        </w:rPr>
        <w:t>仁慈</w:t>
      </w:r>
      <w:r w:rsidRPr="00AB749A">
        <w:rPr>
          <w:rFonts w:ascii="Times New Roman" w:hAnsi="Times New Roman" w:cs="Times New Roman"/>
          <w:color w:val="222222"/>
          <w:sz w:val="30"/>
          <w:szCs w:val="30"/>
        </w:rPr>
        <w:t>（</w:t>
      </w:r>
      <w:r w:rsidRPr="00AB749A">
        <w:rPr>
          <w:rFonts w:ascii="Times New Roman" w:hAnsi="Times New Roman" w:cs="Times New Roman"/>
          <w:i/>
          <w:iCs/>
          <w:color w:val="222222"/>
          <w:sz w:val="30"/>
          <w:szCs w:val="30"/>
        </w:rPr>
        <w:t xml:space="preserve">Plat. in </w:t>
      </w:r>
      <w:proofErr w:type="spellStart"/>
      <w:r w:rsidRPr="00AB749A">
        <w:rPr>
          <w:rFonts w:ascii="Times New Roman" w:hAnsi="Times New Roman" w:cs="Times New Roman"/>
          <w:i/>
          <w:iCs/>
          <w:color w:val="222222"/>
          <w:sz w:val="30"/>
          <w:szCs w:val="30"/>
        </w:rPr>
        <w:t>Epinomide</w:t>
      </w:r>
      <w:proofErr w:type="spellEnd"/>
      <w:r w:rsidRPr="00AB749A">
        <w:rPr>
          <w:rFonts w:ascii="Times New Roman" w:hAnsi="Times New Roman" w:cs="Times New Roman"/>
          <w:i/>
          <w:iCs/>
          <w:color w:val="222222"/>
          <w:sz w:val="30"/>
          <w:szCs w:val="30"/>
        </w:rPr>
        <w:t xml:space="preserve"> et </w:t>
      </w:r>
      <w:proofErr w:type="spellStart"/>
      <w:r w:rsidRPr="00AB749A">
        <w:rPr>
          <w:rFonts w:ascii="Times New Roman" w:hAnsi="Times New Roman" w:cs="Times New Roman"/>
          <w:i/>
          <w:iCs/>
          <w:color w:val="222222"/>
          <w:sz w:val="30"/>
          <w:szCs w:val="30"/>
        </w:rPr>
        <w:t>Cratylo</w:t>
      </w:r>
      <w:proofErr w:type="spellEnd"/>
      <w:r w:rsidRPr="00AB749A">
        <w:rPr>
          <w:rFonts w:ascii="Times New Roman" w:hAnsi="Times New Roman" w:cs="Times New Roman"/>
          <w:color w:val="222222"/>
          <w:sz w:val="30"/>
          <w:szCs w:val="30"/>
        </w:rPr>
        <w:t>），这种哲学最初是狂妄和迷信的人试图引入我们的宗教的，他们甚至坚持到今天。</w:t>
      </w:r>
    </w:p>
    <w:p w14:paraId="257BDBC0" w14:textId="77777777" w:rsidR="00CB33A2" w:rsidRPr="00AB749A" w:rsidRDefault="00CB33A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BD866F5" w14:textId="5EE1A8EB" w:rsidR="00CB33A2" w:rsidRPr="00AB749A" w:rsidRDefault="00CB33A2" w:rsidP="00BD1D0E">
      <w:pPr>
        <w:pStyle w:val="2"/>
        <w:spacing w:line="360" w:lineRule="auto"/>
        <w:jc w:val="center"/>
        <w:rPr>
          <w:sz w:val="30"/>
          <w:szCs w:val="30"/>
        </w:rPr>
      </w:pPr>
      <w:r w:rsidRPr="00AB749A">
        <w:rPr>
          <w:rFonts w:hint="eastAsia"/>
          <w:sz w:val="30"/>
          <w:szCs w:val="30"/>
        </w:rPr>
        <w:t>十三</w:t>
      </w:r>
    </w:p>
    <w:p w14:paraId="564D51FB" w14:textId="4F4C9262"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圣经中有关魔鬼的教导，其目的是让我们警惕魔鬼的诡计和阴谋，以便我们能为自己提供足够强大的武器，以击退最强大的敌人。因为当撒旦</w:t>
      </w:r>
      <w:r w:rsidR="00460A53" w:rsidRPr="00AB749A">
        <w:rPr>
          <w:rFonts w:ascii="Lato" w:hAnsi="Lato"/>
          <w:color w:val="000000"/>
          <w:sz w:val="30"/>
          <w:szCs w:val="30"/>
          <w:shd w:val="clear" w:color="auto" w:fill="FFFFFF"/>
        </w:rPr>
        <w:t>被称</w:t>
      </w:r>
      <w:r w:rsidR="00460A53" w:rsidRPr="00AB749A">
        <w:rPr>
          <w:rFonts w:ascii="Times New Roman" w:hAnsi="Times New Roman" w:cs="Times New Roman"/>
          <w:color w:val="222222"/>
          <w:sz w:val="30"/>
          <w:szCs w:val="30"/>
        </w:rPr>
        <w:t>为这世界的神（林后</w:t>
      </w:r>
      <w:r w:rsidR="00460A53" w:rsidRPr="00AB749A">
        <w:rPr>
          <w:rFonts w:ascii="Times New Roman" w:hAnsi="Times New Roman" w:cs="Times New Roman"/>
          <w:color w:val="222222"/>
          <w:sz w:val="30"/>
          <w:szCs w:val="30"/>
        </w:rPr>
        <w:t>4</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4</w:t>
      </w:r>
      <w:r w:rsidR="00460A53" w:rsidRPr="00AB749A">
        <w:rPr>
          <w:rFonts w:ascii="Times New Roman" w:hAnsi="Times New Roman" w:cs="Times New Roman"/>
          <w:color w:val="222222"/>
          <w:sz w:val="30"/>
          <w:szCs w:val="30"/>
        </w:rPr>
        <w:t>）和王（约</w:t>
      </w:r>
      <w:r w:rsidR="00460A53" w:rsidRPr="00AB749A">
        <w:rPr>
          <w:rFonts w:ascii="Times New Roman" w:hAnsi="Times New Roman" w:cs="Times New Roman"/>
          <w:color w:val="222222"/>
          <w:sz w:val="30"/>
          <w:szCs w:val="30"/>
        </w:rPr>
        <w:t>12</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31</w:t>
      </w:r>
      <w:r w:rsidR="00460A53" w:rsidRPr="00AB749A">
        <w:rPr>
          <w:rFonts w:ascii="Times New Roman" w:hAnsi="Times New Roman" w:cs="Times New Roman"/>
          <w:color w:val="222222"/>
          <w:sz w:val="30"/>
          <w:szCs w:val="30"/>
        </w:rPr>
        <w:t>），且当圣经将之比喻为壮士（路</w:t>
      </w:r>
      <w:r w:rsidR="00460A53" w:rsidRPr="00AB749A">
        <w:rPr>
          <w:rFonts w:ascii="Times New Roman" w:hAnsi="Times New Roman" w:cs="Times New Roman"/>
          <w:color w:val="222222"/>
          <w:sz w:val="30"/>
          <w:szCs w:val="30"/>
        </w:rPr>
        <w:t>11</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21</w:t>
      </w:r>
      <w:r w:rsidR="00460A53" w:rsidRPr="00AB749A">
        <w:rPr>
          <w:rFonts w:ascii="Times New Roman" w:hAnsi="Times New Roman" w:cs="Times New Roman"/>
          <w:color w:val="222222"/>
          <w:sz w:val="30"/>
          <w:szCs w:val="30"/>
        </w:rPr>
        <w:t>；</w:t>
      </w:r>
      <w:proofErr w:type="gramStart"/>
      <w:r w:rsidR="00460A53" w:rsidRPr="00AB749A">
        <w:rPr>
          <w:rFonts w:ascii="Times New Roman" w:hAnsi="Times New Roman" w:cs="Times New Roman"/>
          <w:color w:val="222222"/>
          <w:sz w:val="30"/>
          <w:szCs w:val="30"/>
        </w:rPr>
        <w:t>参阅太</w:t>
      </w:r>
      <w:proofErr w:type="gramEnd"/>
      <w:r w:rsidR="00460A53" w:rsidRPr="00AB749A">
        <w:rPr>
          <w:rFonts w:ascii="Times New Roman" w:hAnsi="Times New Roman" w:cs="Times New Roman"/>
          <w:color w:val="222222"/>
          <w:sz w:val="30"/>
          <w:szCs w:val="30"/>
        </w:rPr>
        <w:t>12</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29</w:t>
      </w:r>
      <w:r w:rsidR="00460A53" w:rsidRPr="00AB749A">
        <w:rPr>
          <w:rFonts w:ascii="Times New Roman" w:hAnsi="Times New Roman" w:cs="Times New Roman"/>
          <w:color w:val="222222"/>
          <w:sz w:val="30"/>
          <w:szCs w:val="30"/>
        </w:rPr>
        <w:t>）、空中掌权者的首领（</w:t>
      </w:r>
      <w:proofErr w:type="gramStart"/>
      <w:r w:rsidR="00460A53" w:rsidRPr="00AB749A">
        <w:rPr>
          <w:rFonts w:ascii="Times New Roman" w:hAnsi="Times New Roman" w:cs="Times New Roman"/>
          <w:color w:val="222222"/>
          <w:sz w:val="30"/>
          <w:szCs w:val="30"/>
        </w:rPr>
        <w:t>弗</w:t>
      </w:r>
      <w:proofErr w:type="gramEnd"/>
      <w:r w:rsidR="00460A53" w:rsidRPr="00AB749A">
        <w:rPr>
          <w:rFonts w:ascii="Times New Roman" w:hAnsi="Times New Roman" w:cs="Times New Roman"/>
          <w:color w:val="222222"/>
          <w:sz w:val="30"/>
          <w:szCs w:val="30"/>
        </w:rPr>
        <w:t>2</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2</w:t>
      </w:r>
      <w:r w:rsidR="00460A53" w:rsidRPr="00AB749A">
        <w:rPr>
          <w:rFonts w:ascii="Times New Roman" w:hAnsi="Times New Roman" w:cs="Times New Roman"/>
          <w:color w:val="222222"/>
          <w:sz w:val="30"/>
          <w:szCs w:val="30"/>
        </w:rPr>
        <w:t>）、吼叫的狮子（彼前</w:t>
      </w:r>
      <w:r w:rsidR="00460A53" w:rsidRPr="00AB749A">
        <w:rPr>
          <w:rFonts w:ascii="Times New Roman" w:hAnsi="Times New Roman" w:cs="Times New Roman"/>
          <w:color w:val="222222"/>
          <w:sz w:val="30"/>
          <w:szCs w:val="30"/>
        </w:rPr>
        <w:t>5</w:t>
      </w:r>
      <w:r w:rsidR="00460A53" w:rsidRPr="00AB749A">
        <w:rPr>
          <w:rFonts w:ascii="Cambria Math" w:hAnsi="Cambria Math" w:cs="Cambria Math"/>
          <w:color w:val="222222"/>
          <w:sz w:val="30"/>
          <w:szCs w:val="30"/>
        </w:rPr>
        <w:t>∶</w:t>
      </w:r>
      <w:r w:rsidR="00460A53" w:rsidRPr="00AB749A">
        <w:rPr>
          <w:rFonts w:ascii="Times New Roman" w:hAnsi="Times New Roman" w:cs="Times New Roman"/>
          <w:color w:val="222222"/>
          <w:sz w:val="30"/>
          <w:szCs w:val="30"/>
        </w:rPr>
        <w:t>8</w:t>
      </w:r>
      <w:r w:rsidR="00460A53"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时，</w:t>
      </w:r>
      <w:r>
        <w:fldChar w:fldCharType="begin"/>
      </w:r>
      <w:r>
        <w:instrText>HYPERLINK "https://ccel.org/ccel/calvin/institutes/institutes.iii.xv.html" \l "fnf_iii.xv-p45.1"</w:instrText>
      </w:r>
      <w:r>
        <w:fldChar w:fldCharType="separate"/>
      </w:r>
      <w:r w:rsidRPr="00AB749A">
        <w:rPr>
          <w:rFonts w:ascii="Times New Roman" w:hAnsi="Times New Roman" w:cs="Times New Roman"/>
          <w:color w:val="222222"/>
          <w:sz w:val="30"/>
          <w:szCs w:val="30"/>
        </w:rPr>
        <w:t>所有</w:t>
      </w:r>
      <w:r>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这些描述的目的都是让我们更加谨慎和警惕，为战斗做好更多的准备。有时，这一点是用不同的术语来表达的。彼得在描述了魔鬼的诡计和阴谋之后，魔鬼就像一头吼叫的狮子，到处寻找可吞吃的人，他立即劝告我们</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要用坚固的信心抵挡他们</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36" w:name="_1Pet_5_9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"https://ccel.org/study/iPet_5:9-5:9"</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彼得前书</w:t>
      </w:r>
      <w:r w:rsidRPr="00AB749A">
        <w:rPr>
          <w:rStyle w:val="a3"/>
          <w:rFonts w:ascii="Times New Roman" w:hAnsi="Times New Roman" w:cs="Times New Roman"/>
          <w:sz w:val="30"/>
          <w:szCs w:val="30"/>
        </w:rPr>
        <w:t xml:space="preserve"> 5</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9</w:t>
      </w:r>
      <w:r w:rsidRPr="00AB749A">
        <w:rPr>
          <w:rFonts w:ascii="Times New Roman" w:hAnsi="Times New Roman" w:cs="Times New Roman"/>
          <w:color w:val="222222"/>
          <w:sz w:val="30"/>
          <w:szCs w:val="30"/>
        </w:rPr>
        <w:fldChar w:fldCharType="end"/>
      </w:r>
      <w:bookmarkEnd w:id="236"/>
      <w:r w:rsidRPr="00AB749A">
        <w:rPr>
          <w:rFonts w:ascii="Times New Roman" w:hAnsi="Times New Roman" w:cs="Times New Roman"/>
          <w:color w:val="222222"/>
          <w:sz w:val="30"/>
          <w:szCs w:val="30"/>
        </w:rPr>
        <w:t>）。保罗提醒我们，我们并不是与属血气的争战，乃是与那些执政的、掌权的、管辖这幽暗世</w:t>
      </w:r>
      <w:r w:rsidRPr="00AB749A">
        <w:rPr>
          <w:rFonts w:ascii="Times New Roman" w:hAnsi="Times New Roman" w:cs="Times New Roman"/>
          <w:color w:val="222222"/>
          <w:sz w:val="30"/>
          <w:szCs w:val="30"/>
        </w:rPr>
        <w:lastRenderedPageBreak/>
        <w:t>界的，以及天空属灵气的恶魔争战），然后立即吩咐我们要穿上能应付如此重大和危险的争战的军装（</w:t>
      </w:r>
      <w:bookmarkStart w:id="237" w:name="_Eph_6_12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"https://ccel.org/study/Eph_6:12-6:12"</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以</w:t>
      </w:r>
      <w:proofErr w:type="gramStart"/>
      <w:r w:rsidRPr="00AB749A">
        <w:rPr>
          <w:rStyle w:val="a3"/>
          <w:rFonts w:ascii="Times New Roman" w:hAnsi="Times New Roman" w:cs="Times New Roman"/>
          <w:sz w:val="30"/>
          <w:szCs w:val="30"/>
        </w:rPr>
        <w:t>弗</w:t>
      </w:r>
      <w:proofErr w:type="gramEnd"/>
      <w:r w:rsidRPr="00AB749A">
        <w:rPr>
          <w:rStyle w:val="a3"/>
          <w:rFonts w:ascii="Times New Roman" w:hAnsi="Times New Roman" w:cs="Times New Roman"/>
          <w:sz w:val="30"/>
          <w:szCs w:val="30"/>
        </w:rPr>
        <w:t>所书</w:t>
      </w:r>
      <w:r w:rsidRPr="00AB749A">
        <w:rPr>
          <w:rStyle w:val="a3"/>
          <w:rFonts w:ascii="Times New Roman" w:hAnsi="Times New Roman" w:cs="Times New Roman"/>
          <w:sz w:val="30"/>
          <w:szCs w:val="30"/>
        </w:rPr>
        <w:t xml:space="preserve"> 6</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12</w:t>
      </w:r>
      <w:r w:rsidRPr="00AB749A">
        <w:rPr>
          <w:rFonts w:ascii="Times New Roman" w:hAnsi="Times New Roman" w:cs="Times New Roman"/>
          <w:color w:val="222222"/>
          <w:sz w:val="30"/>
          <w:szCs w:val="30"/>
        </w:rPr>
        <w:fldChar w:fldCharType="end"/>
      </w:r>
      <w:bookmarkEnd w:id="237"/>
      <w:r w:rsidRPr="00AB749A">
        <w:rPr>
          <w:rFonts w:ascii="Times New Roman" w:hAnsi="Times New Roman" w:cs="Times New Roman"/>
          <w:color w:val="222222"/>
          <w:sz w:val="30"/>
          <w:szCs w:val="30"/>
        </w:rPr>
        <w:t>）。因此，让我们将所有这些陈述用于这一点。既然预先知道敌人将一直存在，那么我们就不会懒惰或胆怯，相反，我们要提高思想，时刻保持警惕，准备抵抗；我们知道，这场战争只有死亡才能结束，因此我们要学会坚持下去。最重要的是，我们要充分认识到自己的软弱和缺乏技能，我们要祈求上帝的帮助，不要在不信任上帝的情况下妄图妄为，因为只有上帝才能提供</w:t>
      </w:r>
      <w:r w:rsidR="00460A53" w:rsidRPr="00AB749A">
        <w:rPr>
          <w:rFonts w:ascii="Times New Roman" w:hAnsi="Times New Roman" w:cs="Times New Roman"/>
          <w:color w:val="222222"/>
          <w:sz w:val="30"/>
          <w:szCs w:val="30"/>
        </w:rPr>
        <w:t>谋略、力量、勇气和</w:t>
      </w:r>
      <w:r w:rsidR="00460A53" w:rsidRPr="00AB749A">
        <w:rPr>
          <w:rFonts w:ascii="Times New Roman" w:hAnsi="Times New Roman" w:cs="Times New Roman" w:hint="eastAsia"/>
          <w:color w:val="222222"/>
          <w:sz w:val="30"/>
          <w:szCs w:val="30"/>
        </w:rPr>
        <w:t>武器</w:t>
      </w:r>
      <w:r w:rsidRPr="00AB749A">
        <w:rPr>
          <w:rFonts w:ascii="Times New Roman" w:hAnsi="Times New Roman" w:cs="Times New Roman"/>
          <w:color w:val="222222"/>
          <w:sz w:val="30"/>
          <w:szCs w:val="30"/>
        </w:rPr>
        <w:t>。</w:t>
      </w:r>
    </w:p>
    <w:p w14:paraId="4500D4D7" w14:textId="77777777" w:rsidR="00460A53" w:rsidRPr="00AB749A" w:rsidRDefault="00460A5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D91F8D2" w14:textId="23E2CCEF" w:rsidR="00460A53" w:rsidRPr="00AB749A" w:rsidRDefault="00460A53" w:rsidP="00BD1D0E">
      <w:pPr>
        <w:pStyle w:val="2"/>
        <w:spacing w:line="360" w:lineRule="auto"/>
        <w:jc w:val="center"/>
        <w:rPr>
          <w:sz w:val="30"/>
          <w:szCs w:val="30"/>
        </w:rPr>
      </w:pPr>
      <w:r w:rsidRPr="00AB749A">
        <w:rPr>
          <w:rFonts w:hint="eastAsia"/>
          <w:sz w:val="30"/>
          <w:szCs w:val="30"/>
        </w:rPr>
        <w:t>十四</w:t>
      </w:r>
    </w:p>
    <w:p w14:paraId="6F4EFE52" w14:textId="1EE19982"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为了更强烈地敦促我们这样做，圣经说与我们作战的敌人不是一两个，也不是少数几个，而是一大群。据说抹大拉的马利亚从七个魔鬼的附身中被解救出来</w:t>
      </w:r>
      <w:r w:rsidR="00460A53" w:rsidRPr="00AB749A">
        <w:rPr>
          <w:rFonts w:ascii="Lato" w:hAnsi="Lato"/>
          <w:color w:val="000000"/>
          <w:sz w:val="30"/>
          <w:szCs w:val="30"/>
          <w:shd w:val="clear" w:color="auto" w:fill="FFFFFF"/>
        </w:rPr>
        <w:t>（可</w:t>
      </w:r>
      <w:r w:rsidR="00460A53" w:rsidRPr="00AB749A">
        <w:rPr>
          <w:rFonts w:ascii="Lato" w:hAnsi="Lato"/>
          <w:color w:val="000000"/>
          <w:sz w:val="30"/>
          <w:szCs w:val="30"/>
          <w:shd w:val="clear" w:color="auto" w:fill="FFFFFF"/>
        </w:rPr>
        <w:t>16</w:t>
      </w:r>
      <w:r w:rsidR="00460A53" w:rsidRPr="00AB749A">
        <w:rPr>
          <w:rFonts w:ascii="Cambria Math" w:hAnsi="Cambria Math" w:cs="Cambria Math"/>
          <w:color w:val="000000"/>
          <w:sz w:val="30"/>
          <w:szCs w:val="30"/>
          <w:shd w:val="clear" w:color="auto" w:fill="FFFFFF"/>
        </w:rPr>
        <w:t>∶</w:t>
      </w:r>
      <w:r w:rsidR="00460A53" w:rsidRPr="00AB749A">
        <w:rPr>
          <w:rFonts w:ascii="Lato" w:hAnsi="Lato"/>
          <w:color w:val="000000"/>
          <w:sz w:val="30"/>
          <w:szCs w:val="30"/>
          <w:shd w:val="clear" w:color="auto" w:fill="FFFFFF"/>
        </w:rPr>
        <w:t>9</w:t>
      </w:r>
      <w:r w:rsidR="00460A53" w:rsidRPr="00AB749A">
        <w:rPr>
          <w:rFonts w:ascii="Lato" w:hAnsi="Lato"/>
          <w:color w:val="000000"/>
          <w:sz w:val="30"/>
          <w:szCs w:val="30"/>
          <w:shd w:val="clear" w:color="auto" w:fill="FFFFFF"/>
        </w:rPr>
        <w:t>；路</w:t>
      </w:r>
      <w:r w:rsidR="00460A53" w:rsidRPr="00AB749A">
        <w:rPr>
          <w:rFonts w:ascii="Lato" w:hAnsi="Lato"/>
          <w:color w:val="000000"/>
          <w:sz w:val="30"/>
          <w:szCs w:val="30"/>
          <w:shd w:val="clear" w:color="auto" w:fill="FFFFFF"/>
        </w:rPr>
        <w:t>8</w:t>
      </w:r>
      <w:r w:rsidR="00460A53" w:rsidRPr="00AB749A">
        <w:rPr>
          <w:rFonts w:ascii="Cambria Math" w:hAnsi="Cambria Math" w:cs="Cambria Math"/>
          <w:color w:val="000000"/>
          <w:sz w:val="30"/>
          <w:szCs w:val="30"/>
          <w:shd w:val="clear" w:color="auto" w:fill="FFFFFF"/>
        </w:rPr>
        <w:t>∶</w:t>
      </w:r>
      <w:r w:rsidR="00460A53" w:rsidRPr="00AB749A">
        <w:rPr>
          <w:rFonts w:ascii="Lato" w:hAnsi="Lato"/>
          <w:color w:val="000000"/>
          <w:sz w:val="30"/>
          <w:szCs w:val="30"/>
          <w:shd w:val="clear" w:color="auto" w:fill="FFFFFF"/>
        </w:rPr>
        <w:t>2</w:t>
      </w:r>
      <w:r w:rsidR="00460A53"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；我们的救世主向我们</w:t>
      </w:r>
      <w:r w:rsidR="00460A53" w:rsidRPr="00AB749A">
        <w:rPr>
          <w:rFonts w:ascii="Times New Roman" w:hAnsi="Times New Roman" w:cs="Times New Roman" w:hint="eastAsia"/>
          <w:color w:val="222222"/>
          <w:sz w:val="30"/>
          <w:szCs w:val="30"/>
        </w:rPr>
        <w:t>见</w:t>
      </w:r>
      <w:r w:rsidRPr="00AB749A">
        <w:rPr>
          <w:rFonts w:ascii="Times New Roman" w:hAnsi="Times New Roman" w:cs="Times New Roman"/>
          <w:color w:val="222222"/>
          <w:sz w:val="30"/>
          <w:szCs w:val="30"/>
        </w:rPr>
        <w:t>证，当一个魔鬼被驱逐后，如果再次进入它，通常会带走七个比它更邪恶的灵魂，并重新占据它</w:t>
      </w:r>
      <w:r w:rsidR="00460A53" w:rsidRPr="00AB749A">
        <w:rPr>
          <w:rFonts w:ascii="Lato" w:hAnsi="Lato"/>
          <w:color w:val="000000"/>
          <w:sz w:val="30"/>
          <w:szCs w:val="30"/>
          <w:shd w:val="clear" w:color="auto" w:fill="FFFFFF"/>
        </w:rPr>
        <w:t>（太</w:t>
      </w:r>
      <w:r w:rsidR="00460A53" w:rsidRPr="00AB749A">
        <w:rPr>
          <w:rFonts w:ascii="Lato" w:hAnsi="Lato"/>
          <w:color w:val="000000"/>
          <w:sz w:val="30"/>
          <w:szCs w:val="30"/>
          <w:shd w:val="clear" w:color="auto" w:fill="FFFFFF"/>
        </w:rPr>
        <w:t>12</w:t>
      </w:r>
      <w:r w:rsidR="00460A53" w:rsidRPr="00AB749A">
        <w:rPr>
          <w:rFonts w:ascii="Cambria Math" w:hAnsi="Cambria Math" w:cs="Cambria Math"/>
          <w:color w:val="000000"/>
          <w:sz w:val="30"/>
          <w:szCs w:val="30"/>
          <w:shd w:val="clear" w:color="auto" w:fill="FFFFFF"/>
        </w:rPr>
        <w:t>∶</w:t>
      </w:r>
      <w:r w:rsidR="00460A53" w:rsidRPr="00AB749A">
        <w:rPr>
          <w:rFonts w:ascii="Lato" w:hAnsi="Lato"/>
          <w:color w:val="000000"/>
          <w:sz w:val="30"/>
          <w:szCs w:val="30"/>
          <w:shd w:val="clear" w:color="auto" w:fill="FFFFFF"/>
        </w:rPr>
        <w:t>43</w:t>
      </w:r>
      <w:r w:rsidR="00460A53" w:rsidRPr="00AB749A">
        <w:rPr>
          <w:rFonts w:ascii="Lato" w:hAnsi="Lato" w:cs="Lato"/>
          <w:color w:val="000000"/>
          <w:sz w:val="30"/>
          <w:szCs w:val="30"/>
          <w:shd w:val="clear" w:color="auto" w:fill="FFFFFF"/>
        </w:rPr>
        <w:t>—</w:t>
      </w:r>
      <w:r w:rsidR="00460A53" w:rsidRPr="00AB749A">
        <w:rPr>
          <w:rFonts w:ascii="Lato" w:hAnsi="Lato"/>
          <w:color w:val="000000"/>
          <w:sz w:val="30"/>
          <w:szCs w:val="30"/>
          <w:shd w:val="clear" w:color="auto" w:fill="FFFFFF"/>
        </w:rPr>
        <w:t>45</w:t>
      </w:r>
      <w:r w:rsidR="00460A53"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。不，据说一个人被整个军团附身了</w:t>
      </w:r>
      <w:r w:rsidR="00460A53" w:rsidRPr="00AB749A">
        <w:rPr>
          <w:rFonts w:ascii="Lato" w:hAnsi="Lato"/>
          <w:color w:val="000000"/>
          <w:sz w:val="30"/>
          <w:szCs w:val="30"/>
          <w:shd w:val="clear" w:color="auto" w:fill="FFFFFF"/>
        </w:rPr>
        <w:t>（路</w:t>
      </w:r>
      <w:r w:rsidR="00460A53" w:rsidRPr="00AB749A">
        <w:rPr>
          <w:rFonts w:ascii="Lato" w:hAnsi="Lato"/>
          <w:color w:val="000000"/>
          <w:sz w:val="30"/>
          <w:szCs w:val="30"/>
          <w:shd w:val="clear" w:color="auto" w:fill="FFFFFF"/>
        </w:rPr>
        <w:t>8</w:t>
      </w:r>
      <w:r w:rsidR="00460A53" w:rsidRPr="00AB749A">
        <w:rPr>
          <w:rFonts w:ascii="Cambria Math" w:hAnsi="Cambria Math" w:cs="Cambria Math"/>
          <w:color w:val="000000"/>
          <w:sz w:val="30"/>
          <w:szCs w:val="30"/>
          <w:shd w:val="clear" w:color="auto" w:fill="FFFFFF"/>
        </w:rPr>
        <w:t>∶</w:t>
      </w:r>
      <w:r w:rsidR="00460A53" w:rsidRPr="00AB749A">
        <w:rPr>
          <w:rFonts w:ascii="Lato" w:hAnsi="Lato"/>
          <w:color w:val="000000"/>
          <w:sz w:val="30"/>
          <w:szCs w:val="30"/>
          <w:shd w:val="clear" w:color="auto" w:fill="FFFFFF"/>
        </w:rPr>
        <w:t>30</w:t>
      </w:r>
      <w:r w:rsidR="00460A53"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115</w:t>
      </w:r>
      <w:hyperlink r:id="rId205" w:anchor="fnf_iii.xv-p47.1" w:history="1">
        <w:r w:rsidRPr="00AB749A">
          <w:rPr>
            <w:color w:val="222222"/>
            <w:sz w:val="30"/>
            <w:szCs w:val="30"/>
          </w:rPr>
          <w:t>因此</w:t>
        </w:r>
      </w:hyperlink>
      <w:r w:rsidRPr="00AB749A">
        <w:rPr>
          <w:rFonts w:ascii="Times New Roman" w:hAnsi="Times New Roman" w:cs="Times New Roman"/>
          <w:color w:val="222222"/>
          <w:sz w:val="30"/>
          <w:szCs w:val="30"/>
        </w:rPr>
        <w:t>，我们被告知，我们必须与之作战的敌人数量几乎是无限的，我们不能因为轻蔑地认为他们人数很少而在战斗中更加疏忽，或者因为想象我们偶尔会休战而沉溺于懒惰。撒旦或魔鬼经常以单数出现，它所指的就是与公义统治相</w:t>
      </w:r>
      <w:r w:rsidRPr="00AB749A">
        <w:rPr>
          <w:rFonts w:ascii="Times New Roman" w:hAnsi="Times New Roman" w:cs="Times New Roman"/>
          <w:color w:val="222222"/>
          <w:sz w:val="30"/>
          <w:szCs w:val="30"/>
        </w:rPr>
        <w:lastRenderedPageBreak/>
        <w:t>对立的邪恶统治。因为，正如教会和圣徒团</w:t>
      </w:r>
      <w:proofErr w:type="gramStart"/>
      <w:r w:rsidRPr="00AB749A">
        <w:rPr>
          <w:rFonts w:ascii="Times New Roman" w:hAnsi="Times New Roman" w:cs="Times New Roman"/>
          <w:color w:val="222222"/>
          <w:sz w:val="30"/>
          <w:szCs w:val="30"/>
        </w:rPr>
        <w:t>契</w:t>
      </w:r>
      <w:proofErr w:type="gramEnd"/>
      <w:r w:rsidRPr="00AB749A">
        <w:rPr>
          <w:rFonts w:ascii="Times New Roman" w:hAnsi="Times New Roman" w:cs="Times New Roman"/>
          <w:color w:val="222222"/>
          <w:sz w:val="30"/>
          <w:szCs w:val="30"/>
        </w:rPr>
        <w:t>以基督为首，邪恶派系和邪恶本身也被描绘成由其首领行使最高权力。因此有这样的说法：</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你们这被咒诅的人，进入那为魔鬼和他的使者所预备的永火里去吧！</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38" w:name="_Matt_25_41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"https://ccel.org/study/Matt_25:41-25:41"</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太</w:t>
      </w:r>
      <w:r w:rsidRPr="00AB749A">
        <w:rPr>
          <w:rStyle w:val="a3"/>
          <w:rFonts w:ascii="Times New Roman" w:hAnsi="Times New Roman" w:cs="Times New Roman"/>
          <w:sz w:val="30"/>
          <w:szCs w:val="30"/>
        </w:rPr>
        <w:t xml:space="preserve"> 25:41</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w:t>
      </w:r>
    </w:p>
    <w:p w14:paraId="323B311F" w14:textId="77777777" w:rsidR="00460A53" w:rsidRPr="00AB749A" w:rsidRDefault="00460A5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6E69B5FD" w14:textId="552800BD" w:rsidR="00460A53" w:rsidRPr="00AB749A" w:rsidRDefault="00460A53" w:rsidP="00BD1D0E">
      <w:pPr>
        <w:pStyle w:val="2"/>
        <w:spacing w:line="360" w:lineRule="auto"/>
        <w:jc w:val="center"/>
        <w:rPr>
          <w:sz w:val="30"/>
          <w:szCs w:val="30"/>
        </w:rPr>
      </w:pPr>
      <w:r w:rsidRPr="00AB749A">
        <w:rPr>
          <w:rFonts w:hint="eastAsia"/>
          <w:sz w:val="30"/>
          <w:szCs w:val="30"/>
        </w:rPr>
        <w:t>十五</w:t>
      </w:r>
    </w:p>
    <w:p w14:paraId="447F7E75" w14:textId="49F2830D"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有一件事应该激励我们与魔鬼永远斗争，那就是魔鬼在任何地方都被称为我们的敌人和上帝的敌人。因为，如果上帝的荣耀对我们来说是珍贵的，我们应该尽全力与那些企图消灭这种荣耀的人斗争。如果我们怀着适当的热情来维护基督的王国，我们就必须与那些密谋毁灭它的人进行不可调和的战争。同样，如果我们对自己的救赎有任何担忧，我们就不应该与那些</w:t>
      </w:r>
      <w:r w:rsidR="00460A53" w:rsidRPr="00AB749A">
        <w:rPr>
          <w:rFonts w:ascii="Times New Roman" w:hAnsi="Times New Roman" w:cs="Times New Roman"/>
          <w:color w:val="222222"/>
          <w:sz w:val="30"/>
          <w:szCs w:val="30"/>
        </w:rPr>
        <w:t>不断策划毁灭</w:t>
      </w:r>
      <w:r w:rsidR="00460A53" w:rsidRP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试图毁灭它的</w:t>
      </w:r>
      <w:proofErr w:type="gramStart"/>
      <w:r w:rsidRPr="00AB749A">
        <w:rPr>
          <w:rFonts w:ascii="Times New Roman" w:hAnsi="Times New Roman" w:cs="Times New Roman"/>
          <w:color w:val="222222"/>
          <w:sz w:val="30"/>
          <w:szCs w:val="30"/>
        </w:rPr>
        <w:t>人和平</w:t>
      </w:r>
      <w:proofErr w:type="gramEnd"/>
      <w:r w:rsidRPr="00AB749A">
        <w:rPr>
          <w:rFonts w:ascii="Times New Roman" w:hAnsi="Times New Roman" w:cs="Times New Roman"/>
          <w:color w:val="222222"/>
          <w:sz w:val="30"/>
          <w:szCs w:val="30"/>
        </w:rPr>
        <w:t>相处。但《创世纪》第三章中对撒旦的描述就是这样的，他引诱人类背离对上帝的忠诚，这样他既可以剥夺上帝应有的荣誉，又可以让人类陷入毁灭。福音书中对他的描述也是如此（</w:t>
      </w:r>
      <w:bookmarkStart w:id="239" w:name="_Matt_13_28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"https://ccel.org/study/Matt_13:28-13:28"</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马太福音</w:t>
      </w:r>
      <w:r w:rsidRPr="00AB749A">
        <w:rPr>
          <w:rStyle w:val="a3"/>
          <w:rFonts w:ascii="Times New Roman" w:hAnsi="Times New Roman" w:cs="Times New Roman"/>
          <w:sz w:val="30"/>
          <w:szCs w:val="30"/>
        </w:rPr>
        <w:t xml:space="preserve"> 13:28</w:t>
      </w:r>
      <w:r w:rsidRPr="00AB749A">
        <w:rPr>
          <w:rFonts w:ascii="Times New Roman" w:hAnsi="Times New Roman" w:cs="Times New Roman"/>
          <w:color w:val="222222"/>
          <w:sz w:val="30"/>
          <w:szCs w:val="30"/>
        </w:rPr>
        <w:fldChar w:fldCharType="end"/>
      </w:r>
      <w:bookmarkEnd w:id="239"/>
      <w:r w:rsidRPr="00AB749A">
        <w:rPr>
          <w:rFonts w:ascii="Times New Roman" w:hAnsi="Times New Roman" w:cs="Times New Roman"/>
          <w:color w:val="222222"/>
          <w:sz w:val="30"/>
          <w:szCs w:val="30"/>
        </w:rPr>
        <w:t>），他被称为敌人，据说他播撒稗子以破坏永生的种子。总之，在他的所有行为中，我们都能体验到我们救世主描述的真实性，即他</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从起初是杀人的，不守真理</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40" w:name="_John_8_44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"https://ccel.org/study/John_8:44-8:44"</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约翰福音</w:t>
      </w:r>
      <w:r w:rsidRPr="00AB749A">
        <w:rPr>
          <w:rStyle w:val="a3"/>
          <w:rFonts w:ascii="Times New Roman" w:hAnsi="Times New Roman" w:cs="Times New Roman"/>
          <w:sz w:val="30"/>
          <w:szCs w:val="30"/>
        </w:rPr>
        <w:t xml:space="preserve"> 8:44</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）。他用谎言攻击真理，用黑暗遮蔽光明。他让人们的思想陷入错误；他煽动仇恨，激起纷争和战争，所有这一切都是为了推翻上帝的王</w:t>
      </w:r>
      <w:r w:rsidRPr="00AB749A">
        <w:rPr>
          <w:rFonts w:ascii="Times New Roman" w:hAnsi="Times New Roman" w:cs="Times New Roman"/>
          <w:color w:val="222222"/>
          <w:sz w:val="30"/>
          <w:szCs w:val="30"/>
        </w:rPr>
        <w:lastRenderedPageBreak/>
        <w:t>国，让人类与他一起陷入永恒的灭亡。因此，很明显，他的整个本性是堕落、恶毒和</w:t>
      </w:r>
      <w:r w:rsidR="00460A53" w:rsidRPr="00AB749A">
        <w:rPr>
          <w:rFonts w:ascii="Times New Roman" w:hAnsi="Times New Roman" w:cs="Times New Roman" w:hint="eastAsia"/>
          <w:color w:val="222222"/>
          <w:sz w:val="30"/>
          <w:szCs w:val="30"/>
        </w:rPr>
        <w:t>邪恶</w:t>
      </w:r>
      <w:r w:rsidRPr="00AB749A">
        <w:rPr>
          <w:rFonts w:ascii="Times New Roman" w:hAnsi="Times New Roman" w:cs="Times New Roman"/>
          <w:color w:val="222222"/>
          <w:sz w:val="30"/>
          <w:szCs w:val="30"/>
        </w:rPr>
        <w:t>的。一个一心想攻击上帝的荣耀和人类的救赎的人，他的思想一定是极其堕落的。约翰在他的书信中暗示了这一点，他说他</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从起初就犯罪</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41" w:name="_1John_3_8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"https://ccel.org/study/iJohn_3:8-3:8"</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约翰一书</w:t>
      </w:r>
      <w:r w:rsidRPr="00AB749A">
        <w:rPr>
          <w:rStyle w:val="a3"/>
          <w:rFonts w:ascii="Times New Roman" w:hAnsi="Times New Roman" w:cs="Times New Roman"/>
          <w:sz w:val="30"/>
          <w:szCs w:val="30"/>
        </w:rPr>
        <w:t xml:space="preserve"> 3:8</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），暗示他是一切恶意和邪恶的始作俑者、领导者和策划者。</w:t>
      </w:r>
    </w:p>
    <w:p w14:paraId="6D4774E6" w14:textId="77777777" w:rsidR="00872FF9" w:rsidRPr="00AB749A" w:rsidRDefault="00872FF9"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52219A8" w14:textId="4472910F" w:rsidR="00872FF9" w:rsidRPr="00AB749A" w:rsidRDefault="00872FF9" w:rsidP="00BD1D0E">
      <w:pPr>
        <w:pStyle w:val="2"/>
        <w:spacing w:line="360" w:lineRule="auto"/>
        <w:jc w:val="center"/>
        <w:rPr>
          <w:sz w:val="30"/>
          <w:szCs w:val="30"/>
        </w:rPr>
      </w:pPr>
      <w:r w:rsidRPr="00AB749A">
        <w:rPr>
          <w:rFonts w:hint="eastAsia"/>
          <w:sz w:val="30"/>
          <w:szCs w:val="30"/>
        </w:rPr>
        <w:t>十六</w:t>
      </w:r>
    </w:p>
    <w:p w14:paraId="6A233348" w14:textId="556D38E6"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但是，既然魔鬼是上帝创造的，我们必须记住，我们归因于他本性的这种恶意并非来自创造，而是来自堕落。他身上所有该死的东西都是他自己造成的，都是他的反叛和堕落。圣经提醒我们这一点，以免我们相信他最初就是这样被创造的，而把最不符合他本性的东西归咎于上帝。为此，基督宣称（</w:t>
      </w:r>
      <w:r>
        <w:fldChar w:fldCharType="begin"/>
      </w:r>
      <w:r>
        <w:instrText>HYPERLINK "https://ccel.org/study/John_8:44-8:44"</w:instrText>
      </w:r>
      <w:r>
        <w:fldChar w:fldCharType="separate"/>
      </w:r>
      <w:r w:rsidRPr="00AB749A">
        <w:rPr>
          <w:rStyle w:val="a3"/>
          <w:rFonts w:ascii="Times New Roman" w:hAnsi="Times New Roman" w:cs="Times New Roman"/>
          <w:sz w:val="30"/>
          <w:szCs w:val="30"/>
        </w:rPr>
        <w:t>约翰福音</w:t>
      </w:r>
      <w:r w:rsidRPr="00AB749A">
        <w:rPr>
          <w:rStyle w:val="a3"/>
          <w:rFonts w:ascii="Times New Roman" w:hAnsi="Times New Roman" w:cs="Times New Roman"/>
          <w:sz w:val="30"/>
          <w:szCs w:val="30"/>
        </w:rPr>
        <w:t xml:space="preserve"> 8:44</w:t>
      </w:r>
      <w:r>
        <w:rPr>
          <w:rStyle w:val="a3"/>
          <w:rFonts w:ascii="Times New Roman" w:hAnsi="Times New Roman" w:cs="Times New Roman"/>
          <w:sz w:val="30"/>
          <w:szCs w:val="30"/>
        </w:rPr>
        <w:fldChar w:fldCharType="end"/>
      </w:r>
      <w:r w:rsidRPr="00AB749A">
        <w:rPr>
          <w:rFonts w:ascii="Times New Roman" w:hAnsi="Times New Roman" w:cs="Times New Roman"/>
          <w:color w:val="222222"/>
          <w:sz w:val="30"/>
          <w:szCs w:val="30"/>
        </w:rPr>
        <w:t>），撒旦撒谎时</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是出于自己的意思</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，并说明理由，</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因为他不守真理</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通过说他不守真理，他肯定暗示他曾经守过真理，通过称他为谎言之父，他不再能指责上帝堕落，而他自己就是堕落的根源。但是，尽管这些表达很简短，也不是很明确，但它们足以证明上帝的威严不受任何诽谤。我们还需要知道什么关于魔鬼的事情呢？有些人抱怨，因为圣经没有在</w:t>
      </w:r>
      <w:proofErr w:type="gramStart"/>
      <w:r w:rsidRPr="00AB749A">
        <w:rPr>
          <w:rFonts w:ascii="Times New Roman" w:hAnsi="Times New Roman" w:cs="Times New Roman"/>
          <w:color w:val="222222"/>
          <w:sz w:val="30"/>
          <w:szCs w:val="30"/>
        </w:rPr>
        <w:t>各处对</w:t>
      </w:r>
      <w:proofErr w:type="gramEnd"/>
      <w:r w:rsidRPr="00AB749A">
        <w:rPr>
          <w:rFonts w:ascii="Times New Roman" w:hAnsi="Times New Roman" w:cs="Times New Roman"/>
          <w:color w:val="222222"/>
          <w:sz w:val="30"/>
          <w:szCs w:val="30"/>
        </w:rPr>
        <w:t>撒旦的堕落、其原因、方式、日期和性质给出清晰而有规律的阐述。但这些事情对我们来说无关紧要，最好是，即使不能完全默默地过掉它们，至少也只是轻轻触及它们。圣灵不会屈</w:t>
      </w:r>
      <w:r w:rsidRPr="00AB749A">
        <w:rPr>
          <w:rFonts w:ascii="Times New Roman" w:hAnsi="Times New Roman" w:cs="Times New Roman"/>
          <w:color w:val="222222"/>
          <w:sz w:val="30"/>
          <w:szCs w:val="30"/>
        </w:rPr>
        <w:lastRenderedPageBreak/>
        <w:t>尊用无聊、无益的历史来满足好奇心。我们看到，主的意图是在他的神圣神谕中不传递任何我们可能</w:t>
      </w:r>
      <w:r w:rsidR="008603D7" w:rsidRPr="00AB749A">
        <w:rPr>
          <w:rFonts w:ascii="Times New Roman" w:hAnsi="Times New Roman" w:cs="Times New Roman" w:hint="eastAsia"/>
          <w:color w:val="222222"/>
          <w:sz w:val="30"/>
          <w:szCs w:val="30"/>
        </w:rPr>
        <w:t>无益和不得</w:t>
      </w:r>
      <w:r w:rsidRPr="00AB749A">
        <w:rPr>
          <w:rFonts w:ascii="Times New Roman" w:hAnsi="Times New Roman" w:cs="Times New Roman"/>
          <w:color w:val="222222"/>
          <w:sz w:val="30"/>
          <w:szCs w:val="30"/>
        </w:rPr>
        <w:t>造就的东西。因此，与其纠缠于多余的事情，让我们简要地了解一下魔鬼的本质，就足够了，</w:t>
      </w:r>
      <w:r w:rsidRPr="00AB749A">
        <w:rPr>
          <w:rFonts w:ascii="Times New Roman" w:hAnsi="Times New Roman" w:cs="Times New Roman"/>
          <w:b/>
          <w:bCs/>
          <w:color w:val="222222"/>
          <w:sz w:val="30"/>
          <w:szCs w:val="30"/>
        </w:rPr>
        <w:t>在他们最初被创造时，他们是上帝的天使，但他们通过</w:t>
      </w:r>
      <w:proofErr w:type="gramStart"/>
      <w:r w:rsidRPr="00AB749A">
        <w:rPr>
          <w:rFonts w:ascii="Times New Roman" w:hAnsi="Times New Roman" w:cs="Times New Roman"/>
          <w:b/>
          <w:bCs/>
          <w:color w:val="222222"/>
          <w:sz w:val="30"/>
          <w:szCs w:val="30"/>
        </w:rPr>
        <w:t>叛乱既</w:t>
      </w:r>
      <w:proofErr w:type="gramEnd"/>
      <w:r w:rsidRPr="00AB749A">
        <w:rPr>
          <w:rFonts w:ascii="Times New Roman" w:hAnsi="Times New Roman" w:cs="Times New Roman"/>
          <w:b/>
          <w:bCs/>
          <w:color w:val="222222"/>
          <w:sz w:val="30"/>
          <w:szCs w:val="30"/>
        </w:rPr>
        <w:t>毁了自己，又成为毁灭他人的工具。</w:t>
      </w:r>
      <w:r w:rsidRPr="00AB749A">
        <w:rPr>
          <w:rFonts w:ascii="Times New Roman" w:hAnsi="Times New Roman" w:cs="Times New Roman"/>
          <w:color w:val="222222"/>
          <w:sz w:val="30"/>
          <w:szCs w:val="30"/>
        </w:rPr>
        <w:t>知道这么多是有用的，彼得和犹大清楚地教导了这一点；他们说：</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上帝不宽恕犯罪的天使，而是把他们扔到地狱里。交在黑暗坑中，等候审判。</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42" w:name="_2Pet_2_4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"https://ccel.org/study/iiPet_2:4-2:4"</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彼得后书</w:t>
      </w:r>
      <w:r w:rsidRPr="00AB749A">
        <w:rPr>
          <w:rStyle w:val="a3"/>
          <w:rFonts w:ascii="Times New Roman" w:hAnsi="Times New Roman" w:cs="Times New Roman"/>
          <w:sz w:val="30"/>
          <w:szCs w:val="30"/>
        </w:rPr>
        <w:t xml:space="preserve"> 2:4</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；犹大书</w:t>
      </w:r>
      <w:r w:rsidRPr="00AB749A">
        <w:rPr>
          <w:rFonts w:ascii="Times New Roman" w:hAnsi="Times New Roman" w:cs="Times New Roman"/>
          <w:color w:val="222222"/>
          <w:sz w:val="30"/>
          <w:szCs w:val="30"/>
        </w:rPr>
        <w:t xml:space="preserve"> 6</w:t>
      </w:r>
      <w:r w:rsidRPr="00AB749A">
        <w:rPr>
          <w:rFonts w:ascii="Times New Roman" w:hAnsi="Times New Roman" w:cs="Times New Roman"/>
          <w:color w:val="222222"/>
          <w:sz w:val="30"/>
          <w:szCs w:val="30"/>
        </w:rPr>
        <w:t>）保罗在谈到被拣选的天使时</w:t>
      </w:r>
      <w:r w:rsidR="008603D7" w:rsidRPr="00AB749A">
        <w:rPr>
          <w:rFonts w:ascii="Lato" w:hAnsi="Lato"/>
          <w:color w:val="000000"/>
          <w:sz w:val="30"/>
          <w:szCs w:val="30"/>
          <w:shd w:val="clear" w:color="auto" w:fill="FFFFFF"/>
        </w:rPr>
        <w:t>（提前</w:t>
      </w:r>
      <w:r w:rsidR="008603D7" w:rsidRPr="00AB749A">
        <w:rPr>
          <w:rFonts w:ascii="Lato" w:hAnsi="Lato"/>
          <w:color w:val="000000"/>
          <w:sz w:val="30"/>
          <w:szCs w:val="30"/>
          <w:shd w:val="clear" w:color="auto" w:fill="FFFFFF"/>
        </w:rPr>
        <w:t>5</w:t>
      </w:r>
      <w:r w:rsidR="008603D7" w:rsidRPr="00AB749A">
        <w:rPr>
          <w:rFonts w:ascii="Cambria Math" w:hAnsi="Cambria Math" w:cs="Cambria Math"/>
          <w:color w:val="000000"/>
          <w:sz w:val="30"/>
          <w:szCs w:val="30"/>
          <w:shd w:val="clear" w:color="auto" w:fill="FFFFFF"/>
        </w:rPr>
        <w:t>∶</w:t>
      </w:r>
      <w:r w:rsidR="008603D7" w:rsidRPr="00AB749A">
        <w:rPr>
          <w:rFonts w:ascii="Lato" w:hAnsi="Lato"/>
          <w:color w:val="000000"/>
          <w:sz w:val="30"/>
          <w:szCs w:val="30"/>
          <w:shd w:val="clear" w:color="auto" w:fill="FFFFFF"/>
        </w:rPr>
        <w:t>21</w:t>
      </w:r>
      <w:r w:rsidR="008603D7"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，显然是暗暗地将他们与被弃天使进行了对比。</w:t>
      </w:r>
    </w:p>
    <w:p w14:paraId="48B3105E" w14:textId="77777777" w:rsidR="00C05FF3" w:rsidRPr="00AB749A" w:rsidRDefault="00C05FF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EA87B04" w14:textId="0A17D6AF" w:rsidR="00C05FF3" w:rsidRPr="00AB749A" w:rsidRDefault="00C05FF3" w:rsidP="00BD1D0E">
      <w:pPr>
        <w:pStyle w:val="2"/>
        <w:spacing w:line="360" w:lineRule="auto"/>
        <w:jc w:val="center"/>
        <w:rPr>
          <w:sz w:val="30"/>
          <w:szCs w:val="30"/>
        </w:rPr>
      </w:pPr>
      <w:r w:rsidRPr="00AB749A">
        <w:rPr>
          <w:rFonts w:hint="eastAsia"/>
          <w:sz w:val="30"/>
          <w:szCs w:val="30"/>
        </w:rPr>
        <w:t>十七</w:t>
      </w:r>
    </w:p>
    <w:p w14:paraId="637336C2" w14:textId="4B07E5A4"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关于撒旦与上帝之间的争斗和战争，必须理解为撒旦不可能违背上帝的意愿和同意做任何事情。因为我们在约伯的历史中读到，撒旦出现在上帝面前接受他的命令</w:t>
      </w:r>
      <w:r w:rsidR="00296409" w:rsidRPr="00AB749A">
        <w:rPr>
          <w:rFonts w:ascii="Lato" w:hAnsi="Lato"/>
          <w:color w:val="000000"/>
          <w:sz w:val="30"/>
          <w:szCs w:val="30"/>
          <w:shd w:val="clear" w:color="auto" w:fill="FFFFFF"/>
        </w:rPr>
        <w:t>（伯</w:t>
      </w:r>
      <w:r w:rsidR="00296409" w:rsidRPr="00AB749A">
        <w:rPr>
          <w:rFonts w:ascii="Lato" w:hAnsi="Lato"/>
          <w:color w:val="000000"/>
          <w:sz w:val="30"/>
          <w:szCs w:val="30"/>
          <w:shd w:val="clear" w:color="auto" w:fill="FFFFFF"/>
        </w:rPr>
        <w:t>1</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6</w:t>
      </w:r>
      <w:r w:rsidR="00296409" w:rsidRPr="00AB749A">
        <w:rPr>
          <w:rFonts w:ascii="Lato" w:hAnsi="Lato"/>
          <w:color w:val="000000"/>
          <w:sz w:val="30"/>
          <w:szCs w:val="30"/>
          <w:shd w:val="clear" w:color="auto" w:fill="FFFFFF"/>
        </w:rPr>
        <w:t>，</w:t>
      </w:r>
      <w:r w:rsidR="00296409" w:rsidRPr="00AB749A">
        <w:rPr>
          <w:rFonts w:ascii="Lato" w:hAnsi="Lato"/>
          <w:color w:val="000000"/>
          <w:sz w:val="30"/>
          <w:szCs w:val="30"/>
          <w:shd w:val="clear" w:color="auto" w:fill="FFFFFF"/>
        </w:rPr>
        <w:t>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1</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，并且不敢在未得到授权之前继续执行任何任务</w:t>
      </w:r>
      <w:r w:rsidR="00296409" w:rsidRPr="00AB749A">
        <w:rPr>
          <w:rFonts w:ascii="Lato" w:hAnsi="Lato"/>
          <w:color w:val="000000"/>
          <w:sz w:val="30"/>
          <w:szCs w:val="30"/>
          <w:shd w:val="clear" w:color="auto" w:fill="FFFFFF"/>
        </w:rPr>
        <w:t>（伯</w:t>
      </w:r>
      <w:r w:rsidR="00296409" w:rsidRPr="00AB749A">
        <w:rPr>
          <w:rFonts w:ascii="Lato" w:hAnsi="Lato"/>
          <w:color w:val="000000"/>
          <w:sz w:val="30"/>
          <w:szCs w:val="30"/>
          <w:shd w:val="clear" w:color="auto" w:fill="FFFFFF"/>
        </w:rPr>
        <w:t>1</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12</w:t>
      </w:r>
      <w:r w:rsidR="00296409" w:rsidRPr="00AB749A">
        <w:rPr>
          <w:rFonts w:ascii="Lato" w:hAnsi="Lato"/>
          <w:color w:val="000000"/>
          <w:sz w:val="30"/>
          <w:szCs w:val="30"/>
          <w:shd w:val="clear" w:color="auto" w:fill="FFFFFF"/>
        </w:rPr>
        <w:t>，</w:t>
      </w:r>
      <w:r w:rsidR="00296409" w:rsidRPr="00AB749A">
        <w:rPr>
          <w:rFonts w:ascii="Lato" w:hAnsi="Lato"/>
          <w:color w:val="000000"/>
          <w:sz w:val="30"/>
          <w:szCs w:val="30"/>
          <w:shd w:val="clear" w:color="auto" w:fill="FFFFFF"/>
        </w:rPr>
        <w:t>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6</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。同样，当</w:t>
      </w:r>
      <w:proofErr w:type="gramStart"/>
      <w:r w:rsidRPr="00AB749A">
        <w:rPr>
          <w:rFonts w:ascii="Times New Roman" w:hAnsi="Times New Roman" w:cs="Times New Roman"/>
          <w:color w:val="222222"/>
          <w:sz w:val="30"/>
          <w:szCs w:val="30"/>
        </w:rPr>
        <w:t>亚哈被欺骗</w:t>
      </w:r>
      <w:proofErr w:type="gramEnd"/>
      <w:r w:rsidRPr="00AB749A">
        <w:rPr>
          <w:rFonts w:ascii="Times New Roman" w:hAnsi="Times New Roman" w:cs="Times New Roman"/>
          <w:color w:val="222222"/>
          <w:sz w:val="30"/>
          <w:szCs w:val="30"/>
        </w:rPr>
        <w:t>时，他承诺成为所有先知口中的谎言之灵</w:t>
      </w:r>
      <w:r w:rsidR="00296409" w:rsidRPr="00AB749A">
        <w:rPr>
          <w:rFonts w:ascii="Lato" w:hAnsi="Lato"/>
          <w:color w:val="000000"/>
          <w:sz w:val="30"/>
          <w:szCs w:val="30"/>
          <w:shd w:val="clear" w:color="auto" w:fill="FFFFFF"/>
        </w:rPr>
        <w:t>（王上</w:t>
      </w:r>
      <w:r w:rsidR="00296409" w:rsidRPr="00AB749A">
        <w:rPr>
          <w:rFonts w:ascii="Lato" w:hAnsi="Lato"/>
          <w:color w:val="000000"/>
          <w:sz w:val="30"/>
          <w:szCs w:val="30"/>
          <w:shd w:val="clear" w:color="auto" w:fill="FFFFFF"/>
        </w:rPr>
        <w:t>22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20</w:t>
      </w:r>
      <w:r w:rsidR="00296409" w:rsidRPr="00AB749A">
        <w:rPr>
          <w:rFonts w:ascii="Lato" w:hAnsi="Lato" w:cs="Lato"/>
          <w:color w:val="000000"/>
          <w:sz w:val="30"/>
          <w:szCs w:val="30"/>
          <w:shd w:val="clear" w:color="auto" w:fill="FFFFFF"/>
        </w:rPr>
        <w:t>—</w:t>
      </w:r>
      <w:r w:rsidR="00296409" w:rsidRPr="00AB749A">
        <w:rPr>
          <w:rFonts w:ascii="Lato" w:hAnsi="Lato"/>
          <w:color w:val="000000"/>
          <w:sz w:val="30"/>
          <w:szCs w:val="30"/>
          <w:shd w:val="clear" w:color="auto" w:fill="FFFFFF"/>
        </w:rPr>
        <w:t>22</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；在得到主的委托后，他继续这样做。出于这个原因，折磨扫罗</w:t>
      </w:r>
      <w:proofErr w:type="gramStart"/>
      <w:r w:rsidRPr="00AB749A">
        <w:rPr>
          <w:rFonts w:ascii="Times New Roman" w:hAnsi="Times New Roman" w:cs="Times New Roman"/>
          <w:color w:val="222222"/>
          <w:sz w:val="30"/>
          <w:szCs w:val="30"/>
        </w:rPr>
        <w:t>的灵被称为</w:t>
      </w:r>
      <w:proofErr w:type="gramEnd"/>
      <w:r w:rsidRPr="00AB749A">
        <w:rPr>
          <w:rFonts w:ascii="Times New Roman" w:hAnsi="Times New Roman" w:cs="Times New Roman"/>
          <w:color w:val="222222"/>
          <w:sz w:val="30"/>
          <w:szCs w:val="30"/>
        </w:rPr>
        <w:t>来自主的邪恶之灵，因为他就像是惩罚邪恶国王的罪行的鞭子</w:t>
      </w:r>
      <w:r w:rsidR="00296409" w:rsidRPr="00AB749A">
        <w:rPr>
          <w:rFonts w:ascii="Lato" w:hAnsi="Lato"/>
          <w:color w:val="000000"/>
          <w:sz w:val="30"/>
          <w:szCs w:val="30"/>
          <w:shd w:val="clear" w:color="auto" w:fill="FFFFFF"/>
        </w:rPr>
        <w:t>（撒上</w:t>
      </w:r>
      <w:r w:rsidR="00296409" w:rsidRPr="00AB749A">
        <w:rPr>
          <w:rFonts w:ascii="Lato" w:hAnsi="Lato"/>
          <w:color w:val="000000"/>
          <w:sz w:val="30"/>
          <w:szCs w:val="30"/>
          <w:shd w:val="clear" w:color="auto" w:fill="FFFFFF"/>
        </w:rPr>
        <w:t>16</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14</w:t>
      </w:r>
      <w:r w:rsidR="00296409" w:rsidRPr="00AB749A">
        <w:rPr>
          <w:rFonts w:ascii="Lato" w:hAnsi="Lato"/>
          <w:color w:val="000000"/>
          <w:sz w:val="30"/>
          <w:szCs w:val="30"/>
          <w:shd w:val="clear" w:color="auto" w:fill="FFFFFF"/>
        </w:rPr>
        <w:t>，</w:t>
      </w:r>
      <w:r w:rsidR="00296409" w:rsidRPr="00AB749A">
        <w:rPr>
          <w:rFonts w:ascii="Lato" w:hAnsi="Lato"/>
          <w:color w:val="000000"/>
          <w:sz w:val="30"/>
          <w:szCs w:val="30"/>
          <w:shd w:val="clear" w:color="auto" w:fill="FFFFFF"/>
        </w:rPr>
        <w:t>18</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10</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。在另一个地方，据说埃及的灾难是上帝通过邪恶天使</w:t>
      </w:r>
      <w:r w:rsidRPr="00AB749A">
        <w:rPr>
          <w:rFonts w:ascii="Times New Roman" w:hAnsi="Times New Roman" w:cs="Times New Roman"/>
          <w:color w:val="222222"/>
          <w:sz w:val="30"/>
          <w:szCs w:val="30"/>
        </w:rPr>
        <w:lastRenderedPageBreak/>
        <w:t>造成的</w:t>
      </w:r>
      <w:r w:rsidR="00296409" w:rsidRPr="00AB749A">
        <w:rPr>
          <w:rFonts w:ascii="Lato" w:hAnsi="Lato"/>
          <w:color w:val="000000"/>
          <w:sz w:val="30"/>
          <w:szCs w:val="30"/>
          <w:shd w:val="clear" w:color="auto" w:fill="FFFFFF"/>
        </w:rPr>
        <w:t>（诗</w:t>
      </w:r>
      <w:r w:rsidR="00296409" w:rsidRPr="00AB749A">
        <w:rPr>
          <w:rFonts w:ascii="Lato" w:hAnsi="Lato"/>
          <w:color w:val="000000"/>
          <w:sz w:val="30"/>
          <w:szCs w:val="30"/>
          <w:shd w:val="clear" w:color="auto" w:fill="FFFFFF"/>
        </w:rPr>
        <w:t>78</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49</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。根据这些具体的例子，保罗一般宣称不信的人被上帝蒙蔽了双眼，尽管他之前曾将其描述为撒旦的所作所为</w:t>
      </w:r>
      <w:r w:rsidR="00296409" w:rsidRPr="00AB749A">
        <w:rPr>
          <w:rFonts w:ascii="Lato" w:hAnsi="Lato"/>
          <w:color w:val="000000"/>
          <w:sz w:val="30"/>
          <w:szCs w:val="30"/>
          <w:shd w:val="clear" w:color="auto" w:fill="FFFFFF"/>
        </w:rPr>
        <w:t>（帖后</w:t>
      </w:r>
      <w:r w:rsidR="00296409" w:rsidRPr="00AB749A">
        <w:rPr>
          <w:rFonts w:ascii="Lato" w:hAnsi="Lato"/>
          <w:color w:val="000000"/>
          <w:sz w:val="30"/>
          <w:szCs w:val="30"/>
          <w:shd w:val="clear" w:color="auto" w:fill="FFFFFF"/>
        </w:rPr>
        <w:t>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11</w:t>
      </w:r>
      <w:r w:rsidR="00296409" w:rsidRPr="00AB749A">
        <w:rPr>
          <w:rFonts w:ascii="Lato" w:hAnsi="Lato" w:hint="eastAsia"/>
          <w:color w:val="000000"/>
          <w:sz w:val="30"/>
          <w:szCs w:val="30"/>
          <w:shd w:val="clear" w:color="auto" w:fill="FFFFFF"/>
        </w:rPr>
        <w:t>；</w:t>
      </w:r>
      <w:r w:rsidR="00296409" w:rsidRPr="00AB749A">
        <w:rPr>
          <w:rFonts w:ascii="Lato" w:hAnsi="Lato"/>
          <w:color w:val="000000"/>
          <w:sz w:val="30"/>
          <w:szCs w:val="30"/>
          <w:shd w:val="clear" w:color="auto" w:fill="FFFFFF"/>
        </w:rPr>
        <w:t>帖后</w:t>
      </w:r>
      <w:r w:rsidR="00296409" w:rsidRPr="00AB749A">
        <w:rPr>
          <w:rFonts w:ascii="Lato" w:hAnsi="Lato"/>
          <w:color w:val="000000"/>
          <w:sz w:val="30"/>
          <w:szCs w:val="30"/>
          <w:shd w:val="clear" w:color="auto" w:fill="FFFFFF"/>
        </w:rPr>
        <w:t>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9</w:t>
      </w:r>
      <w:r w:rsidR="00296409" w:rsidRPr="00AB749A">
        <w:rPr>
          <w:rFonts w:ascii="Lato" w:hAnsi="Lato"/>
          <w:color w:val="000000"/>
          <w:sz w:val="30"/>
          <w:szCs w:val="30"/>
          <w:shd w:val="clear" w:color="auto" w:fill="FFFFFF"/>
        </w:rPr>
        <w:t>；参阅林后</w:t>
      </w:r>
      <w:r w:rsidR="00296409" w:rsidRPr="00AB749A">
        <w:rPr>
          <w:rFonts w:ascii="Lato" w:hAnsi="Lato"/>
          <w:color w:val="000000"/>
          <w:sz w:val="30"/>
          <w:szCs w:val="30"/>
          <w:shd w:val="clear" w:color="auto" w:fill="FFFFFF"/>
        </w:rPr>
        <w:t>4</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4</w:t>
      </w:r>
      <w:r w:rsidR="00296409" w:rsidRPr="00AB749A">
        <w:rPr>
          <w:rFonts w:ascii="Lato" w:hAnsi="Lato"/>
          <w:color w:val="000000"/>
          <w:sz w:val="30"/>
          <w:szCs w:val="30"/>
          <w:shd w:val="clear" w:color="auto" w:fill="FFFFFF"/>
        </w:rPr>
        <w:t>；</w:t>
      </w:r>
      <w:proofErr w:type="gramStart"/>
      <w:r w:rsidR="00296409" w:rsidRPr="00AB749A">
        <w:rPr>
          <w:rFonts w:ascii="Lato" w:hAnsi="Lato"/>
          <w:color w:val="000000"/>
          <w:sz w:val="30"/>
          <w:szCs w:val="30"/>
          <w:shd w:val="clear" w:color="auto" w:fill="FFFFFF"/>
        </w:rPr>
        <w:t>弗</w:t>
      </w:r>
      <w:proofErr w:type="gramEnd"/>
      <w:r w:rsidR="00296409" w:rsidRPr="00AB749A">
        <w:rPr>
          <w:rFonts w:ascii="Lato" w:hAnsi="Lato"/>
          <w:color w:val="000000"/>
          <w:sz w:val="30"/>
          <w:szCs w:val="30"/>
          <w:shd w:val="clear" w:color="auto" w:fill="FFFFFF"/>
        </w:rPr>
        <w:t>2</w:t>
      </w:r>
      <w:r w:rsidR="00296409" w:rsidRPr="00AB749A">
        <w:rPr>
          <w:rFonts w:ascii="Cambria Math" w:hAnsi="Cambria Math" w:cs="Cambria Math"/>
          <w:color w:val="000000"/>
          <w:sz w:val="30"/>
          <w:szCs w:val="30"/>
          <w:shd w:val="clear" w:color="auto" w:fill="FFFFFF"/>
        </w:rPr>
        <w:t>∶</w:t>
      </w:r>
      <w:r w:rsidR="00296409" w:rsidRPr="00AB749A">
        <w:rPr>
          <w:rFonts w:ascii="Lato" w:hAnsi="Lato"/>
          <w:color w:val="000000"/>
          <w:sz w:val="30"/>
          <w:szCs w:val="30"/>
          <w:shd w:val="clear" w:color="auto" w:fill="FFFFFF"/>
        </w:rPr>
        <w:t>2</w:t>
      </w:r>
      <w:r w:rsidR="00296409" w:rsidRPr="00AB749A">
        <w:rPr>
          <w:rFonts w:ascii="Lato" w:hAnsi="Lato"/>
          <w:color w:val="000000"/>
          <w:sz w:val="30"/>
          <w:szCs w:val="30"/>
          <w:shd w:val="clear" w:color="auto" w:fill="FFFFFF"/>
        </w:rPr>
        <w:t>））</w:t>
      </w:r>
      <w:r w:rsidRPr="00AB749A">
        <w:rPr>
          <w:rFonts w:ascii="Times New Roman" w:hAnsi="Times New Roman" w:cs="Times New Roman"/>
          <w:color w:val="222222"/>
          <w:sz w:val="30"/>
          <w:szCs w:val="30"/>
        </w:rPr>
        <w:t>。</w:t>
      </w:r>
      <w:r>
        <w:fldChar w:fldCharType="begin"/>
      </w:r>
      <w:r>
        <w:instrText>HYPERLINK "https://ccel.org/ccel/calvin/institutes/institutes.iii.xv.html" \l "fnf_iii.xv-p51.1"</w:instrText>
      </w:r>
      <w:r>
        <w:fldChar w:fldCharType="separate"/>
      </w:r>
      <w:r w:rsidRPr="00AB749A">
        <w:rPr>
          <w:rStyle w:val="a3"/>
          <w:rFonts w:ascii="Times New Roman" w:hAnsi="Times New Roman" w:cs="Times New Roman"/>
          <w:sz w:val="30"/>
          <w:szCs w:val="30"/>
          <w:vertAlign w:val="superscript"/>
        </w:rPr>
        <w:t>116</w:t>
      </w:r>
      <w:r>
        <w:rPr>
          <w:rStyle w:val="a3"/>
          <w:rFonts w:ascii="Times New Roman" w:hAnsi="Times New Roman" w:cs="Times New Roman"/>
          <w:sz w:val="30"/>
          <w:szCs w:val="30"/>
          <w:vertAlign w:val="superscript"/>
        </w:rPr>
        <w:fldChar w:fldCharType="end"/>
      </w:r>
      <w:r w:rsidRPr="00AB749A">
        <w:rPr>
          <w:rFonts w:ascii="Times New Roman" w:hAnsi="Times New Roman" w:cs="Times New Roman"/>
          <w:color w:val="222222"/>
          <w:sz w:val="30"/>
          <w:szCs w:val="30"/>
        </w:rPr>
        <w:t>因此，很明显，撒旦处于上帝的权力之下，并受上帝的权威统治，因此他必须服从上帝的权威。此外，虽然我们说撒旦抗拒上帝，并做与上帝旨意相悖的事，但我们同时认为，这种对立和对抗取决于上帝的许可。我现在不谈论撒旦的意志和努力，而只谈论结果。因为魔鬼的性情是邪恶的，他根本没有服从上帝旨意的倾向，相反，他完全倾向于顽固和反叛。因此，他自己和他自己的邪恶之处就在于，他热切而有目的地反对上帝，瞄准那些他认为最违背上帝旨意的事情。但是，由于上帝用权力束缚着他，他只能做那些被允许做的事情，因此，无论他多么不情愿，他都服从他的创造者，每当需要他时，他都被迫为他服务。</w:t>
      </w:r>
    </w:p>
    <w:p w14:paraId="114ED5A4" w14:textId="77777777" w:rsidR="00C05FF3" w:rsidRPr="00AB749A" w:rsidRDefault="00C05FF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1814AD1C" w14:textId="3DCEFA24" w:rsidR="00C05FF3" w:rsidRPr="00AB749A" w:rsidRDefault="00C05FF3" w:rsidP="00BD1D0E">
      <w:pPr>
        <w:pStyle w:val="2"/>
        <w:spacing w:line="360" w:lineRule="auto"/>
        <w:jc w:val="center"/>
        <w:rPr>
          <w:sz w:val="30"/>
          <w:szCs w:val="30"/>
        </w:rPr>
      </w:pPr>
      <w:r w:rsidRPr="00AB749A">
        <w:rPr>
          <w:rFonts w:hint="eastAsia"/>
          <w:sz w:val="30"/>
          <w:szCs w:val="30"/>
        </w:rPr>
        <w:t>十八</w:t>
      </w:r>
    </w:p>
    <w:p w14:paraId="56089601" w14:textId="37A008A5"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roofErr w:type="gramStart"/>
      <w:r w:rsidRPr="00AB749A">
        <w:rPr>
          <w:rFonts w:ascii="Times New Roman" w:hAnsi="Times New Roman" w:cs="Times New Roman"/>
          <w:color w:val="222222"/>
          <w:sz w:val="30"/>
          <w:szCs w:val="30"/>
        </w:rPr>
        <w:t>神这样</w:t>
      </w:r>
      <w:proofErr w:type="gramEnd"/>
      <w:r w:rsidRPr="00AB749A">
        <w:rPr>
          <w:rFonts w:ascii="Times New Roman" w:hAnsi="Times New Roman" w:cs="Times New Roman"/>
          <w:color w:val="222222"/>
          <w:sz w:val="30"/>
          <w:szCs w:val="30"/>
        </w:rPr>
        <w:t>随心所欲地把污秽的灵调来调去，利用它们来操弄信徒，与信徒争战，用诡计攻击他们，用劝诱催促他们，向他们逼近，扰乱、惊吓他们，有时甚至伤害他们，但从不征服或压迫他们；而它们奴役恶人，控制他们的身心，利用他们做各种罪恶的奴隶。因为信徒被这样的敌人所扰乱，所以神对他们发</w:t>
      </w:r>
      <w:r w:rsidRPr="00AB749A">
        <w:rPr>
          <w:rFonts w:ascii="Times New Roman" w:hAnsi="Times New Roman" w:cs="Times New Roman"/>
          <w:color w:val="222222"/>
          <w:sz w:val="30"/>
          <w:szCs w:val="30"/>
        </w:rPr>
        <w:lastRenderedPageBreak/>
        <w:t>出这样的劝告：</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不要给魔鬼留地步。</w:t>
      </w:r>
      <w:r w:rsidRPr="00AB749A">
        <w:rPr>
          <w:rFonts w:ascii="Times New Roman" w:hAnsi="Times New Roman" w:cs="Times New Roman"/>
          <w:color w:val="222222"/>
          <w:sz w:val="30"/>
          <w:szCs w:val="30"/>
        </w:rPr>
        <w:t>”“</w:t>
      </w:r>
      <w:r w:rsidR="00296409" w:rsidRPr="00AB749A">
        <w:rPr>
          <w:rFonts w:ascii="Lato" w:hAnsi="Lato"/>
          <w:color w:val="000000"/>
          <w:sz w:val="30"/>
          <w:szCs w:val="30"/>
          <w:shd w:val="clear" w:color="auto" w:fill="FFFFFF"/>
        </w:rPr>
        <w:t>你</w:t>
      </w:r>
      <w:r w:rsidR="00296409" w:rsidRPr="00AB749A">
        <w:rPr>
          <w:rFonts w:ascii="Times New Roman" w:hAnsi="Times New Roman" w:cs="Times New Roman"/>
          <w:color w:val="222222"/>
          <w:sz w:val="30"/>
          <w:szCs w:val="30"/>
        </w:rPr>
        <w:t>们的仇敌魔鬼如同吼叫的狮子，遍地游行，寻找可吞吃的人。你们要用坚固的信心抵挡他</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43" w:name="_Eph_4_27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"https://ccel.org/study/Eph_4:27-4:27"</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proofErr w:type="gramStart"/>
      <w:r w:rsidRPr="00AB749A">
        <w:rPr>
          <w:color w:val="222222"/>
          <w:sz w:val="30"/>
          <w:szCs w:val="30"/>
        </w:rPr>
        <w:t>弗</w:t>
      </w:r>
      <w:proofErr w:type="gramEnd"/>
      <w:r w:rsidRPr="00AB749A">
        <w:rPr>
          <w:color w:val="222222"/>
          <w:sz w:val="30"/>
          <w:szCs w:val="30"/>
        </w:rPr>
        <w:t xml:space="preserve"> 4:27</w:t>
      </w:r>
      <w:r w:rsidRPr="00AB749A">
        <w:rPr>
          <w:rFonts w:ascii="Times New Roman" w:hAnsi="Times New Roman" w:cs="Times New Roman"/>
          <w:color w:val="222222"/>
          <w:sz w:val="30"/>
          <w:szCs w:val="30"/>
        </w:rPr>
        <w:fldChar w:fldCharType="end"/>
      </w:r>
      <w:bookmarkEnd w:id="243"/>
      <w:r w:rsidRPr="00AB749A">
        <w:rPr>
          <w:rFonts w:ascii="Times New Roman" w:hAnsi="Times New Roman" w:cs="Times New Roman"/>
          <w:color w:val="222222"/>
          <w:sz w:val="30"/>
          <w:szCs w:val="30"/>
        </w:rPr>
        <w:t>；</w:t>
      </w:r>
      <w:bookmarkStart w:id="244" w:name="_1Pet_5_8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"https://ccel.org/study/iPet_5:8-5:8"</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color w:val="222222"/>
          <w:sz w:val="30"/>
          <w:szCs w:val="30"/>
        </w:rPr>
        <w:t>彼前 5:8</w:t>
      </w:r>
      <w:r w:rsidRPr="00AB749A">
        <w:rPr>
          <w:rFonts w:ascii="Times New Roman" w:hAnsi="Times New Roman" w:cs="Times New Roman"/>
          <w:color w:val="222222"/>
          <w:sz w:val="30"/>
          <w:szCs w:val="30"/>
        </w:rPr>
        <w:fldChar w:fldCharType="end"/>
      </w:r>
      <w:bookmarkEnd w:id="244"/>
      <w:r w:rsidRPr="00AB749A">
        <w:rPr>
          <w:rFonts w:ascii="Times New Roman" w:hAnsi="Times New Roman" w:cs="Times New Roman"/>
          <w:color w:val="222222"/>
          <w:sz w:val="30"/>
          <w:szCs w:val="30"/>
        </w:rPr>
        <w:t>）。保罗承认自己也未能免于这种斗争，他说，为了制服他的骄傲，</w:t>
      </w:r>
      <w:r w:rsidR="00296409" w:rsidRPr="00AB749A">
        <w:rPr>
          <w:rFonts w:ascii="Times New Roman" w:hAnsi="Times New Roman" w:cs="Times New Roman"/>
          <w:color w:val="222222"/>
          <w:sz w:val="30"/>
          <w:szCs w:val="30"/>
        </w:rPr>
        <w:t>神差派撒旦的使者</w:t>
      </w:r>
      <w:r w:rsidRPr="00AB749A">
        <w:rPr>
          <w:rFonts w:ascii="Times New Roman" w:hAnsi="Times New Roman" w:cs="Times New Roman"/>
          <w:color w:val="222222"/>
          <w:sz w:val="30"/>
          <w:szCs w:val="30"/>
        </w:rPr>
        <w:t>来攻击他（</w:t>
      </w:r>
      <w:bookmarkStart w:id="245" w:name="_2Cor_12_7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"https://ccel.org/study/iiCor_12:7-12:7"</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Fonts w:ascii="Times New Roman" w:hAnsi="Times New Roman" w:cs="Times New Roman"/>
          <w:color w:val="222222"/>
          <w:sz w:val="30"/>
          <w:szCs w:val="30"/>
        </w:rPr>
        <w:t>林后</w:t>
      </w:r>
      <w:r w:rsidRPr="00AB749A">
        <w:rPr>
          <w:rFonts w:ascii="Times New Roman" w:hAnsi="Times New Roman" w:cs="Times New Roman"/>
          <w:color w:val="222222"/>
          <w:sz w:val="30"/>
          <w:szCs w:val="30"/>
        </w:rPr>
        <w:t xml:space="preserve"> 12:7</w:t>
      </w:r>
      <w:r w:rsidRPr="00AB749A">
        <w:rPr>
          <w:rFonts w:ascii="Times New Roman" w:hAnsi="Times New Roman" w:cs="Times New Roman"/>
          <w:color w:val="222222"/>
          <w:sz w:val="30"/>
          <w:szCs w:val="30"/>
        </w:rPr>
        <w:fldChar w:fldCharType="end"/>
      </w:r>
      <w:bookmarkEnd w:id="245"/>
      <w:r w:rsidRPr="00AB749A">
        <w:rPr>
          <w:rFonts w:ascii="Times New Roman" w:hAnsi="Times New Roman" w:cs="Times New Roman"/>
          <w:color w:val="222222"/>
          <w:sz w:val="30"/>
          <w:szCs w:val="30"/>
        </w:rPr>
        <w:t>）。因此，这种考验对神的所有儿女来说都是共同的。但是，由于打伤撒旦头的应许（</w:t>
      </w:r>
      <w:bookmarkStart w:id="246" w:name="_Gen_3_15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"https://ccel.org/study/Gen_3:15-3:15"</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Fonts w:ascii="Times New Roman" w:hAnsi="Times New Roman" w:cs="Times New Roman"/>
          <w:color w:val="222222"/>
          <w:sz w:val="30"/>
          <w:szCs w:val="30"/>
        </w:rPr>
        <w:t>创</w:t>
      </w:r>
      <w:r w:rsidRPr="00AB749A">
        <w:rPr>
          <w:rFonts w:ascii="Times New Roman" w:hAnsi="Times New Roman" w:cs="Times New Roman"/>
          <w:color w:val="222222"/>
          <w:sz w:val="30"/>
          <w:szCs w:val="30"/>
        </w:rPr>
        <w:t xml:space="preserve"> 3:15</w:t>
      </w:r>
      <w:r w:rsidRPr="00AB749A">
        <w:rPr>
          <w:rFonts w:ascii="Times New Roman" w:hAnsi="Times New Roman" w:cs="Times New Roman"/>
          <w:color w:val="222222"/>
          <w:sz w:val="30"/>
          <w:szCs w:val="30"/>
        </w:rPr>
        <w:fldChar w:fldCharType="end"/>
      </w:r>
      <w:bookmarkEnd w:id="246"/>
      <w:r w:rsidRPr="00AB749A">
        <w:rPr>
          <w:rFonts w:ascii="Times New Roman" w:hAnsi="Times New Roman" w:cs="Times New Roman"/>
          <w:color w:val="222222"/>
          <w:sz w:val="30"/>
          <w:szCs w:val="30"/>
        </w:rPr>
        <w:t>）同样适用于基督和他所有的成员，所以我否认信徒会被撒旦压迫或击败。他们的确常常惊慌失措，但从未惊慌到无法恢复原状。他们因暴力打击而跌倒，但他们会再次站起来；他们受了伤，但没有致命伤。总之，他们一生都在努力，最终获得胜利，尽管他们偶尔会遭遇失败。我们知道，大卫因上帝公义的愤怒，曾一度被交给撒但，并</w:t>
      </w:r>
      <w:proofErr w:type="gramStart"/>
      <w:r w:rsidRPr="00AB749A">
        <w:rPr>
          <w:rFonts w:ascii="Times New Roman" w:hAnsi="Times New Roman" w:cs="Times New Roman"/>
          <w:color w:val="222222"/>
          <w:sz w:val="30"/>
          <w:szCs w:val="30"/>
        </w:rPr>
        <w:t>在撒但的</w:t>
      </w:r>
      <w:proofErr w:type="gramEnd"/>
      <w:r w:rsidRPr="00AB749A">
        <w:rPr>
          <w:rFonts w:ascii="Times New Roman" w:hAnsi="Times New Roman" w:cs="Times New Roman"/>
          <w:color w:val="222222"/>
          <w:sz w:val="30"/>
          <w:szCs w:val="30"/>
        </w:rPr>
        <w:t>煽动下数点百姓（</w:t>
      </w:r>
      <w:bookmarkStart w:id="247" w:name="_2Sam_24_1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"https://ccel.org/study/iiSam_24:1-24:1"</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撒母耳记下</w:t>
      </w:r>
      <w:r w:rsidRPr="00AB749A">
        <w:rPr>
          <w:rStyle w:val="a3"/>
          <w:rFonts w:ascii="Times New Roman" w:hAnsi="Times New Roman" w:cs="Times New Roman"/>
          <w:sz w:val="30"/>
          <w:szCs w:val="30"/>
        </w:rPr>
        <w:t xml:space="preserve"> 24:1</w:t>
      </w:r>
      <w:r w:rsidRPr="00AB749A">
        <w:rPr>
          <w:rFonts w:ascii="Times New Roman" w:hAnsi="Times New Roman" w:cs="Times New Roman"/>
          <w:color w:val="222222"/>
          <w:sz w:val="30"/>
          <w:szCs w:val="30"/>
        </w:rPr>
        <w:fldChar w:fldCharType="end"/>
      </w:r>
      <w:bookmarkEnd w:id="247"/>
      <w:r w:rsidRPr="00AB749A">
        <w:rPr>
          <w:rFonts w:ascii="Times New Roman" w:hAnsi="Times New Roman" w:cs="Times New Roman"/>
          <w:color w:val="222222"/>
          <w:sz w:val="30"/>
          <w:szCs w:val="30"/>
        </w:rPr>
        <w:t>）；保罗也并非毫无道理地希望，如果</w:t>
      </w:r>
      <w:r w:rsidR="00883DBE" w:rsidRPr="00AB749A">
        <w:rPr>
          <w:rFonts w:ascii="Times New Roman" w:hAnsi="Times New Roman" w:cs="Times New Roman" w:hint="eastAsia"/>
          <w:color w:val="222222"/>
          <w:sz w:val="30"/>
          <w:szCs w:val="30"/>
        </w:rPr>
        <w:t>有人落入撒旦的网罗，并不代表就完全失去赦罪的盼望</w:t>
      </w:r>
      <w:r w:rsidRPr="00AB749A">
        <w:rPr>
          <w:rFonts w:ascii="Times New Roman" w:hAnsi="Times New Roman" w:cs="Times New Roman"/>
          <w:color w:val="222222"/>
          <w:sz w:val="30"/>
          <w:szCs w:val="30"/>
        </w:rPr>
        <w:t>（</w:t>
      </w:r>
      <w:bookmarkStart w:id="248" w:name="_2Tim_2_26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"https://ccel.org/study/iiTim_2:26-2:26"</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提摩太后书</w:t>
      </w:r>
      <w:r w:rsidRPr="00AB749A">
        <w:rPr>
          <w:rStyle w:val="a3"/>
          <w:rFonts w:ascii="Times New Roman" w:hAnsi="Times New Roman" w:cs="Times New Roman"/>
          <w:sz w:val="30"/>
          <w:szCs w:val="30"/>
        </w:rPr>
        <w:t xml:space="preserve"> 2:26</w:t>
      </w:r>
      <w:r w:rsidRPr="00AB749A">
        <w:rPr>
          <w:rFonts w:ascii="Times New Roman" w:hAnsi="Times New Roman" w:cs="Times New Roman"/>
          <w:color w:val="222222"/>
          <w:sz w:val="30"/>
          <w:szCs w:val="30"/>
        </w:rPr>
        <w:fldChar w:fldCharType="end"/>
      </w:r>
      <w:bookmarkEnd w:id="248"/>
      <w:r w:rsidRPr="00AB749A">
        <w:rPr>
          <w:rFonts w:ascii="Times New Roman" w:hAnsi="Times New Roman" w:cs="Times New Roman"/>
          <w:color w:val="222222"/>
          <w:sz w:val="30"/>
          <w:szCs w:val="30"/>
        </w:rPr>
        <w:t>）。因此，他在其他地方表明，上面引用的承诺始于今生斗争的开始，并在斗争结束后完成。他说：</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赐平安的上帝快要把撒但践踏在你们脚下</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49" w:name="_Rom_16_20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"https://ccel.org/study/Rom_16:20-16:20"</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罗马书</w:t>
      </w:r>
      <w:r w:rsidRPr="00AB749A">
        <w:rPr>
          <w:rStyle w:val="a3"/>
          <w:rFonts w:ascii="Times New Roman" w:hAnsi="Times New Roman" w:cs="Times New Roman"/>
          <w:sz w:val="30"/>
          <w:szCs w:val="30"/>
        </w:rPr>
        <w:t xml:space="preserve"> 16:20</w:t>
      </w:r>
      <w:r w:rsidRPr="00AB749A">
        <w:rPr>
          <w:rFonts w:ascii="Times New Roman" w:hAnsi="Times New Roman" w:cs="Times New Roman"/>
          <w:color w:val="222222"/>
          <w:sz w:val="30"/>
          <w:szCs w:val="30"/>
        </w:rPr>
        <w:fldChar w:fldCharType="end"/>
      </w:r>
      <w:bookmarkEnd w:id="249"/>
      <w:r w:rsidRPr="00AB749A">
        <w:rPr>
          <w:rFonts w:ascii="Times New Roman" w:hAnsi="Times New Roman" w:cs="Times New Roman"/>
          <w:color w:val="222222"/>
          <w:sz w:val="30"/>
          <w:szCs w:val="30"/>
        </w:rPr>
        <w:t>）。事实上，在我们的头脑中，这种胜利一直是完美的，因为世界的王在他里面</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毫无所有</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50" w:name="_John_14_30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"https://ccel.org/study/John_14:30-14:30"</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约翰福音</w:t>
      </w:r>
      <w:r w:rsidRPr="00AB749A">
        <w:rPr>
          <w:rStyle w:val="a3"/>
          <w:rFonts w:ascii="Times New Roman" w:hAnsi="Times New Roman" w:cs="Times New Roman"/>
          <w:sz w:val="30"/>
          <w:szCs w:val="30"/>
        </w:rPr>
        <w:t xml:space="preserve"> 14:30</w:t>
      </w:r>
      <w:r w:rsidRPr="00AB749A">
        <w:rPr>
          <w:rFonts w:ascii="Times New Roman" w:hAnsi="Times New Roman" w:cs="Times New Roman"/>
          <w:color w:val="222222"/>
          <w:sz w:val="30"/>
          <w:szCs w:val="30"/>
        </w:rPr>
        <w:fldChar w:fldCharType="end"/>
      </w:r>
      <w:bookmarkEnd w:id="250"/>
      <w:r w:rsidRPr="00AB749A">
        <w:rPr>
          <w:rFonts w:ascii="Times New Roman" w:hAnsi="Times New Roman" w:cs="Times New Roman"/>
          <w:color w:val="222222"/>
          <w:sz w:val="30"/>
          <w:szCs w:val="30"/>
        </w:rPr>
        <w:t>）；但在我们这些作为他肢体的人身上，这种胜利现在已经部分获得，当我们脱去必死的肉体（因肉体我们容易软弱），并充满圣灵的能力时，这种胜利将会完美。这样，当基督的国度被兴起并建立时，撒旦的国度就被倾覆，正如我们的</w:t>
      </w:r>
      <w:r w:rsidRPr="00AB749A">
        <w:rPr>
          <w:rFonts w:ascii="Times New Roman" w:hAnsi="Times New Roman" w:cs="Times New Roman"/>
          <w:color w:val="222222"/>
          <w:sz w:val="30"/>
          <w:szCs w:val="30"/>
        </w:rPr>
        <w:lastRenderedPageBreak/>
        <w:t>主自己所说的，</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我曾看见撒旦从天上坠落，像闪电一样</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51" w:name="_Luke_10_18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"https://ccel.org/study/Luke_10:18-10:18"</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路加福音</w:t>
      </w:r>
      <w:r w:rsidRPr="00AB749A">
        <w:rPr>
          <w:rStyle w:val="a3"/>
          <w:rFonts w:ascii="Times New Roman" w:hAnsi="Times New Roman" w:cs="Times New Roman"/>
          <w:sz w:val="30"/>
          <w:szCs w:val="30"/>
        </w:rPr>
        <w:t xml:space="preserve"> 10</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18</w:t>
      </w:r>
      <w:r w:rsidRPr="00AB749A">
        <w:rPr>
          <w:rFonts w:ascii="Times New Roman" w:hAnsi="Times New Roman" w:cs="Times New Roman"/>
          <w:color w:val="222222"/>
          <w:sz w:val="30"/>
          <w:szCs w:val="30"/>
        </w:rPr>
        <w:fldChar w:fldCharType="end"/>
      </w:r>
      <w:bookmarkEnd w:id="251"/>
      <w:r w:rsidRPr="00AB749A">
        <w:rPr>
          <w:rFonts w:ascii="Times New Roman" w:hAnsi="Times New Roman" w:cs="Times New Roman"/>
          <w:color w:val="222222"/>
          <w:sz w:val="30"/>
          <w:szCs w:val="30"/>
        </w:rPr>
        <w:t>）。通过这些话，他证实了使徒们对他们传道功效的报道。同样，他说：</w:t>
      </w:r>
      <w:r w:rsidRPr="00AB749A">
        <w:rPr>
          <w:rFonts w:ascii="Times New Roman" w:hAnsi="Times New Roman" w:cs="Times New Roman"/>
          <w:color w:val="222222"/>
          <w:sz w:val="30"/>
          <w:szCs w:val="30"/>
        </w:rPr>
        <w:t>“</w:t>
      </w:r>
      <w:r w:rsidR="00883DBE" w:rsidRPr="00AB749A">
        <w:rPr>
          <w:rFonts w:ascii="Times New Roman" w:hAnsi="Times New Roman" w:cs="Times New Roman" w:hint="eastAsia"/>
          <w:color w:val="222222"/>
          <w:sz w:val="30"/>
          <w:szCs w:val="30"/>
        </w:rPr>
        <w:t>壮士披挂整齐，看守自己的住宅，他所有的都平安无事。但有一个比他更壮的来，胜过他</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52" w:name="_Luke_11_21_11_22"/>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"https://ccel.org/study/Luke_11:21-11:22"</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路加福音</w:t>
      </w:r>
      <w:r w:rsidRPr="00AB749A">
        <w:rPr>
          <w:rStyle w:val="a3"/>
          <w:rFonts w:ascii="Times New Roman" w:hAnsi="Times New Roman" w:cs="Times New Roman"/>
          <w:sz w:val="30"/>
          <w:szCs w:val="30"/>
        </w:rPr>
        <w:t xml:space="preserve"> 11</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21</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22</w:t>
      </w:r>
      <w:r w:rsidRPr="00AB749A">
        <w:rPr>
          <w:rFonts w:ascii="Times New Roman" w:hAnsi="Times New Roman" w:cs="Times New Roman"/>
          <w:color w:val="222222"/>
          <w:sz w:val="30"/>
          <w:szCs w:val="30"/>
        </w:rPr>
        <w:fldChar w:fldCharType="end"/>
      </w:r>
      <w:bookmarkEnd w:id="252"/>
      <w:r w:rsidRPr="00AB749A">
        <w:rPr>
          <w:rFonts w:ascii="Times New Roman" w:hAnsi="Times New Roman" w:cs="Times New Roman"/>
          <w:color w:val="222222"/>
          <w:sz w:val="30"/>
          <w:szCs w:val="30"/>
        </w:rPr>
        <w:t>）。为此，基督通过死亡战胜了拥有死亡权势的撒旦（</w:t>
      </w:r>
      <w:bookmarkStart w:id="253" w:name="_Heb_2_14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"https://ccel.org/study/Heb_2:14-2:14"</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希伯来书</w:t>
      </w:r>
      <w:r w:rsidRPr="00AB749A">
        <w:rPr>
          <w:rStyle w:val="a3"/>
          <w:rFonts w:ascii="Times New Roman" w:hAnsi="Times New Roman" w:cs="Times New Roman"/>
          <w:sz w:val="30"/>
          <w:szCs w:val="30"/>
        </w:rPr>
        <w:t xml:space="preserve"> 2</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 xml:space="preserve">14 </w:t>
      </w:r>
      <w:r w:rsidRPr="00AB749A">
        <w:rPr>
          <w:rStyle w:val="a3"/>
          <w:rFonts w:ascii="Times New Roman" w:hAnsi="Times New Roman" w:cs="Times New Roman"/>
          <w:sz w:val="30"/>
          <w:szCs w:val="30"/>
        </w:rPr>
        <w:t>）</w:t>
      </w:r>
      <w:r w:rsidRPr="00AB749A">
        <w:rPr>
          <w:rFonts w:ascii="Times New Roman" w:hAnsi="Times New Roman" w:cs="Times New Roman"/>
          <w:color w:val="222222"/>
          <w:sz w:val="30"/>
          <w:szCs w:val="30"/>
        </w:rPr>
        <w:fldChar w:fldCharType="end"/>
      </w:r>
      <w:bookmarkEnd w:id="253"/>
      <w:r w:rsidRPr="00AB749A">
        <w:rPr>
          <w:rFonts w:ascii="Times New Roman" w:hAnsi="Times New Roman" w:cs="Times New Roman"/>
          <w:color w:val="222222"/>
          <w:sz w:val="30"/>
          <w:szCs w:val="30"/>
        </w:rPr>
        <w:t>），并战胜了所有的魔王，使他们不伤害教会，否则教会将时刻遭受他们的折磨。因为（我们是如此软弱，而他的狂怒是如此狂暴），如果我们不相信我们领袖的胜利，我们怎么能抵挡他多方面和不间断的攻击，无论时间多么短？因此，上帝不允许撒旦统治信徒的灵魂，而只让不虔诚和不信的人受他的支配，他</w:t>
      </w:r>
      <w:proofErr w:type="gramStart"/>
      <w:r w:rsidRPr="00AB749A">
        <w:rPr>
          <w:rFonts w:ascii="Times New Roman" w:hAnsi="Times New Roman" w:cs="Times New Roman"/>
          <w:color w:val="222222"/>
          <w:sz w:val="30"/>
          <w:szCs w:val="30"/>
        </w:rPr>
        <w:t>不屑将</w:t>
      </w:r>
      <w:proofErr w:type="gramEnd"/>
      <w:r w:rsidRPr="00AB749A">
        <w:rPr>
          <w:rFonts w:ascii="Times New Roman" w:hAnsi="Times New Roman" w:cs="Times New Roman"/>
          <w:color w:val="222222"/>
          <w:sz w:val="30"/>
          <w:szCs w:val="30"/>
        </w:rPr>
        <w:t>这些人算在他的羊群中。据说魔鬼无可争议地拥有这个世界，直到他被基督驱逐</w:t>
      </w:r>
      <w:r w:rsidR="00883DBE" w:rsidRPr="00AB749A">
        <w:rPr>
          <w:rFonts w:ascii="Times New Roman" w:hAnsi="Times New Roman" w:cs="Times New Roman"/>
          <w:color w:val="222222"/>
          <w:sz w:val="30"/>
          <w:szCs w:val="30"/>
        </w:rPr>
        <w:t>（</w:t>
      </w:r>
      <w:proofErr w:type="gramStart"/>
      <w:r w:rsidR="00883DBE" w:rsidRPr="00AB749A">
        <w:rPr>
          <w:rFonts w:ascii="Times New Roman" w:hAnsi="Times New Roman" w:cs="Times New Roman"/>
          <w:color w:val="222222"/>
          <w:sz w:val="30"/>
          <w:szCs w:val="30"/>
        </w:rPr>
        <w:t>参阅路</w:t>
      </w:r>
      <w:proofErr w:type="gramEnd"/>
      <w:r w:rsidR="00883DBE" w:rsidRPr="00AB749A">
        <w:rPr>
          <w:rFonts w:ascii="Times New Roman" w:hAnsi="Times New Roman" w:cs="Times New Roman"/>
          <w:color w:val="222222"/>
          <w:sz w:val="30"/>
          <w:szCs w:val="30"/>
        </w:rPr>
        <w:t>11</w:t>
      </w:r>
      <w:r w:rsidR="00883DBE" w:rsidRPr="00AB749A">
        <w:rPr>
          <w:rFonts w:ascii="Cambria Math" w:hAnsi="Cambria Math" w:cs="Cambria Math"/>
          <w:color w:val="222222"/>
          <w:sz w:val="30"/>
          <w:szCs w:val="30"/>
        </w:rPr>
        <w:t>∶</w:t>
      </w:r>
      <w:r w:rsidR="00883DBE" w:rsidRPr="00AB749A">
        <w:rPr>
          <w:rFonts w:ascii="Times New Roman" w:hAnsi="Times New Roman" w:cs="Times New Roman"/>
          <w:color w:val="222222"/>
          <w:sz w:val="30"/>
          <w:szCs w:val="30"/>
        </w:rPr>
        <w:t>21</w:t>
      </w:r>
      <w:r w:rsidR="00883DBE"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。同样，据说他会蒙蔽所有不相信福音的人</w:t>
      </w:r>
      <w:r w:rsidR="00883DBE" w:rsidRPr="00AB749A">
        <w:rPr>
          <w:rFonts w:ascii="Times New Roman" w:hAnsi="Times New Roman" w:cs="Times New Roman"/>
          <w:color w:val="222222"/>
          <w:sz w:val="30"/>
          <w:szCs w:val="30"/>
        </w:rPr>
        <w:t>（林后</w:t>
      </w:r>
      <w:r w:rsidR="00883DBE" w:rsidRPr="00AB749A">
        <w:rPr>
          <w:rFonts w:ascii="Times New Roman" w:hAnsi="Times New Roman" w:cs="Times New Roman"/>
          <w:color w:val="222222"/>
          <w:sz w:val="30"/>
          <w:szCs w:val="30"/>
        </w:rPr>
        <w:t>4</w:t>
      </w:r>
      <w:r w:rsidR="00883DBE" w:rsidRPr="00AB749A">
        <w:rPr>
          <w:rFonts w:ascii="Cambria Math" w:hAnsi="Cambria Math" w:cs="Cambria Math"/>
          <w:color w:val="222222"/>
          <w:sz w:val="30"/>
          <w:szCs w:val="30"/>
        </w:rPr>
        <w:t>∶</w:t>
      </w:r>
      <w:r w:rsidR="00883DBE" w:rsidRPr="00AB749A">
        <w:rPr>
          <w:rFonts w:ascii="Times New Roman" w:hAnsi="Times New Roman" w:cs="Times New Roman"/>
          <w:color w:val="222222"/>
          <w:sz w:val="30"/>
          <w:szCs w:val="30"/>
        </w:rPr>
        <w:t>4</w:t>
      </w:r>
      <w:r w:rsidR="00883DBE"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，并在不顺从的孩子身上做他自己的工作</w:t>
      </w:r>
      <w:r w:rsidR="00883DBE" w:rsidRPr="00AB749A">
        <w:rPr>
          <w:rFonts w:ascii="Times New Roman" w:hAnsi="Times New Roman" w:cs="Times New Roman"/>
          <w:color w:val="222222"/>
          <w:sz w:val="30"/>
          <w:szCs w:val="30"/>
        </w:rPr>
        <w:t>（</w:t>
      </w:r>
      <w:proofErr w:type="gramStart"/>
      <w:r w:rsidR="00883DBE" w:rsidRPr="00AB749A">
        <w:rPr>
          <w:rFonts w:ascii="Times New Roman" w:hAnsi="Times New Roman" w:cs="Times New Roman"/>
          <w:color w:val="222222"/>
          <w:sz w:val="30"/>
          <w:szCs w:val="30"/>
        </w:rPr>
        <w:t>弗</w:t>
      </w:r>
      <w:proofErr w:type="gramEnd"/>
      <w:r w:rsidR="00883DBE" w:rsidRPr="00AB749A">
        <w:rPr>
          <w:rFonts w:ascii="Times New Roman" w:hAnsi="Times New Roman" w:cs="Times New Roman"/>
          <w:color w:val="222222"/>
          <w:sz w:val="30"/>
          <w:szCs w:val="30"/>
        </w:rPr>
        <w:t>2</w:t>
      </w:r>
      <w:r w:rsidR="00883DBE" w:rsidRPr="00AB749A">
        <w:rPr>
          <w:rFonts w:ascii="Cambria Math" w:hAnsi="Cambria Math" w:cs="Cambria Math"/>
          <w:color w:val="222222"/>
          <w:sz w:val="30"/>
          <w:szCs w:val="30"/>
        </w:rPr>
        <w:t>∶</w:t>
      </w:r>
      <w:r w:rsidR="00883DBE" w:rsidRPr="00AB749A">
        <w:rPr>
          <w:rFonts w:ascii="Times New Roman" w:hAnsi="Times New Roman" w:cs="Times New Roman"/>
          <w:color w:val="222222"/>
          <w:sz w:val="30"/>
          <w:szCs w:val="30"/>
        </w:rPr>
        <w:t>2</w:t>
      </w:r>
      <w:r w:rsidR="00883DBE"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。这是公正的，因为所有恶人都是愤怒的容器，因此，除了神圣复仇的使者，他们还应该服从谁呢？总之，他们被称为魔鬼之子</w:t>
      </w:r>
      <w:r w:rsidR="00883DBE" w:rsidRPr="00AB749A">
        <w:rPr>
          <w:rFonts w:ascii="Times New Roman" w:hAnsi="Times New Roman" w:cs="Times New Roman"/>
          <w:color w:val="222222"/>
          <w:sz w:val="30"/>
          <w:szCs w:val="30"/>
        </w:rPr>
        <w:t>（约</w:t>
      </w:r>
      <w:r w:rsidR="00883DBE" w:rsidRPr="00AB749A">
        <w:rPr>
          <w:rFonts w:ascii="Times New Roman" w:hAnsi="Times New Roman" w:cs="Times New Roman"/>
          <w:color w:val="222222"/>
          <w:sz w:val="30"/>
          <w:szCs w:val="30"/>
        </w:rPr>
        <w:t>8</w:t>
      </w:r>
      <w:r w:rsidR="00883DBE" w:rsidRPr="00AB749A">
        <w:rPr>
          <w:rFonts w:ascii="Cambria Math" w:hAnsi="Cambria Math" w:cs="Cambria Math"/>
          <w:color w:val="222222"/>
          <w:sz w:val="30"/>
          <w:szCs w:val="30"/>
        </w:rPr>
        <w:t>∶</w:t>
      </w:r>
      <w:r w:rsidR="00883DBE" w:rsidRPr="00AB749A">
        <w:rPr>
          <w:rFonts w:ascii="Times New Roman" w:hAnsi="Times New Roman" w:cs="Times New Roman"/>
          <w:color w:val="222222"/>
          <w:sz w:val="30"/>
          <w:szCs w:val="30"/>
        </w:rPr>
        <w:t>44</w:t>
      </w:r>
      <w:r w:rsidR="00883DBE"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r>
        <w:fldChar w:fldCharType="begin"/>
      </w:r>
      <w:r>
        <w:instrText>HYPERLINK "https://ccel.org/ccel/calvin/institutes/institutes.iii.xv.html" \l "fnf_iii.xv-p53.12"</w:instrText>
      </w:r>
      <w:r>
        <w:fldChar w:fldCharType="separate"/>
      </w:r>
      <w:r w:rsidRPr="00AB749A">
        <w:rPr>
          <w:rFonts w:ascii="Times New Roman" w:hAnsi="Times New Roman" w:cs="Times New Roman"/>
          <w:color w:val="222222"/>
          <w:sz w:val="30"/>
          <w:szCs w:val="30"/>
        </w:rPr>
        <w:t>因为</w:t>
      </w:r>
      <w:r>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信徒因具有上帝的形象而被公认为是上帝的儿子，因此恶人因堕落为撒旦的形象而被正确地视为撒旦的孩子</w:t>
      </w:r>
      <w:r w:rsidR="00883DBE" w:rsidRPr="00AB749A">
        <w:rPr>
          <w:rFonts w:ascii="Times New Roman" w:hAnsi="Times New Roman" w:cs="Times New Roman"/>
          <w:color w:val="222222"/>
          <w:sz w:val="30"/>
          <w:szCs w:val="30"/>
        </w:rPr>
        <w:t>（约一</w:t>
      </w:r>
      <w:proofErr w:type="gramStart"/>
      <w:r w:rsidR="00883DBE" w:rsidRPr="00AB749A">
        <w:rPr>
          <w:rFonts w:ascii="Times New Roman" w:hAnsi="Times New Roman" w:cs="Times New Roman"/>
          <w:color w:val="222222"/>
          <w:sz w:val="30"/>
          <w:szCs w:val="30"/>
        </w:rPr>
        <w:t>3</w:t>
      </w:r>
      <w:proofErr w:type="gramEnd"/>
      <w:r w:rsidR="00883DBE" w:rsidRPr="00AB749A">
        <w:rPr>
          <w:rFonts w:ascii="Cambria Math" w:hAnsi="Cambria Math" w:cs="Cambria Math"/>
          <w:color w:val="222222"/>
          <w:sz w:val="30"/>
          <w:szCs w:val="30"/>
        </w:rPr>
        <w:t>∶</w:t>
      </w:r>
      <w:r w:rsidR="00883DBE" w:rsidRPr="00AB749A">
        <w:rPr>
          <w:rFonts w:ascii="Times New Roman" w:hAnsi="Times New Roman" w:cs="Times New Roman"/>
          <w:color w:val="222222"/>
          <w:sz w:val="30"/>
          <w:szCs w:val="30"/>
        </w:rPr>
        <w:t>8—10</w:t>
      </w:r>
      <w:r w:rsidR="00883DBE"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p>
    <w:p w14:paraId="1100E23E" w14:textId="77777777" w:rsidR="00883DBE" w:rsidRPr="00AB749A" w:rsidRDefault="00883DB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8A833F8" w14:textId="5C57373A" w:rsidR="00883DBE" w:rsidRPr="00AB749A" w:rsidRDefault="00883DBE" w:rsidP="00BD1D0E">
      <w:pPr>
        <w:pStyle w:val="2"/>
        <w:spacing w:line="360" w:lineRule="auto"/>
        <w:jc w:val="center"/>
        <w:rPr>
          <w:sz w:val="30"/>
          <w:szCs w:val="30"/>
        </w:rPr>
      </w:pPr>
      <w:r w:rsidRPr="00AB749A">
        <w:rPr>
          <w:rFonts w:hint="eastAsia"/>
          <w:sz w:val="30"/>
          <w:szCs w:val="30"/>
        </w:rPr>
        <w:lastRenderedPageBreak/>
        <w:t>十九</w:t>
      </w:r>
    </w:p>
    <w:p w14:paraId="226F82ED" w14:textId="4E1DF337"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以上驳斥了有关圣天使的毫无意义的哲学，这种哲学认为，圣天使不过是上帝在人类心中激发的善意或灵感，我们在这里也必须驳斥那些愚蠢地声称魔鬼不过是我们肉体本性所引起的邪恶情感或不安的人。简短的驳斥可以在圣经中关于这个问题的章节中找到，这些章节既不多也不晦涩。首先，当他们被称为污秽的灵和</w:t>
      </w:r>
      <w:proofErr w:type="gramStart"/>
      <w:r w:rsidRPr="00AB749A">
        <w:rPr>
          <w:rFonts w:ascii="Times New Roman" w:hAnsi="Times New Roman" w:cs="Times New Roman"/>
          <w:color w:val="222222"/>
          <w:sz w:val="30"/>
          <w:szCs w:val="30"/>
        </w:rPr>
        <w:t>叛</w:t>
      </w:r>
      <w:proofErr w:type="gramEnd"/>
      <w:r w:rsidRPr="00AB749A">
        <w:rPr>
          <w:rFonts w:ascii="Times New Roman" w:hAnsi="Times New Roman" w:cs="Times New Roman"/>
          <w:color w:val="222222"/>
          <w:sz w:val="30"/>
          <w:szCs w:val="30"/>
        </w:rPr>
        <w:t>教的天使（</w:t>
      </w:r>
      <w:bookmarkStart w:id="254" w:name="_Matt_12_43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"https://ccel.org/study/Matt_12:43-12:43"</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太</w:t>
      </w:r>
      <w:r w:rsidRPr="00AB749A">
        <w:rPr>
          <w:rStyle w:val="a3"/>
          <w:rFonts w:ascii="Times New Roman" w:hAnsi="Times New Roman" w:cs="Times New Roman"/>
          <w:sz w:val="30"/>
          <w:szCs w:val="30"/>
        </w:rPr>
        <w:t xml:space="preserve"> 12:43</w:t>
      </w:r>
      <w:r w:rsidRPr="00AB749A">
        <w:rPr>
          <w:rFonts w:ascii="Times New Roman" w:hAnsi="Times New Roman" w:cs="Times New Roman"/>
          <w:color w:val="222222"/>
          <w:sz w:val="30"/>
          <w:szCs w:val="30"/>
        </w:rPr>
        <w:fldChar w:fldCharType="end"/>
      </w:r>
      <w:r w:rsidRPr="00AB749A">
        <w:rPr>
          <w:rFonts w:ascii="Times New Roman" w:hAnsi="Times New Roman" w:cs="Times New Roman"/>
          <w:color w:val="222222"/>
          <w:sz w:val="30"/>
          <w:szCs w:val="30"/>
        </w:rPr>
        <w:t>；</w:t>
      </w:r>
      <w:proofErr w:type="gramStart"/>
      <w:r w:rsidRPr="00AB749A">
        <w:rPr>
          <w:rFonts w:ascii="Times New Roman" w:hAnsi="Times New Roman" w:cs="Times New Roman"/>
          <w:color w:val="222222"/>
          <w:sz w:val="30"/>
          <w:szCs w:val="30"/>
        </w:rPr>
        <w:t>犹大书第</w:t>
      </w:r>
      <w:proofErr w:type="gramEnd"/>
      <w:r w:rsidRPr="00AB749A">
        <w:rPr>
          <w:rFonts w:ascii="Times New Roman" w:hAnsi="Times New Roman" w:cs="Times New Roman"/>
          <w:color w:val="222222"/>
          <w:sz w:val="30"/>
          <w:szCs w:val="30"/>
        </w:rPr>
        <w:t xml:space="preserve"> 6 </w:t>
      </w:r>
      <w:r w:rsidRPr="00AB749A">
        <w:rPr>
          <w:rFonts w:ascii="Times New Roman" w:hAnsi="Times New Roman" w:cs="Times New Roman"/>
          <w:color w:val="222222"/>
          <w:sz w:val="30"/>
          <w:szCs w:val="30"/>
        </w:rPr>
        <w:t>节）时，他们已经从其原始状态退化，这些术语本身就足以表明他们不是心灵的</w:t>
      </w:r>
      <w:r w:rsidR="00AB749A" w:rsidRPr="00AB749A">
        <w:rPr>
          <w:rFonts w:ascii="Times New Roman" w:hAnsi="Times New Roman" w:cs="Times New Roman" w:hint="eastAsia"/>
          <w:color w:val="222222"/>
          <w:sz w:val="30"/>
          <w:szCs w:val="30"/>
        </w:rPr>
        <w:t>幻觉</w:t>
      </w:r>
      <w:r w:rsidRPr="00AB749A">
        <w:rPr>
          <w:rFonts w:ascii="Times New Roman" w:hAnsi="Times New Roman" w:cs="Times New Roman"/>
          <w:color w:val="222222"/>
          <w:sz w:val="30"/>
          <w:szCs w:val="30"/>
        </w:rPr>
        <w:t>或情感，而是真正地，正如他们所说的，具有感觉和智力</w:t>
      </w:r>
      <w:r w:rsidR="00AB749A" w:rsidRPr="00AB749A">
        <w:rPr>
          <w:rFonts w:ascii="Times New Roman" w:hAnsi="Times New Roman" w:cs="Times New Roman" w:hint="eastAsia"/>
          <w:color w:val="222222"/>
          <w:sz w:val="30"/>
          <w:szCs w:val="30"/>
        </w:rPr>
        <w:t>的</w:t>
      </w:r>
      <w:r w:rsidRPr="00AB749A">
        <w:rPr>
          <w:rFonts w:ascii="Times New Roman" w:hAnsi="Times New Roman" w:cs="Times New Roman"/>
          <w:color w:val="222222"/>
          <w:sz w:val="30"/>
          <w:szCs w:val="30"/>
        </w:rPr>
        <w:t>灵。同样，当约翰和我们的救世主将上帝的孩子与魔鬼的孩子进行对比时，如果魔鬼一词仅仅意味着邪恶的灵感，那么这种对比不是荒谬的吗？约翰还更加强调地说，魔鬼从起初就犯罪（</w:t>
      </w:r>
      <w:hyperlink r:id="rId206" w:history="1">
        <w:r w:rsidRPr="00AB749A">
          <w:rPr>
            <w:rStyle w:val="a3"/>
            <w:rFonts w:ascii="Times New Roman" w:hAnsi="Times New Roman" w:cs="Times New Roman"/>
            <w:sz w:val="30"/>
            <w:szCs w:val="30"/>
          </w:rPr>
          <w:t>约翰一书</w:t>
        </w:r>
        <w:r w:rsidRPr="00AB749A">
          <w:rPr>
            <w:rStyle w:val="a3"/>
            <w:rFonts w:ascii="Times New Roman" w:hAnsi="Times New Roman" w:cs="Times New Roman"/>
            <w:sz w:val="30"/>
            <w:szCs w:val="30"/>
          </w:rPr>
          <w:t xml:space="preserve"> 3</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8</w:t>
        </w:r>
      </w:hyperlink>
      <w:r w:rsidRPr="00AB749A">
        <w:rPr>
          <w:rFonts w:ascii="Times New Roman" w:hAnsi="Times New Roman" w:cs="Times New Roman"/>
          <w:color w:val="222222"/>
          <w:sz w:val="30"/>
          <w:szCs w:val="30"/>
        </w:rPr>
        <w:t>）。同样，当犹大介绍天使长米</w:t>
      </w:r>
      <w:proofErr w:type="gramStart"/>
      <w:r w:rsidRPr="00AB749A">
        <w:rPr>
          <w:rFonts w:ascii="Times New Roman" w:hAnsi="Times New Roman" w:cs="Times New Roman"/>
          <w:color w:val="222222"/>
          <w:sz w:val="30"/>
          <w:szCs w:val="30"/>
        </w:rPr>
        <w:t>迦</w:t>
      </w:r>
      <w:proofErr w:type="gramEnd"/>
      <w:r w:rsidRPr="00AB749A">
        <w:rPr>
          <w:rFonts w:ascii="Times New Roman" w:hAnsi="Times New Roman" w:cs="Times New Roman"/>
          <w:color w:val="222222"/>
          <w:sz w:val="30"/>
          <w:szCs w:val="30"/>
        </w:rPr>
        <w:t>勒与魔鬼争战时（</w:t>
      </w:r>
      <w:proofErr w:type="gramStart"/>
      <w:r w:rsidRPr="00AB749A">
        <w:rPr>
          <w:rFonts w:ascii="Times New Roman" w:hAnsi="Times New Roman" w:cs="Times New Roman"/>
          <w:color w:val="222222"/>
          <w:sz w:val="30"/>
          <w:szCs w:val="30"/>
        </w:rPr>
        <w:t>犹大书第</w:t>
      </w:r>
      <w:proofErr w:type="gramEnd"/>
      <w:r w:rsidRPr="00AB749A">
        <w:rPr>
          <w:rFonts w:ascii="Times New Roman" w:hAnsi="Times New Roman" w:cs="Times New Roman"/>
          <w:color w:val="222222"/>
          <w:sz w:val="30"/>
          <w:szCs w:val="30"/>
        </w:rPr>
        <w:t xml:space="preserve"> 9 </w:t>
      </w:r>
      <w:r w:rsidRPr="00AB749A">
        <w:rPr>
          <w:rFonts w:ascii="Times New Roman" w:hAnsi="Times New Roman" w:cs="Times New Roman"/>
          <w:color w:val="222222"/>
          <w:sz w:val="30"/>
          <w:szCs w:val="30"/>
        </w:rPr>
        <w:t>节），他当然是将邪恶和叛逆的天使与善良的天使进行了对比。与此相对应的是《约伯记》中的记载，即撒旦与圣天使一起出现在上帝面前。但最清楚的段落是那些提到惩罚的段落，从上帝的审判开始，他们已经开始感受到惩罚，尤其是在复活时会感受到更多惩罚，</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神的儿子耶稣，我们与你有啥相干？时候还没有到，你就上这里来叫我们受苦吗？</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bookmarkStart w:id="255" w:name="_Matt_8_29_0_0"/>
      <w:r w:rsidRPr="00AB749A">
        <w:rPr>
          <w:rFonts w:ascii="Times New Roman" w:hAnsi="Times New Roman" w:cs="Times New Roman"/>
          <w:color w:val="222222"/>
          <w:sz w:val="30"/>
          <w:szCs w:val="30"/>
        </w:rPr>
        <w:fldChar w:fldCharType="begin"/>
      </w:r>
      <w:r w:rsidRPr="00AB749A">
        <w:rPr>
          <w:rFonts w:ascii="Times New Roman" w:hAnsi="Times New Roman" w:cs="Times New Roman"/>
          <w:color w:val="222222"/>
          <w:sz w:val="30"/>
          <w:szCs w:val="30"/>
        </w:rPr>
        <w:instrText>HYPERLINK "https://ccel.org/study/Matt_8:29-8:29"</w:instrText>
      </w:r>
      <w:r w:rsidRPr="00AB749A">
        <w:rPr>
          <w:rFonts w:ascii="Times New Roman" w:hAnsi="Times New Roman" w:cs="Times New Roman"/>
          <w:color w:val="222222"/>
          <w:sz w:val="30"/>
          <w:szCs w:val="30"/>
        </w:rPr>
      </w:r>
      <w:r w:rsidRPr="00AB749A">
        <w:rPr>
          <w:rFonts w:ascii="Times New Roman" w:hAnsi="Times New Roman" w:cs="Times New Roman"/>
          <w:color w:val="222222"/>
          <w:sz w:val="30"/>
          <w:szCs w:val="30"/>
        </w:rPr>
        <w:fldChar w:fldCharType="separate"/>
      </w:r>
      <w:r w:rsidRPr="00AB749A">
        <w:rPr>
          <w:rStyle w:val="a3"/>
          <w:rFonts w:ascii="Times New Roman" w:hAnsi="Times New Roman" w:cs="Times New Roman"/>
          <w:sz w:val="30"/>
          <w:szCs w:val="30"/>
        </w:rPr>
        <w:t>马太福音</w:t>
      </w:r>
      <w:r w:rsidRPr="00AB749A">
        <w:rPr>
          <w:rStyle w:val="a3"/>
          <w:rFonts w:ascii="Times New Roman" w:hAnsi="Times New Roman" w:cs="Times New Roman"/>
          <w:sz w:val="30"/>
          <w:szCs w:val="30"/>
        </w:rPr>
        <w:t xml:space="preserve"> 8</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29</w:t>
      </w:r>
      <w:r w:rsidRPr="00AB749A">
        <w:rPr>
          <w:rFonts w:ascii="Times New Roman" w:hAnsi="Times New Roman" w:cs="Times New Roman"/>
          <w:color w:val="222222"/>
          <w:sz w:val="30"/>
          <w:szCs w:val="30"/>
        </w:rPr>
        <w:fldChar w:fldCharType="end"/>
      </w:r>
      <w:bookmarkEnd w:id="255"/>
      <w:r w:rsidRPr="00AB749A">
        <w:rPr>
          <w:rFonts w:ascii="Times New Roman" w:hAnsi="Times New Roman" w:cs="Times New Roman"/>
          <w:color w:val="222222"/>
          <w:sz w:val="30"/>
          <w:szCs w:val="30"/>
        </w:rPr>
        <w:t>）；还有，</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你们这被咒诅的人，进入那为魔鬼和他的使者所预备的永火里去吧！</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w:t>
      </w:r>
      <w:hyperlink r:id="rId207" w:history="1">
        <w:r w:rsidRPr="00AB749A">
          <w:rPr>
            <w:rStyle w:val="a3"/>
            <w:rFonts w:ascii="Times New Roman" w:hAnsi="Times New Roman" w:cs="Times New Roman"/>
            <w:sz w:val="30"/>
            <w:szCs w:val="30"/>
          </w:rPr>
          <w:t>马太福音</w:t>
        </w:r>
        <w:r w:rsidRPr="00AB749A">
          <w:rPr>
            <w:rStyle w:val="a3"/>
            <w:rFonts w:ascii="Times New Roman" w:hAnsi="Times New Roman" w:cs="Times New Roman"/>
            <w:sz w:val="30"/>
            <w:szCs w:val="30"/>
          </w:rPr>
          <w:t xml:space="preserve"> 25</w:t>
        </w:r>
        <w:r w:rsidRPr="00AB749A">
          <w:rPr>
            <w:rStyle w:val="a3"/>
            <w:rFonts w:ascii="Times New Roman" w:hAnsi="Times New Roman" w:cs="Times New Roman"/>
            <w:sz w:val="30"/>
            <w:szCs w:val="30"/>
          </w:rPr>
          <w:t>：</w:t>
        </w:r>
        <w:r w:rsidRPr="00AB749A">
          <w:rPr>
            <w:rStyle w:val="a3"/>
            <w:rFonts w:ascii="Times New Roman" w:hAnsi="Times New Roman" w:cs="Times New Roman"/>
            <w:sz w:val="30"/>
            <w:szCs w:val="30"/>
          </w:rPr>
          <w:t>41</w:t>
        </w:r>
      </w:hyperlink>
      <w:bookmarkEnd w:id="238"/>
      <w:r w:rsidRPr="00AB749A">
        <w:rPr>
          <w:rFonts w:ascii="Times New Roman" w:hAnsi="Times New Roman" w:cs="Times New Roman"/>
          <w:color w:val="222222"/>
          <w:sz w:val="30"/>
          <w:szCs w:val="30"/>
        </w:rPr>
        <w:t>）。再者，</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神也不宽容犯了罪的天使，曾把他们丢在地</w:t>
      </w:r>
      <w:r w:rsidRPr="00AB749A">
        <w:rPr>
          <w:rFonts w:ascii="Times New Roman" w:hAnsi="Times New Roman" w:cs="Times New Roman"/>
          <w:color w:val="222222"/>
          <w:sz w:val="30"/>
          <w:szCs w:val="30"/>
        </w:rPr>
        <w:lastRenderedPageBreak/>
        <w:t>狱，交在黑暗坑中，等候审判</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，等等（</w:t>
      </w:r>
      <w:r>
        <w:fldChar w:fldCharType="begin"/>
      </w:r>
      <w:r>
        <w:instrText>HYPERLINK "https://ccel.org/study/iiPet_2:4-2:4"</w:instrText>
      </w:r>
      <w:r>
        <w:fldChar w:fldCharType="separate"/>
      </w:r>
      <w:r w:rsidRPr="00AB749A">
        <w:rPr>
          <w:rStyle w:val="a3"/>
          <w:rFonts w:ascii="Times New Roman" w:hAnsi="Times New Roman" w:cs="Times New Roman"/>
          <w:sz w:val="30"/>
          <w:szCs w:val="30"/>
        </w:rPr>
        <w:t>彼得后书</w:t>
      </w:r>
      <w:r w:rsidRPr="00AB749A">
        <w:rPr>
          <w:rStyle w:val="a3"/>
          <w:rFonts w:ascii="Times New Roman" w:hAnsi="Times New Roman" w:cs="Times New Roman"/>
          <w:sz w:val="30"/>
          <w:szCs w:val="30"/>
        </w:rPr>
        <w:t xml:space="preserve"> 2:4</w:t>
      </w:r>
      <w:r>
        <w:rPr>
          <w:rStyle w:val="a3"/>
          <w:rFonts w:ascii="Times New Roman" w:hAnsi="Times New Roman" w:cs="Times New Roman"/>
          <w:sz w:val="30"/>
          <w:szCs w:val="30"/>
        </w:rPr>
        <w:fldChar w:fldCharType="end"/>
      </w:r>
      <w:bookmarkEnd w:id="242"/>
      <w:r w:rsidRPr="00AB749A">
        <w:rPr>
          <w:rFonts w:ascii="Times New Roman" w:hAnsi="Times New Roman" w:cs="Times New Roman"/>
          <w:color w:val="222222"/>
          <w:sz w:val="30"/>
          <w:szCs w:val="30"/>
        </w:rPr>
        <w:t>）。如果真的没有魔鬼，那么魔鬼注定要受到永恒的惩罚，为他们准备了烈火，他们现在还在基督的荣耀下遭受折磨和折磨，这些说法是多么荒谬啊！但是，对于那些相信圣经的人来说，关于这个问题的所有讨论都是多余的，而对于那些空洞的投机者来说，引用圣经也没有什么好处，他们只会取悦新奇的东西，所以我认为我已经为我的目的做了足够的工作，那就是让虔诚的人警惕那些躁动的人和单纯的人所遭受的疯狂的梦想。然而，这个话题值得一提，以免有人接受错误的观点应该想象他们没有敌人，从而在抵抗时会更加疏忽或不那么谨慎。</w:t>
      </w:r>
    </w:p>
    <w:p w14:paraId="726441FE" w14:textId="77777777" w:rsidR="00883DBE" w:rsidRPr="00AB749A" w:rsidRDefault="00883DB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B16B532" w14:textId="558CAD2C" w:rsidR="00883DBE" w:rsidRPr="00AB749A" w:rsidRDefault="00883DBE" w:rsidP="00BD1D0E">
      <w:pPr>
        <w:pStyle w:val="2"/>
        <w:spacing w:line="360" w:lineRule="auto"/>
        <w:jc w:val="center"/>
        <w:rPr>
          <w:sz w:val="30"/>
          <w:szCs w:val="30"/>
        </w:rPr>
      </w:pPr>
      <w:r w:rsidRPr="00AB749A">
        <w:rPr>
          <w:rFonts w:hint="eastAsia"/>
          <w:sz w:val="30"/>
          <w:szCs w:val="30"/>
        </w:rPr>
        <w:t>二十</w:t>
      </w:r>
    </w:p>
    <w:p w14:paraId="2AFE7A6B" w14:textId="56912C4C" w:rsidR="00766D7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同时，既然身处这最美丽的剧场，我们不要拒绝虔诚地欣赏上帝清晰而明显的作为。因为，正如我们在其他地方观察到的，虽然不是最重要的，但从顺序上讲，信仰的第一个证据是记住无论我们</w:t>
      </w:r>
      <w:proofErr w:type="gramStart"/>
      <w:r w:rsidRPr="00AB749A">
        <w:rPr>
          <w:rFonts w:ascii="Times New Roman" w:hAnsi="Times New Roman" w:cs="Times New Roman"/>
          <w:color w:val="222222"/>
          <w:sz w:val="30"/>
          <w:szCs w:val="30"/>
        </w:rPr>
        <w:t>转向哪</w:t>
      </w:r>
      <w:proofErr w:type="gramEnd"/>
      <w:r w:rsidRPr="00AB749A">
        <w:rPr>
          <w:rFonts w:ascii="Times New Roman" w:hAnsi="Times New Roman" w:cs="Times New Roman"/>
          <w:color w:val="222222"/>
          <w:sz w:val="30"/>
          <w:szCs w:val="30"/>
        </w:rPr>
        <w:t>一边，所见的一切都是上帝的作为，同时虔诚地沉思上帝创造它的目的。因此，为了我们能够以真正的信仰理解关于上帝的必要知识，重要的是关注创造的历史，正如摩西简要记录的那样，后来虔诚的作家，尤其是巴西尔和安布罗斯</w:t>
      </w:r>
      <w:r w:rsidR="00AB749A">
        <w:rPr>
          <w:rFonts w:ascii="Times New Roman" w:hAnsi="Times New Roman" w:cs="Times New Roman" w:hint="eastAsia"/>
          <w:color w:val="222222"/>
          <w:sz w:val="30"/>
          <w:szCs w:val="30"/>
        </w:rPr>
        <w:t>（</w:t>
      </w:r>
      <w:r w:rsidR="00AB749A" w:rsidRPr="00DD6777">
        <w:rPr>
          <w:rFonts w:ascii="Times New Roman" w:hAnsi="Times New Roman" w:cs="Times New Roman"/>
          <w:color w:val="222222"/>
          <w:sz w:val="28"/>
          <w:szCs w:val="28"/>
        </w:rPr>
        <w:t>Basil and Ambrose</w:t>
      </w:r>
      <w:r w:rsidR="00AB749A">
        <w:rPr>
          <w:rFonts w:ascii="Times New Roman" w:hAnsi="Times New Roman" w:cs="Times New Roman" w:hint="eastAsia"/>
          <w:color w:val="222222"/>
          <w:sz w:val="30"/>
          <w:szCs w:val="30"/>
        </w:rPr>
        <w:t>）</w:t>
      </w:r>
      <w:r w:rsidRPr="00AB749A">
        <w:rPr>
          <w:rFonts w:ascii="Times New Roman" w:hAnsi="Times New Roman" w:cs="Times New Roman"/>
          <w:color w:val="222222"/>
          <w:sz w:val="30"/>
          <w:szCs w:val="30"/>
        </w:rPr>
        <w:t>更详尽地说明了这一点。从这段历史中，我们了解到，上帝凭借他的话语和圣灵的力量，从虚无</w:t>
      </w:r>
      <w:r w:rsidRPr="00AB749A">
        <w:rPr>
          <w:rFonts w:ascii="Times New Roman" w:hAnsi="Times New Roman" w:cs="Times New Roman"/>
          <w:color w:val="222222"/>
          <w:sz w:val="30"/>
          <w:szCs w:val="30"/>
        </w:rPr>
        <w:lastRenderedPageBreak/>
        <w:t>中创造了天地；此后，他创造了各种有生命和无生命的事物，以令人钦佩的顺序排列了无数种类的物体，赋予每种物体适当的性质、功能、位置和地位；同时，由于万物都容易腐烂，所以每个物种都得以永存，用秘密的方法保护某些物种，并且时不时地为它们注入新的活力，并赋予其他物种延续其种族的能力，从而防止其在死亡时灭亡。天地如此装饰得极其华丽，万物丰富，就像一座宏伟壮丽、建筑华丽、装饰精美的豪宅，最后人类被创造出来</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人类因其美貌和许多高贵的天赋，成为上帝作品中最辉煌的典范。但是，由于我无意详细描述创世的历史，因此再次简要地提及它就足够了。我已经提醒过我的读者，对他来说，最好的方法是从摩西和其他人那里获得有关这一主题的知识，他们仔细而忠实地传达了创世的记载。</w:t>
      </w:r>
    </w:p>
    <w:p w14:paraId="0915188D" w14:textId="77777777" w:rsidR="00AB749A" w:rsidRPr="00AB749A" w:rsidRDefault="00AB749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BFE0E24" w14:textId="0D37D915" w:rsidR="00AB749A" w:rsidRDefault="00AB749A" w:rsidP="00BD1D0E">
      <w:pPr>
        <w:pStyle w:val="2"/>
        <w:spacing w:line="360" w:lineRule="auto"/>
        <w:jc w:val="center"/>
      </w:pPr>
      <w:r>
        <w:rPr>
          <w:rFonts w:hint="eastAsia"/>
        </w:rPr>
        <w:t>二</w:t>
      </w:r>
      <w:r w:rsidR="00140455">
        <w:rPr>
          <w:rFonts w:hint="eastAsia"/>
        </w:rPr>
        <w:t>一</w:t>
      </w:r>
    </w:p>
    <w:p w14:paraId="7FAB16CF" w14:textId="7D0B66FD" w:rsidR="00766D7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没有必要长篇大论地谈论思考上帝的作为时应达到的目的。这个主题在其他地方已经得到充分解释，就我们目前的工作而言，现在我们可以用几句话来处理。毫无疑问，如果有人试图用适当的术语来描述上帝在创造世界时所展现的无价的智慧、</w:t>
      </w:r>
      <w:r w:rsidR="00140455">
        <w:rPr>
          <w:rFonts w:ascii="Times New Roman" w:hAnsi="Times New Roman" w:cs="Times New Roman" w:hint="eastAsia"/>
          <w:color w:val="222222"/>
          <w:sz w:val="30"/>
          <w:szCs w:val="30"/>
        </w:rPr>
        <w:t>权能</w:t>
      </w:r>
      <w:r w:rsidRPr="00AB749A">
        <w:rPr>
          <w:rFonts w:ascii="Times New Roman" w:hAnsi="Times New Roman" w:cs="Times New Roman"/>
          <w:color w:val="222222"/>
          <w:sz w:val="30"/>
          <w:szCs w:val="30"/>
        </w:rPr>
        <w:t>、</w:t>
      </w:r>
      <w:r w:rsidR="00140455">
        <w:rPr>
          <w:rFonts w:ascii="Times New Roman" w:hAnsi="Times New Roman" w:cs="Times New Roman" w:hint="eastAsia"/>
          <w:color w:val="222222"/>
          <w:sz w:val="30"/>
          <w:szCs w:val="30"/>
        </w:rPr>
        <w:t>公</w:t>
      </w:r>
      <w:r w:rsidRPr="00AB749A">
        <w:rPr>
          <w:rFonts w:ascii="Times New Roman" w:hAnsi="Times New Roman" w:cs="Times New Roman"/>
          <w:color w:val="222222"/>
          <w:sz w:val="30"/>
          <w:szCs w:val="30"/>
        </w:rPr>
        <w:t>义和善良，那么任何优雅或华丽的措辞都无法与这个主题的伟大相提并论。然而，毫无疑问，上帝希望我们不断地进行这种神圣的</w:t>
      </w:r>
      <w:r w:rsidR="00140455">
        <w:rPr>
          <w:rFonts w:ascii="Times New Roman" w:hAnsi="Times New Roman" w:cs="Times New Roman" w:hint="eastAsia"/>
          <w:color w:val="222222"/>
          <w:sz w:val="30"/>
          <w:szCs w:val="30"/>
        </w:rPr>
        <w:t>默</w:t>
      </w:r>
      <w:r w:rsidRPr="00AB749A">
        <w:rPr>
          <w:rFonts w:ascii="Times New Roman" w:hAnsi="Times New Roman" w:cs="Times New Roman"/>
          <w:color w:val="222222"/>
          <w:sz w:val="30"/>
          <w:szCs w:val="30"/>
        </w:rPr>
        <w:t>想，以便当我们思考被造物中展现的无限智</w:t>
      </w:r>
      <w:r w:rsidRPr="00AB749A">
        <w:rPr>
          <w:rFonts w:ascii="Times New Roman" w:hAnsi="Times New Roman" w:cs="Times New Roman"/>
          <w:color w:val="222222"/>
          <w:sz w:val="30"/>
          <w:szCs w:val="30"/>
        </w:rPr>
        <w:lastRenderedPageBreak/>
        <w:t>慧和善良宝藏时，就像在许多镜子中一样，我们不仅可以匆匆而过，仿佛转瞬即逝，而且可以长时间地思考它们，认真而忠实地将它们记在心里，不时地回忆它们。但是，由于本书具有教学性质，我们不适合讨论需要长篇大论的话题。因此，为了简明扼要，请读者理解他对上帝作为世界创造者的性格有着真正的理解；首先，如果他遵守一般规则，就永远不会轻率或漫不经心地忽视上帝在他的创造物中展现的辉煌完美；其次，如果他将所见所闻应用于自身，以便将其深深地铭记在心。前者的例子是，当我们考虑到建筑师是多么伟大时，他必须如此出色地设计并安排星空万象，以至于无法想象有比这更辉煌的景象，将一些安置在特定的位置，使他们无法移动；给其他</w:t>
      </w:r>
      <w:r w:rsidR="00140455">
        <w:rPr>
          <w:rFonts w:ascii="Times New Roman" w:hAnsi="Times New Roman" w:cs="Times New Roman" w:hint="eastAsia"/>
          <w:color w:val="222222"/>
          <w:sz w:val="30"/>
          <w:szCs w:val="30"/>
        </w:rPr>
        <w:t>的</w:t>
      </w:r>
      <w:r w:rsidRPr="00AB749A">
        <w:rPr>
          <w:rFonts w:ascii="Times New Roman" w:hAnsi="Times New Roman" w:cs="Times New Roman"/>
          <w:color w:val="222222"/>
          <w:sz w:val="30"/>
          <w:szCs w:val="30"/>
        </w:rPr>
        <w:t>更自由的路线，同时限制他们的游荡；如此调节整体的运动，以测量白天和黑夜、月份、年份和季节，同时调节日子的不等性，以防止一切混乱。此外，当我们注意到上帝支撑巨大质量、引导天体快速旋转等力量时，前者的做法也得到了体现。这几个例子足以说明承认上帝创造世界的完美性意味着什么。如果我们试图回顾整个主题，我们将永远无法</w:t>
      </w:r>
      <w:r w:rsidR="00140455">
        <w:rPr>
          <w:rFonts w:ascii="Times New Roman" w:hAnsi="Times New Roman" w:cs="Times New Roman" w:hint="eastAsia"/>
          <w:color w:val="222222"/>
          <w:sz w:val="30"/>
          <w:szCs w:val="30"/>
        </w:rPr>
        <w:t>结束</w:t>
      </w:r>
      <w:r w:rsidRPr="00AB749A">
        <w:rPr>
          <w:rFonts w:ascii="Times New Roman" w:hAnsi="Times New Roman" w:cs="Times New Roman"/>
          <w:color w:val="222222"/>
          <w:sz w:val="30"/>
          <w:szCs w:val="30"/>
        </w:rPr>
        <w:t>，因为在</w:t>
      </w:r>
      <w:r w:rsidR="00140455" w:rsidRPr="00140455">
        <w:rPr>
          <w:rFonts w:ascii="Times New Roman" w:hAnsi="Times New Roman" w:cs="Times New Roman" w:hint="eastAsia"/>
          <w:color w:val="222222"/>
          <w:sz w:val="30"/>
          <w:szCs w:val="30"/>
        </w:rPr>
        <w:t>宇宙中有多少受造物就有多少彰显神权能的神迹，同时也就有多少良善的象征以及智慧的明证。</w:t>
      </w:r>
    </w:p>
    <w:p w14:paraId="6A2311D6" w14:textId="77777777" w:rsidR="00140455" w:rsidRPr="00AB749A" w:rsidRDefault="00140455"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24E837D" w14:textId="3C58702B" w:rsidR="00140455" w:rsidRDefault="00140455" w:rsidP="00BD1D0E">
      <w:pPr>
        <w:pStyle w:val="2"/>
        <w:spacing w:line="360" w:lineRule="auto"/>
        <w:jc w:val="center"/>
      </w:pPr>
      <w:r>
        <w:rPr>
          <w:rFonts w:hint="eastAsia"/>
        </w:rPr>
        <w:lastRenderedPageBreak/>
        <w:t>二二</w:t>
      </w:r>
    </w:p>
    <w:p w14:paraId="61970F63" w14:textId="1D2BCC02" w:rsidR="00766D7A" w:rsidRPr="00AB749A" w:rsidRDefault="00766D7A"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AB749A">
        <w:rPr>
          <w:rFonts w:ascii="Times New Roman" w:hAnsi="Times New Roman" w:cs="Times New Roman"/>
          <w:color w:val="222222"/>
          <w:sz w:val="30"/>
          <w:szCs w:val="30"/>
        </w:rPr>
        <w:t>还有另一种与信仰更密切相关的方法需要考虑</w:t>
      </w:r>
      <w:r w:rsidRPr="00AB749A">
        <w:rPr>
          <w:rFonts w:ascii="Times New Roman" w:hAnsi="Times New Roman" w:cs="Times New Roman"/>
          <w:color w:val="222222"/>
          <w:sz w:val="30"/>
          <w:szCs w:val="30"/>
        </w:rPr>
        <w:t>——</w:t>
      </w:r>
      <w:r w:rsidRPr="00AB749A">
        <w:rPr>
          <w:rFonts w:ascii="Times New Roman" w:hAnsi="Times New Roman" w:cs="Times New Roman"/>
          <w:color w:val="222222"/>
          <w:sz w:val="30"/>
          <w:szCs w:val="30"/>
        </w:rPr>
        <w:t>即，当我们看到上帝如何注定一切事物都是为了我们的利益和救赎时，我们同时也感受到他的</w:t>
      </w:r>
      <w:r w:rsidR="00140455">
        <w:rPr>
          <w:rFonts w:ascii="Times New Roman" w:hAnsi="Times New Roman" w:cs="Times New Roman" w:hint="eastAsia"/>
          <w:color w:val="222222"/>
          <w:sz w:val="30"/>
          <w:szCs w:val="30"/>
        </w:rPr>
        <w:t>大能</w:t>
      </w:r>
      <w:r w:rsidRPr="00AB749A">
        <w:rPr>
          <w:rFonts w:ascii="Times New Roman" w:hAnsi="Times New Roman" w:cs="Times New Roman"/>
          <w:color w:val="222222"/>
          <w:sz w:val="30"/>
          <w:szCs w:val="30"/>
        </w:rPr>
        <w:t>和恩典，既在我们自己身上，也在他赐予我们的巨大祝福中；从而激发我们对他的信心，祈祷、赞美和爱。此外，正如我最近观察到的，上帝自己通过创造的秩序表明，他为人类创造了一切。同样重要的是，他将世界的形成分为六天，尽管在一瞬间完成整个工作的所有部分并不比逐步完成更困难。但他很高兴通过这种方式向我们展示他的天意和父爱，在他创造人类之前，他提供了他预见到对人类有用和有益的一切。那么，怀疑我们是否受到这位最优秀的天父的照顾是多么忘恩负义啊，我们看到他在我们出生前就照顾我们了！怀疑我们有一天会在需要时被那种仁慈抛弃是多么不虔诚啊，这种仁慈在我们存在之前就已充分地供应了一切美好的东西！此外，摩西告诉我们，世界上的一切都慷慨地供我们使用。上帝这样做肯定不是为了用一种空洞的捐赠形式来欺骗我们。因此，与我们的安全有关的任何事情都不会缺少。最后，用一句话来总结：每当我们称上帝为天地的创造者时，让我们记住，他所创造的一切的分配都在他的手中和权力中，但我们是他的儿子，</w:t>
      </w:r>
      <w:r w:rsidR="002D2662" w:rsidRPr="002D2662">
        <w:rPr>
          <w:rFonts w:ascii="Times New Roman" w:hAnsi="Times New Roman" w:cs="Times New Roman" w:hint="eastAsia"/>
          <w:color w:val="222222"/>
          <w:sz w:val="30"/>
          <w:szCs w:val="30"/>
        </w:rPr>
        <w:t>他承诺要抚养和教养我们，让我们效忠于他，让我们期待一切美好的物质都只来自于他，并满怀希望，他永远不会让我们缺乏救赎所必需的东西，从而让我们依赖于其他的</w:t>
      </w:r>
      <w:r w:rsidR="002D2662" w:rsidRPr="002D2662">
        <w:rPr>
          <w:rFonts w:ascii="Times New Roman" w:hAnsi="Times New Roman" w:cs="Times New Roman" w:hint="eastAsia"/>
          <w:color w:val="222222"/>
          <w:sz w:val="30"/>
          <w:szCs w:val="30"/>
        </w:rPr>
        <w:lastRenderedPageBreak/>
        <w:t>来源</w:t>
      </w:r>
      <w:r w:rsidRPr="00AB749A">
        <w:rPr>
          <w:rFonts w:ascii="Times New Roman" w:hAnsi="Times New Roman" w:cs="Times New Roman"/>
          <w:color w:val="222222"/>
          <w:sz w:val="30"/>
          <w:szCs w:val="30"/>
        </w:rPr>
        <w:t>；在我们所希望的每件事上，我们都可以向他祈祷，在我们所得到的每一份好处中，承认他的帮助，并感谢他；这样，在他的伟大善良和仁慈的诱惑下，我们可以全心全意地学习爱他和侍奉他。</w:t>
      </w:r>
    </w:p>
    <w:p w14:paraId="7B364378" w14:textId="77777777" w:rsidR="00766D7A" w:rsidRDefault="00000000" w:rsidP="00BD1D0E">
      <w:pPr>
        <w:spacing w:line="360" w:lineRule="auto"/>
        <w:rPr>
          <w:rFonts w:ascii="Verdana" w:hAnsi="Verdana" w:cs="SimSun"/>
          <w:sz w:val="28"/>
          <w:szCs w:val="28"/>
        </w:rPr>
      </w:pPr>
      <w:r>
        <w:pict w14:anchorId="132911D6">
          <v:rect id="_x0000_i1039" style="width:0;height:0" o:hrstd="t" o:hrnoshade="t" o:hr="t" fillcolor="#222" stroked="f"/>
        </w:pict>
      </w:r>
    </w:p>
    <w:p w14:paraId="6BC7521F" w14:textId="77777777" w:rsidR="00766D7A" w:rsidRDefault="00000000" w:rsidP="00BD1D0E">
      <w:pPr>
        <w:shd w:val="clear" w:color="auto" w:fill="FFFFFF"/>
        <w:spacing w:line="360" w:lineRule="auto"/>
        <w:rPr>
          <w:rFonts w:ascii="Verdana" w:hAnsi="Verdana"/>
          <w:color w:val="222222"/>
          <w:sz w:val="28"/>
          <w:szCs w:val="28"/>
        </w:rPr>
      </w:pPr>
      <w:hyperlink r:id="rId208" w:anchor="fna_iii.xv-p31.4" w:history="1">
        <w:r w:rsidR="00766D7A">
          <w:rPr>
            <w:rStyle w:val="a3"/>
            <w:rFonts w:ascii="Verdana" w:hAnsi="Verdana"/>
            <w:szCs w:val="21"/>
            <w:vertAlign w:val="superscript"/>
          </w:rPr>
          <w:t>109</w:t>
        </w:r>
      </w:hyperlink>
      <w:bookmarkStart w:id="256" w:name="_Gen_18_2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"https://ccel.org/study/Gen_18:2-18:2"</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创</w:t>
      </w:r>
      <w:r w:rsidR="00766D7A">
        <w:rPr>
          <w:rStyle w:val="a3"/>
          <w:rFonts w:ascii="Verdana" w:hAnsi="Verdana"/>
          <w:sz w:val="28"/>
          <w:szCs w:val="28"/>
        </w:rPr>
        <w:t xml:space="preserve"> 18:2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32:1,28</w:t>
      </w:r>
      <w:r w:rsidR="00766D7A">
        <w:rPr>
          <w:rStyle w:val="footnote"/>
          <w:rFonts w:ascii="Verdana" w:hAnsi="Verdana"/>
          <w:color w:val="222222"/>
          <w:sz w:val="28"/>
          <w:szCs w:val="28"/>
        </w:rPr>
        <w:t>；</w:t>
      </w:r>
      <w:bookmarkStart w:id="257" w:name="_Josh_5_14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"https://ccel.org/study/Josh_5:14-5:14"</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书</w:t>
      </w:r>
      <w:r w:rsidR="00766D7A">
        <w:rPr>
          <w:rStyle w:val="a3"/>
          <w:rFonts w:ascii="Verdana" w:hAnsi="Verdana"/>
          <w:sz w:val="28"/>
          <w:szCs w:val="28"/>
        </w:rPr>
        <w:t xml:space="preserve"> 5:14</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58" w:name="_Judg_6_14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"https://ccel.org/study/Judg_6:14-6:14"</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士</w:t>
      </w:r>
      <w:r w:rsidR="00766D7A">
        <w:rPr>
          <w:rStyle w:val="a3"/>
          <w:rFonts w:ascii="Verdana" w:hAnsi="Verdana"/>
          <w:sz w:val="28"/>
          <w:szCs w:val="28"/>
        </w:rPr>
        <w:t xml:space="preserve"> 6:14</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13:10,22</w:t>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56"/>
      <w:bookmarkEnd w:id="257"/>
      <w:bookmarkEnd w:id="258"/>
    </w:p>
    <w:p w14:paraId="58A64F18" w14:textId="77777777" w:rsidR="00766D7A" w:rsidRDefault="00000000" w:rsidP="00BD1D0E">
      <w:pPr>
        <w:shd w:val="clear" w:color="auto" w:fill="FFFFFF"/>
        <w:spacing w:line="360" w:lineRule="auto"/>
        <w:rPr>
          <w:rFonts w:ascii="Verdana" w:hAnsi="Verdana"/>
          <w:color w:val="222222"/>
          <w:sz w:val="28"/>
          <w:szCs w:val="28"/>
        </w:rPr>
      </w:pPr>
      <w:hyperlink r:id="rId209" w:anchor="fna_iii.xv-p33.1" w:history="1">
        <w:r w:rsidR="00766D7A">
          <w:rPr>
            <w:rStyle w:val="a3"/>
            <w:rFonts w:ascii="Verdana" w:hAnsi="Verdana"/>
            <w:szCs w:val="21"/>
            <w:vertAlign w:val="superscript"/>
          </w:rPr>
          <w:t>110</w:t>
        </w:r>
      </w:hyperlink>
      <w:bookmarkStart w:id="259" w:name="_Ps_91_1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"https://ccel.org/study/Ps_91:11-91:11"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诗篇</w:t>
      </w:r>
      <w:r w:rsidR="00766D7A">
        <w:rPr>
          <w:rStyle w:val="a3"/>
          <w:rFonts w:ascii="Verdana" w:hAnsi="Verdana"/>
          <w:sz w:val="28"/>
          <w:szCs w:val="28"/>
        </w:rPr>
        <w:t xml:space="preserve"> 91:11</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34:8</w:t>
      </w:r>
      <w:r w:rsidR="00766D7A">
        <w:rPr>
          <w:rStyle w:val="footnote"/>
          <w:rFonts w:ascii="Verdana" w:hAnsi="Verdana"/>
          <w:color w:val="222222"/>
          <w:sz w:val="28"/>
          <w:szCs w:val="28"/>
        </w:rPr>
        <w:t>；</w:t>
      </w:r>
      <w:bookmarkStart w:id="260" w:name="_Gen_16_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"https://ccel.org/study/Gen_16:9-16:9"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创世记</w:t>
      </w:r>
      <w:r w:rsidR="00766D7A">
        <w:rPr>
          <w:rStyle w:val="a3"/>
          <w:rFonts w:ascii="Verdana" w:hAnsi="Verdana"/>
          <w:sz w:val="28"/>
          <w:szCs w:val="28"/>
        </w:rPr>
        <w:t xml:space="preserve"> 16:9</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24:7</w:t>
      </w:r>
      <w:r w:rsidR="00766D7A">
        <w:rPr>
          <w:rStyle w:val="footnote"/>
          <w:rFonts w:ascii="Verdana" w:hAnsi="Verdana"/>
          <w:color w:val="222222"/>
          <w:sz w:val="28"/>
          <w:szCs w:val="28"/>
        </w:rPr>
        <w:t>；</w:t>
      </w:r>
      <w:r w:rsidR="00766D7A">
        <w:rPr>
          <w:rStyle w:val="footnote"/>
          <w:rFonts w:ascii="Verdana" w:hAnsi="Verdana"/>
          <w:color w:val="222222"/>
          <w:sz w:val="28"/>
          <w:szCs w:val="28"/>
        </w:rPr>
        <w:t>48:16</w:t>
      </w:r>
      <w:r w:rsidR="00766D7A">
        <w:rPr>
          <w:rStyle w:val="footnote"/>
          <w:rFonts w:ascii="Verdana" w:hAnsi="Verdana"/>
          <w:color w:val="222222"/>
          <w:sz w:val="28"/>
          <w:szCs w:val="28"/>
        </w:rPr>
        <w:t>；出</w:t>
      </w:r>
      <w:bookmarkStart w:id="261" w:name="_Exod_14_2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"https://ccel.org/study/Exod_14:29-14:29"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埃及</w:t>
      </w:r>
      <w:r w:rsidR="00766D7A">
        <w:rPr>
          <w:rStyle w:val="footnote"/>
          <w:rFonts w:ascii="Verdana" w:hAnsi="Verdana"/>
          <w:color w:val="222222"/>
          <w:sz w:val="28"/>
          <w:szCs w:val="28"/>
        </w:rPr>
        <w:fldChar w:fldCharType="end"/>
      </w:r>
      <w:bookmarkStart w:id="262" w:name="_Exod_14_1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"https://ccel.org/study/Exod_14:19-14:19"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记</w:t>
      </w:r>
      <w:r w:rsidR="00766D7A">
        <w:rPr>
          <w:rStyle w:val="a3"/>
          <w:rFonts w:ascii="Verdana" w:hAnsi="Verdana"/>
          <w:sz w:val="28"/>
          <w:szCs w:val="28"/>
        </w:rPr>
        <w:t xml:space="preserve"> 14:</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 19</w:t>
      </w:r>
      <w:r w:rsidR="00766D7A">
        <w:rPr>
          <w:rStyle w:val="footnote"/>
          <w:rFonts w:ascii="Verdana" w:hAnsi="Verdana"/>
          <w:color w:val="222222"/>
          <w:sz w:val="28"/>
          <w:szCs w:val="28"/>
        </w:rPr>
        <w:t>、</w:t>
      </w:r>
      <w:r w:rsidR="00766D7A">
        <w:rPr>
          <w:rStyle w:val="footnote"/>
          <w:rFonts w:ascii="Verdana" w:hAnsi="Verdana"/>
          <w:color w:val="222222"/>
          <w:sz w:val="28"/>
          <w:szCs w:val="28"/>
        </w:rPr>
        <w:t>28</w:t>
      </w:r>
      <w:r w:rsidR="00766D7A">
        <w:rPr>
          <w:rStyle w:val="footnote"/>
          <w:rFonts w:ascii="Verdana" w:hAnsi="Verdana"/>
          <w:color w:val="222222"/>
          <w:sz w:val="28"/>
          <w:szCs w:val="28"/>
        </w:rPr>
        <w:t>、</w:t>
      </w:r>
      <w:r w:rsidR="00766D7A">
        <w:rPr>
          <w:rStyle w:val="footnote"/>
          <w:rFonts w:ascii="Verdana" w:hAnsi="Verdana"/>
          <w:color w:val="222222"/>
          <w:sz w:val="28"/>
          <w:szCs w:val="28"/>
        </w:rPr>
        <w:t>29 </w:t>
      </w:r>
      <w:bookmarkStart w:id="263" w:name="_Exod_14_28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"https://ccel.org/study/Exod_14:28-14:28"</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士</w:t>
      </w:r>
      <w:bookmarkStart w:id="264" w:name="_Judg_2_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"https://ccel.org/study/Judg_2:1-2:1"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师记</w:t>
      </w:r>
      <w:r w:rsidR="00766D7A">
        <w:rPr>
          <w:rStyle w:val="a3"/>
          <w:rFonts w:ascii="Verdana" w:hAnsi="Verdana"/>
          <w:sz w:val="28"/>
          <w:szCs w:val="28"/>
        </w:rPr>
        <w:t xml:space="preserve"> 2:1</w:t>
      </w:r>
      <w:r w:rsidR="00766D7A">
        <w:rPr>
          <w:rStyle w:val="a3"/>
          <w:rFonts w:ascii="Verdana" w:hAnsi="Verdana"/>
          <w:sz w:val="28"/>
          <w:szCs w:val="28"/>
        </w:rPr>
        <w:t>、</w:t>
      </w:r>
      <w:r w:rsidR="00766D7A">
        <w:rPr>
          <w:rStyle w:val="a3"/>
          <w:rFonts w:ascii="Verdana" w:hAnsi="Verdana"/>
          <w:sz w:val="28"/>
          <w:szCs w:val="28"/>
        </w:rPr>
        <w:t>20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6:11</w:t>
      </w:r>
      <w:r w:rsidR="00766D7A">
        <w:rPr>
          <w:rStyle w:val="footnote"/>
          <w:rFonts w:ascii="Verdana" w:hAnsi="Verdana"/>
          <w:color w:val="222222"/>
          <w:sz w:val="28"/>
          <w:szCs w:val="28"/>
        </w:rPr>
        <w:t>；</w:t>
      </w:r>
      <w:r w:rsidR="00766D7A">
        <w:rPr>
          <w:rStyle w:val="footnote"/>
          <w:rFonts w:ascii="Verdana" w:hAnsi="Verdana"/>
          <w:color w:val="222222"/>
          <w:sz w:val="28"/>
          <w:szCs w:val="28"/>
        </w:rPr>
        <w:t>13:10</w:t>
      </w:r>
      <w:r w:rsidR="00766D7A">
        <w:rPr>
          <w:rStyle w:val="footnote"/>
          <w:rFonts w:ascii="Verdana" w:hAnsi="Verdana"/>
          <w:color w:val="222222"/>
          <w:sz w:val="28"/>
          <w:szCs w:val="28"/>
        </w:rPr>
        <w:t>；</w:t>
      </w:r>
      <w:bookmarkStart w:id="265" w:name="_Matt_4_1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"https://ccel.org/study/Matt_4:11-4:11"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马太福音</w:t>
      </w:r>
      <w:r w:rsidR="00766D7A">
        <w:rPr>
          <w:rStyle w:val="a3"/>
          <w:rFonts w:ascii="Verdana" w:hAnsi="Verdana"/>
          <w:sz w:val="28"/>
          <w:szCs w:val="28"/>
        </w:rPr>
        <w:t xml:space="preserve"> 4:11</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66" w:name="_Luke_22_43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"https://ccel.org/study/Luke_22:43-22:43"</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22:43</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；马太福音</w:t>
      </w:r>
      <w:bookmarkStart w:id="267" w:name="_Judg_2_2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"https://ccel.org/study/Judg_2:20-2:20"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28 </w:t>
      </w:r>
      <w:r w:rsidR="00766D7A">
        <w:rPr>
          <w:rStyle w:val="footnote"/>
          <w:rFonts w:ascii="Verdana" w:hAnsi="Verdana"/>
          <w:color w:val="222222"/>
          <w:sz w:val="28"/>
          <w:szCs w:val="28"/>
        </w:rPr>
        <w:fldChar w:fldCharType="end"/>
      </w:r>
      <w:bookmarkStart w:id="268" w:name="_Matt_28_5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"https://ccel.org/study/Matt_28:5-28:5"</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:5</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69" w:name="_Luke_24_5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"https://ccel.org/study/Luke_24:5-24:5"</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24:5</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；使徒</w:t>
      </w:r>
      <w:bookmarkStart w:id="270" w:name="_Acts_1_1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"https://ccel.org/study/Acts_1:10-1:10"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行传</w:t>
      </w:r>
      <w:r w:rsidR="00766D7A">
        <w:rPr>
          <w:rStyle w:val="a3"/>
          <w:rFonts w:ascii="Verdana" w:hAnsi="Verdana"/>
          <w:sz w:val="28"/>
          <w:szCs w:val="28"/>
        </w:rPr>
        <w:t xml:space="preserve"> 1:10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71" w:name="_2Kgs_19_35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"https://ccel.org/study/iiKgs_19:35-19:35"</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列王纪下</w:t>
      </w:r>
      <w:r w:rsidR="00766D7A">
        <w:rPr>
          <w:rStyle w:val="a3"/>
          <w:rFonts w:ascii="Verdana" w:hAnsi="Verdana"/>
          <w:sz w:val="28"/>
          <w:szCs w:val="28"/>
        </w:rPr>
        <w:t xml:space="preserve"> 19:35</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72" w:name="_Isa_37_36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"https://ccel.org/study/Isa_37:36-37:36"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赛</w:t>
      </w:r>
      <w:r w:rsidR="00766D7A">
        <w:rPr>
          <w:rStyle w:val="a3"/>
          <w:rFonts w:ascii="Verdana" w:hAnsi="Verdana"/>
          <w:sz w:val="28"/>
          <w:szCs w:val="28"/>
        </w:rPr>
        <w:t xml:space="preserve"> 37:36</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60"/>
      <w:bookmarkEnd w:id="261"/>
      <w:bookmarkEnd w:id="262"/>
      <w:bookmarkEnd w:id="263"/>
      <w:bookmarkEnd w:id="264"/>
      <w:bookmarkEnd w:id="265"/>
      <w:bookmarkEnd w:id="266"/>
      <w:bookmarkEnd w:id="267"/>
      <w:bookmarkEnd w:id="268"/>
      <w:bookmarkEnd w:id="269"/>
      <w:bookmarkEnd w:id="270"/>
      <w:bookmarkEnd w:id="271"/>
      <w:bookmarkEnd w:id="272"/>
    </w:p>
    <w:p w14:paraId="7F3531D8" w14:textId="77777777" w:rsidR="00766D7A" w:rsidRDefault="00000000" w:rsidP="00BD1D0E">
      <w:pPr>
        <w:shd w:val="clear" w:color="auto" w:fill="FFFFFF"/>
        <w:spacing w:line="360" w:lineRule="auto"/>
        <w:rPr>
          <w:rFonts w:ascii="Verdana" w:hAnsi="Verdana"/>
          <w:color w:val="222222"/>
          <w:sz w:val="28"/>
          <w:szCs w:val="28"/>
        </w:rPr>
      </w:pPr>
      <w:hyperlink r:id="rId210" w:anchor="fna_iii.xv-p35.1" w:history="1">
        <w:r w:rsidR="00766D7A">
          <w:rPr>
            <w:rStyle w:val="a3"/>
            <w:rFonts w:ascii="Verdana" w:hAnsi="Verdana"/>
            <w:szCs w:val="21"/>
            <w:vertAlign w:val="superscript"/>
          </w:rPr>
          <w:t>111</w:t>
        </w:r>
      </w:hyperlink>
      <w:bookmarkStart w:id="273" w:name="_Dan_10_13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"https://ccel.org/study/Dan_10:13-10:13"</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但以理书</w:t>
      </w:r>
      <w:r w:rsidR="00766D7A">
        <w:rPr>
          <w:rStyle w:val="a3"/>
          <w:rFonts w:ascii="Verdana" w:hAnsi="Verdana"/>
          <w:sz w:val="28"/>
          <w:szCs w:val="28"/>
        </w:rPr>
        <w:t xml:space="preserve"> 10:13</w:t>
      </w:r>
      <w:r w:rsidR="00766D7A">
        <w:rPr>
          <w:rStyle w:val="a3"/>
          <w:rFonts w:ascii="Verdana" w:hAnsi="Verdana"/>
          <w:sz w:val="28"/>
          <w:szCs w:val="28"/>
        </w:rPr>
        <w:t>、</w:t>
      </w:r>
      <w:r w:rsidR="00766D7A">
        <w:rPr>
          <w:rStyle w:val="a3"/>
          <w:rFonts w:ascii="Verdana" w:hAnsi="Verdana"/>
          <w:sz w:val="28"/>
          <w:szCs w:val="28"/>
        </w:rPr>
        <w:t>20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74" w:name="_Dan_10_2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"https://ccel.org/study/Dan_10:20-10:20"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12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 :1</w:t>
      </w:r>
      <w:r w:rsidR="00766D7A">
        <w:rPr>
          <w:rStyle w:val="footnote"/>
          <w:rFonts w:ascii="Verdana" w:hAnsi="Verdana"/>
          <w:color w:val="222222"/>
          <w:sz w:val="28"/>
          <w:szCs w:val="28"/>
        </w:rPr>
        <w:t>；</w:t>
      </w:r>
      <w:bookmarkStart w:id="275" w:name="_Matt_18_2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"https://ccel.org/study/Matt_18:20-18:20"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太</w:t>
      </w:r>
      <w:r w:rsidR="00766D7A">
        <w:rPr>
          <w:rStyle w:val="a3"/>
          <w:rFonts w:ascii="Verdana" w:hAnsi="Verdana"/>
          <w:sz w:val="28"/>
          <w:szCs w:val="28"/>
        </w:rPr>
        <w:t xml:space="preserve"> 18:20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76" w:name="_Luke_15_7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"https://ccel.org/study/Luke_15:7-15:7"</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15:7</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16:22</w:t>
      </w:r>
      <w:r w:rsidR="00766D7A">
        <w:rPr>
          <w:rStyle w:val="footnote"/>
          <w:rFonts w:ascii="Verdana" w:hAnsi="Verdana"/>
          <w:color w:val="222222"/>
          <w:sz w:val="28"/>
          <w:szCs w:val="28"/>
        </w:rPr>
        <w:t>；</w:t>
      </w:r>
      <w:bookmarkStart w:id="277" w:name="_2Kgs_16_17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"https://ccel.org/study/iiKgs_16:17-16:17"</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列王纪下</w:t>
      </w:r>
      <w:r w:rsidR="00766D7A">
        <w:rPr>
          <w:rStyle w:val="a3"/>
          <w:rFonts w:ascii="Verdana" w:hAnsi="Verdana"/>
          <w:sz w:val="28"/>
          <w:szCs w:val="28"/>
        </w:rPr>
        <w:t xml:space="preserve"> 16:17</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；使徒</w:t>
      </w:r>
      <w:bookmarkStart w:id="278" w:name="_Acts_12_15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"https://ccel.org/study/Acts_12:15-12:15"</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行传</w:t>
      </w:r>
      <w:r w:rsidR="00766D7A">
        <w:rPr>
          <w:rStyle w:val="a3"/>
          <w:rFonts w:ascii="Verdana" w:hAnsi="Verdana"/>
          <w:sz w:val="28"/>
          <w:szCs w:val="28"/>
        </w:rPr>
        <w:t xml:space="preserve"> 12:15</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74"/>
      <w:bookmarkEnd w:id="275"/>
      <w:bookmarkEnd w:id="276"/>
      <w:bookmarkEnd w:id="277"/>
      <w:bookmarkEnd w:id="278"/>
    </w:p>
    <w:p w14:paraId="36C61B6A" w14:textId="77777777" w:rsidR="00766D7A" w:rsidRDefault="00000000" w:rsidP="00BD1D0E">
      <w:pPr>
        <w:shd w:val="clear" w:color="auto" w:fill="FFFFFF"/>
        <w:spacing w:line="360" w:lineRule="auto"/>
        <w:rPr>
          <w:rFonts w:ascii="Verdana" w:hAnsi="Verdana"/>
          <w:color w:val="222222"/>
          <w:sz w:val="28"/>
          <w:szCs w:val="28"/>
        </w:rPr>
      </w:pPr>
      <w:hyperlink r:id="rId211" w:anchor="fna_iii.xv-p38.1" w:history="1">
        <w:r w:rsidR="00766D7A">
          <w:rPr>
            <w:rStyle w:val="a3"/>
            <w:rFonts w:ascii="Verdana" w:hAnsi="Verdana"/>
            <w:szCs w:val="21"/>
            <w:vertAlign w:val="superscript"/>
          </w:rPr>
          <w:t>112</w:t>
        </w:r>
      </w:hyperlink>
      <w:bookmarkStart w:id="279" w:name="_Dan_12_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"https://ccel.org/study/Dan_12:1-12:1"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但以理书</w:t>
      </w:r>
      <w:r w:rsidR="00766D7A">
        <w:rPr>
          <w:rStyle w:val="a3"/>
          <w:rFonts w:ascii="Verdana" w:hAnsi="Verdana"/>
          <w:sz w:val="28"/>
          <w:szCs w:val="28"/>
        </w:rPr>
        <w:t xml:space="preserve"> 12:1</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80" w:name="_Jude_1_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"https://ccel.org/study/Jude_1:9-1:9"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犹大书</w:t>
      </w:r>
      <w:r w:rsidR="00766D7A">
        <w:rPr>
          <w:rStyle w:val="a3"/>
          <w:rFonts w:ascii="Verdana" w:hAnsi="Verdana"/>
          <w:sz w:val="28"/>
          <w:szCs w:val="28"/>
        </w:rPr>
        <w:t xml:space="preserve"> 9</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proofErr w:type="gramStart"/>
      <w:r w:rsidR="00766D7A">
        <w:rPr>
          <w:rStyle w:val="footnote"/>
          <w:rFonts w:ascii="Verdana" w:hAnsi="Verdana"/>
          <w:color w:val="222222"/>
          <w:sz w:val="28"/>
          <w:szCs w:val="28"/>
        </w:rPr>
        <w:t>帖</w:t>
      </w:r>
      <w:bookmarkStart w:id="281" w:name="_1Thess_4_16_0_0"/>
      <w:proofErr w:type="gramEnd"/>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"https://ccel.org/study/iThess_4:16-4:16"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proofErr w:type="gramStart"/>
      <w:r w:rsidR="00766D7A">
        <w:rPr>
          <w:rStyle w:val="a3"/>
          <w:rFonts w:ascii="Verdana" w:hAnsi="Verdana"/>
          <w:sz w:val="28"/>
          <w:szCs w:val="28"/>
        </w:rPr>
        <w:t>撒罗尼迦</w:t>
      </w:r>
      <w:proofErr w:type="gramEnd"/>
      <w:r w:rsidR="00766D7A">
        <w:rPr>
          <w:rStyle w:val="a3"/>
          <w:rFonts w:ascii="Verdana" w:hAnsi="Verdana"/>
          <w:sz w:val="28"/>
          <w:szCs w:val="28"/>
        </w:rPr>
        <w:t>前书</w:t>
      </w:r>
      <w:r w:rsidR="00766D7A">
        <w:rPr>
          <w:rStyle w:val="a3"/>
          <w:rFonts w:ascii="Verdana" w:hAnsi="Verdana"/>
          <w:sz w:val="28"/>
          <w:szCs w:val="28"/>
        </w:rPr>
        <w:t xml:space="preserve"> 4:16</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fldChar w:fldCharType="begin"/>
      </w:r>
      <w:r>
        <w:instrText>HYPERLINK "https://ccel.org/study/Dan_10:13-10:13"</w:instrText>
      </w:r>
      <w:r>
        <w:fldChar w:fldCharType="separate"/>
      </w:r>
      <w:r w:rsidR="00766D7A">
        <w:rPr>
          <w:rStyle w:val="a3"/>
          <w:rFonts w:ascii="Verdana" w:hAnsi="Verdana"/>
          <w:sz w:val="28"/>
          <w:szCs w:val="28"/>
        </w:rPr>
        <w:t>但以理书</w:t>
      </w:r>
      <w:r w:rsidR="00766D7A">
        <w:rPr>
          <w:rStyle w:val="a3"/>
          <w:rFonts w:ascii="Verdana" w:hAnsi="Verdana"/>
          <w:sz w:val="28"/>
          <w:szCs w:val="28"/>
        </w:rPr>
        <w:t xml:space="preserve"> 10:13</w:t>
      </w:r>
      <w:r w:rsidR="00766D7A">
        <w:rPr>
          <w:rStyle w:val="a3"/>
          <w:rFonts w:ascii="Verdana" w:hAnsi="Verdana"/>
          <w:sz w:val="28"/>
          <w:szCs w:val="28"/>
        </w:rPr>
        <w:t>、</w:t>
      </w:r>
      <w:r w:rsidR="00766D7A">
        <w:rPr>
          <w:rStyle w:val="a3"/>
          <w:rFonts w:ascii="Verdana" w:hAnsi="Verdana"/>
          <w:sz w:val="28"/>
          <w:szCs w:val="28"/>
        </w:rPr>
        <w:t>21</w:t>
      </w:r>
      <w:r>
        <w:rPr>
          <w:rStyle w:val="a3"/>
          <w:rFonts w:ascii="Verdana" w:hAnsi="Verdana"/>
          <w:sz w:val="28"/>
          <w:szCs w:val="28"/>
        </w:rPr>
        <w:fldChar w:fldCharType="end"/>
      </w:r>
      <w:r w:rsidR="00766D7A">
        <w:rPr>
          <w:rStyle w:val="footnote"/>
          <w:rFonts w:ascii="Verdana" w:hAnsi="Verdana"/>
          <w:color w:val="222222"/>
          <w:sz w:val="28"/>
          <w:szCs w:val="28"/>
        </w:rPr>
        <w:t>；路加福音</w:t>
      </w:r>
      <w:bookmarkStart w:id="282" w:name="_Luke_1_1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"https://ccel.org/study/Luke_1:19-1:19"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1:19</w:t>
      </w:r>
      <w:r w:rsidR="00766D7A">
        <w:rPr>
          <w:rStyle w:val="a3"/>
          <w:rFonts w:ascii="Verdana" w:hAnsi="Verdana"/>
          <w:sz w:val="28"/>
          <w:szCs w:val="28"/>
        </w:rPr>
        <w:t>、</w:t>
      </w:r>
      <w:r w:rsidR="00766D7A">
        <w:rPr>
          <w:rStyle w:val="a3"/>
          <w:rFonts w:ascii="Verdana" w:hAnsi="Verdana"/>
          <w:sz w:val="28"/>
          <w:szCs w:val="28"/>
        </w:rPr>
        <w:t>26</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83" w:name="_Dan_10_2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"https://ccel.org/study/Dan_10:21-10:21"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多</w:t>
      </w:r>
      <w:r w:rsidR="00766D7A">
        <w:rPr>
          <w:rStyle w:val="footnote"/>
          <w:rFonts w:ascii="Verdana" w:hAnsi="Verdana"/>
          <w:color w:val="222222"/>
          <w:sz w:val="28"/>
          <w:szCs w:val="28"/>
        </w:rPr>
        <w:fldChar w:fldCharType="end"/>
      </w:r>
      <w:proofErr w:type="gramStart"/>
      <w:r w:rsidR="00766D7A">
        <w:rPr>
          <w:rStyle w:val="footnote"/>
          <w:rFonts w:ascii="Verdana" w:hAnsi="Verdana"/>
          <w:color w:val="222222"/>
          <w:sz w:val="28"/>
          <w:szCs w:val="28"/>
        </w:rPr>
        <w:t>俾</w:t>
      </w:r>
      <w:bookmarkStart w:id="284" w:name="_Tob_3_17_0_0"/>
      <w:proofErr w:type="gramEnd"/>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"https://ccel.org/study/Tob_3:17-3:17"</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亚书</w:t>
      </w:r>
      <w:r w:rsidR="00766D7A">
        <w:rPr>
          <w:rStyle w:val="a3"/>
          <w:rFonts w:ascii="Verdana" w:hAnsi="Verdana"/>
          <w:sz w:val="28"/>
          <w:szCs w:val="28"/>
        </w:rPr>
        <w:t xml:space="preserve"> 3:17 </w:t>
      </w:r>
      <w:r w:rsidR="00766D7A">
        <w:rPr>
          <w:rStyle w:val="footnote"/>
          <w:rFonts w:ascii="Verdana" w:hAnsi="Verdana"/>
          <w:color w:val="222222"/>
          <w:sz w:val="28"/>
          <w:szCs w:val="28"/>
        </w:rPr>
        <w:fldChar w:fldCharType="end"/>
      </w:r>
      <w:bookmarkStart w:id="285" w:name="_Luke_1_26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"https://ccel.org/study/Luke_1:26-1:26"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 5:5</w:t>
      </w:r>
      <w:r w:rsidR="00766D7A">
        <w:rPr>
          <w:rStyle w:val="footnote"/>
          <w:rFonts w:ascii="Verdana" w:hAnsi="Verdana"/>
          <w:color w:val="222222"/>
          <w:sz w:val="28"/>
          <w:szCs w:val="28"/>
        </w:rPr>
        <w:t>；</w:t>
      </w:r>
      <w:bookmarkStart w:id="286" w:name="_Matt_26_53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"https://ccel.org/study/Matt_26:53-26:53"</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太</w:t>
      </w:r>
      <w:r w:rsidR="00766D7A">
        <w:rPr>
          <w:rStyle w:val="a3"/>
          <w:rFonts w:ascii="Verdana" w:hAnsi="Verdana"/>
          <w:sz w:val="28"/>
          <w:szCs w:val="28"/>
        </w:rPr>
        <w:t xml:space="preserve"> 26:53</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fldChar w:fldCharType="begin"/>
      </w:r>
      <w:r>
        <w:instrText>HYPERLINK "https://ccel.org/study/Dan_7:10-7:10"</w:instrText>
      </w:r>
      <w:r>
        <w:fldChar w:fldCharType="separate"/>
      </w:r>
      <w:r w:rsidR="00766D7A">
        <w:rPr>
          <w:rStyle w:val="a3"/>
          <w:rFonts w:ascii="Verdana" w:hAnsi="Verdana"/>
          <w:sz w:val="28"/>
          <w:szCs w:val="28"/>
        </w:rPr>
        <w:t>但以理书</w:t>
      </w:r>
      <w:r w:rsidR="00766D7A">
        <w:rPr>
          <w:rStyle w:val="a3"/>
          <w:rFonts w:ascii="Verdana" w:hAnsi="Verdana"/>
          <w:sz w:val="28"/>
          <w:szCs w:val="28"/>
        </w:rPr>
        <w:t xml:space="preserve"> 7:10</w:t>
      </w:r>
      <w:r>
        <w:rPr>
          <w:rStyle w:val="a3"/>
          <w:rFonts w:ascii="Verdana" w:hAnsi="Verdana"/>
          <w:sz w:val="28"/>
          <w:szCs w:val="28"/>
        </w:rPr>
        <w:fldChar w:fldCharType="end"/>
      </w:r>
      <w:r w:rsidR="00766D7A">
        <w:rPr>
          <w:rStyle w:val="footnote"/>
          <w:rFonts w:ascii="Verdana" w:hAnsi="Verdana"/>
          <w:color w:val="222222"/>
          <w:sz w:val="28"/>
          <w:szCs w:val="28"/>
        </w:rPr>
        <w:t>；</w:t>
      </w:r>
      <w:r>
        <w:fldChar w:fldCharType="begin"/>
      </w:r>
      <w:r>
        <w:instrText>HYPERLINK "https://ccel.org/study/iiKgs_6:17-6:17"</w:instrText>
      </w:r>
      <w:r>
        <w:fldChar w:fldCharType="separate"/>
      </w:r>
      <w:r w:rsidR="00766D7A">
        <w:rPr>
          <w:rStyle w:val="a3"/>
          <w:rFonts w:ascii="Verdana" w:hAnsi="Verdana"/>
          <w:sz w:val="28"/>
          <w:szCs w:val="28"/>
        </w:rPr>
        <w:t>列王纪下</w:t>
      </w:r>
      <w:r w:rsidR="00766D7A">
        <w:rPr>
          <w:rStyle w:val="a3"/>
          <w:rFonts w:ascii="Verdana" w:hAnsi="Verdana"/>
          <w:sz w:val="28"/>
          <w:szCs w:val="28"/>
        </w:rPr>
        <w:t xml:space="preserve"> 6:17</w:t>
      </w:r>
      <w:r>
        <w:rPr>
          <w:rStyle w:val="a3"/>
          <w:rFonts w:ascii="Verdana" w:hAnsi="Verdana"/>
          <w:sz w:val="28"/>
          <w:szCs w:val="28"/>
        </w:rPr>
        <w:fldChar w:fldCharType="end"/>
      </w:r>
      <w:r w:rsidR="00766D7A">
        <w:rPr>
          <w:rStyle w:val="footnote"/>
          <w:rFonts w:ascii="Verdana" w:hAnsi="Verdana"/>
          <w:color w:val="222222"/>
          <w:sz w:val="28"/>
          <w:szCs w:val="28"/>
        </w:rPr>
        <w:t>；</w:t>
      </w:r>
      <w:bookmarkStart w:id="287" w:name="_Ps_34_7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"https://ccel.org/study/Ps_34:7-34:7"</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诗篇</w:t>
      </w:r>
      <w:r w:rsidR="00766D7A">
        <w:rPr>
          <w:rStyle w:val="a3"/>
          <w:rFonts w:ascii="Verdana" w:hAnsi="Verdana"/>
          <w:sz w:val="28"/>
          <w:szCs w:val="28"/>
        </w:rPr>
        <w:t xml:space="preserve"> 34:7</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24"/>
      <w:bookmarkEnd w:id="232"/>
      <w:bookmarkEnd w:id="273"/>
      <w:bookmarkEnd w:id="279"/>
      <w:bookmarkEnd w:id="280"/>
      <w:bookmarkEnd w:id="281"/>
      <w:bookmarkEnd w:id="282"/>
      <w:bookmarkEnd w:id="283"/>
      <w:bookmarkEnd w:id="284"/>
      <w:bookmarkEnd w:id="285"/>
      <w:bookmarkEnd w:id="286"/>
      <w:bookmarkEnd w:id="287"/>
    </w:p>
    <w:p w14:paraId="6916735E" w14:textId="77777777" w:rsidR="00766D7A" w:rsidRDefault="00000000" w:rsidP="00BD1D0E">
      <w:pPr>
        <w:shd w:val="clear" w:color="auto" w:fill="FFFFFF"/>
        <w:spacing w:line="360" w:lineRule="auto"/>
        <w:rPr>
          <w:rFonts w:ascii="Verdana" w:hAnsi="Verdana"/>
          <w:color w:val="222222"/>
          <w:sz w:val="28"/>
          <w:szCs w:val="28"/>
        </w:rPr>
      </w:pPr>
      <w:hyperlink r:id="rId212" w:anchor="fna_iii.xv-p40.3" w:history="1">
        <w:r w:rsidR="00766D7A">
          <w:rPr>
            <w:rStyle w:val="a3"/>
            <w:rFonts w:ascii="Verdana" w:hAnsi="Verdana"/>
            <w:szCs w:val="21"/>
            <w:vertAlign w:val="superscript"/>
          </w:rPr>
          <w:t>113</w:t>
        </w:r>
      </w:hyperlink>
      <w:bookmarkStart w:id="288" w:name="_Luke_15_1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"https://ccel.org/study/Luke_15:10-15:10"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15:10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fldChar w:fldCharType="begin"/>
      </w:r>
      <w:r>
        <w:instrText>HYPERLINK "https://ccel.org/study/Ps_91:11-91:11"</w:instrText>
      </w:r>
      <w:r>
        <w:fldChar w:fldCharType="separate"/>
      </w:r>
      <w:r w:rsidR="00766D7A">
        <w:rPr>
          <w:rStyle w:val="a3"/>
          <w:rFonts w:ascii="Verdana" w:hAnsi="Verdana"/>
          <w:sz w:val="28"/>
          <w:szCs w:val="28"/>
        </w:rPr>
        <w:t>诗篇</w:t>
      </w:r>
      <w:r w:rsidR="00766D7A">
        <w:rPr>
          <w:rStyle w:val="a3"/>
          <w:rFonts w:ascii="Verdana" w:hAnsi="Verdana"/>
          <w:sz w:val="28"/>
          <w:szCs w:val="28"/>
        </w:rPr>
        <w:t xml:space="preserve"> 91:11</w:t>
      </w:r>
      <w:r>
        <w:rPr>
          <w:rStyle w:val="a3"/>
          <w:rFonts w:ascii="Verdana" w:hAnsi="Verdana"/>
          <w:sz w:val="28"/>
          <w:szCs w:val="28"/>
        </w:rPr>
        <w:fldChar w:fldCharType="end"/>
      </w:r>
      <w:r w:rsidR="00766D7A">
        <w:rPr>
          <w:rStyle w:val="footnote"/>
          <w:rFonts w:ascii="Verdana" w:hAnsi="Verdana"/>
          <w:color w:val="222222"/>
          <w:sz w:val="28"/>
          <w:szCs w:val="28"/>
        </w:rPr>
        <w:t>；</w:t>
      </w:r>
      <w:bookmarkStart w:id="289" w:name="_Matt_4_6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"https://ccel.org/study/Matt_4:6-4:6"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马太福音</w:t>
      </w:r>
      <w:r w:rsidR="00766D7A">
        <w:rPr>
          <w:rStyle w:val="a3"/>
          <w:rFonts w:ascii="Verdana" w:hAnsi="Verdana"/>
          <w:sz w:val="28"/>
          <w:szCs w:val="28"/>
        </w:rPr>
        <w:t xml:space="preserve"> 4:6</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90" w:name="_Luke_4_1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"https://ccel.org/study/Luke_4:10-4:10"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4</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 : </w:t>
      </w:r>
      <w:bookmarkStart w:id="291" w:name="_Luke_4_16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"https://ccel.org/study/Luke_4:16-4:16"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10</w:t>
      </w:r>
      <w:r w:rsidR="00766D7A">
        <w:rPr>
          <w:rStyle w:val="a3"/>
          <w:rFonts w:ascii="Verdana" w:hAnsi="Verdana"/>
          <w:sz w:val="28"/>
          <w:szCs w:val="28"/>
        </w:rPr>
        <w:t>、</w:t>
      </w:r>
      <w:r w:rsidR="00766D7A">
        <w:rPr>
          <w:rStyle w:val="a3"/>
          <w:rFonts w:ascii="Verdana" w:hAnsi="Verdana"/>
          <w:sz w:val="28"/>
          <w:szCs w:val="28"/>
        </w:rPr>
        <w:t>16</w:t>
      </w:r>
      <w:r w:rsidR="00766D7A">
        <w:rPr>
          <w:rStyle w:val="a3"/>
          <w:rFonts w:ascii="Verdana" w:hAnsi="Verdana"/>
          <w:sz w:val="28"/>
          <w:szCs w:val="28"/>
        </w:rPr>
        <w:t>、</w:t>
      </w:r>
      <w:r w:rsidR="00766D7A">
        <w:rPr>
          <w:rStyle w:val="a3"/>
          <w:rFonts w:ascii="Verdana" w:hAnsi="Verdana"/>
          <w:sz w:val="28"/>
          <w:szCs w:val="28"/>
        </w:rPr>
        <w:t>22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92" w:name="_Matt_18_1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"https://ccel.org/study/Matt_18:10-18:10"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马太福音</w:t>
      </w:r>
      <w:r w:rsidR="00766D7A">
        <w:rPr>
          <w:rStyle w:val="a3"/>
          <w:rFonts w:ascii="Verdana" w:hAnsi="Verdana"/>
          <w:sz w:val="28"/>
          <w:szCs w:val="28"/>
        </w:rPr>
        <w:t xml:space="preserve"> 18:10 </w:t>
      </w:r>
      <w:r w:rsidR="00766D7A">
        <w:rPr>
          <w:rStyle w:val="footnote"/>
          <w:rFonts w:ascii="Verdana" w:hAnsi="Verdana"/>
          <w:color w:val="222222"/>
          <w:sz w:val="28"/>
          <w:szCs w:val="28"/>
        </w:rPr>
        <w:fldChar w:fldCharType="end"/>
      </w:r>
      <w:bookmarkStart w:id="293" w:name="_Luke_4_22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"https://ccel.org/study/Luke_4:22-4:22"</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使徒</w:t>
      </w:r>
      <w:bookmarkStart w:id="294" w:name="_Acts_7_55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"https://ccel.org/study/Acts_7:55-7:55"</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行传</w:t>
      </w:r>
      <w:r w:rsidR="00766D7A">
        <w:rPr>
          <w:rStyle w:val="a3"/>
          <w:rFonts w:ascii="Verdana" w:hAnsi="Verdana"/>
          <w:sz w:val="28"/>
          <w:szCs w:val="28"/>
        </w:rPr>
        <w:t xml:space="preserve"> 7:55</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95" w:name="_Gal_3_1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"https://ccel.org/study/Gal_3:19-3:19"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加拉</w:t>
      </w:r>
      <w:proofErr w:type="gramStart"/>
      <w:r w:rsidR="00766D7A">
        <w:rPr>
          <w:rStyle w:val="a3"/>
          <w:rFonts w:ascii="Verdana" w:hAnsi="Verdana"/>
          <w:sz w:val="28"/>
          <w:szCs w:val="28"/>
        </w:rPr>
        <w:t>太</w:t>
      </w:r>
      <w:proofErr w:type="gramEnd"/>
      <w:r w:rsidR="00766D7A">
        <w:rPr>
          <w:rStyle w:val="a3"/>
          <w:rFonts w:ascii="Verdana" w:hAnsi="Verdana"/>
          <w:sz w:val="28"/>
          <w:szCs w:val="28"/>
        </w:rPr>
        <w:t>书</w:t>
      </w:r>
      <w:r w:rsidR="00766D7A">
        <w:rPr>
          <w:rStyle w:val="a3"/>
          <w:rFonts w:ascii="Verdana" w:hAnsi="Verdana"/>
          <w:sz w:val="28"/>
          <w:szCs w:val="28"/>
        </w:rPr>
        <w:t xml:space="preserve"> 3:19</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96" w:name="_Matt_22_8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"https://ccel.org/study/Matt_22:80-22:80"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马太福音</w:t>
      </w:r>
      <w:r w:rsidR="00766D7A">
        <w:rPr>
          <w:rStyle w:val="a3"/>
          <w:rFonts w:ascii="Verdana" w:hAnsi="Verdana"/>
          <w:sz w:val="28"/>
          <w:szCs w:val="28"/>
        </w:rPr>
        <w:t xml:space="preserve"> 22:80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24:36</w:t>
      </w:r>
      <w:r w:rsidR="00766D7A">
        <w:rPr>
          <w:rStyle w:val="footnote"/>
          <w:rFonts w:ascii="Verdana" w:hAnsi="Verdana"/>
          <w:color w:val="222222"/>
          <w:sz w:val="28"/>
          <w:szCs w:val="28"/>
        </w:rPr>
        <w:t>；</w:t>
      </w:r>
      <w:bookmarkStart w:id="297" w:name="_Eph_30_1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"https://ccel.org/study/Eph_30:10-30:10"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以</w:t>
      </w:r>
      <w:proofErr w:type="gramStart"/>
      <w:r w:rsidR="00766D7A">
        <w:rPr>
          <w:rStyle w:val="a3"/>
          <w:rFonts w:ascii="Verdana" w:hAnsi="Verdana"/>
          <w:sz w:val="28"/>
          <w:szCs w:val="28"/>
        </w:rPr>
        <w:t>弗</w:t>
      </w:r>
      <w:proofErr w:type="gramEnd"/>
      <w:r w:rsidR="00766D7A">
        <w:rPr>
          <w:rStyle w:val="a3"/>
          <w:rFonts w:ascii="Verdana" w:hAnsi="Verdana"/>
          <w:sz w:val="28"/>
          <w:szCs w:val="28"/>
        </w:rPr>
        <w:t>所书</w:t>
      </w:r>
      <w:r w:rsidR="00766D7A">
        <w:rPr>
          <w:rStyle w:val="a3"/>
          <w:rFonts w:ascii="Verdana" w:hAnsi="Verdana"/>
          <w:sz w:val="28"/>
          <w:szCs w:val="28"/>
        </w:rPr>
        <w:t xml:space="preserve"> 30:10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298" w:name="_1Pet_1_12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"https://ccel.org/study/iPet_1:12-1:12"</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彼得前书</w:t>
      </w:r>
      <w:r w:rsidR="00766D7A">
        <w:rPr>
          <w:rStyle w:val="a3"/>
          <w:rFonts w:ascii="Verdana" w:hAnsi="Verdana"/>
          <w:sz w:val="28"/>
          <w:szCs w:val="28"/>
        </w:rPr>
        <w:t xml:space="preserve"> 1:12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fldChar w:fldCharType="begin"/>
      </w:r>
      <w:r>
        <w:instrText>HYPERLINK "https://ccel.org/study/Heb_1:6-1:6"</w:instrText>
      </w:r>
      <w:r>
        <w:fldChar w:fldCharType="separate"/>
      </w:r>
      <w:r w:rsidR="00766D7A">
        <w:rPr>
          <w:rStyle w:val="a3"/>
          <w:rFonts w:ascii="Verdana" w:hAnsi="Verdana"/>
          <w:sz w:val="28"/>
          <w:szCs w:val="28"/>
        </w:rPr>
        <w:t>希伯来书</w:t>
      </w:r>
      <w:r w:rsidR="00766D7A">
        <w:rPr>
          <w:rStyle w:val="a3"/>
          <w:rFonts w:ascii="Verdana" w:hAnsi="Verdana"/>
          <w:sz w:val="28"/>
          <w:szCs w:val="28"/>
        </w:rPr>
        <w:t xml:space="preserve"> 1:6</w:t>
      </w:r>
      <w:r>
        <w:rPr>
          <w:rStyle w:val="a3"/>
          <w:rFonts w:ascii="Verdana" w:hAnsi="Verdana"/>
          <w:sz w:val="28"/>
          <w:szCs w:val="28"/>
        </w:rPr>
        <w:fldChar w:fldCharType="end"/>
      </w:r>
      <w:r w:rsidR="00766D7A">
        <w:rPr>
          <w:rStyle w:val="footnote"/>
          <w:rFonts w:ascii="Verdana" w:hAnsi="Verdana"/>
          <w:color w:val="222222"/>
          <w:sz w:val="28"/>
          <w:szCs w:val="28"/>
        </w:rPr>
        <w:t>；</w:t>
      </w:r>
      <w:bookmarkStart w:id="299" w:name="_Ps_97_7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"https://ccel.org/study/Ps_97:7-97:7"</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诗篇</w:t>
      </w:r>
      <w:r w:rsidR="00766D7A">
        <w:rPr>
          <w:rStyle w:val="a3"/>
          <w:rFonts w:ascii="Verdana" w:hAnsi="Verdana"/>
          <w:sz w:val="28"/>
          <w:szCs w:val="28"/>
        </w:rPr>
        <w:t xml:space="preserve"> 97:7</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59"/>
      <w:bookmarkEnd w:id="288"/>
      <w:bookmarkEnd w:id="289"/>
      <w:bookmarkEnd w:id="290"/>
      <w:bookmarkEnd w:id="291"/>
      <w:bookmarkEnd w:id="292"/>
      <w:bookmarkEnd w:id="293"/>
      <w:bookmarkEnd w:id="294"/>
      <w:bookmarkEnd w:id="295"/>
      <w:bookmarkEnd w:id="296"/>
      <w:bookmarkEnd w:id="297"/>
      <w:bookmarkEnd w:id="298"/>
      <w:bookmarkEnd w:id="299"/>
    </w:p>
    <w:p w14:paraId="1D54D064" w14:textId="77777777" w:rsidR="00766D7A" w:rsidRDefault="00000000" w:rsidP="00BD1D0E">
      <w:pPr>
        <w:shd w:val="clear" w:color="auto" w:fill="FFFFFF"/>
        <w:spacing w:line="360" w:lineRule="auto"/>
        <w:rPr>
          <w:rFonts w:ascii="Verdana" w:hAnsi="Verdana"/>
          <w:color w:val="222222"/>
          <w:sz w:val="28"/>
          <w:szCs w:val="28"/>
        </w:rPr>
      </w:pPr>
      <w:hyperlink r:id="rId213" w:anchor="fna_iii.xv-p45.1" w:history="1">
        <w:r w:rsidR="00766D7A">
          <w:rPr>
            <w:rStyle w:val="a3"/>
            <w:rFonts w:ascii="Verdana" w:hAnsi="Verdana"/>
            <w:szCs w:val="21"/>
            <w:vertAlign w:val="superscript"/>
          </w:rPr>
          <w:t>114</w:t>
        </w:r>
      </w:hyperlink>
      <w:bookmarkStart w:id="300" w:name="_2Cor_4_4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"https://ccel.org/study/iiCor_4:4-4:4"</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哥林多后书</w:t>
      </w:r>
      <w:r w:rsidR="00766D7A">
        <w:rPr>
          <w:rStyle w:val="a3"/>
          <w:rFonts w:ascii="Verdana" w:hAnsi="Verdana"/>
          <w:sz w:val="28"/>
          <w:szCs w:val="28"/>
        </w:rPr>
        <w:t xml:space="preserve"> 4:4</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301" w:name="_John_12_3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"https://ccel.org/study/John_12:31-12:31"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约翰福音</w:t>
      </w:r>
      <w:r w:rsidR="00766D7A">
        <w:rPr>
          <w:rStyle w:val="a3"/>
          <w:rFonts w:ascii="Verdana" w:hAnsi="Verdana"/>
          <w:sz w:val="28"/>
          <w:szCs w:val="28"/>
        </w:rPr>
        <w:t xml:space="preserve"> 12:31</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302" w:name="_Matt_12_2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"https://ccel.org/study/Matt_12:29-12:29"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马太福音</w:t>
      </w:r>
      <w:r w:rsidR="00766D7A">
        <w:rPr>
          <w:rStyle w:val="a3"/>
          <w:rFonts w:ascii="Verdana" w:hAnsi="Verdana"/>
          <w:sz w:val="28"/>
          <w:szCs w:val="28"/>
        </w:rPr>
        <w:t xml:space="preserve"> 12:29</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bookmarkStart w:id="303" w:name="_Eph_2_2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"https://ccel.org/study/Eph_2:2-2:2"</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以</w:t>
      </w:r>
      <w:proofErr w:type="gramStart"/>
      <w:r w:rsidR="00766D7A">
        <w:rPr>
          <w:rStyle w:val="a3"/>
          <w:rFonts w:ascii="Verdana" w:hAnsi="Verdana"/>
          <w:sz w:val="28"/>
          <w:szCs w:val="28"/>
        </w:rPr>
        <w:t>弗</w:t>
      </w:r>
      <w:proofErr w:type="gramEnd"/>
      <w:r w:rsidR="00766D7A">
        <w:rPr>
          <w:rStyle w:val="a3"/>
          <w:rFonts w:ascii="Verdana" w:hAnsi="Verdana"/>
          <w:sz w:val="28"/>
          <w:szCs w:val="28"/>
        </w:rPr>
        <w:t>所书</w:t>
      </w:r>
      <w:r w:rsidR="00766D7A">
        <w:rPr>
          <w:rStyle w:val="a3"/>
          <w:rFonts w:ascii="Verdana" w:hAnsi="Verdana"/>
          <w:sz w:val="28"/>
          <w:szCs w:val="28"/>
        </w:rPr>
        <w:t xml:space="preserve"> 2:2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301"/>
      <w:bookmarkEnd w:id="302"/>
    </w:p>
    <w:p w14:paraId="59CB4DBD" w14:textId="77777777" w:rsidR="00766D7A" w:rsidRDefault="00000000" w:rsidP="00BD1D0E">
      <w:pPr>
        <w:shd w:val="clear" w:color="auto" w:fill="FFFFFF"/>
        <w:spacing w:line="360" w:lineRule="auto"/>
        <w:rPr>
          <w:rFonts w:ascii="Verdana" w:hAnsi="Verdana"/>
          <w:color w:val="222222"/>
          <w:sz w:val="28"/>
          <w:szCs w:val="28"/>
        </w:rPr>
      </w:pPr>
      <w:hyperlink r:id="rId214" w:anchor="fna_iii.xv-p47.1" w:history="1">
        <w:r w:rsidR="00766D7A">
          <w:rPr>
            <w:rStyle w:val="a3"/>
            <w:rFonts w:ascii="Verdana" w:hAnsi="Verdana"/>
            <w:szCs w:val="21"/>
            <w:vertAlign w:val="superscript"/>
          </w:rPr>
          <w:t>115</w:t>
        </w:r>
      </w:hyperlink>
      <w:bookmarkStart w:id="304" w:name="_Mark_16_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"https://ccel.org/study/Mark_16:9-16:9"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马可福音</w:t>
      </w:r>
      <w:r w:rsidR="00766D7A">
        <w:rPr>
          <w:rStyle w:val="a3"/>
          <w:rFonts w:ascii="Verdana" w:hAnsi="Verdana"/>
          <w:sz w:val="28"/>
          <w:szCs w:val="28"/>
        </w:rPr>
        <w:t xml:space="preserve"> 16:9</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fldChar w:fldCharType="begin"/>
      </w:r>
      <w:r>
        <w:instrText>HYPERLINK "https://ccel.org/study/Matt_12:43-12:43"</w:instrText>
      </w:r>
      <w:r>
        <w:fldChar w:fldCharType="separate"/>
      </w:r>
      <w:r w:rsidR="00766D7A">
        <w:rPr>
          <w:rStyle w:val="a3"/>
          <w:rFonts w:ascii="Verdana" w:hAnsi="Verdana"/>
          <w:sz w:val="28"/>
          <w:szCs w:val="28"/>
        </w:rPr>
        <w:t>太</w:t>
      </w:r>
      <w:r w:rsidR="00766D7A">
        <w:rPr>
          <w:rStyle w:val="a3"/>
          <w:rFonts w:ascii="Verdana" w:hAnsi="Verdana"/>
          <w:sz w:val="28"/>
          <w:szCs w:val="28"/>
        </w:rPr>
        <w:t xml:space="preserve"> 12:43</w:t>
      </w:r>
      <w:r>
        <w:rPr>
          <w:rStyle w:val="a3"/>
          <w:rFonts w:ascii="Verdana" w:hAnsi="Verdana"/>
          <w:sz w:val="28"/>
          <w:szCs w:val="28"/>
        </w:rPr>
        <w:fldChar w:fldCharType="end"/>
      </w:r>
      <w:r w:rsidR="00766D7A">
        <w:rPr>
          <w:rStyle w:val="footnote"/>
          <w:rFonts w:ascii="Verdana" w:hAnsi="Verdana"/>
          <w:color w:val="222222"/>
          <w:sz w:val="28"/>
          <w:szCs w:val="28"/>
        </w:rPr>
        <w:t>；</w:t>
      </w:r>
      <w:bookmarkStart w:id="305" w:name="_Luke_8_3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"https://ccel.org/study/Luke_8:30-8:30"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路加福音</w:t>
      </w:r>
      <w:r w:rsidR="00766D7A">
        <w:rPr>
          <w:rStyle w:val="a3"/>
          <w:rFonts w:ascii="Verdana" w:hAnsi="Verdana"/>
          <w:sz w:val="28"/>
          <w:szCs w:val="28"/>
        </w:rPr>
        <w:t xml:space="preserve"> 8:30</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254"/>
      <w:bookmarkEnd w:id="304"/>
      <w:bookmarkEnd w:id="305"/>
    </w:p>
    <w:p w14:paraId="67723B73" w14:textId="77777777" w:rsidR="00766D7A" w:rsidRDefault="00000000" w:rsidP="00BD1D0E">
      <w:pPr>
        <w:shd w:val="clear" w:color="auto" w:fill="FFFFFF"/>
        <w:spacing w:line="360" w:lineRule="auto"/>
        <w:rPr>
          <w:rFonts w:ascii="Verdana" w:hAnsi="Verdana"/>
          <w:color w:val="222222"/>
          <w:sz w:val="28"/>
          <w:szCs w:val="28"/>
        </w:rPr>
      </w:pPr>
      <w:hyperlink r:id="rId215" w:anchor="fna_iii.xv-p51.1" w:history="1">
        <w:r w:rsidR="00766D7A">
          <w:rPr>
            <w:rStyle w:val="a3"/>
            <w:rFonts w:ascii="Verdana" w:hAnsi="Verdana"/>
            <w:szCs w:val="21"/>
            <w:vertAlign w:val="superscript"/>
          </w:rPr>
          <w:t>116</w:t>
        </w:r>
      </w:hyperlink>
      <w:bookmarkStart w:id="306" w:name="_Job_1_6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"https://ccel.org/study/Job_1:6-1:6"</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约伯记</w:t>
      </w:r>
      <w:r w:rsidR="00766D7A">
        <w:rPr>
          <w:rStyle w:val="a3"/>
          <w:rFonts w:ascii="Verdana" w:hAnsi="Verdana"/>
          <w:sz w:val="28"/>
          <w:szCs w:val="28"/>
        </w:rPr>
        <w:t xml:space="preserve"> 1:6</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w:t>
      </w:r>
      <w:r w:rsidR="00766D7A">
        <w:rPr>
          <w:rStyle w:val="footnote"/>
          <w:rFonts w:ascii="Verdana" w:hAnsi="Verdana"/>
          <w:color w:val="222222"/>
          <w:sz w:val="28"/>
          <w:szCs w:val="28"/>
        </w:rPr>
        <w:t>2:1</w:t>
      </w:r>
      <w:r w:rsidR="00766D7A">
        <w:rPr>
          <w:rStyle w:val="footnote"/>
          <w:rFonts w:ascii="Verdana" w:hAnsi="Verdana"/>
          <w:color w:val="222222"/>
          <w:sz w:val="28"/>
          <w:szCs w:val="28"/>
        </w:rPr>
        <w:t>；</w:t>
      </w:r>
      <w:bookmarkStart w:id="307" w:name="_1Kgs_22_20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"https://ccel.org/study/iKgs_22:20-22:20"</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列王记上</w:t>
      </w:r>
      <w:r w:rsidR="00766D7A">
        <w:rPr>
          <w:rStyle w:val="a3"/>
          <w:rFonts w:ascii="Verdana" w:hAnsi="Verdana"/>
          <w:sz w:val="28"/>
          <w:szCs w:val="28"/>
        </w:rPr>
        <w:t xml:space="preserve"> 22:20 </w:t>
      </w:r>
      <w:r w:rsidR="00766D7A">
        <w:rPr>
          <w:rStyle w:val="footnote"/>
          <w:rFonts w:ascii="Verdana" w:hAnsi="Verdana"/>
          <w:color w:val="222222"/>
          <w:sz w:val="28"/>
          <w:szCs w:val="28"/>
        </w:rPr>
        <w:fldChar w:fldCharType="end"/>
      </w:r>
      <w:bookmarkStart w:id="308" w:name="_2Thess_2_11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"https://ccel.org/study/iiThess_2:11-2:11"</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撒母耳记上</w:t>
      </w:r>
      <w:r w:rsidR="00766D7A">
        <w:rPr>
          <w:rStyle w:val="footnote"/>
          <w:rFonts w:ascii="Verdana" w:hAnsi="Verdana"/>
          <w:color w:val="222222"/>
          <w:sz w:val="28"/>
          <w:szCs w:val="28"/>
        </w:rPr>
        <w:t xml:space="preserve"> 16:14</w:t>
      </w:r>
      <w:r w:rsidR="00766D7A">
        <w:rPr>
          <w:rStyle w:val="footnote"/>
          <w:rFonts w:ascii="Verdana" w:hAnsi="Verdana"/>
          <w:color w:val="222222"/>
          <w:sz w:val="28"/>
          <w:szCs w:val="28"/>
        </w:rPr>
        <w:t>；</w:t>
      </w:r>
      <w:r w:rsidR="00766D7A">
        <w:rPr>
          <w:rStyle w:val="footnote"/>
          <w:rFonts w:ascii="Verdana" w:hAnsi="Verdana"/>
          <w:color w:val="222222"/>
          <w:sz w:val="28"/>
          <w:szCs w:val="28"/>
        </w:rPr>
        <w:t>18:10</w:t>
      </w:r>
      <w:r w:rsidR="00766D7A">
        <w:rPr>
          <w:rStyle w:val="footnote"/>
          <w:rFonts w:ascii="Verdana" w:hAnsi="Verdana"/>
          <w:color w:val="222222"/>
          <w:sz w:val="28"/>
          <w:szCs w:val="28"/>
        </w:rPr>
        <w:t>；</w:t>
      </w:r>
      <w:bookmarkStart w:id="309" w:name="_2Thess_2_9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"https://ccel.org/study/iiThess_2:9-2:9"</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proofErr w:type="gramStart"/>
      <w:r w:rsidR="00766D7A">
        <w:rPr>
          <w:rStyle w:val="a3"/>
          <w:rFonts w:ascii="Verdana" w:hAnsi="Verdana"/>
          <w:sz w:val="28"/>
          <w:szCs w:val="28"/>
        </w:rPr>
        <w:t>帖撒罗尼迦</w:t>
      </w:r>
      <w:proofErr w:type="gramEnd"/>
      <w:r w:rsidR="00766D7A">
        <w:rPr>
          <w:rStyle w:val="a3"/>
          <w:rFonts w:ascii="Verdana" w:hAnsi="Verdana"/>
          <w:sz w:val="28"/>
          <w:szCs w:val="28"/>
        </w:rPr>
        <w:t>后书</w:t>
      </w:r>
      <w:r w:rsidR="00766D7A">
        <w:rPr>
          <w:rStyle w:val="a3"/>
          <w:rFonts w:ascii="Verdana" w:hAnsi="Verdana"/>
          <w:sz w:val="28"/>
          <w:szCs w:val="28"/>
        </w:rPr>
        <w:t xml:space="preserve"> 2:</w:t>
      </w:r>
      <w:r w:rsidR="00766D7A">
        <w:rPr>
          <w:rStyle w:val="footnote"/>
          <w:rFonts w:ascii="Verdana" w:hAnsi="Verdana"/>
          <w:color w:val="222222"/>
          <w:sz w:val="28"/>
          <w:szCs w:val="28"/>
        </w:rPr>
        <w:fldChar w:fldCharType="end"/>
      </w:r>
      <w:r w:rsidR="00766D7A">
        <w:rPr>
          <w:rStyle w:val="footnote"/>
          <w:rFonts w:ascii="Verdana" w:hAnsi="Verdana"/>
          <w:color w:val="222222"/>
          <w:sz w:val="28"/>
          <w:szCs w:val="28"/>
        </w:rPr>
        <w:t> 9,11 </w:t>
      </w:r>
      <w:r w:rsidR="00766D7A">
        <w:rPr>
          <w:rStyle w:val="footnote"/>
          <w:rFonts w:ascii="Verdana" w:hAnsi="Verdana"/>
          <w:color w:val="222222"/>
          <w:sz w:val="28"/>
          <w:szCs w:val="28"/>
        </w:rPr>
        <w:t>。</w:t>
      </w:r>
      <w:r w:rsidR="00766D7A">
        <w:rPr>
          <w:rStyle w:val="footnote"/>
          <w:rFonts w:ascii="Verdana" w:hAnsi="Verdana"/>
          <w:color w:val="222222"/>
          <w:sz w:val="28"/>
          <w:szCs w:val="28"/>
        </w:rPr>
        <w:t>   </w:t>
      </w:r>
      <w:bookmarkEnd w:id="306"/>
      <w:bookmarkEnd w:id="307"/>
      <w:bookmarkEnd w:id="308"/>
      <w:bookmarkEnd w:id="309"/>
    </w:p>
    <w:p w14:paraId="245FAB48" w14:textId="77777777" w:rsidR="00766D7A" w:rsidRDefault="00000000" w:rsidP="00BD1D0E">
      <w:pPr>
        <w:shd w:val="clear" w:color="auto" w:fill="FFFFFF"/>
        <w:spacing w:line="360" w:lineRule="auto"/>
        <w:rPr>
          <w:rFonts w:ascii="Verdana" w:hAnsi="Verdana"/>
          <w:color w:val="222222"/>
          <w:sz w:val="28"/>
          <w:szCs w:val="28"/>
        </w:rPr>
      </w:pPr>
      <w:hyperlink r:id="rId216" w:anchor="fna_iii.xv-p53.12" w:history="1">
        <w:r w:rsidR="00766D7A">
          <w:rPr>
            <w:rStyle w:val="a3"/>
            <w:rFonts w:ascii="Verdana" w:hAnsi="Verdana"/>
            <w:szCs w:val="21"/>
            <w:vertAlign w:val="superscript"/>
          </w:rPr>
          <w:t>117</w:t>
        </w:r>
      </w:hyperlink>
      <w:hyperlink r:id="rId217" w:history="1">
        <w:r w:rsidR="00766D7A">
          <w:rPr>
            <w:rStyle w:val="a3"/>
            <w:rFonts w:ascii="Verdana" w:hAnsi="Verdana"/>
            <w:sz w:val="28"/>
            <w:szCs w:val="28"/>
          </w:rPr>
          <w:t>哥林多后书</w:t>
        </w:r>
        <w:r w:rsidR="00766D7A">
          <w:rPr>
            <w:rStyle w:val="a3"/>
            <w:rFonts w:ascii="Verdana" w:hAnsi="Verdana"/>
            <w:sz w:val="28"/>
            <w:szCs w:val="28"/>
          </w:rPr>
          <w:t xml:space="preserve"> 4:4</w:t>
        </w:r>
      </w:hyperlink>
      <w:bookmarkEnd w:id="300"/>
      <w:r w:rsidR="00766D7A">
        <w:rPr>
          <w:rStyle w:val="footnote"/>
          <w:rFonts w:ascii="Verdana" w:hAnsi="Verdana"/>
          <w:color w:val="222222"/>
          <w:sz w:val="28"/>
          <w:szCs w:val="28"/>
        </w:rPr>
        <w:t>；</w:t>
      </w:r>
      <w:r>
        <w:fldChar w:fldCharType="begin"/>
      </w:r>
      <w:r>
        <w:instrText>HYPERLINK "https://ccel.org/study/Eph_2:2-2:2"</w:instrText>
      </w:r>
      <w:r>
        <w:fldChar w:fldCharType="separate"/>
      </w:r>
      <w:r w:rsidR="00766D7A">
        <w:rPr>
          <w:rStyle w:val="a3"/>
          <w:rFonts w:ascii="Verdana" w:hAnsi="Verdana"/>
          <w:sz w:val="28"/>
          <w:szCs w:val="28"/>
        </w:rPr>
        <w:t>以</w:t>
      </w:r>
      <w:proofErr w:type="gramStart"/>
      <w:r w:rsidR="00766D7A">
        <w:rPr>
          <w:rStyle w:val="a3"/>
          <w:rFonts w:ascii="Verdana" w:hAnsi="Verdana"/>
          <w:sz w:val="28"/>
          <w:szCs w:val="28"/>
        </w:rPr>
        <w:t>弗</w:t>
      </w:r>
      <w:proofErr w:type="gramEnd"/>
      <w:r w:rsidR="00766D7A">
        <w:rPr>
          <w:rStyle w:val="a3"/>
          <w:rFonts w:ascii="Verdana" w:hAnsi="Verdana"/>
          <w:sz w:val="28"/>
          <w:szCs w:val="28"/>
        </w:rPr>
        <w:t>所书</w:t>
      </w:r>
      <w:r w:rsidR="00766D7A">
        <w:rPr>
          <w:rStyle w:val="a3"/>
          <w:rFonts w:ascii="Verdana" w:hAnsi="Verdana"/>
          <w:sz w:val="28"/>
          <w:szCs w:val="28"/>
        </w:rPr>
        <w:t xml:space="preserve"> 2:2</w:t>
      </w:r>
      <w:r>
        <w:rPr>
          <w:rStyle w:val="a3"/>
          <w:rFonts w:ascii="Verdana" w:hAnsi="Verdana"/>
          <w:sz w:val="28"/>
          <w:szCs w:val="28"/>
        </w:rPr>
        <w:fldChar w:fldCharType="end"/>
      </w:r>
      <w:bookmarkEnd w:id="303"/>
      <w:r w:rsidR="00766D7A">
        <w:rPr>
          <w:rStyle w:val="footnote"/>
          <w:rFonts w:ascii="Verdana" w:hAnsi="Verdana"/>
          <w:color w:val="222222"/>
          <w:sz w:val="28"/>
          <w:szCs w:val="28"/>
        </w:rPr>
        <w:t>；</w:t>
      </w:r>
      <w:bookmarkStart w:id="310" w:name="_Rom_9_22_0_0"/>
      <w:r w:rsidR="00766D7A">
        <w:rPr>
          <w:rStyle w:val="footnote"/>
          <w:rFonts w:ascii="Verdana" w:hAnsi="Verdana"/>
          <w:color w:val="222222"/>
          <w:sz w:val="28"/>
          <w:szCs w:val="28"/>
        </w:rPr>
        <w:fldChar w:fldCharType="begin"/>
      </w:r>
      <w:r w:rsidR="00766D7A">
        <w:rPr>
          <w:rStyle w:val="footnote"/>
          <w:rFonts w:ascii="Verdana" w:hAnsi="Verdana"/>
          <w:color w:val="222222"/>
          <w:sz w:val="28"/>
          <w:szCs w:val="28"/>
        </w:rPr>
        <w:instrText>HYPERLINK "https://ccel.org/study/Rom_9:22-9:22"</w:instrText>
      </w:r>
      <w:r w:rsidR="00766D7A">
        <w:rPr>
          <w:rStyle w:val="footnote"/>
          <w:rFonts w:ascii="Verdana" w:hAnsi="Verdana"/>
          <w:color w:val="222222"/>
          <w:sz w:val="28"/>
          <w:szCs w:val="28"/>
        </w:rPr>
      </w:r>
      <w:r w:rsidR="00766D7A">
        <w:rPr>
          <w:rStyle w:val="footnote"/>
          <w:rFonts w:ascii="Verdana" w:hAnsi="Verdana"/>
          <w:color w:val="222222"/>
          <w:sz w:val="28"/>
          <w:szCs w:val="28"/>
        </w:rPr>
        <w:fldChar w:fldCharType="separate"/>
      </w:r>
      <w:r w:rsidR="00766D7A">
        <w:rPr>
          <w:rStyle w:val="a3"/>
          <w:rFonts w:ascii="Verdana" w:hAnsi="Verdana"/>
          <w:sz w:val="28"/>
          <w:szCs w:val="28"/>
        </w:rPr>
        <w:t>罗马书</w:t>
      </w:r>
      <w:r w:rsidR="00766D7A">
        <w:rPr>
          <w:rStyle w:val="a3"/>
          <w:rFonts w:ascii="Verdana" w:hAnsi="Verdana"/>
          <w:sz w:val="28"/>
          <w:szCs w:val="28"/>
        </w:rPr>
        <w:t xml:space="preserve"> 9:22</w:t>
      </w:r>
      <w:r w:rsidR="00766D7A">
        <w:rPr>
          <w:rStyle w:val="footnote"/>
          <w:rFonts w:ascii="Verdana" w:hAnsi="Verdana"/>
          <w:color w:val="222222"/>
          <w:sz w:val="28"/>
          <w:szCs w:val="28"/>
        </w:rPr>
        <w:fldChar w:fldCharType="end"/>
      </w:r>
      <w:bookmarkEnd w:id="310"/>
      <w:r w:rsidR="00766D7A">
        <w:rPr>
          <w:rStyle w:val="footnote"/>
          <w:rFonts w:ascii="Verdana" w:hAnsi="Verdana"/>
          <w:color w:val="222222"/>
          <w:sz w:val="28"/>
          <w:szCs w:val="28"/>
        </w:rPr>
        <w:t>；</w:t>
      </w:r>
      <w:r>
        <w:fldChar w:fldCharType="begin"/>
      </w:r>
      <w:r>
        <w:instrText>HYPERLINK "https://ccel.org/study/John_8:44-8:44"</w:instrText>
      </w:r>
      <w:r>
        <w:fldChar w:fldCharType="separate"/>
      </w:r>
      <w:r w:rsidR="00766D7A">
        <w:rPr>
          <w:rStyle w:val="a3"/>
          <w:rFonts w:ascii="Verdana" w:hAnsi="Verdana"/>
          <w:sz w:val="28"/>
          <w:szCs w:val="28"/>
        </w:rPr>
        <w:t>约翰福音</w:t>
      </w:r>
      <w:r w:rsidR="00766D7A">
        <w:rPr>
          <w:rStyle w:val="a3"/>
          <w:rFonts w:ascii="Verdana" w:hAnsi="Verdana"/>
          <w:sz w:val="28"/>
          <w:szCs w:val="28"/>
        </w:rPr>
        <w:t xml:space="preserve"> 8:44</w:t>
      </w:r>
      <w:r>
        <w:rPr>
          <w:rStyle w:val="a3"/>
          <w:rFonts w:ascii="Verdana" w:hAnsi="Verdana"/>
          <w:sz w:val="28"/>
          <w:szCs w:val="28"/>
        </w:rPr>
        <w:fldChar w:fldCharType="end"/>
      </w:r>
      <w:bookmarkEnd w:id="240"/>
      <w:r w:rsidR="00766D7A">
        <w:rPr>
          <w:rStyle w:val="footnote"/>
          <w:rFonts w:ascii="Verdana" w:hAnsi="Verdana"/>
          <w:color w:val="222222"/>
          <w:sz w:val="28"/>
          <w:szCs w:val="28"/>
        </w:rPr>
        <w:t>；</w:t>
      </w:r>
      <w:r>
        <w:fldChar w:fldCharType="begin"/>
      </w:r>
      <w:r>
        <w:instrText>HYPERLINK "https://ccel.org/study/iJohn_3:8-3:8"</w:instrText>
      </w:r>
      <w:r>
        <w:fldChar w:fldCharType="separate"/>
      </w:r>
      <w:r w:rsidR="00766D7A">
        <w:rPr>
          <w:rStyle w:val="a3"/>
          <w:rFonts w:ascii="Verdana" w:hAnsi="Verdana"/>
          <w:sz w:val="28"/>
          <w:szCs w:val="28"/>
        </w:rPr>
        <w:t>约翰一书</w:t>
      </w:r>
      <w:r w:rsidR="00766D7A">
        <w:rPr>
          <w:rStyle w:val="a3"/>
          <w:rFonts w:ascii="Verdana" w:hAnsi="Verdana"/>
          <w:sz w:val="28"/>
          <w:szCs w:val="28"/>
        </w:rPr>
        <w:t xml:space="preserve"> 3:8</w:t>
      </w:r>
      <w:r>
        <w:rPr>
          <w:rStyle w:val="a3"/>
          <w:rFonts w:ascii="Verdana" w:hAnsi="Verdana"/>
          <w:sz w:val="28"/>
          <w:szCs w:val="28"/>
        </w:rPr>
        <w:fldChar w:fldCharType="end"/>
      </w:r>
      <w:bookmarkEnd w:id="241"/>
      <w:r w:rsidR="00766D7A">
        <w:rPr>
          <w:rStyle w:val="footnote"/>
          <w:rFonts w:ascii="Verdana" w:hAnsi="Verdana"/>
          <w:color w:val="222222"/>
          <w:sz w:val="28"/>
          <w:szCs w:val="28"/>
        </w:rPr>
        <w:t>。</w:t>
      </w:r>
      <w:r w:rsidR="00766D7A">
        <w:rPr>
          <w:rStyle w:val="footnote"/>
          <w:rFonts w:ascii="Verdana" w:hAnsi="Verdana"/>
          <w:color w:val="222222"/>
          <w:sz w:val="28"/>
          <w:szCs w:val="28"/>
        </w:rPr>
        <w:t>   </w:t>
      </w:r>
    </w:p>
    <w:p w14:paraId="04571173" w14:textId="77777777" w:rsidR="00766D7A" w:rsidRPr="00766D7A" w:rsidRDefault="00766D7A" w:rsidP="00BD1D0E">
      <w:pPr>
        <w:spacing w:line="360" w:lineRule="auto"/>
      </w:pPr>
    </w:p>
    <w:p w14:paraId="1994327D" w14:textId="77777777" w:rsidR="004209BD" w:rsidRDefault="004209BD" w:rsidP="00BD1D0E">
      <w:pPr>
        <w:spacing w:line="360" w:lineRule="auto"/>
      </w:pPr>
    </w:p>
    <w:p w14:paraId="37D416FC" w14:textId="77777777" w:rsidR="004E109A" w:rsidRDefault="004E109A" w:rsidP="00BD1D0E">
      <w:pPr>
        <w:spacing w:line="360" w:lineRule="auto"/>
      </w:pPr>
    </w:p>
    <w:p w14:paraId="5259849A" w14:textId="77777777" w:rsidR="004E109A" w:rsidRDefault="004E109A" w:rsidP="00BD1D0E">
      <w:pPr>
        <w:spacing w:line="360" w:lineRule="auto"/>
      </w:pPr>
    </w:p>
    <w:p w14:paraId="0A86C6A3" w14:textId="77777777" w:rsidR="004E109A" w:rsidRDefault="004E109A" w:rsidP="00BD1D0E">
      <w:pPr>
        <w:spacing w:line="360" w:lineRule="auto"/>
      </w:pPr>
    </w:p>
    <w:p w14:paraId="7B8849C2" w14:textId="77777777" w:rsidR="004E109A" w:rsidRDefault="004E109A" w:rsidP="00BD1D0E">
      <w:pPr>
        <w:spacing w:line="360" w:lineRule="auto"/>
      </w:pPr>
    </w:p>
    <w:p w14:paraId="4A8345A6" w14:textId="77777777" w:rsidR="004E109A" w:rsidRDefault="004E109A" w:rsidP="00BD1D0E">
      <w:pPr>
        <w:spacing w:line="360" w:lineRule="auto"/>
      </w:pPr>
    </w:p>
    <w:p w14:paraId="76CCC2F7" w14:textId="77777777" w:rsidR="004E109A" w:rsidRDefault="004E109A" w:rsidP="00BD1D0E">
      <w:pPr>
        <w:spacing w:line="360" w:lineRule="auto"/>
      </w:pPr>
    </w:p>
    <w:p w14:paraId="16F78094" w14:textId="77777777" w:rsidR="004E109A" w:rsidRDefault="004E109A" w:rsidP="00BD1D0E">
      <w:pPr>
        <w:spacing w:line="360" w:lineRule="auto"/>
      </w:pPr>
    </w:p>
    <w:p w14:paraId="68D85837" w14:textId="77777777" w:rsidR="004E109A" w:rsidRDefault="004E109A" w:rsidP="00BD1D0E">
      <w:pPr>
        <w:spacing w:line="360" w:lineRule="auto"/>
      </w:pPr>
    </w:p>
    <w:p w14:paraId="49817584" w14:textId="77777777" w:rsidR="004E109A" w:rsidRDefault="004E109A" w:rsidP="00BD1D0E">
      <w:pPr>
        <w:spacing w:line="360" w:lineRule="auto"/>
      </w:pPr>
    </w:p>
    <w:p w14:paraId="643C288B" w14:textId="77777777" w:rsidR="004E109A" w:rsidRDefault="004E109A" w:rsidP="00BD1D0E">
      <w:pPr>
        <w:spacing w:line="360" w:lineRule="auto"/>
      </w:pPr>
    </w:p>
    <w:p w14:paraId="6E9388E1" w14:textId="77777777" w:rsidR="004E109A" w:rsidRDefault="004E109A" w:rsidP="00BD1D0E">
      <w:pPr>
        <w:spacing w:line="360" w:lineRule="auto"/>
      </w:pPr>
    </w:p>
    <w:p w14:paraId="20042D20" w14:textId="77777777" w:rsidR="004E109A" w:rsidRDefault="004E109A" w:rsidP="00BD1D0E">
      <w:pPr>
        <w:spacing w:line="360" w:lineRule="auto"/>
      </w:pPr>
    </w:p>
    <w:p w14:paraId="59CB154F" w14:textId="77777777" w:rsidR="004E109A" w:rsidRDefault="004E109A" w:rsidP="00BD1D0E">
      <w:pPr>
        <w:spacing w:line="360" w:lineRule="auto"/>
      </w:pPr>
    </w:p>
    <w:p w14:paraId="3702CEBF" w14:textId="77777777" w:rsidR="004E109A" w:rsidRDefault="004E109A" w:rsidP="00BD1D0E">
      <w:pPr>
        <w:spacing w:line="360" w:lineRule="auto"/>
      </w:pPr>
    </w:p>
    <w:p w14:paraId="1418F042" w14:textId="77777777" w:rsidR="004E109A" w:rsidRDefault="004E109A" w:rsidP="00BD1D0E">
      <w:pPr>
        <w:spacing w:line="360" w:lineRule="auto"/>
      </w:pPr>
    </w:p>
    <w:p w14:paraId="0D8FF52C" w14:textId="77777777" w:rsidR="004E109A" w:rsidRDefault="004E109A" w:rsidP="00BD1D0E">
      <w:pPr>
        <w:spacing w:line="360" w:lineRule="auto"/>
      </w:pPr>
    </w:p>
    <w:p w14:paraId="08674E51" w14:textId="77777777" w:rsidR="004E109A" w:rsidRDefault="004E109A" w:rsidP="00BD1D0E">
      <w:pPr>
        <w:spacing w:line="360" w:lineRule="auto"/>
      </w:pPr>
    </w:p>
    <w:p w14:paraId="33A86036" w14:textId="77777777" w:rsidR="004E109A" w:rsidRDefault="004E109A" w:rsidP="00BD1D0E">
      <w:pPr>
        <w:spacing w:line="360" w:lineRule="auto"/>
      </w:pPr>
    </w:p>
    <w:p w14:paraId="08ECE5B3" w14:textId="77777777" w:rsidR="004E109A" w:rsidRDefault="004E109A" w:rsidP="00BD1D0E">
      <w:pPr>
        <w:spacing w:line="360" w:lineRule="auto"/>
      </w:pPr>
    </w:p>
    <w:p w14:paraId="1A64CB09" w14:textId="77777777" w:rsidR="004E109A" w:rsidRDefault="004E109A" w:rsidP="00BD1D0E">
      <w:pPr>
        <w:spacing w:line="360" w:lineRule="auto"/>
      </w:pPr>
    </w:p>
    <w:p w14:paraId="1EC33368" w14:textId="77777777" w:rsidR="004E109A" w:rsidRDefault="004E109A" w:rsidP="00BD1D0E">
      <w:pPr>
        <w:spacing w:line="360" w:lineRule="auto"/>
        <w:rPr>
          <w:rFonts w:hint="eastAsia"/>
        </w:rPr>
      </w:pPr>
    </w:p>
    <w:p w14:paraId="395F1F3A" w14:textId="77777777" w:rsidR="00BD1D0E" w:rsidRDefault="00BD1D0E" w:rsidP="00BD1D0E">
      <w:pPr>
        <w:spacing w:line="360" w:lineRule="auto"/>
      </w:pPr>
    </w:p>
    <w:p w14:paraId="4531AD29" w14:textId="77777777" w:rsidR="00BD1D0E" w:rsidRDefault="00BD1D0E" w:rsidP="00BD1D0E">
      <w:pPr>
        <w:pStyle w:val="1"/>
        <w:jc w:val="center"/>
      </w:pPr>
      <w:r>
        <w:lastRenderedPageBreak/>
        <w:t>第 15 章</w:t>
      </w:r>
    </w:p>
    <w:p w14:paraId="1DCCCE4C" w14:textId="77777777" w:rsidR="00BD1D0E" w:rsidRPr="002D26E5" w:rsidRDefault="00BD1D0E" w:rsidP="00BD1D0E">
      <w:pPr>
        <w:pStyle w:val="introhead"/>
        <w:shd w:val="clear" w:color="auto" w:fill="FFFFFF"/>
        <w:spacing w:before="120" w:beforeAutospacing="0" w:after="120" w:afterAutospacing="0" w:line="360" w:lineRule="auto"/>
        <w:ind w:firstLine="426"/>
        <w:rPr>
          <w:rFonts w:ascii="Times New Roman" w:hAnsi="Times New Roman" w:cs="Times New Roman"/>
          <w:color w:val="222222"/>
        </w:rPr>
      </w:pPr>
      <w:r w:rsidRPr="002D26E5">
        <w:rPr>
          <w:rFonts w:ascii="Times New Roman" w:hAnsi="Times New Roman" w:cs="Times New Roman"/>
          <w:color w:val="222222"/>
        </w:rPr>
        <w:t>人类被创造的状态。灵魂的能力</w:t>
      </w:r>
      <w:r w:rsidRPr="002D26E5">
        <w:rPr>
          <w:rFonts w:ascii="Times New Roman" w:hAnsi="Times New Roman" w:cs="Times New Roman"/>
          <w:color w:val="222222"/>
        </w:rPr>
        <w:t>——</w:t>
      </w:r>
      <w:r w:rsidRPr="002D26E5">
        <w:rPr>
          <w:rFonts w:ascii="Times New Roman" w:hAnsi="Times New Roman" w:cs="Times New Roman"/>
          <w:color w:val="222222"/>
        </w:rPr>
        <w:t>上帝的形象</w:t>
      </w:r>
      <w:r w:rsidRPr="002D26E5">
        <w:rPr>
          <w:rFonts w:ascii="Times New Roman" w:hAnsi="Times New Roman" w:cs="Times New Roman"/>
          <w:color w:val="222222"/>
        </w:rPr>
        <w:t>——</w:t>
      </w:r>
      <w:r w:rsidRPr="002D26E5">
        <w:rPr>
          <w:rFonts w:ascii="Times New Roman" w:hAnsi="Times New Roman" w:cs="Times New Roman"/>
          <w:color w:val="222222"/>
        </w:rPr>
        <w:t>自由意志</w:t>
      </w:r>
      <w:r w:rsidRPr="002D26E5">
        <w:rPr>
          <w:rFonts w:ascii="Times New Roman" w:hAnsi="Times New Roman" w:cs="Times New Roman"/>
          <w:color w:val="222222"/>
        </w:rPr>
        <w:t>——</w:t>
      </w:r>
      <w:r w:rsidRPr="002D26E5">
        <w:rPr>
          <w:rFonts w:ascii="Times New Roman" w:hAnsi="Times New Roman" w:cs="Times New Roman"/>
          <w:color w:val="222222"/>
        </w:rPr>
        <w:t>原始正义。</w:t>
      </w:r>
    </w:p>
    <w:p w14:paraId="5512E943" w14:textId="77777777" w:rsidR="00BD1D0E" w:rsidRDefault="00BD1D0E" w:rsidP="00BD1D0E">
      <w:pPr>
        <w:pStyle w:val="intro"/>
        <w:shd w:val="clear" w:color="auto" w:fill="FFFFFF"/>
        <w:spacing w:before="0" w:beforeAutospacing="0" w:after="0" w:afterAutospacing="0" w:line="360" w:lineRule="auto"/>
        <w:ind w:firstLine="426"/>
        <w:rPr>
          <w:rFonts w:ascii="Times New Roman" w:hAnsi="Times New Roman" w:cs="Times New Roman"/>
          <w:color w:val="222222"/>
        </w:rPr>
      </w:pPr>
      <w:r w:rsidRPr="002D26E5">
        <w:rPr>
          <w:rFonts w:ascii="Times New Roman" w:hAnsi="Times New Roman" w:cs="Times New Roman"/>
          <w:color w:val="222222"/>
        </w:rPr>
        <w:t>本章的划分如下：第一章。在制定考虑人类堕落前状态时必须遵守的规则之后，首先考虑的要点是身体的创造，以及身体从泥土中形成并被赋予生命所传授的教训，第</w:t>
      </w:r>
      <w:r w:rsidRPr="002D26E5">
        <w:rPr>
          <w:rFonts w:ascii="Times New Roman" w:hAnsi="Times New Roman" w:cs="Times New Roman"/>
          <w:color w:val="222222"/>
        </w:rPr>
        <w:t xml:space="preserve"> 1 </w:t>
      </w:r>
      <w:r w:rsidRPr="002D26E5">
        <w:rPr>
          <w:rFonts w:ascii="Times New Roman" w:hAnsi="Times New Roman" w:cs="Times New Roman"/>
          <w:color w:val="222222"/>
        </w:rPr>
        <w:t>节。第二章。人类灵魂的不朽通过各种有力的论据得到证明，第</w:t>
      </w:r>
      <w:r w:rsidRPr="002D26E5">
        <w:rPr>
          <w:rFonts w:ascii="Times New Roman" w:hAnsi="Times New Roman" w:cs="Times New Roman"/>
          <w:color w:val="222222"/>
        </w:rPr>
        <w:t xml:space="preserve"> 2 </w:t>
      </w:r>
      <w:r w:rsidRPr="002D26E5">
        <w:rPr>
          <w:rFonts w:ascii="Times New Roman" w:hAnsi="Times New Roman" w:cs="Times New Roman"/>
          <w:color w:val="222222"/>
        </w:rPr>
        <w:t>节。第三章。考虑上帝的形象（灵魂不朽的最有力证据），驳斥各种荒谬的幻想，第</w:t>
      </w:r>
      <w:r w:rsidRPr="002D26E5">
        <w:rPr>
          <w:rFonts w:ascii="Times New Roman" w:hAnsi="Times New Roman" w:cs="Times New Roman"/>
          <w:color w:val="222222"/>
        </w:rPr>
        <w:t xml:space="preserve"> 3 </w:t>
      </w:r>
      <w:r w:rsidRPr="002D26E5">
        <w:rPr>
          <w:rFonts w:ascii="Times New Roman" w:hAnsi="Times New Roman" w:cs="Times New Roman"/>
          <w:color w:val="222222"/>
        </w:rPr>
        <w:t>节。第四章。在从哲学和神学角度考虑人类堕落前灵魂的能力之后，消除了几种遮蔽真理之光的错误。</w:t>
      </w:r>
    </w:p>
    <w:p w14:paraId="6336B9AA" w14:textId="77777777" w:rsidR="002D26E5" w:rsidRPr="002D26E5" w:rsidRDefault="002D26E5" w:rsidP="00BD1D0E">
      <w:pPr>
        <w:pStyle w:val="intro"/>
        <w:shd w:val="clear" w:color="auto" w:fill="FFFFFF"/>
        <w:spacing w:before="0" w:beforeAutospacing="0" w:after="0" w:afterAutospacing="0" w:line="360" w:lineRule="auto"/>
        <w:ind w:firstLine="426"/>
        <w:rPr>
          <w:rFonts w:ascii="Times New Roman" w:hAnsi="Times New Roman" w:cs="Times New Roman" w:hint="eastAsia"/>
          <w:color w:val="222222"/>
        </w:rPr>
      </w:pPr>
    </w:p>
    <w:p w14:paraId="518B9D42" w14:textId="50499924" w:rsidR="00BD1D0E" w:rsidRPr="00BD1D0E" w:rsidRDefault="00BD1D0E" w:rsidP="00BD1D0E">
      <w:pPr>
        <w:pStyle w:val="introhead"/>
        <w:shd w:val="clear" w:color="auto" w:fill="FFFFFF"/>
        <w:spacing w:before="120" w:beforeAutospacing="0" w:after="120" w:afterAutospacing="0" w:line="360" w:lineRule="auto"/>
        <w:ind w:firstLine="480"/>
        <w:jc w:val="center"/>
        <w:rPr>
          <w:rFonts w:ascii="Times New Roman" w:hAnsi="Times New Roman" w:cs="Times New Roman"/>
          <w:color w:val="222222"/>
          <w:sz w:val="28"/>
          <w:szCs w:val="28"/>
        </w:rPr>
      </w:pPr>
      <w:r w:rsidRPr="00BD1D0E">
        <w:rPr>
          <w:rFonts w:ascii="Times New Roman" w:hAnsi="Times New Roman" w:cs="Times New Roman" w:hint="eastAsia"/>
          <w:i/>
          <w:iCs/>
          <w:color w:val="222222"/>
          <w:sz w:val="28"/>
          <w:szCs w:val="28"/>
        </w:rPr>
        <w:t>章节</w:t>
      </w:r>
      <w:r w:rsidRPr="00BD1D0E">
        <w:rPr>
          <w:rFonts w:ascii="Times New Roman" w:hAnsi="Times New Roman" w:cs="Times New Roman"/>
          <w:i/>
          <w:iCs/>
          <w:color w:val="222222"/>
          <w:sz w:val="28"/>
          <w:szCs w:val="28"/>
        </w:rPr>
        <w:t>。</w:t>
      </w:r>
    </w:p>
    <w:p w14:paraId="741CD8B8"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 </w:t>
      </w:r>
      <w:r w:rsidRPr="002D26E5">
        <w:rPr>
          <w:rFonts w:ascii="Times New Roman" w:hAnsi="Times New Roman" w:cs="Times New Roman"/>
          <w:color w:val="222222"/>
        </w:rPr>
        <w:t>对上帝的双重认识</w:t>
      </w:r>
      <w:r w:rsidRPr="002D26E5">
        <w:rPr>
          <w:rFonts w:ascii="Times New Roman" w:hAnsi="Times New Roman" w:cs="Times New Roman"/>
          <w:color w:val="222222"/>
        </w:rPr>
        <w:t>——</w:t>
      </w:r>
      <w:r w:rsidRPr="002D26E5">
        <w:rPr>
          <w:rFonts w:ascii="Times New Roman" w:hAnsi="Times New Roman" w:cs="Times New Roman"/>
          <w:color w:val="222222"/>
        </w:rPr>
        <w:t>即堕落之前和堕落之后。这里讨论的是前者。在这次讨论中要遵守的特殊规则或预防措施。我们通过尘土造就的蚂蚁身体和灵体所教导的。</w:t>
      </w:r>
    </w:p>
    <w:p w14:paraId="11B312B1"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 </w:t>
      </w:r>
      <w:r w:rsidRPr="002D26E5">
        <w:rPr>
          <w:rFonts w:ascii="Times New Roman" w:hAnsi="Times New Roman" w:cs="Times New Roman"/>
          <w:color w:val="222222"/>
        </w:rPr>
        <w:t>灵魂不朽的证明来自：</w:t>
      </w:r>
      <w:r w:rsidRPr="002D26E5">
        <w:rPr>
          <w:rFonts w:ascii="Times New Roman" w:hAnsi="Times New Roman" w:cs="Times New Roman"/>
          <w:color w:val="222222"/>
        </w:rPr>
        <w:t xml:space="preserve">1. </w:t>
      </w:r>
      <w:r w:rsidRPr="002D26E5">
        <w:rPr>
          <w:rFonts w:ascii="Times New Roman" w:hAnsi="Times New Roman" w:cs="Times New Roman"/>
          <w:color w:val="222222"/>
        </w:rPr>
        <w:t>良心的见证。</w:t>
      </w:r>
      <w:r w:rsidRPr="002D26E5">
        <w:rPr>
          <w:rFonts w:ascii="Times New Roman" w:hAnsi="Times New Roman" w:cs="Times New Roman"/>
          <w:color w:val="222222"/>
        </w:rPr>
        <w:t xml:space="preserve">2. </w:t>
      </w:r>
      <w:r w:rsidRPr="002D26E5">
        <w:rPr>
          <w:rFonts w:ascii="Times New Roman" w:hAnsi="Times New Roman" w:cs="Times New Roman"/>
          <w:color w:val="222222"/>
        </w:rPr>
        <w:t>对上帝的认识。</w:t>
      </w:r>
      <w:r w:rsidRPr="002D26E5">
        <w:rPr>
          <w:rFonts w:ascii="Times New Roman" w:hAnsi="Times New Roman" w:cs="Times New Roman"/>
          <w:color w:val="222222"/>
        </w:rPr>
        <w:t xml:space="preserve">3. </w:t>
      </w:r>
      <w:r w:rsidRPr="002D26E5">
        <w:rPr>
          <w:rFonts w:ascii="Times New Roman" w:hAnsi="Times New Roman" w:cs="Times New Roman"/>
          <w:color w:val="222222"/>
        </w:rPr>
        <w:t>灵魂所具有的高尚能力。</w:t>
      </w:r>
      <w:r w:rsidRPr="002D26E5">
        <w:rPr>
          <w:rFonts w:ascii="Times New Roman" w:hAnsi="Times New Roman" w:cs="Times New Roman"/>
          <w:color w:val="222222"/>
        </w:rPr>
        <w:t xml:space="preserve">4. </w:t>
      </w:r>
      <w:r w:rsidRPr="002D26E5">
        <w:rPr>
          <w:rFonts w:ascii="Times New Roman" w:hAnsi="Times New Roman" w:cs="Times New Roman"/>
          <w:color w:val="222222"/>
        </w:rPr>
        <w:t>灵魂在睡眠中的活动和奇妙的幻想。</w:t>
      </w:r>
      <w:r w:rsidRPr="002D26E5">
        <w:rPr>
          <w:rFonts w:ascii="Times New Roman" w:hAnsi="Times New Roman" w:cs="Times New Roman"/>
          <w:color w:val="222222"/>
        </w:rPr>
        <w:t xml:space="preserve">5. </w:t>
      </w:r>
      <w:r w:rsidRPr="002D26E5">
        <w:rPr>
          <w:rFonts w:ascii="Times New Roman" w:hAnsi="Times New Roman" w:cs="Times New Roman"/>
          <w:color w:val="222222"/>
        </w:rPr>
        <w:t>无数的圣经章节。</w:t>
      </w:r>
    </w:p>
    <w:p w14:paraId="1DE0CFEB"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3. </w:t>
      </w:r>
      <w:r w:rsidRPr="002D26E5">
        <w:rPr>
          <w:rFonts w:ascii="Times New Roman" w:hAnsi="Times New Roman" w:cs="Times New Roman"/>
          <w:color w:val="222222"/>
        </w:rPr>
        <w:t>神的形象是灵魂不朽的最有力证据之一。这个形象意味着什么。奥西安德关于神形象的梦想被驳斥。</w:t>
      </w:r>
      <w:r w:rsidRPr="002D26E5">
        <w:rPr>
          <w:rFonts w:ascii="Times New Roman" w:hAnsi="Times New Roman" w:cs="Times New Roman"/>
          <w:color w:val="222222"/>
        </w:rPr>
        <w:t>“</w:t>
      </w:r>
      <w:r w:rsidRPr="002D26E5">
        <w:rPr>
          <w:rFonts w:ascii="Times New Roman" w:hAnsi="Times New Roman" w:cs="Times New Roman"/>
          <w:color w:val="222222"/>
        </w:rPr>
        <w:t>形象</w:t>
      </w:r>
      <w:r w:rsidRPr="002D26E5">
        <w:rPr>
          <w:rFonts w:ascii="Times New Roman" w:hAnsi="Times New Roman" w:cs="Times New Roman"/>
          <w:color w:val="222222"/>
        </w:rPr>
        <w:t>”</w:t>
      </w:r>
      <w:r w:rsidRPr="002D26E5">
        <w:rPr>
          <w:rFonts w:ascii="Times New Roman" w:hAnsi="Times New Roman" w:cs="Times New Roman"/>
          <w:color w:val="222222"/>
        </w:rPr>
        <w:t>和</w:t>
      </w:r>
      <w:r w:rsidRPr="002D26E5">
        <w:rPr>
          <w:rFonts w:ascii="Times New Roman" w:hAnsi="Times New Roman" w:cs="Times New Roman"/>
          <w:color w:val="222222"/>
        </w:rPr>
        <w:t>“</w:t>
      </w:r>
      <w:r w:rsidRPr="002D26E5">
        <w:rPr>
          <w:rFonts w:ascii="Times New Roman" w:hAnsi="Times New Roman" w:cs="Times New Roman"/>
          <w:color w:val="222222"/>
        </w:rPr>
        <w:t>相似</w:t>
      </w:r>
      <w:r w:rsidRPr="002D26E5">
        <w:rPr>
          <w:rFonts w:ascii="Times New Roman" w:hAnsi="Times New Roman" w:cs="Times New Roman"/>
          <w:color w:val="222222"/>
        </w:rPr>
        <w:t>”</w:t>
      </w:r>
      <w:r w:rsidRPr="002D26E5">
        <w:rPr>
          <w:rFonts w:ascii="Times New Roman" w:hAnsi="Times New Roman" w:cs="Times New Roman"/>
          <w:color w:val="222222"/>
        </w:rPr>
        <w:t>之间是否有区别。奥西安德的另一个反对意见被驳斥。神的形象在整个亚当身上都很明显。</w:t>
      </w:r>
    </w:p>
    <w:p w14:paraId="54952603"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4. </w:t>
      </w:r>
      <w:r w:rsidRPr="002D26E5">
        <w:rPr>
          <w:rFonts w:ascii="Times New Roman" w:hAnsi="Times New Roman" w:cs="Times New Roman"/>
          <w:color w:val="222222"/>
        </w:rPr>
        <w:t>上帝的形象存在于灵魂之中。它的本质可以从基督对灵魂的更新中得知。这种更新包括什么。人类堕落之前上帝的形象是什么。它现在出现在什么事物中。何时何地它将完美地展现出来。</w:t>
      </w:r>
    </w:p>
    <w:p w14:paraId="78E03167"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5. </w:t>
      </w:r>
      <w:r w:rsidRPr="002D26E5">
        <w:rPr>
          <w:rFonts w:ascii="Times New Roman" w:hAnsi="Times New Roman" w:cs="Times New Roman"/>
          <w:color w:val="222222"/>
        </w:rPr>
        <w:t>驳斥了摩尼教徒和塞尔维特关于灵魂起源的梦想。奥西安德也否认了没有本质正义的人身上有任何上帝的形象。</w:t>
      </w:r>
    </w:p>
    <w:p w14:paraId="4BD44756"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6. </w:t>
      </w:r>
      <w:r w:rsidRPr="002D26E5">
        <w:rPr>
          <w:rFonts w:ascii="Times New Roman" w:hAnsi="Times New Roman" w:cs="Times New Roman"/>
          <w:color w:val="222222"/>
        </w:rPr>
        <w:t>哲学家们对灵魂能力的学说通常是不一致、可疑和模糊的。描述了灵魂的优越性。每个人只有一个灵魂。简要回顾一下哲学家们对灵魂能力的看法。如何看待这个观点。</w:t>
      </w:r>
    </w:p>
    <w:p w14:paraId="29C17F17"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lastRenderedPageBreak/>
        <w:t xml:space="preserve">7. </w:t>
      </w:r>
      <w:r w:rsidRPr="002D26E5">
        <w:rPr>
          <w:rFonts w:ascii="Times New Roman" w:hAnsi="Times New Roman" w:cs="Times New Roman"/>
          <w:color w:val="222222"/>
        </w:rPr>
        <w:t>将灵魂的能力分为智力和意志，这更符合基督教的教义。</w:t>
      </w:r>
    </w:p>
    <w:p w14:paraId="7F356ED1" w14:textId="77777777" w:rsidR="00BD1D0E" w:rsidRPr="002D26E5"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8. </w:t>
      </w:r>
      <w:r w:rsidRPr="002D26E5">
        <w:rPr>
          <w:rFonts w:ascii="Times New Roman" w:hAnsi="Times New Roman" w:cs="Times New Roman"/>
          <w:color w:val="222222"/>
        </w:rPr>
        <w:t>人类堕落前智力和意志的力量和作用。人类的自由意志。这种自由因堕落而丧失</w:t>
      </w:r>
      <w:r w:rsidRPr="002D26E5">
        <w:rPr>
          <w:rFonts w:ascii="Times New Roman" w:hAnsi="Times New Roman" w:cs="Times New Roman"/>
          <w:color w:val="222222"/>
        </w:rPr>
        <w:t>——</w:t>
      </w:r>
      <w:r w:rsidRPr="002D26E5">
        <w:rPr>
          <w:rFonts w:ascii="Times New Roman" w:hAnsi="Times New Roman" w:cs="Times New Roman"/>
          <w:color w:val="222222"/>
        </w:rPr>
        <w:t>这是哲学家们所不知道的事实。</w:t>
      </w:r>
      <w:proofErr w:type="gramStart"/>
      <w:r w:rsidRPr="002D26E5">
        <w:rPr>
          <w:rFonts w:ascii="Times New Roman" w:hAnsi="Times New Roman" w:cs="Times New Roman"/>
          <w:color w:val="222222"/>
        </w:rPr>
        <w:t>伯拉纠主义</w:t>
      </w:r>
      <w:proofErr w:type="gramEnd"/>
      <w:r w:rsidRPr="002D26E5">
        <w:rPr>
          <w:rFonts w:ascii="Times New Roman" w:hAnsi="Times New Roman" w:cs="Times New Roman"/>
          <w:color w:val="222222"/>
        </w:rPr>
        <w:t>者和天主教徒的欺骗。驳斥了关于人类自由堕落的反对意见。</w:t>
      </w:r>
    </w:p>
    <w:p w14:paraId="7F116316" w14:textId="77777777" w:rsidR="00BD1D0E" w:rsidRPr="00BD1D0E" w:rsidRDefault="00BD1D0E" w:rsidP="00BD1D0E">
      <w:pPr>
        <w:pStyle w:val="intro"/>
        <w:shd w:val="clear" w:color="auto" w:fill="FFFFFF"/>
        <w:spacing w:before="0" w:beforeAutospacing="0" w:after="0" w:afterAutospacing="0" w:line="360" w:lineRule="auto"/>
        <w:ind w:left="360" w:hanging="360"/>
        <w:rPr>
          <w:rFonts w:ascii="Times New Roman" w:hAnsi="Times New Roman" w:cs="Times New Roman"/>
          <w:color w:val="222222"/>
          <w:sz w:val="28"/>
          <w:szCs w:val="28"/>
        </w:rPr>
      </w:pPr>
    </w:p>
    <w:p w14:paraId="5275ED60" w14:textId="3A2DA857" w:rsidR="00BD1D0E" w:rsidRPr="00E06AE4" w:rsidRDefault="00BD1D0E" w:rsidP="00BD1D0E">
      <w:pPr>
        <w:pStyle w:val="2"/>
        <w:jc w:val="center"/>
        <w:rPr>
          <w:sz w:val="30"/>
          <w:szCs w:val="30"/>
        </w:rPr>
      </w:pPr>
      <w:r w:rsidRPr="00E06AE4">
        <w:rPr>
          <w:rFonts w:hint="eastAsia"/>
          <w:sz w:val="30"/>
          <w:szCs w:val="30"/>
        </w:rPr>
        <w:t>一</w:t>
      </w:r>
    </w:p>
    <w:p w14:paraId="3FE9437C" w14:textId="63F01EF8"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Style w:val="sc"/>
          <w:rFonts w:ascii="Times New Roman" w:hAnsi="Times New Roman" w:cs="Times New Roman"/>
          <w:smallCaps/>
          <w:color w:val="222222"/>
          <w:sz w:val="30"/>
          <w:szCs w:val="30"/>
        </w:rPr>
        <w:t>我们</w:t>
      </w:r>
      <w:r w:rsidRPr="00E06AE4">
        <w:rPr>
          <w:rFonts w:ascii="Times New Roman" w:hAnsi="Times New Roman" w:cs="Times New Roman"/>
          <w:color w:val="222222"/>
          <w:sz w:val="30"/>
          <w:szCs w:val="30"/>
        </w:rPr>
        <w:t>现在要谈论人类的创造，不仅因为人类是上帝所有作品中最崇高、最令人钦佩的正义、智慧和善良的典范，而且正如我们在开头所说的，除非我们了解我们自己，否则我们无法清楚正确地认识上帝。这种认识有两方面：第一，与我们最初被创造时的状态有关；第二，与我们在亚当堕落之后开始的状态有关。因为如果我们一直保持这种状态，那么知道我们是如何被创造的对我们毫无用处。不知道人类本性因堕落而</w:t>
      </w:r>
      <w:r w:rsidR="00580852">
        <w:rPr>
          <w:rFonts w:ascii="Times New Roman" w:hAnsi="Times New Roman" w:cs="Times New Roman" w:hint="eastAsia"/>
          <w:color w:val="222222"/>
          <w:sz w:val="30"/>
          <w:szCs w:val="30"/>
        </w:rPr>
        <w:t>败坏</w:t>
      </w:r>
      <w:r w:rsidRPr="00E06AE4">
        <w:rPr>
          <w:rFonts w:ascii="Times New Roman" w:hAnsi="Times New Roman" w:cs="Times New Roman"/>
          <w:color w:val="222222"/>
          <w:sz w:val="30"/>
          <w:szCs w:val="30"/>
        </w:rPr>
        <w:t>和堕落。然而，目前我们只限于考虑人类本性的原始完整性。当然，在我们陷入人类堕落的悲惨境地之前，考虑人类最初是什么很重要。因为需要谨慎，以免我们只关注人类的</w:t>
      </w:r>
      <w:r w:rsidR="00580852">
        <w:rPr>
          <w:rFonts w:ascii="Times New Roman" w:hAnsi="Times New Roman" w:cs="Times New Roman" w:hint="eastAsia"/>
          <w:color w:val="222222"/>
          <w:sz w:val="30"/>
          <w:szCs w:val="30"/>
        </w:rPr>
        <w:t>天</w:t>
      </w:r>
      <w:r w:rsidRPr="00E06AE4">
        <w:rPr>
          <w:rFonts w:ascii="Times New Roman" w:hAnsi="Times New Roman" w:cs="Times New Roman"/>
          <w:color w:val="222222"/>
          <w:sz w:val="30"/>
          <w:szCs w:val="30"/>
        </w:rPr>
        <w:t>然弊病，从而似乎将它们归咎于自然的创造者；不虔诚的人认为，如果可以假装其中一切邪恶在某种意义上都来自上帝，那么它就是一种充分的辩护，当受到指责时，毫不犹豫地向上帝辩护，将其罪责归咎于上帝。那些被认为更虔诚地谈论神的人，为他们的本性堕落找借口，没有考虑到他们也更隐晦地指控上帝，如果证明自然界存在任何邪恶，上帝就会蒙羞。因此，既然肉体</w:t>
      </w:r>
      <w:r w:rsidRPr="00E06AE4">
        <w:rPr>
          <w:rFonts w:ascii="Times New Roman" w:hAnsi="Times New Roman" w:cs="Times New Roman"/>
          <w:color w:val="222222"/>
          <w:sz w:val="30"/>
          <w:szCs w:val="30"/>
        </w:rPr>
        <w:lastRenderedPageBreak/>
        <w:t>总是在寻找借口，以为这样就可以将自己邪恶的罪责从自己身上推卸到别处，我们就必须努力防范这种堕落的做法，因此，我们应该以一种可以切断一切逃避的方式处理人类的灾难，并向所有指责它的人证明上帝的正义是正确的。我们以后会在它自己的位置（第</w:t>
      </w:r>
      <w:r w:rsidRPr="00E06AE4">
        <w:rPr>
          <w:rFonts w:ascii="Times New Roman" w:hAnsi="Times New Roman" w:cs="Times New Roman"/>
          <w:color w:val="222222"/>
          <w:sz w:val="30"/>
          <w:szCs w:val="30"/>
        </w:rPr>
        <w:t xml:space="preserve"> 2 </w:t>
      </w:r>
      <w:proofErr w:type="gramStart"/>
      <w:r w:rsidRPr="00E06AE4">
        <w:rPr>
          <w:rFonts w:ascii="Times New Roman" w:hAnsi="Times New Roman" w:cs="Times New Roman"/>
          <w:color w:val="222222"/>
          <w:sz w:val="30"/>
          <w:szCs w:val="30"/>
        </w:rPr>
        <w:t>卷第</w:t>
      </w:r>
      <w:proofErr w:type="gramEnd"/>
      <w:r w:rsidRPr="00E06AE4">
        <w:rPr>
          <w:rFonts w:ascii="Times New Roman" w:hAnsi="Times New Roman" w:cs="Times New Roman"/>
          <w:color w:val="222222"/>
          <w:sz w:val="30"/>
          <w:szCs w:val="30"/>
        </w:rPr>
        <w:t xml:space="preserve"> 1 </w:t>
      </w:r>
      <w:r w:rsidRPr="00E06AE4">
        <w:rPr>
          <w:rFonts w:ascii="Times New Roman" w:hAnsi="Times New Roman" w:cs="Times New Roman"/>
          <w:color w:val="222222"/>
          <w:sz w:val="30"/>
          <w:szCs w:val="30"/>
        </w:rPr>
        <w:t>章第</w:t>
      </w:r>
      <w:r w:rsidRPr="00E06AE4">
        <w:rPr>
          <w:rFonts w:ascii="Times New Roman" w:hAnsi="Times New Roman" w:cs="Times New Roman"/>
          <w:color w:val="222222"/>
          <w:sz w:val="30"/>
          <w:szCs w:val="30"/>
        </w:rPr>
        <w:t xml:space="preserve"> 3 </w:t>
      </w:r>
      <w:r w:rsidRPr="00E06AE4">
        <w:rPr>
          <w:rFonts w:ascii="Times New Roman" w:hAnsi="Times New Roman" w:cs="Times New Roman"/>
          <w:color w:val="222222"/>
          <w:sz w:val="30"/>
          <w:szCs w:val="30"/>
        </w:rPr>
        <w:t>节）看到，现在的人类离最初赋予亚当的纯洁有多远。首先，要注意的是，当他从地上的尘土中被造出来时，他的骄傲就受到了遏制</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没有什么比那些不仅住在泥土帐篷里，而且自己一部分是尘土和灰烬的人应该以自己的卓越为荣更荒谬的了。但上帝不仅愿意赋予陶土器皿生命，而且还让它成为不朽灵魂的居所，亚当完全可以因造物主的慷慨而感到自豪</w:t>
      </w:r>
      <w:r>
        <w:fldChar w:fldCharType="begin"/>
      </w:r>
      <w:r>
        <w:instrText>HYPERLINK "https://ccel.org/ccel/calvin/institutes/institutes.iii.xvi.html" \l "fnf_iii.xvi-p12.2"</w:instrText>
      </w:r>
      <w:r>
        <w:fldChar w:fldCharType="separate"/>
      </w:r>
      <w:r w:rsidRPr="00E06AE4">
        <w:rPr>
          <w:rStyle w:val="a3"/>
          <w:rFonts w:ascii="Times New Roman" w:hAnsi="Times New Roman" w:cs="Times New Roman"/>
          <w:sz w:val="30"/>
          <w:szCs w:val="30"/>
          <w:vertAlign w:val="superscript"/>
        </w:rPr>
        <w:t>。</w:t>
      </w:r>
      <w:r w:rsidRPr="00E06AE4">
        <w:rPr>
          <w:rStyle w:val="a3"/>
          <w:rFonts w:ascii="Times New Roman" w:hAnsi="Times New Roman" w:cs="Times New Roman"/>
          <w:sz w:val="30"/>
          <w:szCs w:val="30"/>
          <w:vertAlign w:val="superscript"/>
        </w:rPr>
        <w:t>118</w:t>
      </w:r>
      <w:r>
        <w:rPr>
          <w:rStyle w:val="a3"/>
          <w:rFonts w:ascii="Times New Roman" w:hAnsi="Times New Roman" w:cs="Times New Roman"/>
          <w:sz w:val="30"/>
          <w:szCs w:val="30"/>
          <w:vertAlign w:val="superscript"/>
        </w:rPr>
        <w:fldChar w:fldCharType="end"/>
      </w:r>
    </w:p>
    <w:p w14:paraId="1E10B133" w14:textId="77777777" w:rsidR="00580852" w:rsidRDefault="00580852"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1F55C8F" w14:textId="7CECA8B2" w:rsidR="00580852" w:rsidRDefault="00580852" w:rsidP="00580852">
      <w:pPr>
        <w:pStyle w:val="2"/>
        <w:jc w:val="center"/>
      </w:pPr>
      <w:r>
        <w:rPr>
          <w:rFonts w:hint="eastAsia"/>
        </w:rPr>
        <w:t>二</w:t>
      </w:r>
    </w:p>
    <w:p w14:paraId="72CEB3C0" w14:textId="5968CABD" w:rsidR="00BD1D0E" w:rsidRDefault="00BD1D0E" w:rsidP="00D632B5">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此外，毫无疑问，人是由身体和灵魂组成的；灵魂是指不朽的、虽然是被创造出来的本质，这是人最崇高的部分。有时人被称为灵。虽然这两个术语一起使用时含义不同，但当单独使用灵时，它相当于灵魂，如所罗门在谈到死亡时所说，灵魂归于赐予灵魂的上帝（</w:t>
      </w:r>
      <w:bookmarkStart w:id="311" w:name="_Eccl_12_7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"https://ccel.org/study/Eccl_12:7-12:7"</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传道书</w:t>
      </w:r>
      <w:r w:rsidRPr="00E06AE4">
        <w:rPr>
          <w:rStyle w:val="a3"/>
          <w:rFonts w:ascii="Times New Roman" w:hAnsi="Times New Roman" w:cs="Times New Roman"/>
          <w:sz w:val="30"/>
          <w:szCs w:val="30"/>
        </w:rPr>
        <w:t xml:space="preserve"> 12:7</w:t>
      </w:r>
      <w:r w:rsidRPr="00E06AE4">
        <w:rPr>
          <w:rFonts w:ascii="Times New Roman" w:hAnsi="Times New Roman" w:cs="Times New Roman"/>
          <w:color w:val="222222"/>
          <w:sz w:val="30"/>
          <w:szCs w:val="30"/>
        </w:rPr>
        <w:fldChar w:fldCharType="end"/>
      </w:r>
      <w:bookmarkEnd w:id="311"/>
      <w:r w:rsidRPr="00E06AE4">
        <w:rPr>
          <w:rFonts w:ascii="Times New Roman" w:hAnsi="Times New Roman" w:cs="Times New Roman"/>
          <w:color w:val="222222"/>
          <w:sz w:val="30"/>
          <w:szCs w:val="30"/>
        </w:rPr>
        <w:t>）。基督将他的灵魂托付给父</w:t>
      </w:r>
      <w:r w:rsidR="00361FDA">
        <w:rPr>
          <w:rFonts w:ascii="Lato" w:hAnsi="Lato"/>
          <w:color w:val="000000"/>
          <w:sz w:val="30"/>
          <w:szCs w:val="30"/>
          <w:shd w:val="clear" w:color="auto" w:fill="FFFFFF"/>
        </w:rPr>
        <w:t>（路</w:t>
      </w:r>
      <w:r w:rsidR="00361FDA">
        <w:rPr>
          <w:rFonts w:ascii="Lato" w:hAnsi="Lato"/>
          <w:color w:val="000000"/>
          <w:sz w:val="30"/>
          <w:szCs w:val="30"/>
          <w:shd w:val="clear" w:color="auto" w:fill="FFFFFF"/>
        </w:rPr>
        <w:t xml:space="preserve"> 23</w:t>
      </w:r>
      <w:r w:rsidR="00361FDA">
        <w:rPr>
          <w:rFonts w:ascii="Cambria Math" w:hAnsi="Cambria Math" w:cs="Cambria Math"/>
          <w:color w:val="000000"/>
          <w:sz w:val="30"/>
          <w:szCs w:val="30"/>
          <w:shd w:val="clear" w:color="auto" w:fill="FFFFFF"/>
        </w:rPr>
        <w:t>∶</w:t>
      </w:r>
      <w:r w:rsidR="00361FDA">
        <w:rPr>
          <w:rFonts w:ascii="Lato" w:hAnsi="Lato"/>
          <w:color w:val="000000"/>
          <w:sz w:val="30"/>
          <w:szCs w:val="30"/>
          <w:shd w:val="clear" w:color="auto" w:fill="FFFFFF"/>
        </w:rPr>
        <w:t>46</w:t>
      </w:r>
      <w:r w:rsidR="00361FDA">
        <w:rPr>
          <w:rFonts w:ascii="Lato" w:hAnsi="Lato"/>
          <w:color w:val="000000"/>
          <w:sz w:val="30"/>
          <w:szCs w:val="30"/>
          <w:shd w:val="clear" w:color="auto" w:fill="FFFFFF"/>
        </w:rPr>
        <w:t>）</w:t>
      </w:r>
      <w:r w:rsidRPr="00E06AE4">
        <w:rPr>
          <w:rFonts w:ascii="Times New Roman" w:hAnsi="Times New Roman" w:cs="Times New Roman"/>
          <w:color w:val="222222"/>
          <w:sz w:val="30"/>
          <w:szCs w:val="30"/>
        </w:rPr>
        <w:t>，司提反将他的灵魂托付给基督</w:t>
      </w:r>
      <w:r w:rsidR="00361FDA">
        <w:rPr>
          <w:rFonts w:ascii="Lato" w:hAnsi="Lato"/>
          <w:color w:val="000000"/>
          <w:sz w:val="30"/>
          <w:szCs w:val="30"/>
          <w:shd w:val="clear" w:color="auto" w:fill="FFFFFF"/>
        </w:rPr>
        <w:t>（徒</w:t>
      </w:r>
      <w:r w:rsidR="00361FDA">
        <w:rPr>
          <w:rFonts w:ascii="Lato" w:hAnsi="Lato"/>
          <w:color w:val="000000"/>
          <w:sz w:val="30"/>
          <w:szCs w:val="30"/>
          <w:shd w:val="clear" w:color="auto" w:fill="FFFFFF"/>
        </w:rPr>
        <w:t>7</w:t>
      </w:r>
      <w:r w:rsidR="00361FDA">
        <w:rPr>
          <w:rFonts w:ascii="Cambria Math" w:hAnsi="Cambria Math" w:cs="Cambria Math"/>
          <w:color w:val="000000"/>
          <w:sz w:val="30"/>
          <w:szCs w:val="30"/>
          <w:shd w:val="clear" w:color="auto" w:fill="FFFFFF"/>
        </w:rPr>
        <w:t>∶</w:t>
      </w:r>
      <w:r w:rsidR="00361FDA">
        <w:rPr>
          <w:rFonts w:ascii="Lato" w:hAnsi="Lato"/>
          <w:color w:val="000000"/>
          <w:sz w:val="30"/>
          <w:szCs w:val="30"/>
          <w:shd w:val="clear" w:color="auto" w:fill="FFFFFF"/>
        </w:rPr>
        <w:t>59</w:t>
      </w:r>
      <w:r w:rsidR="00361FDA">
        <w:rPr>
          <w:rFonts w:ascii="Lato" w:hAnsi="Lato"/>
          <w:color w:val="000000"/>
          <w:sz w:val="30"/>
          <w:szCs w:val="30"/>
          <w:shd w:val="clear" w:color="auto" w:fill="FFFFFF"/>
        </w:rPr>
        <w:t>）</w:t>
      </w:r>
      <w:r w:rsidRPr="00E06AE4">
        <w:rPr>
          <w:rFonts w:ascii="Times New Roman" w:hAnsi="Times New Roman" w:cs="Times New Roman"/>
          <w:color w:val="222222"/>
          <w:sz w:val="30"/>
          <w:szCs w:val="30"/>
        </w:rPr>
        <w:t>，意思只是，当灵魂从身体的牢笼中解放出来时，上帝就成为灵魂的永久守护者。那些认为灵魂被称为灵的人，因为它是神注入</w:t>
      </w:r>
      <w:r w:rsidRPr="00E06AE4">
        <w:rPr>
          <w:rFonts w:ascii="Times New Roman" w:hAnsi="Times New Roman" w:cs="Times New Roman"/>
          <w:color w:val="222222"/>
          <w:sz w:val="30"/>
          <w:szCs w:val="30"/>
        </w:rPr>
        <w:lastRenderedPageBreak/>
        <w:t>身体的气息或能量，但没有本质，这是大错特错的，正如圣经的本质和整个主旨。的确，过于依附于尘世的人缺乏理解力，而且，他们远离了光明之父</w:t>
      </w:r>
      <w:r w:rsidR="00361FDA">
        <w:rPr>
          <w:rFonts w:ascii="Lato" w:hAnsi="Lato"/>
          <w:color w:val="000000"/>
          <w:sz w:val="30"/>
          <w:szCs w:val="30"/>
          <w:shd w:val="clear" w:color="auto" w:fill="FFFFFF"/>
        </w:rPr>
        <w:t>（雅</w:t>
      </w:r>
      <w:r w:rsidR="00361FDA">
        <w:rPr>
          <w:rFonts w:ascii="Lato" w:hAnsi="Lato"/>
          <w:color w:val="000000"/>
          <w:sz w:val="30"/>
          <w:szCs w:val="30"/>
          <w:shd w:val="clear" w:color="auto" w:fill="FFFFFF"/>
        </w:rPr>
        <w:t>1</w:t>
      </w:r>
      <w:r w:rsidR="00361FDA">
        <w:rPr>
          <w:rFonts w:ascii="Cambria Math" w:hAnsi="Cambria Math" w:cs="Cambria Math"/>
          <w:color w:val="000000"/>
          <w:sz w:val="30"/>
          <w:szCs w:val="30"/>
          <w:shd w:val="clear" w:color="auto" w:fill="FFFFFF"/>
        </w:rPr>
        <w:t>∶</w:t>
      </w:r>
      <w:r w:rsidR="00361FDA">
        <w:rPr>
          <w:rFonts w:ascii="Lato" w:hAnsi="Lato"/>
          <w:color w:val="000000"/>
          <w:sz w:val="30"/>
          <w:szCs w:val="30"/>
          <w:shd w:val="clear" w:color="auto" w:fill="FFFFFF"/>
        </w:rPr>
        <w:t>17</w:t>
      </w:r>
      <w:r w:rsidR="00361FDA">
        <w:rPr>
          <w:rFonts w:ascii="Lato" w:hAnsi="Lato"/>
          <w:color w:val="000000"/>
          <w:sz w:val="30"/>
          <w:szCs w:val="30"/>
          <w:shd w:val="clear" w:color="auto" w:fill="FFFFFF"/>
        </w:rPr>
        <w:t>）</w:t>
      </w:r>
      <w:r w:rsidRPr="00E06AE4">
        <w:rPr>
          <w:rFonts w:ascii="Times New Roman" w:hAnsi="Times New Roman" w:cs="Times New Roman"/>
          <w:color w:val="222222"/>
          <w:sz w:val="30"/>
          <w:szCs w:val="30"/>
        </w:rPr>
        <w:t>，沉浸在黑暗之中，以为自己无法从坟墓中幸存下来；但光明并没有完全被黑暗所熄灭，以至于所有永生的感觉都消失了。良心区分善恶，对上帝的审判</w:t>
      </w:r>
      <w:proofErr w:type="gramStart"/>
      <w:r w:rsidRPr="00E06AE4">
        <w:rPr>
          <w:rFonts w:ascii="Times New Roman" w:hAnsi="Times New Roman" w:cs="Times New Roman"/>
          <w:color w:val="222222"/>
          <w:sz w:val="30"/>
          <w:szCs w:val="30"/>
        </w:rPr>
        <w:t>作出</w:t>
      </w:r>
      <w:proofErr w:type="gramEnd"/>
      <w:r w:rsidRPr="00E06AE4">
        <w:rPr>
          <w:rFonts w:ascii="Times New Roman" w:hAnsi="Times New Roman" w:cs="Times New Roman"/>
          <w:color w:val="222222"/>
          <w:sz w:val="30"/>
          <w:szCs w:val="30"/>
        </w:rPr>
        <w:t>回应，这是不朽灵魂的无疑标志。没有本质的</w:t>
      </w:r>
      <w:r w:rsidR="00361FDA">
        <w:rPr>
          <w:rFonts w:ascii="Times New Roman" w:hAnsi="Times New Roman" w:cs="Times New Roman" w:hint="eastAsia"/>
          <w:color w:val="222222"/>
          <w:sz w:val="30"/>
          <w:szCs w:val="30"/>
        </w:rPr>
        <w:t>活</w:t>
      </w:r>
      <w:r w:rsidRPr="00E06AE4">
        <w:rPr>
          <w:rFonts w:ascii="Times New Roman" w:hAnsi="Times New Roman" w:cs="Times New Roman"/>
          <w:color w:val="222222"/>
          <w:sz w:val="30"/>
          <w:szCs w:val="30"/>
        </w:rPr>
        <w:t>动怎么能</w:t>
      </w:r>
      <w:r w:rsidR="00361FDA">
        <w:rPr>
          <w:rFonts w:ascii="Times New Roman" w:hAnsi="Times New Roman" w:cs="Times New Roman" w:hint="eastAsia"/>
          <w:color w:val="222222"/>
          <w:sz w:val="30"/>
          <w:szCs w:val="30"/>
        </w:rPr>
        <w:t>站</w:t>
      </w:r>
      <w:r w:rsidRPr="00E06AE4">
        <w:rPr>
          <w:rFonts w:ascii="Times New Roman" w:hAnsi="Times New Roman" w:cs="Times New Roman"/>
          <w:color w:val="222222"/>
          <w:sz w:val="30"/>
          <w:szCs w:val="30"/>
        </w:rPr>
        <w:t>到上帝的审判席，并在罪恶感的打击下感到恐惧？身体不会</w:t>
      </w:r>
      <w:r w:rsidR="00361FDA">
        <w:rPr>
          <w:rFonts w:ascii="Times New Roman" w:hAnsi="Times New Roman" w:cs="Times New Roman" w:hint="eastAsia"/>
          <w:color w:val="222222"/>
          <w:sz w:val="30"/>
          <w:szCs w:val="30"/>
        </w:rPr>
        <w:t>感</w:t>
      </w:r>
      <w:r w:rsidRPr="00E06AE4">
        <w:rPr>
          <w:rFonts w:ascii="Times New Roman" w:hAnsi="Times New Roman" w:cs="Times New Roman"/>
          <w:color w:val="222222"/>
          <w:sz w:val="30"/>
          <w:szCs w:val="30"/>
        </w:rPr>
        <w:t>受到任何精神惩罚的恐惧。这只有灵魂才能做到，因此灵魂必须被赋予</w:t>
      </w:r>
      <w:r w:rsidR="00361FDA">
        <w:rPr>
          <w:rFonts w:ascii="Times New Roman" w:hAnsi="Times New Roman" w:cs="Times New Roman" w:hint="eastAsia"/>
          <w:color w:val="222222"/>
          <w:sz w:val="30"/>
          <w:szCs w:val="30"/>
        </w:rPr>
        <w:t>实</w:t>
      </w:r>
      <w:r w:rsidRPr="00E06AE4">
        <w:rPr>
          <w:rFonts w:ascii="Times New Roman" w:hAnsi="Times New Roman" w:cs="Times New Roman"/>
          <w:color w:val="222222"/>
          <w:sz w:val="30"/>
          <w:szCs w:val="30"/>
        </w:rPr>
        <w:t>质。那么，仅仅对上帝的认识就足以证明，高于世界的灵魂一定是不朽的，因为任何短暂的活力都不可能到</w:t>
      </w:r>
      <w:r w:rsidR="00D632B5">
        <w:rPr>
          <w:rFonts w:ascii="Times New Roman" w:hAnsi="Times New Roman" w:cs="Times New Roman" w:hint="eastAsia"/>
          <w:color w:val="222222"/>
          <w:sz w:val="30"/>
          <w:szCs w:val="30"/>
        </w:rPr>
        <w:t>达</w:t>
      </w:r>
      <w:r w:rsidRPr="00E06AE4">
        <w:rPr>
          <w:rFonts w:ascii="Times New Roman" w:hAnsi="Times New Roman" w:cs="Times New Roman"/>
          <w:color w:val="222222"/>
          <w:sz w:val="30"/>
          <w:szCs w:val="30"/>
        </w:rPr>
        <w:t>生命的源泉。总之，虽然人类心灵所具有的许多高贵能力表明其上镌刻着某种神圣的东西，但它们却是永恒本质的众多证据。因为低等动物所具有的感觉不会超出身体，或者至少不会超出实际呈现给它的物体。但是，人类心灵从天上瞥见大地，扫描自然的秘密，在涵盖了所有时代之后，用智力和记忆按适当的顺序消化每个时代，并在过去中解读未来，这些都清楚地表明，人身上潜藏着某种与身体分离的东西。我们拥有智力，我们能够想象看不见的上帝和天使</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这是身体完全无法做到的。我们有正直、</w:t>
      </w:r>
      <w:r w:rsidR="00361FDA">
        <w:rPr>
          <w:rFonts w:ascii="Times New Roman" w:hAnsi="Times New Roman" w:cs="Times New Roman" w:hint="eastAsia"/>
          <w:color w:val="222222"/>
          <w:sz w:val="30"/>
          <w:szCs w:val="30"/>
        </w:rPr>
        <w:t>公</w:t>
      </w:r>
      <w:r w:rsidRPr="00E06AE4">
        <w:rPr>
          <w:rFonts w:ascii="Times New Roman" w:hAnsi="Times New Roman" w:cs="Times New Roman"/>
          <w:color w:val="222222"/>
          <w:sz w:val="30"/>
          <w:szCs w:val="30"/>
        </w:rPr>
        <w:t>义和诚实的观念</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这是身体感官无法触及的观念。因此，这些观念的根源一定是精神。不仅如此，</w:t>
      </w:r>
      <w:r w:rsidR="00D632B5" w:rsidRPr="00D632B5">
        <w:rPr>
          <w:rFonts w:ascii="Times New Roman" w:hAnsi="Times New Roman" w:cs="Times New Roman" w:hint="eastAsia"/>
          <w:color w:val="222222"/>
          <w:sz w:val="30"/>
          <w:szCs w:val="30"/>
        </w:rPr>
        <w:t>让人昏昏欲睡，甚至似乎剥夺了他的生命的睡眠本身</w:t>
      </w:r>
      <w:r w:rsidR="00D632B5">
        <w:rPr>
          <w:rFonts w:ascii="Times New Roman" w:hAnsi="Times New Roman" w:cs="Times New Roman" w:hint="eastAsia"/>
          <w:color w:val="222222"/>
          <w:sz w:val="30"/>
          <w:szCs w:val="30"/>
        </w:rPr>
        <w:t>，</w:t>
      </w:r>
      <w:r w:rsidR="00D632B5" w:rsidRPr="00D632B5">
        <w:rPr>
          <w:rFonts w:ascii="Times New Roman" w:hAnsi="Times New Roman" w:cs="Times New Roman" w:hint="eastAsia"/>
          <w:color w:val="222222"/>
          <w:sz w:val="30"/>
          <w:szCs w:val="30"/>
        </w:rPr>
        <w:t>就是</w:t>
      </w:r>
      <w:r w:rsidR="00D632B5" w:rsidRPr="00E06AE4">
        <w:rPr>
          <w:rFonts w:ascii="Times New Roman" w:hAnsi="Times New Roman" w:cs="Times New Roman"/>
          <w:color w:val="222222"/>
          <w:sz w:val="30"/>
          <w:szCs w:val="30"/>
        </w:rPr>
        <w:t>精神</w:t>
      </w:r>
      <w:r w:rsidR="00D632B5" w:rsidRPr="00D632B5">
        <w:rPr>
          <w:rFonts w:ascii="Times New Roman" w:hAnsi="Times New Roman" w:cs="Times New Roman" w:hint="eastAsia"/>
          <w:color w:val="222222"/>
          <w:sz w:val="30"/>
          <w:szCs w:val="30"/>
        </w:rPr>
        <w:t>不朽的明证</w:t>
      </w:r>
      <w:r w:rsidRPr="00E06AE4">
        <w:rPr>
          <w:rFonts w:ascii="Times New Roman" w:hAnsi="Times New Roman" w:cs="Times New Roman"/>
          <w:color w:val="222222"/>
          <w:sz w:val="30"/>
          <w:szCs w:val="30"/>
        </w:rPr>
        <w:t>；它不仅使人想到从未存在过的事物，而且</w:t>
      </w:r>
      <w:r w:rsidRPr="00E06AE4">
        <w:rPr>
          <w:rFonts w:ascii="Times New Roman" w:hAnsi="Times New Roman" w:cs="Times New Roman"/>
          <w:color w:val="222222"/>
          <w:sz w:val="30"/>
          <w:szCs w:val="30"/>
        </w:rPr>
        <w:lastRenderedPageBreak/>
        <w:t>预示着未来的事件。我简要地谈到了即使是世俗作家也用更精彩的口才描述的话题。对于虔诚的读者来说，简单的提及就足够了。如果灵魂不是某种与身体分离的本质，圣经就不会教导</w:t>
      </w:r>
      <w:hyperlink r:id="rId218" w:anchor="fnf_iii.xvi-p14.2" w:history="1">
        <w:r w:rsidRPr="00580852">
          <w:rPr>
            <w:rStyle w:val="a3"/>
            <w:rFonts w:ascii="Times New Roman" w:hAnsi="Times New Roman" w:cs="Times New Roman"/>
            <w:sz w:val="30"/>
            <w:szCs w:val="30"/>
          </w:rPr>
          <w:t>我们</w:t>
        </w:r>
      </w:hyperlink>
      <w:r w:rsidRPr="00E06AE4">
        <w:rPr>
          <w:rFonts w:ascii="Times New Roman" w:hAnsi="Times New Roman" w:cs="Times New Roman"/>
          <w:color w:val="222222"/>
          <w:sz w:val="30"/>
          <w:szCs w:val="30"/>
        </w:rPr>
        <w:t>住在泥土的房子里</w:t>
      </w:r>
      <w:r w:rsidR="002E482C">
        <w:rPr>
          <w:rFonts w:ascii="Lato" w:hAnsi="Lato"/>
          <w:color w:val="000000"/>
          <w:sz w:val="30"/>
          <w:szCs w:val="30"/>
          <w:shd w:val="clear" w:color="auto" w:fill="FFFFFF"/>
        </w:rPr>
        <w:t>（伯</w:t>
      </w:r>
      <w:r w:rsidR="002E482C">
        <w:rPr>
          <w:rFonts w:ascii="Lato" w:hAnsi="Lato"/>
          <w:color w:val="000000"/>
          <w:sz w:val="30"/>
          <w:szCs w:val="30"/>
          <w:shd w:val="clear" w:color="auto" w:fill="FFFFFF"/>
        </w:rPr>
        <w:t>4</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19</w:t>
      </w:r>
      <w:r w:rsidR="002E482C">
        <w:rPr>
          <w:rFonts w:ascii="Lato" w:hAnsi="Lato"/>
          <w:color w:val="000000"/>
          <w:sz w:val="30"/>
          <w:szCs w:val="30"/>
          <w:shd w:val="clear" w:color="auto" w:fill="FFFFFF"/>
        </w:rPr>
        <w:t>）</w:t>
      </w:r>
      <w:r w:rsidRPr="00E06AE4">
        <w:rPr>
          <w:rFonts w:ascii="Times New Roman" w:hAnsi="Times New Roman" w:cs="Times New Roman"/>
          <w:color w:val="222222"/>
          <w:sz w:val="30"/>
          <w:szCs w:val="30"/>
        </w:rPr>
        <w:t>，死后离开肉体的帐幕；我们脱去腐朽的东西，以便在最后一天，我们最终可以按照身体所做的事情得到回报。这些以及到处出现的类似段落不仅清楚地将灵魂与身体区分开来，</w:t>
      </w:r>
      <w:r w:rsidR="00D632B5" w:rsidRPr="00D632B5">
        <w:rPr>
          <w:rFonts w:ascii="Times New Roman" w:hAnsi="Times New Roman" w:cs="Times New Roman" w:hint="eastAsia"/>
          <w:color w:val="222222"/>
          <w:sz w:val="30"/>
          <w:szCs w:val="30"/>
        </w:rPr>
        <w:t>而且通过赋予灵魂以</w:t>
      </w:r>
      <w:r w:rsidR="00D632B5" w:rsidRPr="00D632B5">
        <w:rPr>
          <w:rFonts w:ascii="Times New Roman" w:hAnsi="Times New Roman" w:cs="Times New Roman"/>
          <w:color w:val="222222"/>
          <w:sz w:val="30"/>
          <w:szCs w:val="30"/>
        </w:rPr>
        <w:t xml:space="preserve"> "</w:t>
      </w:r>
      <w:r w:rsidR="00D632B5" w:rsidRPr="00D632B5">
        <w:rPr>
          <w:rFonts w:ascii="Times New Roman" w:hAnsi="Times New Roman" w:cs="Times New Roman"/>
          <w:color w:val="222222"/>
          <w:sz w:val="30"/>
          <w:szCs w:val="30"/>
        </w:rPr>
        <w:t>人</w:t>
      </w:r>
      <w:r w:rsidR="00D632B5" w:rsidRPr="00D632B5">
        <w:rPr>
          <w:rFonts w:ascii="Times New Roman" w:hAnsi="Times New Roman" w:cs="Times New Roman"/>
          <w:color w:val="222222"/>
          <w:sz w:val="30"/>
          <w:szCs w:val="30"/>
        </w:rPr>
        <w:t xml:space="preserve"> "</w:t>
      </w:r>
      <w:r w:rsidR="00D632B5" w:rsidRPr="00D632B5">
        <w:rPr>
          <w:rFonts w:ascii="Times New Roman" w:hAnsi="Times New Roman" w:cs="Times New Roman"/>
          <w:color w:val="222222"/>
          <w:sz w:val="30"/>
          <w:szCs w:val="30"/>
        </w:rPr>
        <w:t>的名称，暗示灵魂是人的主要部分。</w:t>
      </w:r>
      <w:r w:rsidRPr="00E06AE4">
        <w:rPr>
          <w:rFonts w:ascii="Times New Roman" w:hAnsi="Times New Roman" w:cs="Times New Roman"/>
          <w:color w:val="222222"/>
          <w:sz w:val="30"/>
          <w:szCs w:val="30"/>
        </w:rPr>
        <w:t>保罗劝勉信徒洁净自己，脱离肉体和</w:t>
      </w:r>
      <w:proofErr w:type="gramStart"/>
      <w:r w:rsidRPr="00E06AE4">
        <w:rPr>
          <w:rFonts w:ascii="Times New Roman" w:hAnsi="Times New Roman" w:cs="Times New Roman"/>
          <w:color w:val="222222"/>
          <w:sz w:val="30"/>
          <w:szCs w:val="30"/>
        </w:rPr>
        <w:t>灵里</w:t>
      </w:r>
      <w:proofErr w:type="gramEnd"/>
      <w:r w:rsidRPr="00E06AE4">
        <w:rPr>
          <w:rFonts w:ascii="Times New Roman" w:hAnsi="Times New Roman" w:cs="Times New Roman"/>
          <w:color w:val="222222"/>
          <w:sz w:val="30"/>
          <w:szCs w:val="30"/>
        </w:rPr>
        <w:t>一切的污秽，他指出罪的污秽存在于两个部分</w:t>
      </w:r>
      <w:r w:rsidR="00D632B5">
        <w:rPr>
          <w:rFonts w:ascii="Lato" w:hAnsi="Lato"/>
          <w:color w:val="000000"/>
          <w:sz w:val="30"/>
          <w:szCs w:val="30"/>
          <w:shd w:val="clear" w:color="auto" w:fill="FFFFFF"/>
        </w:rPr>
        <w:t>（林后</w:t>
      </w:r>
      <w:r w:rsidR="00D632B5">
        <w:rPr>
          <w:rFonts w:ascii="Lato" w:hAnsi="Lato"/>
          <w:color w:val="000000"/>
          <w:sz w:val="30"/>
          <w:szCs w:val="30"/>
          <w:shd w:val="clear" w:color="auto" w:fill="FFFFFF"/>
        </w:rPr>
        <w:t>7</w:t>
      </w:r>
      <w:r w:rsidR="00D632B5">
        <w:rPr>
          <w:rFonts w:ascii="Cambria Math" w:hAnsi="Cambria Math" w:cs="Cambria Math"/>
          <w:color w:val="000000"/>
          <w:sz w:val="30"/>
          <w:szCs w:val="30"/>
          <w:shd w:val="clear" w:color="auto" w:fill="FFFFFF"/>
        </w:rPr>
        <w:t>∶</w:t>
      </w:r>
      <w:r w:rsidR="00D632B5">
        <w:rPr>
          <w:rFonts w:ascii="Lato" w:hAnsi="Lato"/>
          <w:color w:val="000000"/>
          <w:sz w:val="30"/>
          <w:szCs w:val="30"/>
          <w:shd w:val="clear" w:color="auto" w:fill="FFFFFF"/>
        </w:rPr>
        <w:t>1</w:t>
      </w:r>
      <w:r w:rsidR="00D632B5">
        <w:rPr>
          <w:rFonts w:ascii="Lato" w:hAnsi="Lato"/>
          <w:color w:val="000000"/>
          <w:sz w:val="30"/>
          <w:szCs w:val="30"/>
          <w:shd w:val="clear" w:color="auto" w:fill="FFFFFF"/>
        </w:rPr>
        <w:t>）</w:t>
      </w:r>
      <w:r w:rsidRPr="00E06AE4">
        <w:rPr>
          <w:rFonts w:ascii="Times New Roman" w:hAnsi="Times New Roman" w:cs="Times New Roman"/>
          <w:color w:val="222222"/>
          <w:sz w:val="30"/>
          <w:szCs w:val="30"/>
        </w:rPr>
        <w:t>。</w:t>
      </w:r>
      <w:r w:rsidR="00D632B5">
        <w:rPr>
          <w:rFonts w:ascii="Lato" w:hAnsi="Lato"/>
          <w:color w:val="000000"/>
          <w:sz w:val="30"/>
          <w:szCs w:val="30"/>
          <w:shd w:val="clear" w:color="auto" w:fill="FFFFFF"/>
        </w:rPr>
        <w:t>彼得称基督为</w:t>
      </w:r>
      <w:r w:rsidR="00D632B5">
        <w:rPr>
          <w:rFonts w:ascii="Lato" w:hAnsi="Lato"/>
          <w:color w:val="000000"/>
          <w:sz w:val="30"/>
          <w:szCs w:val="30"/>
          <w:shd w:val="clear" w:color="auto" w:fill="FFFFFF"/>
        </w:rPr>
        <w:t>“</w:t>
      </w:r>
      <w:r w:rsidR="00D632B5">
        <w:rPr>
          <w:rFonts w:ascii="Lato" w:hAnsi="Lato"/>
          <w:color w:val="000000"/>
          <w:sz w:val="30"/>
          <w:szCs w:val="30"/>
          <w:shd w:val="clear" w:color="auto" w:fill="FFFFFF"/>
        </w:rPr>
        <w:t>灵魂的牧人监督</w:t>
      </w:r>
      <w:r w:rsidR="00D632B5">
        <w:rPr>
          <w:rFonts w:ascii="Lato" w:hAnsi="Lato"/>
          <w:color w:val="000000"/>
          <w:sz w:val="30"/>
          <w:szCs w:val="30"/>
          <w:shd w:val="clear" w:color="auto" w:fill="FFFFFF"/>
        </w:rPr>
        <w:t>”</w:t>
      </w:r>
      <w:r w:rsidR="00D632B5">
        <w:rPr>
          <w:rFonts w:ascii="Lato" w:hAnsi="Lato"/>
          <w:color w:val="000000"/>
          <w:sz w:val="30"/>
          <w:szCs w:val="30"/>
          <w:shd w:val="clear" w:color="auto" w:fill="FFFFFF"/>
        </w:rPr>
        <w:t>（彼前</w:t>
      </w:r>
      <w:r w:rsidR="00D632B5">
        <w:rPr>
          <w:rFonts w:ascii="Lato" w:hAnsi="Lato"/>
          <w:color w:val="000000"/>
          <w:sz w:val="30"/>
          <w:szCs w:val="30"/>
          <w:shd w:val="clear" w:color="auto" w:fill="FFFFFF"/>
        </w:rPr>
        <w:t>2</w:t>
      </w:r>
      <w:r w:rsidR="00D632B5">
        <w:rPr>
          <w:rFonts w:ascii="Cambria Math" w:hAnsi="Cambria Math" w:cs="Cambria Math"/>
          <w:color w:val="000000"/>
          <w:sz w:val="30"/>
          <w:szCs w:val="30"/>
          <w:shd w:val="clear" w:color="auto" w:fill="FFFFFF"/>
        </w:rPr>
        <w:t>∶</w:t>
      </w:r>
      <w:r w:rsidR="00D632B5">
        <w:rPr>
          <w:rFonts w:ascii="Lato" w:hAnsi="Lato"/>
          <w:color w:val="000000"/>
          <w:sz w:val="30"/>
          <w:szCs w:val="30"/>
          <w:shd w:val="clear" w:color="auto" w:fill="FFFFFF"/>
        </w:rPr>
        <w:t>25</w:t>
      </w:r>
      <w:r w:rsidR="00D632B5">
        <w:rPr>
          <w:rFonts w:ascii="Lato" w:hAnsi="Lato"/>
          <w:color w:val="000000"/>
          <w:sz w:val="30"/>
          <w:szCs w:val="30"/>
          <w:shd w:val="clear" w:color="auto" w:fill="FFFFFF"/>
        </w:rPr>
        <w:t>）</w:t>
      </w:r>
      <w:r w:rsidRPr="00E06AE4">
        <w:rPr>
          <w:rFonts w:ascii="Times New Roman" w:hAnsi="Times New Roman" w:cs="Times New Roman"/>
          <w:color w:val="222222"/>
          <w:sz w:val="30"/>
          <w:szCs w:val="30"/>
        </w:rPr>
        <w:t>如果没有灵魂需要他履行这样的职责，那么他的话就太荒谬了。同样，如果灵魂没有本质，</w:t>
      </w:r>
      <w:r w:rsidR="00D632B5">
        <w:rPr>
          <w:rFonts w:ascii="Lato" w:hAnsi="Lato"/>
          <w:color w:val="000000"/>
          <w:sz w:val="30"/>
          <w:szCs w:val="30"/>
          <w:shd w:val="clear" w:color="auto" w:fill="FFFFFF"/>
        </w:rPr>
        <w:t>那彼得说</w:t>
      </w:r>
      <w:r w:rsidR="00D632B5">
        <w:rPr>
          <w:rFonts w:ascii="Lato" w:hAnsi="Lato"/>
          <w:color w:val="000000"/>
          <w:sz w:val="30"/>
          <w:szCs w:val="30"/>
          <w:shd w:val="clear" w:color="auto" w:fill="FFFFFF"/>
        </w:rPr>
        <w:t>“</w:t>
      </w:r>
      <w:r w:rsidR="00D632B5">
        <w:rPr>
          <w:rFonts w:ascii="Lato" w:hAnsi="Lato"/>
          <w:color w:val="000000"/>
          <w:sz w:val="30"/>
          <w:szCs w:val="30"/>
          <w:shd w:val="clear" w:color="auto" w:fill="FFFFFF"/>
        </w:rPr>
        <w:t>灵魂的救恩</w:t>
      </w:r>
      <w:r w:rsidR="00D632B5">
        <w:rPr>
          <w:rFonts w:ascii="Lato" w:hAnsi="Lato"/>
          <w:color w:val="000000"/>
          <w:sz w:val="30"/>
          <w:szCs w:val="30"/>
          <w:shd w:val="clear" w:color="auto" w:fill="FFFFFF"/>
        </w:rPr>
        <w:t>”</w:t>
      </w:r>
      <w:r w:rsidR="00D632B5">
        <w:rPr>
          <w:rFonts w:ascii="Lato" w:hAnsi="Lato"/>
          <w:color w:val="000000"/>
          <w:sz w:val="30"/>
          <w:szCs w:val="30"/>
          <w:shd w:val="clear" w:color="auto" w:fill="FFFFFF"/>
        </w:rPr>
        <w:t>（彼前</w:t>
      </w:r>
      <w:r w:rsidR="00D632B5">
        <w:rPr>
          <w:rFonts w:ascii="Lato" w:hAnsi="Lato"/>
          <w:color w:val="000000"/>
          <w:sz w:val="30"/>
          <w:szCs w:val="30"/>
          <w:shd w:val="clear" w:color="auto" w:fill="FFFFFF"/>
        </w:rPr>
        <w:t>1</w:t>
      </w:r>
      <w:r w:rsidR="00D632B5">
        <w:rPr>
          <w:rFonts w:ascii="Cambria Math" w:hAnsi="Cambria Math" w:cs="Cambria Math"/>
          <w:color w:val="000000"/>
          <w:sz w:val="30"/>
          <w:szCs w:val="30"/>
          <w:shd w:val="clear" w:color="auto" w:fill="FFFFFF"/>
        </w:rPr>
        <w:t>∶</w:t>
      </w:r>
      <w:r w:rsidR="00D632B5">
        <w:rPr>
          <w:rFonts w:ascii="Lato" w:hAnsi="Lato"/>
          <w:color w:val="000000"/>
          <w:sz w:val="30"/>
          <w:szCs w:val="30"/>
          <w:shd w:val="clear" w:color="auto" w:fill="FFFFFF"/>
        </w:rPr>
        <w:t>9</w:t>
      </w:r>
      <w:r w:rsidR="00D632B5">
        <w:rPr>
          <w:rFonts w:ascii="Lato" w:hAnsi="Lato"/>
          <w:color w:val="000000"/>
          <w:sz w:val="30"/>
          <w:szCs w:val="30"/>
          <w:shd w:val="clear" w:color="auto" w:fill="FFFFFF"/>
        </w:rPr>
        <w:t>）就毫无意义，或劝勉信徒洁净自己灵魂的私欲并与灵魂争战也是无意义的（彼前</w:t>
      </w:r>
      <w:r w:rsidR="00D632B5">
        <w:rPr>
          <w:rFonts w:ascii="Lato" w:hAnsi="Lato"/>
          <w:color w:val="000000"/>
          <w:sz w:val="30"/>
          <w:szCs w:val="30"/>
          <w:shd w:val="clear" w:color="auto" w:fill="FFFFFF"/>
        </w:rPr>
        <w:t>2</w:t>
      </w:r>
      <w:r w:rsidR="00D632B5">
        <w:rPr>
          <w:rFonts w:ascii="Cambria Math" w:hAnsi="Cambria Math" w:cs="Cambria Math"/>
          <w:color w:val="000000"/>
          <w:sz w:val="30"/>
          <w:szCs w:val="30"/>
          <w:shd w:val="clear" w:color="auto" w:fill="FFFFFF"/>
        </w:rPr>
        <w:t>∶</w:t>
      </w:r>
      <w:r w:rsidR="00D632B5">
        <w:rPr>
          <w:rFonts w:ascii="Lato" w:hAnsi="Lato"/>
          <w:color w:val="000000"/>
          <w:sz w:val="30"/>
          <w:szCs w:val="30"/>
          <w:shd w:val="clear" w:color="auto" w:fill="FFFFFF"/>
        </w:rPr>
        <w:t>11</w:t>
      </w:r>
      <w:r w:rsidR="00D632B5">
        <w:rPr>
          <w:rFonts w:ascii="Lato" w:hAnsi="Lato"/>
          <w:color w:val="000000"/>
          <w:sz w:val="30"/>
          <w:szCs w:val="30"/>
          <w:shd w:val="clear" w:color="auto" w:fill="FFFFFF"/>
        </w:rPr>
        <w:t>）。</w:t>
      </w:r>
      <w:r w:rsidR="002E482C">
        <w:rPr>
          <w:rFonts w:ascii="Lato" w:hAnsi="Lato"/>
          <w:color w:val="000000"/>
          <w:sz w:val="30"/>
          <w:szCs w:val="30"/>
          <w:shd w:val="clear" w:color="auto" w:fill="FFFFFF"/>
        </w:rPr>
        <w:t>《希伯来书》的作者说：牧师</w:t>
      </w:r>
      <w:r w:rsidR="002E482C">
        <w:rPr>
          <w:rFonts w:ascii="Lato" w:hAnsi="Lato"/>
          <w:color w:val="000000"/>
          <w:sz w:val="30"/>
          <w:szCs w:val="30"/>
          <w:shd w:val="clear" w:color="auto" w:fill="FFFFFF"/>
        </w:rPr>
        <w:t>“</w:t>
      </w:r>
      <w:r w:rsidR="002E482C">
        <w:rPr>
          <w:rFonts w:ascii="Lato" w:hAnsi="Lato"/>
          <w:color w:val="000000"/>
          <w:sz w:val="30"/>
          <w:szCs w:val="30"/>
          <w:shd w:val="clear" w:color="auto" w:fill="FFFFFF"/>
        </w:rPr>
        <w:t>为你们的灵魂时刻警醒</w:t>
      </w:r>
      <w:r w:rsidR="002E482C">
        <w:rPr>
          <w:rFonts w:ascii="Lato" w:hAnsi="Lato"/>
          <w:color w:val="000000"/>
          <w:sz w:val="30"/>
          <w:szCs w:val="30"/>
          <w:shd w:val="clear" w:color="auto" w:fill="FFFFFF"/>
        </w:rPr>
        <w:t>”</w:t>
      </w:r>
      <w:r w:rsidR="002E482C">
        <w:rPr>
          <w:rFonts w:ascii="Lato" w:hAnsi="Lato"/>
          <w:color w:val="000000"/>
          <w:sz w:val="30"/>
          <w:szCs w:val="30"/>
          <w:shd w:val="clear" w:color="auto" w:fill="FFFFFF"/>
        </w:rPr>
        <w:t>（来</w:t>
      </w:r>
      <w:r w:rsidR="002E482C">
        <w:rPr>
          <w:rFonts w:ascii="Lato" w:hAnsi="Lato"/>
          <w:color w:val="000000"/>
          <w:sz w:val="30"/>
          <w:szCs w:val="30"/>
          <w:shd w:val="clear" w:color="auto" w:fill="FFFFFF"/>
        </w:rPr>
        <w:t>13</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17</w:t>
      </w:r>
      <w:r w:rsidR="002E482C">
        <w:rPr>
          <w:rFonts w:ascii="Lato" w:hAnsi="Lato"/>
          <w:color w:val="000000"/>
          <w:sz w:val="30"/>
          <w:szCs w:val="30"/>
          <w:shd w:val="clear" w:color="auto" w:fill="FFFFFF"/>
        </w:rPr>
        <w:t>），也证明灵魂的存在。保罗求告神为他的灵魂做见证（林后</w:t>
      </w:r>
      <w:r w:rsidR="002E482C">
        <w:rPr>
          <w:rFonts w:ascii="Lato" w:hAnsi="Lato"/>
          <w:color w:val="000000"/>
          <w:sz w:val="30"/>
          <w:szCs w:val="30"/>
          <w:shd w:val="clear" w:color="auto" w:fill="FFFFFF"/>
        </w:rPr>
        <w:t>1</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23</w:t>
      </w:r>
      <w:r w:rsidR="002E482C">
        <w:rPr>
          <w:rFonts w:ascii="Lato" w:hAnsi="Lato"/>
          <w:color w:val="000000"/>
          <w:sz w:val="30"/>
          <w:szCs w:val="30"/>
          <w:shd w:val="clear" w:color="auto" w:fill="FFFFFF"/>
        </w:rPr>
        <w:t>），也证明同样的结论，</w:t>
      </w:r>
      <w:r w:rsidRPr="00E06AE4">
        <w:rPr>
          <w:rFonts w:ascii="Times New Roman" w:hAnsi="Times New Roman" w:cs="Times New Roman"/>
          <w:color w:val="222222"/>
          <w:sz w:val="30"/>
          <w:szCs w:val="30"/>
        </w:rPr>
        <w:t>如果灵魂不能承受惩罚，就不能在上帝面前受审。我们的救世主更清楚地表达了这一点，他命令我们敬畏那位在杀死身体之后还能把人投入地狱之火的人</w:t>
      </w:r>
      <w:r w:rsidR="002E482C">
        <w:rPr>
          <w:rFonts w:ascii="Lato" w:hAnsi="Lato"/>
          <w:color w:val="000000"/>
          <w:sz w:val="30"/>
          <w:szCs w:val="30"/>
          <w:shd w:val="clear" w:color="auto" w:fill="FFFFFF"/>
        </w:rPr>
        <w:t>（太</w:t>
      </w:r>
      <w:r w:rsidR="002E482C">
        <w:rPr>
          <w:rFonts w:ascii="Lato" w:hAnsi="Lato"/>
          <w:color w:val="000000"/>
          <w:sz w:val="30"/>
          <w:szCs w:val="30"/>
          <w:shd w:val="clear" w:color="auto" w:fill="FFFFFF"/>
        </w:rPr>
        <w:t>10</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28</w:t>
      </w:r>
      <w:r w:rsidR="002E482C">
        <w:rPr>
          <w:rFonts w:ascii="Lato" w:hAnsi="Lato"/>
          <w:color w:val="000000"/>
          <w:sz w:val="30"/>
          <w:szCs w:val="30"/>
          <w:shd w:val="clear" w:color="auto" w:fill="FFFFFF"/>
        </w:rPr>
        <w:t>；路</w:t>
      </w:r>
      <w:r w:rsidR="002E482C">
        <w:rPr>
          <w:rFonts w:ascii="Lato" w:hAnsi="Lato"/>
          <w:color w:val="000000"/>
          <w:sz w:val="30"/>
          <w:szCs w:val="30"/>
          <w:shd w:val="clear" w:color="auto" w:fill="FFFFFF"/>
        </w:rPr>
        <w:t>12</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5</w:t>
      </w:r>
      <w:r w:rsidR="002E482C">
        <w:rPr>
          <w:rFonts w:ascii="Lato" w:hAnsi="Lato"/>
          <w:color w:val="000000"/>
          <w:sz w:val="30"/>
          <w:szCs w:val="30"/>
          <w:shd w:val="clear" w:color="auto" w:fill="FFFFFF"/>
        </w:rPr>
        <w:t>）</w:t>
      </w:r>
      <w:r w:rsidRPr="00E06AE4">
        <w:rPr>
          <w:rFonts w:ascii="Times New Roman" w:hAnsi="Times New Roman" w:cs="Times New Roman"/>
          <w:color w:val="222222"/>
          <w:sz w:val="30"/>
          <w:szCs w:val="30"/>
        </w:rPr>
        <w:t>。同样，当希伯来书的作者将我们肉体的父亲与上帝区分开来时，</w:t>
      </w:r>
      <w:r w:rsidR="002E482C">
        <w:rPr>
          <w:rFonts w:ascii="Lato" w:hAnsi="Lato"/>
          <w:color w:val="000000"/>
          <w:sz w:val="30"/>
          <w:szCs w:val="30"/>
          <w:shd w:val="clear" w:color="auto" w:fill="FFFFFF"/>
        </w:rPr>
        <w:t>“</w:t>
      </w:r>
      <w:r w:rsidR="002E482C">
        <w:rPr>
          <w:rFonts w:ascii="Lato" w:hAnsi="Lato"/>
          <w:color w:val="000000"/>
          <w:sz w:val="30"/>
          <w:szCs w:val="30"/>
          <w:shd w:val="clear" w:color="auto" w:fill="FFFFFF"/>
        </w:rPr>
        <w:t>万灵的父神</w:t>
      </w:r>
      <w:r w:rsidR="002E482C">
        <w:rPr>
          <w:rFonts w:ascii="Lato" w:hAnsi="Lato"/>
          <w:color w:val="000000"/>
          <w:sz w:val="30"/>
          <w:szCs w:val="30"/>
          <w:shd w:val="clear" w:color="auto" w:fill="FFFFFF"/>
        </w:rPr>
        <w:t>”</w:t>
      </w:r>
      <w:r w:rsidRPr="00E06AE4">
        <w:rPr>
          <w:rFonts w:ascii="Times New Roman" w:hAnsi="Times New Roman" w:cs="Times New Roman"/>
          <w:color w:val="222222"/>
          <w:sz w:val="30"/>
          <w:szCs w:val="30"/>
        </w:rPr>
        <w:t>是我们灵魂的唯一父亲，</w:t>
      </w:r>
      <w:r w:rsidR="002E482C">
        <w:rPr>
          <w:rFonts w:ascii="Lato" w:hAnsi="Lato"/>
          <w:color w:val="000000"/>
          <w:sz w:val="30"/>
          <w:szCs w:val="30"/>
          <w:shd w:val="clear" w:color="auto" w:fill="FFFFFF"/>
        </w:rPr>
        <w:t>没有比这更能清楚地证明灵魂的本质了（来</w:t>
      </w:r>
      <w:r w:rsidR="002E482C">
        <w:rPr>
          <w:rFonts w:ascii="Lato" w:hAnsi="Lato"/>
          <w:color w:val="000000"/>
          <w:sz w:val="30"/>
          <w:szCs w:val="30"/>
          <w:shd w:val="clear" w:color="auto" w:fill="FFFFFF"/>
        </w:rPr>
        <w:t>12</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9</w:t>
      </w:r>
      <w:r w:rsidR="002E482C">
        <w:rPr>
          <w:rFonts w:ascii="Lato" w:hAnsi="Lato"/>
          <w:color w:val="000000"/>
          <w:sz w:val="30"/>
          <w:szCs w:val="30"/>
          <w:shd w:val="clear" w:color="auto" w:fill="FFFFFF"/>
        </w:rPr>
        <w:t>）。</w:t>
      </w:r>
      <w:r w:rsidRPr="00E06AE4">
        <w:rPr>
          <w:rFonts w:ascii="Times New Roman" w:hAnsi="Times New Roman" w:cs="Times New Roman"/>
          <w:color w:val="222222"/>
          <w:sz w:val="30"/>
          <w:szCs w:val="30"/>
        </w:rPr>
        <w:t>此外，</w:t>
      </w:r>
      <w:r w:rsidR="002E482C">
        <w:rPr>
          <w:rFonts w:ascii="Lato" w:hAnsi="Lato"/>
          <w:color w:val="000000"/>
          <w:sz w:val="30"/>
          <w:szCs w:val="30"/>
          <w:shd w:val="clear" w:color="auto" w:fill="FFFFFF"/>
        </w:rPr>
        <w:t>此外，当灵魂从身体的牢笼得释放</w:t>
      </w:r>
      <w:r w:rsidR="002E482C">
        <w:rPr>
          <w:rFonts w:ascii="Lato" w:hAnsi="Lato"/>
          <w:color w:val="000000"/>
          <w:sz w:val="30"/>
          <w:szCs w:val="30"/>
          <w:shd w:val="clear" w:color="auto" w:fill="FFFFFF"/>
        </w:rPr>
        <w:lastRenderedPageBreak/>
        <w:t>时，除非它得以存活，否则基督说拉撒路的灵魂在亚伯拉罕的怀中享福，又说那财主的灵魂被判受可怕的折磨，就是荒唐的（路</w:t>
      </w:r>
      <w:r w:rsidR="002E482C">
        <w:rPr>
          <w:rFonts w:ascii="Lato" w:hAnsi="Lato"/>
          <w:color w:val="000000"/>
          <w:sz w:val="30"/>
          <w:szCs w:val="30"/>
          <w:shd w:val="clear" w:color="auto" w:fill="FFFFFF"/>
        </w:rPr>
        <w:t>16</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22</w:t>
      </w:r>
      <w:r w:rsidR="002E482C">
        <w:rPr>
          <w:rFonts w:ascii="Lato" w:hAnsi="Lato" w:cs="Lato"/>
          <w:color w:val="000000"/>
          <w:sz w:val="30"/>
          <w:szCs w:val="30"/>
          <w:shd w:val="clear" w:color="auto" w:fill="FFFFFF"/>
        </w:rPr>
        <w:t>—</w:t>
      </w:r>
      <w:r w:rsidR="002E482C">
        <w:rPr>
          <w:rFonts w:ascii="Lato" w:hAnsi="Lato"/>
          <w:color w:val="000000"/>
          <w:sz w:val="30"/>
          <w:szCs w:val="30"/>
          <w:shd w:val="clear" w:color="auto" w:fill="FFFFFF"/>
        </w:rPr>
        <w:t>23</w:t>
      </w:r>
      <w:r w:rsidR="002E482C">
        <w:rPr>
          <w:rFonts w:ascii="Lato" w:hAnsi="Lato"/>
          <w:color w:val="000000"/>
          <w:sz w:val="30"/>
          <w:szCs w:val="30"/>
          <w:shd w:val="clear" w:color="auto" w:fill="FFFFFF"/>
        </w:rPr>
        <w:t>）。当保罗教导我们，住在身内便与主相离，离开身体便与主同住（林后</w:t>
      </w:r>
      <w:r w:rsidR="002E482C">
        <w:rPr>
          <w:rFonts w:ascii="Lato" w:hAnsi="Lato"/>
          <w:color w:val="000000"/>
          <w:sz w:val="30"/>
          <w:szCs w:val="30"/>
          <w:shd w:val="clear" w:color="auto" w:fill="FFFFFF"/>
        </w:rPr>
        <w:t>5</w:t>
      </w:r>
      <w:r w:rsidR="002E482C">
        <w:rPr>
          <w:rFonts w:ascii="Cambria Math" w:hAnsi="Cambria Math" w:cs="Cambria Math"/>
          <w:color w:val="000000"/>
          <w:sz w:val="30"/>
          <w:szCs w:val="30"/>
          <w:shd w:val="clear" w:color="auto" w:fill="FFFFFF"/>
        </w:rPr>
        <w:t>∶</w:t>
      </w:r>
      <w:r w:rsidR="002E482C">
        <w:rPr>
          <w:rFonts w:ascii="Lato" w:hAnsi="Lato"/>
          <w:color w:val="000000"/>
          <w:sz w:val="30"/>
          <w:szCs w:val="30"/>
          <w:shd w:val="clear" w:color="auto" w:fill="FFFFFF"/>
        </w:rPr>
        <w:t>6</w:t>
      </w:r>
      <w:r w:rsidR="002E482C">
        <w:rPr>
          <w:rFonts w:ascii="Lato" w:hAnsi="Lato"/>
          <w:color w:val="000000"/>
          <w:sz w:val="30"/>
          <w:szCs w:val="30"/>
          <w:shd w:val="clear" w:color="auto" w:fill="FFFFFF"/>
        </w:rPr>
        <w:t>，</w:t>
      </w:r>
      <w:r w:rsidR="002E482C">
        <w:rPr>
          <w:rFonts w:ascii="Lato" w:hAnsi="Lato"/>
          <w:color w:val="000000"/>
          <w:sz w:val="30"/>
          <w:szCs w:val="30"/>
          <w:shd w:val="clear" w:color="auto" w:fill="FFFFFF"/>
        </w:rPr>
        <w:t>8</w:t>
      </w:r>
      <w:r w:rsidR="002E482C">
        <w:rPr>
          <w:rFonts w:ascii="Lato" w:hAnsi="Lato"/>
          <w:color w:val="000000"/>
          <w:sz w:val="30"/>
          <w:szCs w:val="30"/>
          <w:shd w:val="clear" w:color="auto" w:fill="FFFFFF"/>
        </w:rPr>
        <w:t>）时，也证实了这一点。</w:t>
      </w:r>
      <w:r w:rsidRPr="00E06AE4">
        <w:rPr>
          <w:rFonts w:ascii="Times New Roman" w:hAnsi="Times New Roman" w:cs="Times New Roman"/>
          <w:color w:val="222222"/>
          <w:sz w:val="30"/>
          <w:szCs w:val="30"/>
        </w:rPr>
        <w:t>我不想纠结于一个很少有人会模糊不清的问题，我只想补充一点，路加提到撒都该人的错误之一是他们既不相信天使也不相信灵魂。</w:t>
      </w:r>
    </w:p>
    <w:p w14:paraId="2F3B1DEA" w14:textId="77777777" w:rsidR="002E482C" w:rsidRDefault="002E482C" w:rsidP="00D632B5">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474C564" w14:textId="52C350C4" w:rsidR="002E482C" w:rsidRPr="00E06AE4" w:rsidRDefault="002E482C" w:rsidP="002E482C">
      <w:pPr>
        <w:pStyle w:val="2"/>
        <w:jc w:val="center"/>
      </w:pPr>
      <w:r>
        <w:rPr>
          <w:rFonts w:hint="eastAsia"/>
        </w:rPr>
        <w:t>三</w:t>
      </w:r>
    </w:p>
    <w:p w14:paraId="7ED2C66E" w14:textId="3EC57BEC"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这一点可以从以下说法中得到有力的证据：人是按照上帝的形象创造的。因为虽然神的荣耀体现在人的外表上，但毫无疑问，形象的真正根基是在灵魂中。我并不否认，外在的形状，就它把我们与低等动物区分开来和区别开来而言，使我们更接近上帝；我也不会强烈反对任何人把以下东西归入上帝的形象中：</w:t>
      </w:r>
    </w:p>
    <w:p w14:paraId="2103E690" w14:textId="73014FE1" w:rsidR="00BD1D0E" w:rsidRPr="00E06AE4" w:rsidRDefault="00BD1D0E" w:rsidP="006825E7">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w:t>
      </w:r>
      <w:r w:rsidR="006825E7">
        <w:rPr>
          <w:rFonts w:ascii="Lato" w:hAnsi="Lato"/>
          <w:color w:val="000000"/>
          <w:sz w:val="30"/>
          <w:szCs w:val="30"/>
          <w:shd w:val="clear" w:color="auto" w:fill="FFFFFF"/>
        </w:rPr>
        <w:t>其他活物屈身而行，面朝大地，人却是直立行走，面朝天空，观看众星</w:t>
      </w:r>
      <w:r w:rsidRPr="00E06AE4">
        <w:rPr>
          <w:rFonts w:ascii="Times New Roman" w:hAnsi="Times New Roman" w:cs="Times New Roman"/>
          <w:color w:val="222222"/>
          <w:sz w:val="30"/>
          <w:szCs w:val="30"/>
        </w:rPr>
        <w:t>” </w:t>
      </w:r>
      <w:hyperlink r:id="rId219" w:anchor="fnf_iii.xvi-p20.1" w:history="1">
        <w:r w:rsidRPr="00E06AE4">
          <w:rPr>
            <w:rStyle w:val="a3"/>
            <w:rFonts w:ascii="Times New Roman" w:hAnsi="Times New Roman" w:cs="Times New Roman"/>
            <w:sz w:val="30"/>
            <w:szCs w:val="30"/>
            <w:vertAlign w:val="superscript"/>
          </w:rPr>
          <w:t>120</w:t>
        </w:r>
      </w:hyperlink>
    </w:p>
    <w:p w14:paraId="2DB0E021" w14:textId="7A51F373"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只需理解，通过这些外部标记所看到或显露的上帝形象</w:t>
      </w:r>
      <w:proofErr w:type="gramStart"/>
      <w:r w:rsidRPr="00E06AE4">
        <w:rPr>
          <w:rFonts w:ascii="Times New Roman" w:hAnsi="Times New Roman" w:cs="Times New Roman"/>
          <w:color w:val="222222"/>
          <w:sz w:val="30"/>
          <w:szCs w:val="30"/>
        </w:rPr>
        <w:t>是</w:t>
      </w:r>
      <w:r w:rsidR="006825E7">
        <w:rPr>
          <w:rFonts w:ascii="Times New Roman" w:hAnsi="Times New Roman" w:cs="Times New Roman" w:hint="eastAsia"/>
          <w:color w:val="222222"/>
          <w:sz w:val="30"/>
          <w:szCs w:val="30"/>
        </w:rPr>
        <w:t>属灵</w:t>
      </w:r>
      <w:r w:rsidRPr="00E06AE4">
        <w:rPr>
          <w:rFonts w:ascii="Times New Roman" w:hAnsi="Times New Roman" w:cs="Times New Roman"/>
          <w:color w:val="222222"/>
          <w:sz w:val="30"/>
          <w:szCs w:val="30"/>
        </w:rPr>
        <w:t>的</w:t>
      </w:r>
      <w:proofErr w:type="gramEnd"/>
      <w:r w:rsidRPr="00E06AE4">
        <w:rPr>
          <w:rFonts w:ascii="Times New Roman" w:hAnsi="Times New Roman" w:cs="Times New Roman"/>
          <w:color w:val="222222"/>
          <w:sz w:val="30"/>
          <w:szCs w:val="30"/>
        </w:rPr>
        <w:t>。因为奥西安德（</w:t>
      </w:r>
      <w:r w:rsidR="006825E7" w:rsidRPr="008C5E36">
        <w:rPr>
          <w:rFonts w:ascii="Times New Roman" w:hAnsi="Times New Roman" w:cs="Times New Roman"/>
          <w:color w:val="222222"/>
          <w:sz w:val="28"/>
          <w:szCs w:val="28"/>
        </w:rPr>
        <w:t>Osiander</w:t>
      </w:r>
      <w:r w:rsidR="006825E7">
        <w:rPr>
          <w:rFonts w:ascii="Times New Roman" w:hAnsi="Times New Roman" w:cs="Times New Roman" w:hint="eastAsia"/>
          <w:color w:val="222222"/>
          <w:sz w:val="28"/>
          <w:szCs w:val="28"/>
        </w:rPr>
        <w:t>，</w:t>
      </w:r>
      <w:r w:rsidRPr="00E06AE4">
        <w:rPr>
          <w:rFonts w:ascii="Times New Roman" w:hAnsi="Times New Roman" w:cs="Times New Roman"/>
          <w:color w:val="222222"/>
          <w:sz w:val="30"/>
          <w:szCs w:val="30"/>
        </w:rPr>
        <w:t>其著作</w:t>
      </w:r>
      <w:r w:rsidR="006825E7">
        <w:rPr>
          <w:rFonts w:ascii="Lato" w:hAnsi="Lato"/>
          <w:color w:val="000000"/>
          <w:sz w:val="30"/>
          <w:szCs w:val="30"/>
          <w:shd w:val="clear" w:color="auto" w:fill="FFFFFF"/>
        </w:rPr>
        <w:t>证明他是编造虚假的邪恶天才</w:t>
      </w:r>
      <w:r w:rsidRPr="00E06AE4">
        <w:rPr>
          <w:rFonts w:ascii="Times New Roman" w:hAnsi="Times New Roman" w:cs="Times New Roman"/>
          <w:color w:val="222222"/>
          <w:sz w:val="30"/>
          <w:szCs w:val="30"/>
        </w:rPr>
        <w:t>）将上帝的形象不加区别地扩展到身体和灵魂，混淆了天堂与人间。他说，圣父、圣子和圣灵将他们的形象置于人身</w:t>
      </w:r>
      <w:r w:rsidRPr="00E06AE4">
        <w:rPr>
          <w:rFonts w:ascii="Times New Roman" w:hAnsi="Times New Roman" w:cs="Times New Roman"/>
          <w:color w:val="222222"/>
          <w:sz w:val="30"/>
          <w:szCs w:val="30"/>
        </w:rPr>
        <w:lastRenderedPageBreak/>
        <w:t>上，因为即使亚当完整地站立着，基督仍然会成为人。因此，根据他的说法，注定要成为基督的身体是当时形成的那个肉体形象的模型和类型。但他在哪里发现基督是圣灵的形象呢？我承认，在中保的身上，整个神性的荣耀得以彰显：但永恒的道，在顺序上先于圣灵，怎么能被称为他的形象呢？简而言之，当前者被描绘成后者的形象时，圣子和圣灵之间的区别就被破坏了。此外，我想知道基督在肉身中与圣灵有何相似之处，以及通过什么标记或特征来表达这种相似性。而且，由于</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让我们按照我们自己的形象造人</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这句话也用在圣子身上，因此他就是他自己的形象</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这完全是荒谬的。</w:t>
      </w:r>
      <w:r w:rsidR="006825E7" w:rsidRPr="006825E7">
        <w:rPr>
          <w:rFonts w:ascii="Times New Roman" w:hAnsi="Times New Roman" w:cs="Times New Roman" w:hint="eastAsia"/>
          <w:color w:val="222222"/>
          <w:sz w:val="30"/>
          <w:szCs w:val="30"/>
        </w:rPr>
        <w:t>此外，根据奥西安德尔（</w:t>
      </w:r>
      <w:r w:rsidR="006825E7" w:rsidRPr="006825E7">
        <w:rPr>
          <w:rFonts w:ascii="Times New Roman" w:hAnsi="Times New Roman" w:cs="Times New Roman"/>
          <w:color w:val="222222"/>
          <w:sz w:val="30"/>
          <w:szCs w:val="30"/>
        </w:rPr>
        <w:t>Osiander</w:t>
      </w:r>
      <w:r w:rsidR="006825E7" w:rsidRPr="006825E7">
        <w:rPr>
          <w:rFonts w:ascii="Times New Roman" w:hAnsi="Times New Roman" w:cs="Times New Roman"/>
          <w:color w:val="222222"/>
          <w:sz w:val="30"/>
          <w:szCs w:val="30"/>
        </w:rPr>
        <w:t>）</w:t>
      </w:r>
      <w:r w:rsidR="006825E7" w:rsidRPr="006825E7">
        <w:rPr>
          <w:rFonts w:ascii="Times New Roman" w:hAnsi="Times New Roman" w:cs="Times New Roman"/>
          <w:color w:val="222222"/>
          <w:sz w:val="30"/>
          <w:szCs w:val="30"/>
          <w:vertAlign w:val="superscript"/>
        </w:rPr>
        <w:t>121</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的臆想，亚当是按照基督的模样或类型塑造的。因此，基督，就其肉身而言，是亚当被塑造的理念，而《圣经》的教导却截然不同，即亚当是按照上帝的形象被塑造的。有人解释说亚当是按照上帝的形象被造的，因为这与基督相像，而基督是上帝唯一的形象，这种想象比较可信；但即便如此，也没有任何坚实的基础。形象</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和</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相似</w:t>
      </w:r>
      <w:r w:rsidR="006825E7">
        <w:rPr>
          <w:rFonts w:ascii="Times New Roman" w:hAnsi="Times New Roman" w:cs="Times New Roman" w:hint="eastAsia"/>
          <w:color w:val="222222"/>
          <w:sz w:val="30"/>
          <w:szCs w:val="30"/>
        </w:rPr>
        <w:t>性</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引起了不小的讨论；解释者毫无理由地寻找这两个词之间的区别，因为</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相似</w:t>
      </w:r>
      <w:r w:rsidR="006825E7">
        <w:rPr>
          <w:rFonts w:ascii="Times New Roman" w:hAnsi="Times New Roman" w:cs="Times New Roman" w:hint="eastAsia"/>
          <w:color w:val="222222"/>
          <w:sz w:val="30"/>
          <w:szCs w:val="30"/>
        </w:rPr>
        <w:t>性</w:t>
      </w:r>
      <w:r w:rsidR="006825E7" w:rsidRPr="006825E7">
        <w:rPr>
          <w:rFonts w:ascii="Times New Roman" w:hAnsi="Times New Roman" w:cs="Times New Roman"/>
          <w:color w:val="222222"/>
          <w:sz w:val="30"/>
          <w:szCs w:val="30"/>
        </w:rPr>
        <w:t xml:space="preserve"> "</w:t>
      </w:r>
      <w:r w:rsidR="006825E7" w:rsidRPr="006825E7">
        <w:rPr>
          <w:rFonts w:ascii="Times New Roman" w:hAnsi="Times New Roman" w:cs="Times New Roman"/>
          <w:color w:val="222222"/>
          <w:sz w:val="30"/>
          <w:szCs w:val="30"/>
        </w:rPr>
        <w:t>只是为了说明问题而加上去的。</w:t>
      </w:r>
      <w:r w:rsidRPr="00E06AE4">
        <w:rPr>
          <w:rFonts w:ascii="Times New Roman" w:hAnsi="Times New Roman" w:cs="Times New Roman"/>
          <w:color w:val="222222"/>
          <w:sz w:val="30"/>
          <w:szCs w:val="30"/>
        </w:rPr>
        <w:t>首先，我们知道希伯来语中重复很常见，希伯来语经常用两个词来表达一件事；其次，事物本身没有歧义，人被称为上帝的形象是因为他与上帝的相似性。因此，那些沉迷于哲学思辨这些名称的人显然是荒谬的，他们把</w:t>
      </w:r>
      <w:r w:rsidRPr="00E06AE4">
        <w:rPr>
          <w:rFonts w:ascii="Times New Roman" w:hAnsi="Times New Roman" w:cs="Times New Roman"/>
          <w:color w:val="222222"/>
          <w:sz w:val="30"/>
          <w:szCs w:val="30"/>
        </w:rPr>
        <w:t xml:space="preserve"> Zelem</w:t>
      </w:r>
      <w:r w:rsidRPr="00E06AE4">
        <w:rPr>
          <w:rFonts w:ascii="Times New Roman" w:hAnsi="Times New Roman" w:cs="Times New Roman"/>
          <w:color w:val="222222"/>
          <w:sz w:val="30"/>
          <w:szCs w:val="30"/>
        </w:rPr>
        <w:t>（</w:t>
      </w:r>
      <w:r w:rsidRPr="00E06AE4">
        <w:rPr>
          <w:rFonts w:ascii="Times New Roman" w:hAnsi="Times New Roman" w:cs="Times New Roman"/>
          <w:i/>
          <w:iCs/>
          <w:color w:val="222222"/>
          <w:sz w:val="30"/>
          <w:szCs w:val="30"/>
        </w:rPr>
        <w:t>即</w:t>
      </w:r>
      <w:r w:rsidRPr="00E06AE4">
        <w:rPr>
          <w:rFonts w:ascii="Times New Roman" w:hAnsi="Times New Roman" w:cs="Times New Roman"/>
          <w:color w:val="222222"/>
          <w:sz w:val="30"/>
          <w:szCs w:val="30"/>
        </w:rPr>
        <w:t>形象）放在灵魂的</w:t>
      </w:r>
      <w:r w:rsidR="00075273">
        <w:rPr>
          <w:rFonts w:ascii="Times New Roman" w:hAnsi="Times New Roman" w:cs="Times New Roman" w:hint="eastAsia"/>
          <w:color w:val="222222"/>
          <w:sz w:val="30"/>
          <w:szCs w:val="30"/>
        </w:rPr>
        <w:t>实</w:t>
      </w:r>
      <w:r w:rsidRPr="00E06AE4">
        <w:rPr>
          <w:rFonts w:ascii="Times New Roman" w:hAnsi="Times New Roman" w:cs="Times New Roman"/>
          <w:color w:val="222222"/>
          <w:sz w:val="30"/>
          <w:szCs w:val="30"/>
        </w:rPr>
        <w:t>质中，把</w:t>
      </w:r>
      <w:r w:rsidR="00075273">
        <w:rPr>
          <w:rFonts w:ascii="Lato" w:hAnsi="Lato"/>
          <w:color w:val="000000"/>
          <w:sz w:val="30"/>
          <w:szCs w:val="30"/>
          <w:shd w:val="clear" w:color="auto" w:fill="FFFFFF"/>
        </w:rPr>
        <w:lastRenderedPageBreak/>
        <w:t>样式</w:t>
      </w:r>
      <w:r w:rsidRPr="00E06AE4">
        <w:rPr>
          <w:rFonts w:ascii="Times New Roman" w:hAnsi="Times New Roman" w:cs="Times New Roman"/>
          <w:i/>
          <w:iCs/>
          <w:color w:val="222222"/>
          <w:sz w:val="30"/>
          <w:szCs w:val="30"/>
        </w:rPr>
        <w:t>Demuth</w:t>
      </w:r>
      <w:r w:rsidRPr="00E06AE4">
        <w:rPr>
          <w:rFonts w:ascii="Times New Roman" w:hAnsi="Times New Roman" w:cs="Times New Roman"/>
          <w:color w:val="222222"/>
          <w:sz w:val="30"/>
          <w:szCs w:val="30"/>
        </w:rPr>
        <w:t>（即相似性）放在灵魂的品质中，等等。上帝决定按照自己的形象创造人类，为了消除这种模糊性，上帝又按照</w:t>
      </w:r>
      <w:r w:rsidRPr="00E06AE4">
        <w:rPr>
          <w:rFonts w:ascii="Times New Roman" w:hAnsi="Times New Roman" w:cs="Times New Roman"/>
          <w:i/>
          <w:iCs/>
          <w:color w:val="222222"/>
          <w:sz w:val="30"/>
          <w:szCs w:val="30"/>
        </w:rPr>
        <w:t>自己的形象创造了人类。</w:t>
      </w:r>
      <w:r w:rsidRPr="00E06AE4">
        <w:rPr>
          <w:rFonts w:ascii="Times New Roman" w:hAnsi="Times New Roman" w:cs="Times New Roman"/>
          <w:color w:val="222222"/>
          <w:sz w:val="30"/>
          <w:szCs w:val="30"/>
        </w:rPr>
        <w:t>就好像他说过，他将创造人类，他将通过印在人类身上的相似标记来塑造自己的形象。因此，摩西在重复叙述后不久，两次提到了上帝的形象，但没有提到相似之处。奥西安德轻率地反驳说，被称为上帝形象的不是人类的一部分，也不是灵魂及其能力，而是整个亚当，他的名字来自他被带出的尘土。我认为这种反对意见是轻率的，所有健全的读者都会判断。因为虽然整个人被称为</w:t>
      </w:r>
      <w:r w:rsidR="002E58F4">
        <w:rPr>
          <w:rFonts w:ascii="Times New Roman" w:hAnsi="Times New Roman" w:cs="Times New Roman" w:hint="eastAsia"/>
          <w:color w:val="222222"/>
          <w:sz w:val="30"/>
          <w:szCs w:val="30"/>
        </w:rPr>
        <w:t>必死的</w:t>
      </w:r>
      <w:r w:rsidRPr="00E06AE4">
        <w:rPr>
          <w:rFonts w:ascii="Times New Roman" w:hAnsi="Times New Roman" w:cs="Times New Roman"/>
          <w:color w:val="222222"/>
          <w:sz w:val="30"/>
          <w:szCs w:val="30"/>
        </w:rPr>
        <w:t>人，但灵魂不会因此而死亡，当他被称为理性动物时，理性或智慧也不会因此而归因于身体。因此，虽然灵魂不是人，但坚持认为他被称为上帝在灵魂方面的形象并不荒谬；尽管我保留了我最近提出的原则，即上帝的形象延伸到人类本性超越所有其他动物物种的一切</w:t>
      </w:r>
      <w:r w:rsidR="002E58F4">
        <w:rPr>
          <w:rFonts w:ascii="Times New Roman" w:hAnsi="Times New Roman" w:cs="Times New Roman" w:hint="eastAsia"/>
          <w:color w:val="222222"/>
          <w:sz w:val="30"/>
          <w:szCs w:val="30"/>
        </w:rPr>
        <w:t>方面</w:t>
      </w:r>
      <w:r w:rsidRPr="00E06AE4">
        <w:rPr>
          <w:rFonts w:ascii="Times New Roman" w:hAnsi="Times New Roman" w:cs="Times New Roman"/>
          <w:color w:val="222222"/>
          <w:sz w:val="30"/>
          <w:szCs w:val="30"/>
        </w:rPr>
        <w:t>。因此，</w:t>
      </w:r>
      <w:r w:rsidR="002E58F4" w:rsidRPr="002E58F4">
        <w:rPr>
          <w:rFonts w:ascii="Times New Roman" w:hAnsi="Times New Roman" w:cs="Times New Roman"/>
          <w:color w:val="222222"/>
          <w:sz w:val="30"/>
          <w:szCs w:val="30"/>
        </w:rPr>
        <w:t>"</w:t>
      </w:r>
      <w:r w:rsidR="002E58F4" w:rsidRPr="002E58F4">
        <w:rPr>
          <w:rFonts w:ascii="Times New Roman" w:hAnsi="Times New Roman" w:cs="Times New Roman"/>
          <w:color w:val="222222"/>
          <w:sz w:val="30"/>
          <w:szCs w:val="30"/>
        </w:rPr>
        <w:t>神的形象</w:t>
      </w:r>
      <w:r w:rsidR="002E58F4" w:rsidRPr="002E58F4">
        <w:rPr>
          <w:rFonts w:ascii="Times New Roman" w:hAnsi="Times New Roman" w:cs="Times New Roman"/>
          <w:color w:val="222222"/>
          <w:sz w:val="30"/>
          <w:szCs w:val="30"/>
        </w:rPr>
        <w:t xml:space="preserve"> "</w:t>
      </w:r>
      <w:r w:rsidRPr="00E06AE4">
        <w:rPr>
          <w:rFonts w:ascii="Times New Roman" w:hAnsi="Times New Roman" w:cs="Times New Roman"/>
          <w:color w:val="222222"/>
          <w:sz w:val="30"/>
          <w:szCs w:val="30"/>
        </w:rPr>
        <w:t>这个词表示亚当被赋予的正直，当他的智力清晰，他的情感服从理性，</w:t>
      </w:r>
      <w:r w:rsidR="002E58F4">
        <w:rPr>
          <w:rFonts w:ascii="Lato" w:hAnsi="Lato"/>
          <w:color w:val="000000"/>
          <w:sz w:val="30"/>
          <w:szCs w:val="30"/>
          <w:shd w:val="clear" w:color="auto" w:fill="FFFFFF"/>
        </w:rPr>
        <w:t>他一切的知觉都有正确的顺序，并且他当时将他一切卓越恩赐的荣耀都归给神</w:t>
      </w:r>
      <w:r w:rsidRPr="00E06AE4">
        <w:rPr>
          <w:rFonts w:ascii="Times New Roman" w:hAnsi="Times New Roman" w:cs="Times New Roman"/>
          <w:color w:val="222222"/>
          <w:sz w:val="30"/>
          <w:szCs w:val="30"/>
        </w:rPr>
        <w:t>。虽然神圣形象的主要位置是在头脑和心灵中，或在灵魂及其力量中，但身体的每个部分都闪耀着荣耀的光芒。可以肯定的是，在世界的每个角落都能看到神圣荣耀的某些特征，因此我们可以推断，当他的形象被置于人身上时，就有一种默契的对立，将人与人群区分开来，使人高于所有其他生物。但不可否认的是，天使也是按照上帝的形象创造的，因为正如基督宣称的那</w:t>
      </w:r>
      <w:r w:rsidRPr="00E06AE4">
        <w:rPr>
          <w:rFonts w:ascii="Times New Roman" w:hAnsi="Times New Roman" w:cs="Times New Roman"/>
          <w:color w:val="222222"/>
          <w:sz w:val="30"/>
          <w:szCs w:val="30"/>
        </w:rPr>
        <w:lastRenderedPageBreak/>
        <w:t>样（</w:t>
      </w:r>
      <w:bookmarkStart w:id="312" w:name="_Matt_22_30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"https://ccel.org/study/Matt_22:30-22:30"</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太</w:t>
      </w:r>
      <w:r w:rsidRPr="00E06AE4">
        <w:rPr>
          <w:rStyle w:val="a3"/>
          <w:rFonts w:ascii="Times New Roman" w:hAnsi="Times New Roman" w:cs="Times New Roman"/>
          <w:sz w:val="30"/>
          <w:szCs w:val="30"/>
        </w:rPr>
        <w:t xml:space="preserve"> 22:30</w:t>
      </w:r>
      <w:r w:rsidRPr="00E06AE4">
        <w:rPr>
          <w:rFonts w:ascii="Times New Roman" w:hAnsi="Times New Roman" w:cs="Times New Roman"/>
          <w:color w:val="222222"/>
          <w:sz w:val="30"/>
          <w:szCs w:val="30"/>
        </w:rPr>
        <w:fldChar w:fldCharType="end"/>
      </w:r>
      <w:bookmarkEnd w:id="312"/>
      <w:r w:rsidRPr="00E06AE4">
        <w:rPr>
          <w:rFonts w:ascii="Times New Roman" w:hAnsi="Times New Roman" w:cs="Times New Roman"/>
          <w:color w:val="222222"/>
          <w:sz w:val="30"/>
          <w:szCs w:val="30"/>
        </w:rPr>
        <w:t>），我们最高的</w:t>
      </w:r>
      <w:proofErr w:type="gramStart"/>
      <w:r w:rsidRPr="00E06AE4">
        <w:rPr>
          <w:rFonts w:ascii="Times New Roman" w:hAnsi="Times New Roman" w:cs="Times New Roman"/>
          <w:color w:val="222222"/>
          <w:sz w:val="30"/>
          <w:szCs w:val="30"/>
        </w:rPr>
        <w:t>完美将</w:t>
      </w:r>
      <w:proofErr w:type="gramEnd"/>
      <w:r w:rsidRPr="00E06AE4">
        <w:rPr>
          <w:rFonts w:ascii="Times New Roman" w:hAnsi="Times New Roman" w:cs="Times New Roman"/>
          <w:color w:val="222222"/>
          <w:sz w:val="30"/>
          <w:szCs w:val="30"/>
        </w:rPr>
        <w:t>在于像他们一样。但摩西赐予我们这个特殊的称号来赞扬上帝对我们的恩惠并非毫无道理，尤其是他只是将人类与可见的创造物进行了比较。</w:t>
      </w:r>
    </w:p>
    <w:p w14:paraId="2CAF555C" w14:textId="77777777" w:rsidR="002E482C" w:rsidRDefault="002E482C"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5644BF58" w14:textId="1BD37D09" w:rsidR="002E482C" w:rsidRDefault="002E482C" w:rsidP="002E482C">
      <w:pPr>
        <w:pStyle w:val="2"/>
        <w:jc w:val="center"/>
      </w:pPr>
      <w:r>
        <w:rPr>
          <w:rFonts w:hint="eastAsia"/>
        </w:rPr>
        <w:t>四</w:t>
      </w:r>
    </w:p>
    <w:p w14:paraId="75932634" w14:textId="22E69EAD"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 xml:space="preserve"> </w:t>
      </w:r>
      <w:r w:rsidRPr="00E06AE4">
        <w:rPr>
          <w:rFonts w:ascii="Times New Roman" w:hAnsi="Times New Roman" w:cs="Times New Roman"/>
          <w:color w:val="222222"/>
          <w:sz w:val="30"/>
          <w:szCs w:val="30"/>
        </w:rPr>
        <w:t>但是，除非我们更清楚地认识到人类在哪些能力上表现卓越，在哪些能力上人类应被视为神荣耀的镜子，否则我们对形象的定义似乎并不完整。然而，这一点从为自然的败坏所提供的补救措施中再清楚不过了。毫无疑问，当亚当失去他最初的地位时，他就与上帝疏远了。因此，虽然我们承认上帝的形象在他身上并没有被完全抹去和摧毁，但它已经被</w:t>
      </w:r>
      <w:r w:rsidR="009E7903">
        <w:rPr>
          <w:rFonts w:ascii="Times New Roman" w:hAnsi="Times New Roman" w:cs="Times New Roman" w:hint="eastAsia"/>
          <w:color w:val="222222"/>
          <w:sz w:val="30"/>
          <w:szCs w:val="30"/>
        </w:rPr>
        <w:t>败坏</w:t>
      </w:r>
      <w:r w:rsidRPr="00E06AE4">
        <w:rPr>
          <w:rFonts w:ascii="Times New Roman" w:hAnsi="Times New Roman" w:cs="Times New Roman"/>
          <w:color w:val="222222"/>
          <w:sz w:val="30"/>
          <w:szCs w:val="30"/>
        </w:rPr>
        <w:t>得如此严重，以至于任何残留的东西都是可怕的畸形；因此，我们的拯救始于我们从基督那里得到的更新，因此他被称为第二个亚当，因为他使我们恢复了真实而实质性的完整性。虽然</w:t>
      </w:r>
      <w:r w:rsidR="00D41B4A">
        <w:rPr>
          <w:rFonts w:ascii="Lato" w:hAnsi="Lato"/>
          <w:color w:val="000000"/>
          <w:sz w:val="30"/>
          <w:szCs w:val="30"/>
          <w:shd w:val="clear" w:color="auto" w:fill="FFFFFF"/>
        </w:rPr>
        <w:t>当保罗将基督赐给信徒叫人活的灵与神造亚当时所赐给他活的灵</w:t>
      </w:r>
      <w:proofErr w:type="gramStart"/>
      <w:r w:rsidR="00D41B4A">
        <w:rPr>
          <w:rFonts w:ascii="Lato" w:hAnsi="Lato"/>
          <w:color w:val="000000"/>
          <w:sz w:val="30"/>
          <w:szCs w:val="30"/>
          <w:shd w:val="clear" w:color="auto" w:fill="FFFFFF"/>
        </w:rPr>
        <w:t>做对</w:t>
      </w:r>
      <w:proofErr w:type="gramEnd"/>
      <w:r w:rsidR="00D41B4A">
        <w:rPr>
          <w:rFonts w:ascii="Lato" w:hAnsi="Lato"/>
          <w:color w:val="000000"/>
          <w:sz w:val="30"/>
          <w:szCs w:val="30"/>
          <w:shd w:val="clear" w:color="auto" w:fill="FFFFFF"/>
        </w:rPr>
        <w:t>比（林前</w:t>
      </w:r>
      <w:r w:rsidR="00D41B4A">
        <w:rPr>
          <w:rFonts w:ascii="Lato" w:hAnsi="Lato"/>
          <w:color w:val="000000"/>
          <w:sz w:val="30"/>
          <w:szCs w:val="30"/>
          <w:shd w:val="clear" w:color="auto" w:fill="FFFFFF"/>
        </w:rPr>
        <w:t>15</w:t>
      </w:r>
      <w:r w:rsidR="00D41B4A">
        <w:rPr>
          <w:rFonts w:ascii="Cambria Math" w:hAnsi="Cambria Math" w:cs="Cambria Math"/>
          <w:color w:val="000000"/>
          <w:sz w:val="30"/>
          <w:szCs w:val="30"/>
          <w:shd w:val="clear" w:color="auto" w:fill="FFFFFF"/>
        </w:rPr>
        <w:t>∶</w:t>
      </w:r>
      <w:r w:rsidR="00D41B4A">
        <w:rPr>
          <w:rFonts w:ascii="Lato" w:hAnsi="Lato"/>
          <w:color w:val="000000"/>
          <w:sz w:val="30"/>
          <w:szCs w:val="30"/>
          <w:shd w:val="clear" w:color="auto" w:fill="FFFFFF"/>
        </w:rPr>
        <w:t>45</w:t>
      </w:r>
      <w:r w:rsidR="00D41B4A">
        <w:rPr>
          <w:rFonts w:ascii="Lato" w:hAnsi="Lato"/>
          <w:color w:val="000000"/>
          <w:sz w:val="30"/>
          <w:szCs w:val="30"/>
          <w:shd w:val="clear" w:color="auto" w:fill="FFFFFF"/>
        </w:rPr>
        <w:t>）时</w:t>
      </w:r>
      <w:r w:rsidRPr="00E06AE4">
        <w:rPr>
          <w:rFonts w:ascii="Times New Roman" w:hAnsi="Times New Roman" w:cs="Times New Roman"/>
          <w:color w:val="222222"/>
          <w:sz w:val="30"/>
          <w:szCs w:val="30"/>
        </w:rPr>
        <w:t>，赞扬了重生所赐予的更丰富的恩典，但他并没有与重生的目的是按照上帝的形象重新塑造我们的说法相矛盾。因此，他在其他地方表明，新人是按照创造他的那一位的形象而更新的（</w:t>
      </w:r>
      <w:bookmarkStart w:id="313" w:name="_Col_3_9_3_1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"https://ccel.org/study/Col_3:9-3:10"</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歌罗西书</w:t>
      </w:r>
      <w:r w:rsidRPr="00E06AE4">
        <w:rPr>
          <w:rStyle w:val="a3"/>
          <w:rFonts w:ascii="Times New Roman" w:hAnsi="Times New Roman" w:cs="Times New Roman"/>
          <w:sz w:val="30"/>
          <w:szCs w:val="30"/>
        </w:rPr>
        <w:t xml:space="preserve"> 3:9-10</w:t>
      </w:r>
      <w:r w:rsidRPr="00E06AE4">
        <w:rPr>
          <w:rFonts w:ascii="Times New Roman" w:hAnsi="Times New Roman" w:cs="Times New Roman"/>
          <w:color w:val="222222"/>
          <w:sz w:val="30"/>
          <w:szCs w:val="30"/>
        </w:rPr>
        <w:fldChar w:fldCharType="end"/>
      </w:r>
      <w:bookmarkEnd w:id="313"/>
      <w:r w:rsidRPr="00E06AE4">
        <w:rPr>
          <w:rFonts w:ascii="Times New Roman" w:hAnsi="Times New Roman" w:cs="Times New Roman"/>
          <w:color w:val="222222"/>
          <w:sz w:val="30"/>
          <w:szCs w:val="30"/>
        </w:rPr>
        <w:t>）。与此相对应的另一段经文是：</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并且穿上新人，这新人是照着上帝的形象造的</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w:t>
      </w:r>
      <w:bookmarkStart w:id="314" w:name="_Eph_4_24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"https://ccel.org/study/Eph_4:24-4:24"</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以</w:t>
      </w:r>
      <w:proofErr w:type="gramStart"/>
      <w:r w:rsidRPr="00E06AE4">
        <w:rPr>
          <w:rStyle w:val="a3"/>
          <w:rFonts w:ascii="Times New Roman" w:hAnsi="Times New Roman" w:cs="Times New Roman"/>
          <w:sz w:val="30"/>
          <w:szCs w:val="30"/>
        </w:rPr>
        <w:t>弗</w:t>
      </w:r>
      <w:proofErr w:type="gramEnd"/>
      <w:r w:rsidRPr="00E06AE4">
        <w:rPr>
          <w:rStyle w:val="a3"/>
          <w:rFonts w:ascii="Times New Roman" w:hAnsi="Times New Roman" w:cs="Times New Roman"/>
          <w:sz w:val="30"/>
          <w:szCs w:val="30"/>
        </w:rPr>
        <w:t>所书</w:t>
      </w:r>
      <w:r w:rsidRPr="00E06AE4">
        <w:rPr>
          <w:rStyle w:val="a3"/>
          <w:rFonts w:ascii="Times New Roman" w:hAnsi="Times New Roman" w:cs="Times New Roman"/>
          <w:sz w:val="30"/>
          <w:szCs w:val="30"/>
        </w:rPr>
        <w:t xml:space="preserve"> 4:24</w:t>
      </w:r>
      <w:r w:rsidRPr="00E06AE4">
        <w:rPr>
          <w:rFonts w:ascii="Times New Roman" w:hAnsi="Times New Roman" w:cs="Times New Roman"/>
          <w:color w:val="222222"/>
          <w:sz w:val="30"/>
          <w:szCs w:val="30"/>
        </w:rPr>
        <w:fldChar w:fldCharType="end"/>
      </w:r>
      <w:bookmarkEnd w:id="314"/>
      <w:r w:rsidRPr="00E06AE4">
        <w:rPr>
          <w:rFonts w:ascii="Times New Roman" w:hAnsi="Times New Roman" w:cs="Times New Roman"/>
          <w:color w:val="222222"/>
          <w:sz w:val="30"/>
          <w:szCs w:val="30"/>
        </w:rPr>
        <w:t>）。我们现在必须看看保罗在这次更新中理解了哪</w:t>
      </w:r>
      <w:r w:rsidRPr="00E06AE4">
        <w:rPr>
          <w:rFonts w:ascii="Times New Roman" w:hAnsi="Times New Roman" w:cs="Times New Roman"/>
          <w:color w:val="222222"/>
          <w:sz w:val="30"/>
          <w:szCs w:val="30"/>
        </w:rPr>
        <w:lastRenderedPageBreak/>
        <w:t>些细节。首先，他提到知识，其次，他提到了真正的公义和圣洁。因此，我们推断，起初上帝的形象是通过智慧的光芒、内心的正直和每一部分的健康来体现的。因为，尽管我承认表达形式是省略的，但这个原则是不能被推翻的</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即，在神圣形象的更新中，主要的特征也必须保持不变。在其创造中处于最高位置。保罗在其他地方也说过，我们用揭开面纱的脸凝视基督的荣耀，就变成了同样的形象。我们现在看到基督是上帝最完美的形象，我们被更新为拥有上帝的形象，拥有知识、纯洁、公义和真正的圣洁。</w:t>
      </w:r>
      <w:r w:rsidR="00D41B4A">
        <w:rPr>
          <w:rFonts w:ascii="Lato" w:hAnsi="Lato"/>
          <w:color w:val="000000"/>
          <w:sz w:val="30"/>
          <w:szCs w:val="30"/>
          <w:shd w:val="clear" w:color="auto" w:fill="FFFFFF"/>
        </w:rPr>
        <w:t>当我们明白这道理后，奥西安德尔有关神形象是指身体形状而言之幻想就烟消云散了。</w:t>
      </w:r>
      <w:r w:rsidRPr="00E06AE4">
        <w:rPr>
          <w:rFonts w:ascii="Times New Roman" w:hAnsi="Times New Roman" w:cs="Times New Roman"/>
          <w:color w:val="222222"/>
          <w:sz w:val="30"/>
          <w:szCs w:val="30"/>
        </w:rPr>
        <w:t>至于圣保罗的那段话（哥林多前书</w:t>
      </w:r>
      <w:bookmarkStart w:id="315" w:name="_1Cor_11_7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"https://ccel.org/study/iCor_11:7-11:7"</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11:7</w:t>
      </w:r>
      <w:r w:rsidRPr="00E06AE4">
        <w:rPr>
          <w:rFonts w:ascii="Times New Roman" w:hAnsi="Times New Roman" w:cs="Times New Roman"/>
          <w:color w:val="222222"/>
          <w:sz w:val="30"/>
          <w:szCs w:val="30"/>
        </w:rPr>
        <w:fldChar w:fldCharType="end"/>
      </w:r>
      <w:bookmarkEnd w:id="315"/>
      <w:r w:rsidRPr="00E06AE4">
        <w:rPr>
          <w:rFonts w:ascii="Times New Roman" w:hAnsi="Times New Roman" w:cs="Times New Roman"/>
          <w:color w:val="222222"/>
          <w:sz w:val="30"/>
          <w:szCs w:val="30"/>
        </w:rPr>
        <w:t>），其中只有男人，明确排除女人，被称为上帝的形象和荣耀，从上下文中可以明显看出，它仅仅是指社会</w:t>
      </w:r>
      <w:r w:rsidR="00D41B4A">
        <w:rPr>
          <w:rFonts w:ascii="Lato" w:hAnsi="Lato"/>
          <w:color w:val="000000"/>
          <w:sz w:val="30"/>
          <w:szCs w:val="30"/>
          <w:shd w:val="clear" w:color="auto" w:fill="FFFFFF"/>
        </w:rPr>
        <w:t>治理的</w:t>
      </w:r>
      <w:r w:rsidRPr="00E06AE4">
        <w:rPr>
          <w:rFonts w:ascii="Times New Roman" w:hAnsi="Times New Roman" w:cs="Times New Roman"/>
          <w:color w:val="222222"/>
          <w:sz w:val="30"/>
          <w:szCs w:val="30"/>
        </w:rPr>
        <w:t>秩序。我认为已经充分证明了，形象包括</w:t>
      </w:r>
      <w:proofErr w:type="gramStart"/>
      <w:r w:rsidRPr="00E06AE4">
        <w:rPr>
          <w:rFonts w:ascii="Times New Roman" w:hAnsi="Times New Roman" w:cs="Times New Roman"/>
          <w:color w:val="222222"/>
          <w:sz w:val="30"/>
          <w:szCs w:val="30"/>
        </w:rPr>
        <w:t>与</w:t>
      </w:r>
      <w:r w:rsidR="00D41B4A">
        <w:rPr>
          <w:rFonts w:ascii="Times New Roman" w:hAnsi="Times New Roman" w:cs="Times New Roman" w:hint="eastAsia"/>
          <w:color w:val="222222"/>
          <w:sz w:val="30"/>
          <w:szCs w:val="30"/>
        </w:rPr>
        <w:t>属灵</w:t>
      </w:r>
      <w:r w:rsidRPr="00E06AE4">
        <w:rPr>
          <w:rFonts w:ascii="Times New Roman" w:hAnsi="Times New Roman" w:cs="Times New Roman"/>
          <w:color w:val="222222"/>
          <w:sz w:val="30"/>
          <w:szCs w:val="30"/>
        </w:rPr>
        <w:t>和</w:t>
      </w:r>
      <w:proofErr w:type="gramEnd"/>
      <w:r w:rsidRPr="00E06AE4">
        <w:rPr>
          <w:rFonts w:ascii="Times New Roman" w:hAnsi="Times New Roman" w:cs="Times New Roman"/>
          <w:color w:val="222222"/>
          <w:sz w:val="30"/>
          <w:szCs w:val="30"/>
        </w:rPr>
        <w:t>永恒生命有关的一切。圣约翰用不同的术语宣布了同样的事情，他说，</w:t>
      </w:r>
      <w:r w:rsidR="00D41B4A">
        <w:rPr>
          <w:rFonts w:ascii="Lato" w:hAnsi="Lato"/>
          <w:color w:val="000000"/>
          <w:sz w:val="30"/>
          <w:szCs w:val="30"/>
          <w:shd w:val="clear" w:color="auto" w:fill="FFFFFF"/>
        </w:rPr>
        <w:t>从起初在神永恒之道里的</w:t>
      </w:r>
      <w:r w:rsidR="00D41B4A">
        <w:rPr>
          <w:rFonts w:ascii="Lato" w:hAnsi="Lato"/>
          <w:color w:val="000000"/>
          <w:sz w:val="30"/>
          <w:szCs w:val="30"/>
          <w:shd w:val="clear" w:color="auto" w:fill="FFFFFF"/>
        </w:rPr>
        <w:t>“</w:t>
      </w:r>
      <w:r w:rsidR="00D41B4A">
        <w:rPr>
          <w:rFonts w:ascii="Lato" w:hAnsi="Lato"/>
          <w:color w:val="000000"/>
          <w:sz w:val="30"/>
          <w:szCs w:val="30"/>
          <w:shd w:val="clear" w:color="auto" w:fill="FFFFFF"/>
        </w:rPr>
        <w:t>生命</w:t>
      </w:r>
      <w:r w:rsidR="00D41B4A">
        <w:rPr>
          <w:rFonts w:ascii="Lato" w:hAnsi="Lato"/>
          <w:color w:val="000000"/>
          <w:sz w:val="30"/>
          <w:szCs w:val="30"/>
          <w:shd w:val="clear" w:color="auto" w:fill="FFFFFF"/>
        </w:rPr>
        <w:t>”</w:t>
      </w:r>
      <w:r w:rsidR="00D41B4A">
        <w:rPr>
          <w:rFonts w:ascii="Lato" w:hAnsi="Lato"/>
          <w:color w:val="000000"/>
          <w:sz w:val="30"/>
          <w:szCs w:val="30"/>
          <w:shd w:val="clear" w:color="auto" w:fill="FFFFFF"/>
        </w:rPr>
        <w:t>是</w:t>
      </w:r>
      <w:r w:rsidR="00D41B4A">
        <w:rPr>
          <w:rFonts w:ascii="Lato" w:hAnsi="Lato"/>
          <w:color w:val="000000"/>
          <w:sz w:val="30"/>
          <w:szCs w:val="30"/>
          <w:shd w:val="clear" w:color="auto" w:fill="FFFFFF"/>
        </w:rPr>
        <w:t>“</w:t>
      </w:r>
      <w:r w:rsidR="00D41B4A">
        <w:rPr>
          <w:rFonts w:ascii="Lato" w:hAnsi="Lato"/>
          <w:color w:val="000000"/>
          <w:sz w:val="30"/>
          <w:szCs w:val="30"/>
          <w:shd w:val="clear" w:color="auto" w:fill="FFFFFF"/>
        </w:rPr>
        <w:t>人的光</w:t>
      </w:r>
      <w:r w:rsidR="00D41B4A">
        <w:rPr>
          <w:rFonts w:ascii="Lato" w:hAnsi="Lato"/>
          <w:color w:val="000000"/>
          <w:sz w:val="30"/>
          <w:szCs w:val="30"/>
          <w:shd w:val="clear" w:color="auto" w:fill="FFFFFF"/>
        </w:rPr>
        <w:t>”</w:t>
      </w:r>
      <w:r w:rsidRPr="00E06AE4">
        <w:rPr>
          <w:rFonts w:ascii="Times New Roman" w:hAnsi="Times New Roman" w:cs="Times New Roman"/>
          <w:color w:val="222222"/>
          <w:sz w:val="30"/>
          <w:szCs w:val="30"/>
        </w:rPr>
        <w:t>（</w:t>
      </w:r>
      <w:bookmarkStart w:id="316" w:name="_John_1_4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"https://ccel.org/study/John_1:4-1:4"</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约翰福音</w:t>
      </w:r>
      <w:r w:rsidRPr="00E06AE4">
        <w:rPr>
          <w:rStyle w:val="a3"/>
          <w:rFonts w:ascii="Times New Roman" w:hAnsi="Times New Roman" w:cs="Times New Roman"/>
          <w:sz w:val="30"/>
          <w:szCs w:val="30"/>
        </w:rPr>
        <w:t xml:space="preserve"> 1:4</w:t>
      </w:r>
      <w:r w:rsidRPr="00E06AE4">
        <w:rPr>
          <w:rFonts w:ascii="Times New Roman" w:hAnsi="Times New Roman" w:cs="Times New Roman"/>
          <w:color w:val="222222"/>
          <w:sz w:val="30"/>
          <w:szCs w:val="30"/>
        </w:rPr>
        <w:fldChar w:fldCharType="end"/>
      </w:r>
      <w:bookmarkEnd w:id="316"/>
      <w:r w:rsidRPr="00E06AE4">
        <w:rPr>
          <w:rFonts w:ascii="Times New Roman" w:hAnsi="Times New Roman" w:cs="Times New Roman"/>
          <w:color w:val="222222"/>
          <w:sz w:val="30"/>
          <w:szCs w:val="30"/>
        </w:rPr>
        <w:t>）。他的目的是颂扬上帝使人胜过其他动物的独特恩典，同时他表明人是按照上帝的形象被创造的，这样他就可以把人与普通的动物区分开来，因为人拥有的不是普通的动物存在，而是与智慧的光芒相结合的存在。因此，上帝的形象构成了人类本性的全部优点，就像它在亚当堕落之前在亚当身上闪耀一样，但后来被破坏，几乎被摧毁，只剩下一片废墟，混乱、残缺，沾满杂质，所以现在它在选民身上部分可</w:t>
      </w:r>
      <w:r w:rsidRPr="00E06AE4">
        <w:rPr>
          <w:rFonts w:ascii="Times New Roman" w:hAnsi="Times New Roman" w:cs="Times New Roman"/>
          <w:color w:val="222222"/>
          <w:sz w:val="30"/>
          <w:szCs w:val="30"/>
        </w:rPr>
        <w:lastRenderedPageBreak/>
        <w:t>见，因为他们被圣灵重生了。然而，它的全部光彩将在天堂展现出来。但为了了解它所包含的特殊属性，有必要讨论灵魂的</w:t>
      </w:r>
      <w:r w:rsidR="00D41B4A">
        <w:rPr>
          <w:rFonts w:ascii="Times New Roman" w:hAnsi="Times New Roman" w:cs="Times New Roman" w:hint="eastAsia"/>
          <w:color w:val="222222"/>
          <w:sz w:val="30"/>
          <w:szCs w:val="30"/>
        </w:rPr>
        <w:t>机</w:t>
      </w:r>
      <w:r w:rsidRPr="00E06AE4">
        <w:rPr>
          <w:rFonts w:ascii="Times New Roman" w:hAnsi="Times New Roman" w:cs="Times New Roman"/>
          <w:color w:val="222222"/>
          <w:sz w:val="30"/>
          <w:szCs w:val="30"/>
        </w:rPr>
        <w:t>能。因为奥古斯丁的推测并不可靠，</w:t>
      </w:r>
      <w:hyperlink r:id="rId220" w:anchor="fnf_iii.xvi-p24.6" w:history="1">
        <w:r w:rsidRPr="00E06AE4">
          <w:rPr>
            <w:rStyle w:val="a3"/>
            <w:rFonts w:ascii="Times New Roman" w:hAnsi="Times New Roman" w:cs="Times New Roman"/>
            <w:sz w:val="30"/>
            <w:szCs w:val="30"/>
            <w:vertAlign w:val="superscript"/>
          </w:rPr>
          <w:t>122</w:t>
        </w:r>
      </w:hyperlink>
      <w:r w:rsidRPr="00E06AE4">
        <w:rPr>
          <w:rFonts w:ascii="Times New Roman" w:hAnsi="Times New Roman" w:cs="Times New Roman"/>
          <w:color w:val="222222"/>
          <w:sz w:val="30"/>
          <w:szCs w:val="30"/>
        </w:rPr>
        <w:t>灵魂是三位一体的镜子，因为它在自身内包含</w:t>
      </w:r>
      <w:r w:rsidR="00D41B4A">
        <w:rPr>
          <w:rFonts w:ascii="Times New Roman" w:hAnsi="Times New Roman" w:cs="Times New Roman" w:hint="eastAsia"/>
          <w:color w:val="222222"/>
          <w:sz w:val="30"/>
          <w:szCs w:val="30"/>
        </w:rPr>
        <w:t>理</w:t>
      </w:r>
      <w:r w:rsidRPr="00E06AE4">
        <w:rPr>
          <w:rFonts w:ascii="Times New Roman" w:hAnsi="Times New Roman" w:cs="Times New Roman"/>
          <w:color w:val="222222"/>
          <w:sz w:val="30"/>
          <w:szCs w:val="30"/>
        </w:rPr>
        <w:t>智、意志和记忆。</w:t>
      </w:r>
      <w:r w:rsidR="00D41B4A">
        <w:rPr>
          <w:rFonts w:ascii="Lato" w:hAnsi="Lato"/>
          <w:color w:val="000000"/>
          <w:sz w:val="30"/>
          <w:szCs w:val="30"/>
          <w:shd w:val="clear" w:color="auto" w:fill="FFFFFF"/>
        </w:rPr>
        <w:t>又有人说神的形象是指神赏赐人管理的职分，这也是不对的。就好像说人与神相似，只是因为神交给人管理世界万物的权柄。其实神的形象正确地说是在人心里，而不在人的外表，事实上，神的形象就是人灵魂内在的良善。</w:t>
      </w:r>
    </w:p>
    <w:p w14:paraId="30FBC32D" w14:textId="77777777" w:rsidR="009E7903" w:rsidRDefault="009E790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90F7103" w14:textId="424BC3CE" w:rsidR="009E7903" w:rsidRDefault="009E7903" w:rsidP="009E7903">
      <w:pPr>
        <w:pStyle w:val="2"/>
        <w:jc w:val="center"/>
      </w:pPr>
      <w:r>
        <w:rPr>
          <w:rFonts w:hint="eastAsia"/>
        </w:rPr>
        <w:t>五</w:t>
      </w:r>
    </w:p>
    <w:p w14:paraId="292D9F63" w14:textId="41F03508"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但在继续论述之前，有必要提一下摩尼教徒</w:t>
      </w:r>
      <w:r w:rsidR="001C774F">
        <w:rPr>
          <w:rFonts w:ascii="Times New Roman" w:hAnsi="Times New Roman" w:cs="Times New Roman" w:hint="eastAsia"/>
          <w:color w:val="222222"/>
          <w:sz w:val="30"/>
          <w:szCs w:val="30"/>
        </w:rPr>
        <w:t>（</w:t>
      </w:r>
      <w:proofErr w:type="spellStart"/>
      <w:r w:rsidR="001C774F" w:rsidRPr="008C5E36">
        <w:rPr>
          <w:rFonts w:ascii="Times New Roman" w:hAnsi="Times New Roman" w:cs="Times New Roman"/>
          <w:color w:val="222222"/>
          <w:sz w:val="28"/>
          <w:szCs w:val="28"/>
        </w:rPr>
        <w:t>Manichees</w:t>
      </w:r>
      <w:proofErr w:type="spellEnd"/>
      <w:r w:rsidR="001C774F">
        <w:rPr>
          <w:rFonts w:ascii="Times New Roman" w:hAnsi="Times New Roman" w:cs="Times New Roman" w:hint="eastAsia"/>
          <w:color w:val="222222"/>
          <w:sz w:val="30"/>
          <w:szCs w:val="30"/>
        </w:rPr>
        <w:t>）</w:t>
      </w:r>
      <w:r w:rsidRPr="00E06AE4">
        <w:rPr>
          <w:rFonts w:ascii="Times New Roman" w:hAnsi="Times New Roman" w:cs="Times New Roman"/>
          <w:color w:val="222222"/>
          <w:sz w:val="30"/>
          <w:szCs w:val="30"/>
        </w:rPr>
        <w:t>的梦想，塞尔维特</w:t>
      </w:r>
      <w:r w:rsidR="001C774F">
        <w:rPr>
          <w:rFonts w:ascii="Times New Roman" w:hAnsi="Times New Roman" w:cs="Times New Roman" w:hint="eastAsia"/>
          <w:color w:val="222222"/>
          <w:sz w:val="30"/>
          <w:szCs w:val="30"/>
        </w:rPr>
        <w:t>（</w:t>
      </w:r>
      <w:r w:rsidR="001C774F" w:rsidRPr="008C5E36">
        <w:rPr>
          <w:rFonts w:ascii="Times New Roman" w:hAnsi="Times New Roman" w:cs="Times New Roman"/>
          <w:color w:val="222222"/>
          <w:sz w:val="28"/>
          <w:szCs w:val="28"/>
        </w:rPr>
        <w:t>Servetus</w:t>
      </w:r>
      <w:r w:rsidR="001C774F">
        <w:rPr>
          <w:rFonts w:ascii="Times New Roman" w:hAnsi="Times New Roman" w:cs="Times New Roman" w:hint="eastAsia"/>
          <w:color w:val="222222"/>
          <w:sz w:val="30"/>
          <w:szCs w:val="30"/>
        </w:rPr>
        <w:t>）</w:t>
      </w:r>
      <w:r w:rsidRPr="00E06AE4">
        <w:rPr>
          <w:rFonts w:ascii="Times New Roman" w:hAnsi="Times New Roman" w:cs="Times New Roman"/>
          <w:color w:val="222222"/>
          <w:sz w:val="30"/>
          <w:szCs w:val="30"/>
        </w:rPr>
        <w:t>在今天试图重振这个梦想。因为据说上帝将生命之气吹入人的鼻孔（</w:t>
      </w:r>
      <w:bookmarkStart w:id="317" w:name="_Gen_2_7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"https://ccel.org/study/Gen_2:7-2:7"</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创世记</w:t>
      </w:r>
      <w:r w:rsidRPr="00E06AE4">
        <w:rPr>
          <w:rStyle w:val="a3"/>
          <w:rFonts w:ascii="Times New Roman" w:hAnsi="Times New Roman" w:cs="Times New Roman"/>
          <w:sz w:val="30"/>
          <w:szCs w:val="30"/>
        </w:rPr>
        <w:t xml:space="preserve"> 2:7</w:t>
      </w:r>
      <w:r w:rsidRPr="00E06AE4">
        <w:rPr>
          <w:rFonts w:ascii="Times New Roman" w:hAnsi="Times New Roman" w:cs="Times New Roman"/>
          <w:color w:val="222222"/>
          <w:sz w:val="30"/>
          <w:szCs w:val="30"/>
        </w:rPr>
        <w:fldChar w:fldCharType="end"/>
      </w:r>
      <w:bookmarkEnd w:id="317"/>
      <w:r w:rsidRPr="00E06AE4">
        <w:rPr>
          <w:rFonts w:ascii="Times New Roman" w:hAnsi="Times New Roman" w:cs="Times New Roman"/>
          <w:color w:val="222222"/>
          <w:sz w:val="30"/>
          <w:szCs w:val="30"/>
        </w:rPr>
        <w:t>），他们认为灵魂是上帝本质的传递；好像无限神性的某些部分已经传给了人。不难看出，这种邪恶的错误带来了多少粗俗和肮脏的荒谬。因为如果人的灵魂是从上帝的本质中传递的一部分，那么神性不仅会受到激情和变化的影响，还会</w:t>
      </w:r>
      <w:r w:rsidR="001C774F">
        <w:rPr>
          <w:rFonts w:ascii="Times New Roman" w:hAnsi="Times New Roman" w:cs="Times New Roman" w:hint="eastAsia"/>
          <w:color w:val="222222"/>
          <w:sz w:val="30"/>
          <w:szCs w:val="30"/>
        </w:rPr>
        <w:t>充满</w:t>
      </w:r>
      <w:r w:rsidRPr="00E06AE4">
        <w:rPr>
          <w:rFonts w:ascii="Times New Roman" w:hAnsi="Times New Roman" w:cs="Times New Roman"/>
          <w:color w:val="222222"/>
          <w:sz w:val="30"/>
          <w:szCs w:val="30"/>
        </w:rPr>
        <w:t>无知、邪恶欲望、软弱和一切各种恶习。没有什么比人更变化无常了，相反的</w:t>
      </w:r>
      <w:r w:rsidR="001C774F">
        <w:rPr>
          <w:rFonts w:ascii="Times New Roman" w:hAnsi="Times New Roman" w:cs="Times New Roman" w:hint="eastAsia"/>
          <w:color w:val="222222"/>
          <w:sz w:val="30"/>
          <w:szCs w:val="30"/>
        </w:rPr>
        <w:t>活</w:t>
      </w:r>
      <w:r w:rsidRPr="00E06AE4">
        <w:rPr>
          <w:rFonts w:ascii="Times New Roman" w:hAnsi="Times New Roman" w:cs="Times New Roman"/>
          <w:color w:val="222222"/>
          <w:sz w:val="30"/>
          <w:szCs w:val="30"/>
        </w:rPr>
        <w:t>动会激怒和分散他的灵魂。他总是因缺乏技能而受骗，被最轻微的诱惑所征服；而每个人都觉得灵魂本身是各种污染的容器。如果我们认为灵魂是上帝的本质，或神性的秘密流入，</w:t>
      </w:r>
      <w:r w:rsidRPr="00E06AE4">
        <w:rPr>
          <w:rFonts w:ascii="Times New Roman" w:hAnsi="Times New Roman" w:cs="Times New Roman"/>
          <w:color w:val="222222"/>
          <w:sz w:val="30"/>
          <w:szCs w:val="30"/>
        </w:rPr>
        <w:lastRenderedPageBreak/>
        <w:t>那么所有这些都必须归因于神性。谁不会对如此可怕的事情感到不寒而栗？保罗确实引用了阿拉图</w:t>
      </w:r>
      <w:r w:rsidR="001C774F">
        <w:rPr>
          <w:rFonts w:ascii="Times New Roman" w:hAnsi="Times New Roman" w:cs="Times New Roman" w:hint="eastAsia"/>
          <w:color w:val="222222"/>
          <w:sz w:val="30"/>
          <w:szCs w:val="30"/>
        </w:rPr>
        <w:t>（</w:t>
      </w:r>
      <w:r w:rsidR="001C774F" w:rsidRPr="008C5E36">
        <w:rPr>
          <w:rFonts w:ascii="Times New Roman" w:hAnsi="Times New Roman" w:cs="Times New Roman"/>
          <w:color w:val="222222"/>
          <w:sz w:val="28"/>
          <w:szCs w:val="28"/>
        </w:rPr>
        <w:t>Aratus</w:t>
      </w:r>
      <w:r w:rsidR="001C774F">
        <w:rPr>
          <w:rFonts w:ascii="Times New Roman" w:hAnsi="Times New Roman" w:cs="Times New Roman" w:hint="eastAsia"/>
          <w:color w:val="222222"/>
          <w:sz w:val="30"/>
          <w:szCs w:val="30"/>
        </w:rPr>
        <w:t>）</w:t>
      </w:r>
      <w:r w:rsidRPr="00E06AE4">
        <w:rPr>
          <w:rFonts w:ascii="Times New Roman" w:hAnsi="Times New Roman" w:cs="Times New Roman"/>
          <w:color w:val="222222"/>
          <w:sz w:val="30"/>
          <w:szCs w:val="30"/>
        </w:rPr>
        <w:t>的话，告诉我们</w:t>
      </w:r>
      <w:r w:rsidR="001C774F">
        <w:rPr>
          <w:rFonts w:ascii="Times New Roman" w:hAnsi="Times New Roman" w:cs="Times New Roman" w:hint="eastAsia"/>
          <w:color w:val="222222"/>
          <w:sz w:val="30"/>
          <w:szCs w:val="30"/>
        </w:rPr>
        <w:t>，</w:t>
      </w:r>
      <w:r w:rsidRPr="00E06AE4">
        <w:rPr>
          <w:rFonts w:ascii="Times New Roman" w:hAnsi="Times New Roman" w:cs="Times New Roman"/>
          <w:color w:val="222222"/>
          <w:sz w:val="30"/>
          <w:szCs w:val="30"/>
        </w:rPr>
        <w:t>我们是他的后代（</w:t>
      </w:r>
      <w:bookmarkStart w:id="318" w:name="_Acts_17_28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"https://ccel.org/study/Acts_17:28-17:28"</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使徒行传</w:t>
      </w:r>
      <w:r w:rsidRPr="00E06AE4">
        <w:rPr>
          <w:rStyle w:val="a3"/>
          <w:rFonts w:ascii="Times New Roman" w:hAnsi="Times New Roman" w:cs="Times New Roman"/>
          <w:sz w:val="30"/>
          <w:szCs w:val="30"/>
        </w:rPr>
        <w:t xml:space="preserve"> 17:28</w:t>
      </w:r>
      <w:r w:rsidRPr="00E06AE4">
        <w:rPr>
          <w:rFonts w:ascii="Times New Roman" w:hAnsi="Times New Roman" w:cs="Times New Roman"/>
          <w:color w:val="222222"/>
          <w:sz w:val="30"/>
          <w:szCs w:val="30"/>
        </w:rPr>
        <w:fldChar w:fldCharType="end"/>
      </w:r>
      <w:bookmarkEnd w:id="318"/>
      <w:r w:rsidRPr="00E06AE4">
        <w:rPr>
          <w:rFonts w:ascii="Times New Roman" w:hAnsi="Times New Roman" w:cs="Times New Roman"/>
          <w:color w:val="222222"/>
          <w:sz w:val="30"/>
          <w:szCs w:val="30"/>
        </w:rPr>
        <w:t>）；然而，不是在</w:t>
      </w:r>
      <w:r w:rsidR="001C774F">
        <w:rPr>
          <w:rFonts w:ascii="Times New Roman" w:hAnsi="Times New Roman" w:cs="Times New Roman" w:hint="eastAsia"/>
          <w:color w:val="222222"/>
          <w:sz w:val="30"/>
          <w:szCs w:val="30"/>
        </w:rPr>
        <w:t>本</w:t>
      </w:r>
      <w:r w:rsidRPr="00E06AE4">
        <w:rPr>
          <w:rFonts w:ascii="Times New Roman" w:hAnsi="Times New Roman" w:cs="Times New Roman"/>
          <w:color w:val="222222"/>
          <w:sz w:val="30"/>
          <w:szCs w:val="30"/>
        </w:rPr>
        <w:t>质上，而是在品质上，因为他用神圣的天赋装饰了我们。同时，为了给每个人分配一份而</w:t>
      </w:r>
      <w:r w:rsidR="001C774F">
        <w:rPr>
          <w:rFonts w:ascii="Times New Roman" w:hAnsi="Times New Roman" w:cs="Times New Roman" w:hint="eastAsia"/>
          <w:color w:val="222222"/>
          <w:sz w:val="30"/>
          <w:szCs w:val="30"/>
        </w:rPr>
        <w:t>分割</w:t>
      </w:r>
      <w:r w:rsidRPr="00E06AE4">
        <w:rPr>
          <w:rFonts w:ascii="Times New Roman" w:hAnsi="Times New Roman" w:cs="Times New Roman"/>
          <w:color w:val="222222"/>
          <w:sz w:val="30"/>
          <w:szCs w:val="30"/>
        </w:rPr>
        <w:t>破坏造物主的本质，是疯狂</w:t>
      </w:r>
      <w:r w:rsidR="001C774F">
        <w:rPr>
          <w:rFonts w:ascii="Times New Roman" w:hAnsi="Times New Roman" w:cs="Times New Roman" w:hint="eastAsia"/>
          <w:color w:val="222222"/>
          <w:sz w:val="30"/>
          <w:szCs w:val="30"/>
        </w:rPr>
        <w:t>愚蠢</w:t>
      </w:r>
      <w:r w:rsidRPr="00E06AE4">
        <w:rPr>
          <w:rFonts w:ascii="Times New Roman" w:hAnsi="Times New Roman" w:cs="Times New Roman"/>
          <w:color w:val="222222"/>
          <w:sz w:val="30"/>
          <w:szCs w:val="30"/>
        </w:rPr>
        <w:t>的顶峰。因此，必须肯定的是，尽管灵魂上刻有神圣的形象，但它们的创造方式与天使一样。然而，创造并不是本质的注入</w:t>
      </w:r>
      <w:hyperlink r:id="rId221" w:anchor="fnf_iii.xvi-p26.3" w:history="1">
        <w:r w:rsidRPr="00E06AE4">
          <w:rPr>
            <w:rStyle w:val="a3"/>
            <w:rFonts w:ascii="Times New Roman" w:hAnsi="Times New Roman" w:cs="Times New Roman"/>
            <w:sz w:val="30"/>
            <w:szCs w:val="30"/>
            <w:vertAlign w:val="superscript"/>
          </w:rPr>
          <w:t>123</w:t>
        </w:r>
      </w:hyperlink>
      <w:r w:rsidRPr="00E06AE4">
        <w:rPr>
          <w:rFonts w:ascii="Times New Roman" w:hAnsi="Times New Roman" w:cs="Times New Roman"/>
          <w:color w:val="222222"/>
          <w:sz w:val="30"/>
          <w:szCs w:val="30"/>
        </w:rPr>
        <w:t>，而是从虚无中开始。尽管灵是由上帝赐予的，当它离开肉体时又回到祂身上，但这并不意味着它是从祂的本质中抽离出来的部分。</w:t>
      </w:r>
      <w:r w:rsidRPr="001C774F">
        <w:rPr>
          <w:rFonts w:ascii="Times New Roman" w:hAnsi="Times New Roman" w:cs="Times New Roman"/>
          <w:color w:val="222222"/>
          <w:sz w:val="30"/>
          <w:szCs w:val="30"/>
          <w:vertAlign w:val="superscript"/>
        </w:rPr>
        <w:t>124</w:t>
      </w:r>
      <w:hyperlink r:id="rId222" w:anchor="fnf_iii.xvi-p27.1" w:history="1">
        <w:r w:rsidRPr="009E7903">
          <w:rPr>
            <w:rStyle w:val="a3"/>
            <w:rFonts w:ascii="Times New Roman" w:hAnsi="Times New Roman" w:cs="Times New Roman"/>
            <w:sz w:val="30"/>
            <w:szCs w:val="30"/>
          </w:rPr>
          <w:t>奥西安德</w:t>
        </w:r>
      </w:hyperlink>
      <w:r w:rsidR="001C774F">
        <w:rPr>
          <w:rFonts w:ascii="Times New Roman" w:hAnsi="Times New Roman" w:cs="Times New Roman" w:hint="eastAsia"/>
          <w:color w:val="222222"/>
          <w:sz w:val="30"/>
          <w:szCs w:val="30"/>
        </w:rPr>
        <w:t>（</w:t>
      </w:r>
      <w:r w:rsidR="001C774F" w:rsidRPr="008C5E36">
        <w:rPr>
          <w:rFonts w:ascii="Times New Roman" w:hAnsi="Times New Roman" w:cs="Times New Roman"/>
          <w:color w:val="222222"/>
          <w:sz w:val="28"/>
          <w:szCs w:val="28"/>
        </w:rPr>
        <w:t>Osiander</w:t>
      </w:r>
      <w:r w:rsidR="001C774F">
        <w:rPr>
          <w:rFonts w:ascii="Times New Roman" w:hAnsi="Times New Roman" w:cs="Times New Roman" w:hint="eastAsia"/>
          <w:color w:val="222222"/>
          <w:sz w:val="30"/>
          <w:szCs w:val="30"/>
        </w:rPr>
        <w:t>）</w:t>
      </w:r>
      <w:r w:rsidRPr="00E06AE4">
        <w:rPr>
          <w:rFonts w:ascii="Times New Roman" w:hAnsi="Times New Roman" w:cs="Times New Roman"/>
          <w:color w:val="222222"/>
          <w:sz w:val="30"/>
          <w:szCs w:val="30"/>
        </w:rPr>
        <w:t>也在这里被自己的幻想所迷惑，陷入了一个不虔诚的错误，他否认上帝的形象可以在人身上而不需要他本质上的正义；就好像上帝无法凭借他圣灵的强大力量使我们符合他自己，除非基督实质上注入我们体内。无论人们试图用什么颜色来粉饰这些错觉，他们都无法蒙蔽聪明的读者的眼睛，使他们无法从中看出摩尼教的复兴。但从保罗在讨论形象更新时所说的话（</w:t>
      </w:r>
      <w:bookmarkStart w:id="319" w:name="_2Cor_3_18_0_0"/>
      <w:r w:rsidRPr="00E06AE4">
        <w:rPr>
          <w:rFonts w:ascii="Times New Roman" w:hAnsi="Times New Roman" w:cs="Times New Roman"/>
          <w:color w:val="222222"/>
          <w:sz w:val="30"/>
          <w:szCs w:val="30"/>
        </w:rPr>
        <w:fldChar w:fldCharType="begin"/>
      </w:r>
      <w:r w:rsidRPr="00E06AE4">
        <w:rPr>
          <w:rFonts w:ascii="Times New Roman" w:hAnsi="Times New Roman" w:cs="Times New Roman"/>
          <w:color w:val="222222"/>
          <w:sz w:val="30"/>
          <w:szCs w:val="30"/>
        </w:rPr>
        <w:instrText>HYPERLINK "https://ccel.org/study/iiCor_3:18-3:18"</w:instrText>
      </w:r>
      <w:r w:rsidRPr="00E06AE4">
        <w:rPr>
          <w:rFonts w:ascii="Times New Roman" w:hAnsi="Times New Roman" w:cs="Times New Roman"/>
          <w:color w:val="222222"/>
          <w:sz w:val="30"/>
          <w:szCs w:val="30"/>
        </w:rPr>
      </w:r>
      <w:r w:rsidRPr="00E06AE4">
        <w:rPr>
          <w:rFonts w:ascii="Times New Roman" w:hAnsi="Times New Roman" w:cs="Times New Roman"/>
          <w:color w:val="222222"/>
          <w:sz w:val="30"/>
          <w:szCs w:val="30"/>
        </w:rPr>
        <w:fldChar w:fldCharType="separate"/>
      </w:r>
      <w:r w:rsidRPr="00E06AE4">
        <w:rPr>
          <w:rStyle w:val="a3"/>
          <w:rFonts w:ascii="Times New Roman" w:hAnsi="Times New Roman" w:cs="Times New Roman"/>
          <w:sz w:val="30"/>
          <w:szCs w:val="30"/>
        </w:rPr>
        <w:t>哥林多后书</w:t>
      </w:r>
      <w:r w:rsidRPr="00E06AE4">
        <w:rPr>
          <w:rStyle w:val="a3"/>
          <w:rFonts w:ascii="Times New Roman" w:hAnsi="Times New Roman" w:cs="Times New Roman"/>
          <w:sz w:val="30"/>
          <w:szCs w:val="30"/>
        </w:rPr>
        <w:t xml:space="preserve"> 3:18</w:t>
      </w:r>
      <w:r w:rsidRPr="00E06AE4">
        <w:rPr>
          <w:rFonts w:ascii="Times New Roman" w:hAnsi="Times New Roman" w:cs="Times New Roman"/>
          <w:color w:val="222222"/>
          <w:sz w:val="30"/>
          <w:szCs w:val="30"/>
        </w:rPr>
        <w:fldChar w:fldCharType="end"/>
      </w:r>
      <w:r w:rsidRPr="00E06AE4">
        <w:rPr>
          <w:rFonts w:ascii="Times New Roman" w:hAnsi="Times New Roman" w:cs="Times New Roman"/>
          <w:color w:val="222222"/>
          <w:sz w:val="30"/>
          <w:szCs w:val="30"/>
        </w:rPr>
        <w:t>）中，可以明显得出这样的推论：人</w:t>
      </w:r>
      <w:r w:rsidR="00CF723F">
        <w:rPr>
          <w:rFonts w:ascii="Lato" w:hAnsi="Lato"/>
          <w:color w:val="000000"/>
          <w:sz w:val="30"/>
          <w:szCs w:val="30"/>
          <w:shd w:val="clear" w:color="auto" w:fill="FFFFFF"/>
        </w:rPr>
        <w:t>效法</w:t>
      </w:r>
      <w:r w:rsidRPr="00E06AE4">
        <w:rPr>
          <w:rFonts w:ascii="Times New Roman" w:hAnsi="Times New Roman" w:cs="Times New Roman"/>
          <w:color w:val="222222"/>
          <w:sz w:val="30"/>
          <w:szCs w:val="30"/>
        </w:rPr>
        <w:t>上帝，不是通过物质的流入，而是通过圣灵的恩典和美德。他说，通过注视基督的荣耀，我们被改变成为与主的</w:t>
      </w:r>
      <w:proofErr w:type="gramStart"/>
      <w:r w:rsidRPr="00E06AE4">
        <w:rPr>
          <w:rFonts w:ascii="Times New Roman" w:hAnsi="Times New Roman" w:cs="Times New Roman"/>
          <w:color w:val="222222"/>
          <w:sz w:val="30"/>
          <w:szCs w:val="30"/>
        </w:rPr>
        <w:t>灵相同</w:t>
      </w:r>
      <w:proofErr w:type="gramEnd"/>
      <w:r w:rsidRPr="00E06AE4">
        <w:rPr>
          <w:rFonts w:ascii="Times New Roman" w:hAnsi="Times New Roman" w:cs="Times New Roman"/>
          <w:color w:val="222222"/>
          <w:sz w:val="30"/>
          <w:szCs w:val="30"/>
        </w:rPr>
        <w:t>的形象；当然圣灵在我们里面的工作并不是使我们与上帝具有相同的本质。</w:t>
      </w:r>
      <w:bookmarkEnd w:id="319"/>
    </w:p>
    <w:p w14:paraId="6642AD0E" w14:textId="77777777" w:rsidR="009E7903" w:rsidRDefault="009E790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309AD47" w14:textId="30B33BEF" w:rsidR="009E7903" w:rsidRDefault="009E7903" w:rsidP="009E7903">
      <w:pPr>
        <w:pStyle w:val="2"/>
        <w:jc w:val="center"/>
      </w:pPr>
      <w:r>
        <w:rPr>
          <w:rFonts w:hint="eastAsia"/>
        </w:rPr>
        <w:lastRenderedPageBreak/>
        <w:t>六</w:t>
      </w:r>
    </w:p>
    <w:p w14:paraId="5648749A" w14:textId="11F9B2E7"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向哲学家寻求灵魂的定义是徒劳的，除了柏拉图之外，没有一个人明确主张灵魂是不朽的。苏格拉底学派的其他人也确实有同样的倾向，但仍然没有明确地传授他们并不完全信服的学说。然而，柏拉图走得更远，认为灵魂是上帝的形象。其他人把灵魂的力量和能力与现在的生活联系在一起，以至于他们没有把任何东西留在身体之外。此外，我们已经从圣经中表明灵魂的本质是无形的，现在我们必须补充一点，虽然它没有</w:t>
      </w:r>
      <w:proofErr w:type="gramStart"/>
      <w:r w:rsidRPr="00E06AE4">
        <w:rPr>
          <w:rFonts w:ascii="Times New Roman" w:hAnsi="Times New Roman" w:cs="Times New Roman"/>
          <w:color w:val="222222"/>
          <w:sz w:val="30"/>
          <w:szCs w:val="30"/>
        </w:rPr>
        <w:t>被空间</w:t>
      </w:r>
      <w:proofErr w:type="gramEnd"/>
      <w:r w:rsidRPr="00E06AE4">
        <w:rPr>
          <w:rFonts w:ascii="Times New Roman" w:hAnsi="Times New Roman" w:cs="Times New Roman"/>
          <w:color w:val="222222"/>
          <w:sz w:val="30"/>
          <w:szCs w:val="30"/>
        </w:rPr>
        <w:t>完全包裹，但它占据着身体，作为一种居所，不仅使身体的所有部分充满活力，而且使器官适合并有助于其活动，而且在规范行为方面也占据首要地位。这不仅与世俗生活的职责有关，也与侍奉上帝有关。虽然这在我们败</w:t>
      </w:r>
      <w:r w:rsidR="00CF723F">
        <w:rPr>
          <w:rFonts w:ascii="Times New Roman" w:hAnsi="Times New Roman" w:cs="Times New Roman" w:hint="eastAsia"/>
          <w:color w:val="222222"/>
          <w:sz w:val="30"/>
          <w:szCs w:val="30"/>
        </w:rPr>
        <w:t>坏</w:t>
      </w:r>
      <w:r w:rsidRPr="00E06AE4">
        <w:rPr>
          <w:rFonts w:ascii="Times New Roman" w:hAnsi="Times New Roman" w:cs="Times New Roman"/>
          <w:color w:val="222222"/>
          <w:sz w:val="30"/>
          <w:szCs w:val="30"/>
        </w:rPr>
        <w:t>的状态中看得并不明显，但它的残留印记却在我们的恶习中可见一斑。因为，除了羞耻感，人类对荣耀的渴望又从何而来？除了对光荣的尊重，这种羞耻感又从何而来？其中，首要原则和来源是意识到他们生来就是要培养正义的</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一种类似于宗教的意识。但毫无疑问，人类被创造出来是为了冥想天上的生活，因此可以肯定的是，对天上生活的认识也铭刻在灵魂上。事实上，如果人类无法辨别自己的幸福，那么他就会失去理解力的主要用途，而幸福的完美在于与上帝的结合。因此，灵魂的主要活动就是向往上帝，因此，一个人越是努力接近上帝，就越能证明自己具有理性。</w:t>
      </w:r>
    </w:p>
    <w:p w14:paraId="34AE1768" w14:textId="382FD9A3"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lastRenderedPageBreak/>
        <w:t>虽然那些认为人有多个灵魂，即一个有感觉的灵魂和一个有理性的灵魂的人的观点有一定的道理，但由于他们的论据并不合理，我们必须拒绝这种观点，除非我们愿意用无聊无用的东西来折磨自己。他们告诉我们（见第</w:t>
      </w:r>
      <w:r w:rsidRPr="00E06AE4">
        <w:rPr>
          <w:rFonts w:ascii="Times New Roman" w:hAnsi="Times New Roman" w:cs="Times New Roman"/>
          <w:color w:val="222222"/>
          <w:sz w:val="30"/>
          <w:szCs w:val="30"/>
        </w:rPr>
        <w:t xml:space="preserve"> 5 </w:t>
      </w:r>
      <w:r w:rsidRPr="00E06AE4">
        <w:rPr>
          <w:rFonts w:ascii="Times New Roman" w:hAnsi="Times New Roman" w:cs="Times New Roman"/>
          <w:color w:val="222222"/>
          <w:sz w:val="30"/>
          <w:szCs w:val="30"/>
        </w:rPr>
        <w:t>章第</w:t>
      </w:r>
      <w:r w:rsidRPr="00E06AE4">
        <w:rPr>
          <w:rFonts w:ascii="Times New Roman" w:hAnsi="Times New Roman" w:cs="Times New Roman"/>
          <w:color w:val="222222"/>
          <w:sz w:val="30"/>
          <w:szCs w:val="30"/>
        </w:rPr>
        <w:t xml:space="preserve"> 4 </w:t>
      </w:r>
      <w:r w:rsidRPr="00E06AE4">
        <w:rPr>
          <w:rFonts w:ascii="Times New Roman" w:hAnsi="Times New Roman" w:cs="Times New Roman"/>
          <w:color w:val="222222"/>
          <w:sz w:val="30"/>
          <w:szCs w:val="30"/>
        </w:rPr>
        <w:t>节），有机</w:t>
      </w:r>
      <w:r w:rsidR="00CF723F">
        <w:rPr>
          <w:rFonts w:ascii="Times New Roman" w:hAnsi="Times New Roman" w:cs="Times New Roman" w:hint="eastAsia"/>
          <w:color w:val="222222"/>
          <w:sz w:val="30"/>
          <w:szCs w:val="30"/>
        </w:rPr>
        <w:t>活</w:t>
      </w:r>
      <w:r w:rsidRPr="00E06AE4">
        <w:rPr>
          <w:rFonts w:ascii="Times New Roman" w:hAnsi="Times New Roman" w:cs="Times New Roman"/>
          <w:color w:val="222222"/>
          <w:sz w:val="30"/>
          <w:szCs w:val="30"/>
        </w:rPr>
        <w:t>动和灵魂的理性部分之间存在着巨大的矛盾。好像理性本身也没有矛盾，她的建议有时就像敌对的军队一样相互冲突。但由于这种混乱是由自然的堕落造成的，因此推断有两个灵魂是错误的，因为这些能力并不像它们应该的那样和谐地协调。但我让哲学家们更巧妙地讨论这些能力。为了启迪虔诚的人，一个简单的定义就足够了。事实上，我承认他们巧妙地教授的关于这个主题的内容是真实的，不仅令人愉快，而且很有用；我也不禁止任何想从事这项研究的人。首先，我承认有五种感觉，柏拉图（在《泰阿泰托篇》</w:t>
      </w:r>
      <w:r w:rsidR="0024757D" w:rsidRPr="008C5E36">
        <w:rPr>
          <w:rFonts w:ascii="Times New Roman" w:hAnsi="Times New Roman" w:cs="Times New Roman"/>
          <w:color w:val="222222"/>
          <w:sz w:val="28"/>
          <w:szCs w:val="28"/>
        </w:rPr>
        <w:t xml:space="preserve">in </w:t>
      </w:r>
      <w:proofErr w:type="spellStart"/>
      <w:r w:rsidR="0024757D" w:rsidRPr="008C5E36">
        <w:rPr>
          <w:rFonts w:ascii="Times New Roman" w:hAnsi="Times New Roman" w:cs="Times New Roman"/>
          <w:color w:val="222222"/>
          <w:sz w:val="28"/>
          <w:szCs w:val="28"/>
        </w:rPr>
        <w:t>Theæteto</w:t>
      </w:r>
      <w:proofErr w:type="spellEnd"/>
      <w:r w:rsidRPr="00E06AE4">
        <w:rPr>
          <w:rFonts w:ascii="Times New Roman" w:hAnsi="Times New Roman" w:cs="Times New Roman"/>
          <w:color w:val="222222"/>
          <w:sz w:val="30"/>
          <w:szCs w:val="30"/>
        </w:rPr>
        <w:t>中）更喜欢称之为器官，通过这些感觉，所有对象都被带入一个共同的感觉中枢，就像带入一种容器一样：</w:t>
      </w:r>
      <w:r>
        <w:fldChar w:fldCharType="begin"/>
      </w:r>
      <w:r>
        <w:instrText>HYPERLINK "https://ccel.org/ccel/calvin/institutes/institutes.iii.xvi.html" \l "fnf_iii.xvi-p30.1"</w:instrText>
      </w:r>
      <w:r>
        <w:fldChar w:fldCharType="separate"/>
      </w:r>
      <w:r w:rsidRPr="00E06AE4">
        <w:rPr>
          <w:rStyle w:val="a3"/>
          <w:rFonts w:ascii="Times New Roman" w:hAnsi="Times New Roman" w:cs="Times New Roman"/>
          <w:sz w:val="30"/>
          <w:szCs w:val="30"/>
          <w:vertAlign w:val="superscript"/>
        </w:rPr>
        <w:t>125</w:t>
      </w:r>
      <w:r>
        <w:rPr>
          <w:rStyle w:val="a3"/>
          <w:rFonts w:ascii="Times New Roman" w:hAnsi="Times New Roman" w:cs="Times New Roman"/>
          <w:sz w:val="30"/>
          <w:szCs w:val="30"/>
          <w:vertAlign w:val="superscript"/>
        </w:rPr>
        <w:fldChar w:fldCharType="end"/>
      </w:r>
      <w:r w:rsidRPr="00E06AE4">
        <w:rPr>
          <w:rFonts w:ascii="Times New Roman" w:hAnsi="Times New Roman" w:cs="Times New Roman"/>
          <w:color w:val="222222"/>
          <w:sz w:val="30"/>
          <w:szCs w:val="30"/>
        </w:rPr>
        <w:t>接下来是想象力（</w:t>
      </w:r>
      <w:r w:rsidRPr="00E06AE4">
        <w:rPr>
          <w:rFonts w:ascii="Times New Roman" w:hAnsi="Times New Roman" w:cs="Times New Roman"/>
          <w:i/>
          <w:iCs/>
          <w:color w:val="222222"/>
          <w:sz w:val="30"/>
          <w:szCs w:val="30"/>
        </w:rPr>
        <w:t>幻想</w:t>
      </w:r>
      <w:r w:rsidRPr="00E06AE4">
        <w:rPr>
          <w:rFonts w:ascii="Times New Roman" w:hAnsi="Times New Roman" w:cs="Times New Roman"/>
          <w:color w:val="222222"/>
          <w:sz w:val="30"/>
          <w:szCs w:val="30"/>
        </w:rPr>
        <w:t>），它区分了带入感觉中枢的对象：接下来是理性，一般判断力属于理性：最后是智力，它以固定和安静的目光审视推理中旋转的一切。同样，</w:t>
      </w:r>
      <w:r>
        <w:fldChar w:fldCharType="begin"/>
      </w:r>
      <w:r>
        <w:instrText>HYPERLINK "https://ccel.org/ccel/calvin/institutes/institutes.iii.xvi.html" \l "fnf_iii.xvi-p31.1"</w:instrText>
      </w:r>
      <w:r>
        <w:fldChar w:fldCharType="separate"/>
      </w:r>
      <w:r w:rsidRPr="00E06AE4">
        <w:rPr>
          <w:rStyle w:val="a3"/>
          <w:rFonts w:ascii="Times New Roman" w:hAnsi="Times New Roman" w:cs="Times New Roman"/>
          <w:sz w:val="30"/>
          <w:szCs w:val="30"/>
          <w:vertAlign w:val="superscript"/>
        </w:rPr>
        <w:t>126</w:t>
      </w:r>
      <w:r>
        <w:rPr>
          <w:rStyle w:val="a3"/>
          <w:rFonts w:ascii="Times New Roman" w:hAnsi="Times New Roman" w:cs="Times New Roman"/>
          <w:sz w:val="30"/>
          <w:szCs w:val="30"/>
          <w:vertAlign w:val="superscript"/>
        </w:rPr>
        <w:fldChar w:fldCharType="end"/>
      </w:r>
      <w:r w:rsidRPr="00E06AE4">
        <w:rPr>
          <w:rFonts w:ascii="Times New Roman" w:hAnsi="Times New Roman" w:cs="Times New Roman"/>
          <w:color w:val="222222"/>
          <w:sz w:val="30"/>
          <w:szCs w:val="30"/>
        </w:rPr>
        <w:t>灵魂的三种认知能力与智</w:t>
      </w:r>
      <w:r w:rsidR="00CF723F">
        <w:rPr>
          <w:rFonts w:ascii="Times New Roman" w:hAnsi="Times New Roman" w:cs="Times New Roman" w:hint="eastAsia"/>
          <w:color w:val="222222"/>
          <w:sz w:val="30"/>
          <w:szCs w:val="30"/>
        </w:rPr>
        <w:t>力</w:t>
      </w:r>
      <w:r w:rsidRPr="00E06AE4">
        <w:rPr>
          <w:rFonts w:ascii="Times New Roman" w:hAnsi="Times New Roman" w:cs="Times New Roman"/>
          <w:color w:val="222222"/>
          <w:sz w:val="30"/>
          <w:szCs w:val="30"/>
        </w:rPr>
        <w:t>、幻想和理性相对应，三种欲望能力</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即意志</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其功能是选择理性和智力所提出的任何事物；暴躁，它抓住理性和幻想所呈现给它的事物；以及情欲，它抓住感觉和幻想所呈现的对象。</w:t>
      </w:r>
    </w:p>
    <w:p w14:paraId="15C4B3FF" w14:textId="4063F55E"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lastRenderedPageBreak/>
        <w:t>虽然这些事情是真的，或者至少是合理的，但是，我担心它们晦涩难懂，更适合于纠缠我们，而不是帮助我们，所以我认为最好还是省略它们。如果有人想以不同的方式来分配心灵的力量，称其中一种为欲望，虽然没有理性，但如果从另一个方面来指导，它就会服从理性，而另一种为理智，因为它本身就是理性的参与者，我并不反对。我也不想反对这种观点，即存在三种行动原则</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即感觉、理智和欲望。但是，让我们采用一种适合所有能力的划分方法</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这种划分方法肯定不是从哲学家那里得到的。因为，当他们想说得最清楚的</w:t>
      </w:r>
      <w:r>
        <w:fldChar w:fldCharType="begin"/>
      </w:r>
      <w:r>
        <w:instrText>HYPERLINK "https://ccel.org/ccel/calvin/institutes/institutes.iii.xvi.html" \l "fnf_iii.xvi-p33.1"</w:instrText>
      </w:r>
      <w:r>
        <w:fldChar w:fldCharType="separate"/>
      </w:r>
      <w:r w:rsidRPr="00CF723F">
        <w:rPr>
          <w:rStyle w:val="a3"/>
          <w:rFonts w:ascii="Times New Roman" w:hAnsi="Times New Roman" w:cs="Times New Roman"/>
          <w:sz w:val="30"/>
          <w:szCs w:val="30"/>
        </w:rPr>
        <w:t>时候</w:t>
      </w:r>
      <w:r>
        <w:rPr>
          <w:rStyle w:val="a3"/>
          <w:rFonts w:ascii="Times New Roman" w:hAnsi="Times New Roman" w:cs="Times New Roman"/>
          <w:sz w:val="30"/>
          <w:szCs w:val="30"/>
        </w:rPr>
        <w:fldChar w:fldCharType="end"/>
      </w:r>
      <w:r w:rsidRPr="00E06AE4">
        <w:rPr>
          <w:rFonts w:ascii="Times New Roman" w:hAnsi="Times New Roman" w:cs="Times New Roman"/>
          <w:color w:val="222222"/>
          <w:sz w:val="30"/>
          <w:szCs w:val="30"/>
        </w:rPr>
        <w:t>，他们把灵魂分为欲望和理智，但却把两者都变成了双重的。他们有时将后者称为</w:t>
      </w:r>
      <w:r w:rsidRPr="00E06AE4">
        <w:rPr>
          <w:rFonts w:ascii="Times New Roman" w:hAnsi="Times New Roman" w:cs="Times New Roman"/>
          <w:i/>
          <w:iCs/>
          <w:color w:val="222222"/>
          <w:sz w:val="30"/>
          <w:szCs w:val="30"/>
        </w:rPr>
        <w:t>沉思者</w:t>
      </w:r>
      <w:r w:rsidRPr="00E06AE4">
        <w:rPr>
          <w:rFonts w:ascii="Times New Roman" w:hAnsi="Times New Roman" w:cs="Times New Roman"/>
          <w:color w:val="222222"/>
          <w:sz w:val="30"/>
          <w:szCs w:val="30"/>
        </w:rPr>
        <w:t>，因为它满足于单纯的知识，没有主动的能力（这种情况使得西塞罗将其称为智力，即</w:t>
      </w:r>
      <w:r w:rsidRPr="00E06AE4">
        <w:rPr>
          <w:rFonts w:ascii="Times New Roman" w:hAnsi="Times New Roman" w:cs="Times New Roman"/>
          <w:i/>
          <w:iCs/>
          <w:color w:val="222222"/>
          <w:sz w:val="30"/>
          <w:szCs w:val="30"/>
        </w:rPr>
        <w:t>天才</w:t>
      </w:r>
      <w:r w:rsidRPr="00E06AE4">
        <w:rPr>
          <w:rFonts w:ascii="Times New Roman" w:hAnsi="Times New Roman" w:cs="Times New Roman"/>
          <w:color w:val="222222"/>
          <w:sz w:val="30"/>
          <w:szCs w:val="30"/>
        </w:rPr>
        <w:t>）（</w:t>
      </w:r>
      <w:r w:rsidR="0024757D" w:rsidRPr="008C5E36">
        <w:rPr>
          <w:rFonts w:ascii="Times New Roman" w:hAnsi="Times New Roman" w:cs="Times New Roman"/>
          <w:color w:val="222222"/>
          <w:sz w:val="28"/>
          <w:szCs w:val="28"/>
        </w:rPr>
        <w:t>(De Fin. lib. 5)</w:t>
      </w:r>
      <w:r w:rsidRPr="00E06AE4">
        <w:rPr>
          <w:rFonts w:ascii="Times New Roman" w:hAnsi="Times New Roman" w:cs="Times New Roman"/>
          <w:color w:val="222222"/>
          <w:sz w:val="30"/>
          <w:szCs w:val="30"/>
        </w:rPr>
        <w:t>）。有时他们将其称为</w:t>
      </w:r>
      <w:r w:rsidRPr="00E06AE4">
        <w:rPr>
          <w:rFonts w:ascii="Times New Roman" w:hAnsi="Times New Roman" w:cs="Times New Roman"/>
          <w:i/>
          <w:iCs/>
          <w:color w:val="222222"/>
          <w:sz w:val="30"/>
          <w:szCs w:val="30"/>
        </w:rPr>
        <w:t>实践者</w:t>
      </w:r>
      <w:r w:rsidRPr="00E06AE4">
        <w:rPr>
          <w:rFonts w:ascii="Times New Roman" w:hAnsi="Times New Roman" w:cs="Times New Roman"/>
          <w:color w:val="222222"/>
          <w:sz w:val="30"/>
          <w:szCs w:val="30"/>
        </w:rPr>
        <w:t>，因为它通过对善恶的理解以各种方式推动意志。这一类包括美好而公正的生活艺术。前者，即欲望，他们将其分为意志和情欲，所以每当欲望（他们称之为</w:t>
      </w:r>
      <w:r w:rsidRPr="00E06AE4">
        <w:rPr>
          <w:rFonts w:ascii="Times New Roman" w:hAnsi="Times New Roman" w:cs="Times New Roman"/>
          <w:color w:val="222222"/>
          <w:sz w:val="30"/>
          <w:szCs w:val="30"/>
        </w:rPr>
        <w:t xml:space="preserve"> </w:t>
      </w:r>
      <w:proofErr w:type="spellStart"/>
      <w:r w:rsidRPr="00E06AE4">
        <w:rPr>
          <w:rFonts w:ascii="Times New Roman" w:hAnsi="Times New Roman" w:cs="Times New Roman"/>
          <w:color w:val="222222"/>
          <w:sz w:val="30"/>
          <w:szCs w:val="30"/>
        </w:rPr>
        <w:t>ὁρμή</w:t>
      </w:r>
      <w:proofErr w:type="spellEnd"/>
      <w:r w:rsidR="0024757D">
        <w:rPr>
          <w:rFonts w:ascii="Times New Roman" w:hAnsi="Times New Roman" w:cs="Times New Roman" w:hint="eastAsia"/>
          <w:color w:val="222222"/>
          <w:sz w:val="30"/>
          <w:szCs w:val="30"/>
        </w:rPr>
        <w:t>意志</w:t>
      </w:r>
      <w:r w:rsidRPr="00E06AE4">
        <w:rPr>
          <w:rFonts w:ascii="Times New Roman" w:hAnsi="Times New Roman" w:cs="Times New Roman"/>
          <w:color w:val="222222"/>
          <w:sz w:val="30"/>
          <w:szCs w:val="30"/>
        </w:rPr>
        <w:t>）服从理性时</w:t>
      </w:r>
      <w:r w:rsidR="0024757D" w:rsidRPr="00E06AE4">
        <w:rPr>
          <w:rFonts w:ascii="Times New Roman" w:hAnsi="Times New Roman" w:cs="Times New Roman"/>
          <w:color w:val="222222"/>
          <w:sz w:val="30"/>
          <w:szCs w:val="30"/>
        </w:rPr>
        <w:t>称之为</w:t>
      </w:r>
      <w:r w:rsidR="0024757D" w:rsidRPr="00E06AE4">
        <w:rPr>
          <w:rFonts w:ascii="Times New Roman" w:hAnsi="Times New Roman" w:cs="Times New Roman"/>
          <w:color w:val="222222"/>
          <w:sz w:val="30"/>
          <w:szCs w:val="30"/>
        </w:rPr>
        <w:t xml:space="preserve"> β</w:t>
      </w:r>
      <w:proofErr w:type="spellStart"/>
      <w:r w:rsidR="0024757D" w:rsidRPr="00E06AE4">
        <w:rPr>
          <w:rFonts w:ascii="Times New Roman" w:hAnsi="Times New Roman" w:cs="Times New Roman"/>
          <w:color w:val="222222"/>
          <w:sz w:val="30"/>
          <w:szCs w:val="30"/>
        </w:rPr>
        <w:t>ούλεσις</w:t>
      </w:r>
      <w:proofErr w:type="spellEnd"/>
      <w:r w:rsidR="0024757D">
        <w:rPr>
          <w:rFonts w:ascii="Lato" w:hAnsi="Lato"/>
          <w:color w:val="000000"/>
          <w:sz w:val="30"/>
          <w:szCs w:val="30"/>
          <w:shd w:val="clear" w:color="auto" w:fill="FFFFFF"/>
        </w:rPr>
        <w:t>意志</w:t>
      </w:r>
      <w:r w:rsidRPr="00E06AE4">
        <w:rPr>
          <w:rFonts w:ascii="Times New Roman" w:hAnsi="Times New Roman" w:cs="Times New Roman"/>
          <w:color w:val="222222"/>
          <w:sz w:val="30"/>
          <w:szCs w:val="30"/>
        </w:rPr>
        <w:t>。但是当欲望摆脱理性的束缚而走向放纵时，他们称之为</w:t>
      </w:r>
      <w:r w:rsidRPr="00E06AE4">
        <w:rPr>
          <w:rFonts w:ascii="Times New Roman" w:hAnsi="Times New Roman" w:cs="Times New Roman"/>
          <w:color w:val="222222"/>
          <w:sz w:val="30"/>
          <w:szCs w:val="30"/>
        </w:rPr>
        <w:t xml:space="preserve"> π</w:t>
      </w:r>
      <w:proofErr w:type="spellStart"/>
      <w:r w:rsidRPr="00E06AE4">
        <w:rPr>
          <w:rFonts w:ascii="Times New Roman" w:hAnsi="Times New Roman" w:cs="Times New Roman"/>
          <w:color w:val="222222"/>
          <w:sz w:val="30"/>
          <w:szCs w:val="30"/>
        </w:rPr>
        <w:t>άτηος</w:t>
      </w:r>
      <w:proofErr w:type="spellEnd"/>
      <w:r w:rsidR="0024757D">
        <w:rPr>
          <w:rFonts w:ascii="Times New Roman" w:hAnsi="Times New Roman" w:cs="Times New Roman" w:hint="eastAsia"/>
          <w:color w:val="222222"/>
          <w:sz w:val="30"/>
          <w:szCs w:val="30"/>
        </w:rPr>
        <w:t>（私欲）</w:t>
      </w:r>
      <w:r w:rsidRPr="00E06AE4">
        <w:rPr>
          <w:rFonts w:ascii="Times New Roman" w:hAnsi="Times New Roman" w:cs="Times New Roman"/>
          <w:color w:val="222222"/>
          <w:sz w:val="30"/>
          <w:szCs w:val="30"/>
        </w:rPr>
        <w:t>。因此，他们总是假设人具有理性，通过这种理性他能够正确地引导自己。</w:t>
      </w:r>
    </w:p>
    <w:p w14:paraId="4D68618F" w14:textId="77777777" w:rsidR="009E7903" w:rsidRDefault="009E790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34404D9" w14:textId="13D52764" w:rsidR="009E7903" w:rsidRDefault="009E7903" w:rsidP="009E7903">
      <w:pPr>
        <w:pStyle w:val="2"/>
        <w:jc w:val="center"/>
      </w:pPr>
      <w:r>
        <w:rPr>
          <w:rFonts w:hint="eastAsia"/>
        </w:rPr>
        <w:lastRenderedPageBreak/>
        <w:t>七</w:t>
      </w:r>
    </w:p>
    <w:p w14:paraId="3639EE7E" w14:textId="3042BFDA"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 xml:space="preserve"> </w:t>
      </w:r>
      <w:r w:rsidRPr="00E06AE4">
        <w:rPr>
          <w:rFonts w:ascii="Times New Roman" w:hAnsi="Times New Roman" w:cs="Times New Roman"/>
          <w:color w:val="222222"/>
          <w:sz w:val="30"/>
          <w:szCs w:val="30"/>
        </w:rPr>
        <w:t>我们不得不对这种教</w:t>
      </w:r>
      <w:r w:rsidR="0024757D">
        <w:rPr>
          <w:rFonts w:ascii="Times New Roman" w:hAnsi="Times New Roman" w:cs="Times New Roman" w:hint="eastAsia"/>
          <w:color w:val="222222"/>
          <w:sz w:val="30"/>
          <w:szCs w:val="30"/>
        </w:rPr>
        <w:t>导</w:t>
      </w:r>
      <w:r w:rsidRPr="00E06AE4">
        <w:rPr>
          <w:rFonts w:ascii="Times New Roman" w:hAnsi="Times New Roman" w:cs="Times New Roman"/>
          <w:color w:val="222222"/>
          <w:sz w:val="30"/>
          <w:szCs w:val="30"/>
        </w:rPr>
        <w:t>持不同意见。因为哲学家们不了解</w:t>
      </w:r>
      <w:r w:rsidR="0024757D">
        <w:rPr>
          <w:rFonts w:ascii="Times New Roman" w:hAnsi="Times New Roman" w:cs="Times New Roman" w:hint="eastAsia"/>
          <w:color w:val="222222"/>
          <w:sz w:val="30"/>
          <w:szCs w:val="30"/>
        </w:rPr>
        <w:t>天</w:t>
      </w:r>
      <w:r w:rsidRPr="00E06AE4">
        <w:rPr>
          <w:rFonts w:ascii="Times New Roman" w:hAnsi="Times New Roman" w:cs="Times New Roman"/>
          <w:color w:val="222222"/>
          <w:sz w:val="30"/>
          <w:szCs w:val="30"/>
        </w:rPr>
        <w:t>然的败</w:t>
      </w:r>
      <w:r w:rsidR="0024757D">
        <w:rPr>
          <w:rFonts w:ascii="Times New Roman" w:hAnsi="Times New Roman" w:cs="Times New Roman" w:hint="eastAsia"/>
          <w:color w:val="222222"/>
          <w:sz w:val="30"/>
          <w:szCs w:val="30"/>
        </w:rPr>
        <w:t>坏</w:t>
      </w:r>
      <w:r w:rsidRPr="00E06AE4">
        <w:rPr>
          <w:rFonts w:ascii="Times New Roman" w:hAnsi="Times New Roman" w:cs="Times New Roman"/>
          <w:color w:val="222222"/>
          <w:sz w:val="30"/>
          <w:szCs w:val="30"/>
        </w:rPr>
        <w:t>，即对反叛的惩罚，他们错误地混淆了人类两种截然不同的状态。因此，为了本书的目的，我们认为灵魂由两部分组成，即理智和意志（</w:t>
      </w:r>
      <w:r w:rsidR="00D34056">
        <w:rPr>
          <w:rFonts w:ascii="Times New Roman" w:hAnsi="Times New Roman" w:cs="Times New Roman" w:hint="eastAsia"/>
          <w:color w:val="222222"/>
          <w:sz w:val="30"/>
          <w:szCs w:val="30"/>
        </w:rPr>
        <w:t>本书</w:t>
      </w:r>
      <w:r w:rsidRPr="00E06AE4">
        <w:rPr>
          <w:rFonts w:ascii="Times New Roman" w:hAnsi="Times New Roman" w:cs="Times New Roman"/>
          <w:color w:val="222222"/>
          <w:sz w:val="30"/>
          <w:szCs w:val="30"/>
        </w:rPr>
        <w:t>第二卷第二章第二节，第</w:t>
      </w:r>
      <w:r w:rsidRPr="00E06AE4">
        <w:rPr>
          <w:rFonts w:ascii="Times New Roman" w:hAnsi="Times New Roman" w:cs="Times New Roman"/>
          <w:color w:val="222222"/>
          <w:sz w:val="30"/>
          <w:szCs w:val="30"/>
        </w:rPr>
        <w:t xml:space="preserve"> 12 </w:t>
      </w:r>
      <w:r w:rsidRPr="00E06AE4">
        <w:rPr>
          <w:rFonts w:ascii="Times New Roman" w:hAnsi="Times New Roman" w:cs="Times New Roman"/>
          <w:color w:val="222222"/>
          <w:sz w:val="30"/>
          <w:szCs w:val="30"/>
        </w:rPr>
        <w:t>节），理智的作用是区分对象，根据它们似乎值得被认可或不被认可；意志的作用是选择和遵循理智认为是好的东西，拒绝和避开理智认为是坏的东西（柏拉图，在《斐德罗篇》</w:t>
      </w:r>
      <w:r w:rsidR="0024757D" w:rsidRPr="008C5E36">
        <w:rPr>
          <w:rFonts w:ascii="Times New Roman" w:hAnsi="Times New Roman" w:cs="Times New Roman"/>
          <w:color w:val="222222"/>
          <w:sz w:val="28"/>
          <w:szCs w:val="28"/>
        </w:rPr>
        <w:t xml:space="preserve">Plato, in </w:t>
      </w:r>
      <w:proofErr w:type="spellStart"/>
      <w:r w:rsidR="0024757D" w:rsidRPr="008C5E36">
        <w:rPr>
          <w:rFonts w:ascii="Times New Roman" w:hAnsi="Times New Roman" w:cs="Times New Roman"/>
          <w:color w:val="222222"/>
          <w:sz w:val="28"/>
          <w:szCs w:val="28"/>
        </w:rPr>
        <w:t>Phædro</w:t>
      </w:r>
      <w:proofErr w:type="spellEnd"/>
      <w:r w:rsidRPr="00E06AE4">
        <w:rPr>
          <w:rFonts w:ascii="Times New Roman" w:hAnsi="Times New Roman" w:cs="Times New Roman"/>
          <w:color w:val="222222"/>
          <w:sz w:val="30"/>
          <w:szCs w:val="30"/>
        </w:rPr>
        <w:t>中）。我们不是谈论亚里士多德的微妙之处，即心灵本身没有</w:t>
      </w:r>
      <w:r w:rsidR="0024757D">
        <w:rPr>
          <w:rFonts w:ascii="Times New Roman" w:hAnsi="Times New Roman" w:cs="Times New Roman" w:hint="eastAsia"/>
          <w:color w:val="222222"/>
          <w:sz w:val="30"/>
          <w:szCs w:val="30"/>
        </w:rPr>
        <w:t>活</w:t>
      </w:r>
      <w:r w:rsidRPr="00E06AE4">
        <w:rPr>
          <w:rFonts w:ascii="Times New Roman" w:hAnsi="Times New Roman" w:cs="Times New Roman"/>
          <w:color w:val="222222"/>
          <w:sz w:val="30"/>
          <w:szCs w:val="30"/>
        </w:rPr>
        <w:t>动；而是谈论驱动力是选择，他也称之为欲望理智。不要迷失在多余的问题中，只要知道，智力对我们来说，可以说是灵魂的向导和统治者；意志总是听从它的召唤，等待它的决定，在欲望的问题上。亚里士多德确实教导说，在欲望中有一个追求和拒绝在某种程度上对应于理智中的肯定和否定（亚里士多德《伦理学》第</w:t>
      </w:r>
      <w:r w:rsidRPr="00E06AE4">
        <w:rPr>
          <w:rFonts w:ascii="Times New Roman" w:hAnsi="Times New Roman" w:cs="Times New Roman"/>
          <w:color w:val="222222"/>
          <w:sz w:val="30"/>
          <w:szCs w:val="30"/>
        </w:rPr>
        <w:t xml:space="preserve"> 6 </w:t>
      </w:r>
      <w:proofErr w:type="gramStart"/>
      <w:r w:rsidRPr="00E06AE4">
        <w:rPr>
          <w:rFonts w:ascii="Times New Roman" w:hAnsi="Times New Roman" w:cs="Times New Roman"/>
          <w:color w:val="222222"/>
          <w:sz w:val="30"/>
          <w:szCs w:val="30"/>
        </w:rPr>
        <w:t>卷第</w:t>
      </w:r>
      <w:proofErr w:type="gramEnd"/>
      <w:r w:rsidRPr="00E06AE4">
        <w:rPr>
          <w:rFonts w:ascii="Times New Roman" w:hAnsi="Times New Roman" w:cs="Times New Roman"/>
          <w:color w:val="222222"/>
          <w:sz w:val="30"/>
          <w:szCs w:val="30"/>
        </w:rPr>
        <w:t xml:space="preserve"> 2 </w:t>
      </w:r>
      <w:r w:rsidRPr="00E06AE4">
        <w:rPr>
          <w:rFonts w:ascii="Times New Roman" w:hAnsi="Times New Roman" w:cs="Times New Roman"/>
          <w:color w:val="222222"/>
          <w:sz w:val="30"/>
          <w:szCs w:val="30"/>
        </w:rPr>
        <w:t>节</w:t>
      </w:r>
      <w:proofErr w:type="spellStart"/>
      <w:r w:rsidR="00D34056" w:rsidRPr="008C5E36">
        <w:rPr>
          <w:rFonts w:ascii="Times New Roman" w:hAnsi="Times New Roman" w:cs="Times New Roman"/>
          <w:color w:val="222222"/>
          <w:sz w:val="28"/>
          <w:szCs w:val="28"/>
        </w:rPr>
        <w:t>Aristot</w:t>
      </w:r>
      <w:proofErr w:type="spellEnd"/>
      <w:r w:rsidR="00D34056" w:rsidRPr="008C5E36">
        <w:rPr>
          <w:rFonts w:ascii="Times New Roman" w:hAnsi="Times New Roman" w:cs="Times New Roman"/>
          <w:color w:val="222222"/>
          <w:sz w:val="28"/>
          <w:szCs w:val="28"/>
        </w:rPr>
        <w:t>. Ethic. lib. 6 sec. 2</w:t>
      </w:r>
      <w:r w:rsidRPr="00E06AE4">
        <w:rPr>
          <w:rFonts w:ascii="Times New Roman" w:hAnsi="Times New Roman" w:cs="Times New Roman"/>
          <w:color w:val="222222"/>
          <w:sz w:val="30"/>
          <w:szCs w:val="30"/>
        </w:rPr>
        <w:t>）。此外，在另一处（</w:t>
      </w:r>
      <w:r w:rsidR="00D34056">
        <w:rPr>
          <w:rFonts w:ascii="Times New Roman" w:hAnsi="Times New Roman" w:cs="Times New Roman" w:hint="eastAsia"/>
          <w:color w:val="222222"/>
          <w:sz w:val="30"/>
          <w:szCs w:val="30"/>
        </w:rPr>
        <w:t>本书</w:t>
      </w:r>
      <w:r w:rsidRPr="00E06AE4">
        <w:rPr>
          <w:rFonts w:ascii="Times New Roman" w:hAnsi="Times New Roman" w:cs="Times New Roman"/>
          <w:color w:val="222222"/>
          <w:sz w:val="30"/>
          <w:szCs w:val="30"/>
        </w:rPr>
        <w:t>第</w:t>
      </w:r>
      <w:r w:rsidRPr="00E06AE4">
        <w:rPr>
          <w:rFonts w:ascii="Times New Roman" w:hAnsi="Times New Roman" w:cs="Times New Roman"/>
          <w:color w:val="222222"/>
          <w:sz w:val="30"/>
          <w:szCs w:val="30"/>
        </w:rPr>
        <w:t xml:space="preserve"> 2 </w:t>
      </w:r>
      <w:proofErr w:type="gramStart"/>
      <w:r w:rsidRPr="00E06AE4">
        <w:rPr>
          <w:rFonts w:ascii="Times New Roman" w:hAnsi="Times New Roman" w:cs="Times New Roman"/>
          <w:color w:val="222222"/>
          <w:sz w:val="30"/>
          <w:szCs w:val="30"/>
        </w:rPr>
        <w:t>卷第</w:t>
      </w:r>
      <w:proofErr w:type="gramEnd"/>
      <w:r w:rsidRPr="00E06AE4">
        <w:rPr>
          <w:rFonts w:ascii="Times New Roman" w:hAnsi="Times New Roman" w:cs="Times New Roman"/>
          <w:color w:val="222222"/>
          <w:sz w:val="30"/>
          <w:szCs w:val="30"/>
        </w:rPr>
        <w:t xml:space="preserve"> 2 </w:t>
      </w:r>
      <w:r w:rsidRPr="00E06AE4">
        <w:rPr>
          <w:rFonts w:ascii="Times New Roman" w:hAnsi="Times New Roman" w:cs="Times New Roman"/>
          <w:color w:val="222222"/>
          <w:sz w:val="30"/>
          <w:szCs w:val="30"/>
        </w:rPr>
        <w:t>节见</w:t>
      </w:r>
      <w:r w:rsidRPr="00E06AE4">
        <w:rPr>
          <w:rFonts w:ascii="Times New Roman" w:hAnsi="Times New Roman" w:cs="Times New Roman"/>
          <w:color w:val="222222"/>
          <w:sz w:val="30"/>
          <w:szCs w:val="30"/>
        </w:rPr>
        <w:t xml:space="preserve"> 12-26</w:t>
      </w:r>
      <w:r w:rsidRPr="00E06AE4">
        <w:rPr>
          <w:rFonts w:ascii="Times New Roman" w:hAnsi="Times New Roman" w:cs="Times New Roman"/>
          <w:color w:val="222222"/>
          <w:sz w:val="30"/>
          <w:szCs w:val="30"/>
        </w:rPr>
        <w:t>）还可以看到，理智如何确实地控制着意志。在这里我们只想指出，灵魂不具备任何不能适当地归属于这些成员的能力。这样，我们就把感觉理解为理智。其他人则这样区分：他们说感觉倾向于快乐，就像理智倾向于善一样；因此，感觉的欲望变成了情欲和欲望，而理智的情感变成了意志。对于他们喜欢的术语</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欲望</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，我使用更常见的</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意志</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一词。</w:t>
      </w:r>
    </w:p>
    <w:p w14:paraId="23F30DB4" w14:textId="77777777" w:rsidR="009E7903" w:rsidRDefault="009E7903"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3ED1EAAB" w14:textId="459E2439" w:rsidR="009E7903" w:rsidRDefault="009E7903" w:rsidP="009E7903">
      <w:pPr>
        <w:pStyle w:val="2"/>
        <w:jc w:val="center"/>
      </w:pPr>
      <w:r>
        <w:rPr>
          <w:rFonts w:hint="eastAsia"/>
        </w:rPr>
        <w:t>八</w:t>
      </w:r>
    </w:p>
    <w:p w14:paraId="677F1BBB" w14:textId="0B5AC6CC" w:rsidR="00BD1D0E" w:rsidRPr="00E06AE4" w:rsidRDefault="00BD1D0E" w:rsidP="00BD1D0E">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E06AE4">
        <w:rPr>
          <w:rFonts w:ascii="Times New Roman" w:hAnsi="Times New Roman" w:cs="Times New Roman"/>
          <w:color w:val="222222"/>
          <w:sz w:val="30"/>
          <w:szCs w:val="30"/>
        </w:rPr>
        <w:t xml:space="preserve"> </w:t>
      </w:r>
      <w:r w:rsidRPr="00E06AE4">
        <w:rPr>
          <w:rFonts w:ascii="Times New Roman" w:hAnsi="Times New Roman" w:cs="Times New Roman"/>
          <w:color w:val="222222"/>
          <w:sz w:val="30"/>
          <w:szCs w:val="30"/>
        </w:rPr>
        <w:t>因此，上帝赋予人类灵魂智慧，使人类能够辨别善恶、正义与不义，知道什么是该遵循的，什么是该避开的，理性带着她的灯走在前面；因此，哲学家们在谈到理性的指导力量时，称她为</w:t>
      </w:r>
      <w:r w:rsidRPr="00E06AE4">
        <w:rPr>
          <w:rFonts w:ascii="Times New Roman" w:hAnsi="Times New Roman" w:cs="Times New Roman"/>
          <w:color w:val="222222"/>
          <w:sz w:val="30"/>
          <w:szCs w:val="30"/>
        </w:rPr>
        <w:t xml:space="preserve"> </w:t>
      </w:r>
      <w:proofErr w:type="spellStart"/>
      <w:r w:rsidRPr="00E06AE4">
        <w:rPr>
          <w:rFonts w:ascii="Times New Roman" w:hAnsi="Times New Roman" w:cs="Times New Roman"/>
          <w:color w:val="222222"/>
          <w:sz w:val="30"/>
          <w:szCs w:val="30"/>
        </w:rPr>
        <w:t>τὸ</w:t>
      </w:r>
      <w:proofErr w:type="spellEnd"/>
      <w:r w:rsidRPr="00E06AE4">
        <w:rPr>
          <w:rFonts w:ascii="Times New Roman" w:hAnsi="Times New Roman" w:cs="Times New Roman"/>
          <w:color w:val="222222"/>
          <w:sz w:val="30"/>
          <w:szCs w:val="30"/>
        </w:rPr>
        <w:t xml:space="preserve"> </w:t>
      </w:r>
      <w:proofErr w:type="spellStart"/>
      <w:r w:rsidRPr="00E06AE4">
        <w:rPr>
          <w:rFonts w:ascii="Times New Roman" w:hAnsi="Times New Roman" w:cs="Times New Roman"/>
          <w:color w:val="222222"/>
          <w:sz w:val="30"/>
          <w:szCs w:val="30"/>
        </w:rPr>
        <w:t>ἑγεμονικὸν</w:t>
      </w:r>
      <w:proofErr w:type="spellEnd"/>
      <w:r w:rsidR="00D34056">
        <w:rPr>
          <w:rFonts w:ascii="Lato" w:hAnsi="Lato"/>
          <w:color w:val="000000"/>
          <w:sz w:val="30"/>
          <w:szCs w:val="30"/>
          <w:shd w:val="clear" w:color="auto" w:fill="FFFFFF"/>
        </w:rPr>
        <w:t>（指导的机能）</w:t>
      </w:r>
      <w:r w:rsidRPr="00E06AE4">
        <w:rPr>
          <w:rFonts w:ascii="Times New Roman" w:hAnsi="Times New Roman" w:cs="Times New Roman"/>
          <w:color w:val="222222"/>
          <w:sz w:val="30"/>
          <w:szCs w:val="30"/>
        </w:rPr>
        <w:t>。他将意志与理性结合起来，意志属于选择。人类在原始状态下就拥有这些高贵的天赋，当时理性、智慧、审慎和判断不仅足以管理他的尘世生活，而且还能使他升华到上帝和永恒的幸福。此后，选择被加入到引导欲望和调节所有有机运动中；意志因此完全服从理性的权威。在这种正直的状态下，人类拥有意志自由，如果他选择的话，他能够获得永生。在这里提出有关上帝秘密预定的问题是不合时宜的，因为我们考虑的不是可能发生或不可能发生的事，而是人的真正本性。因此，亚当本可以坚持下去，只要他愿意，因为他堕落完全是出于他自己的意志；但正是因为他的意志在两个方向上都是可塑的，他没有得到坚持不懈的毅力，他才如此容易堕落。但他仍然有自由选择善恶的权利；不仅如此，在思想和意志中，存在着最高的正直，所有的有机部分都被适当地塑造成服从，直到人败坏了它的良好特性，毁灭了自己。因此，哲学家们在废墟中寻找完整的建筑，在混乱中寻找合适的安排，这是多么黑暗的一件事啊。他们提出的原则</w:t>
      </w:r>
      <w:r w:rsidRPr="00E06AE4">
        <w:rPr>
          <w:rFonts w:ascii="Times New Roman" w:hAnsi="Times New Roman" w:cs="Times New Roman"/>
          <w:color w:val="222222"/>
          <w:sz w:val="30"/>
          <w:szCs w:val="30"/>
        </w:rPr>
        <w:lastRenderedPageBreak/>
        <w:t>是，</w:t>
      </w:r>
      <w:proofErr w:type="gramStart"/>
      <w:r w:rsidRPr="00E06AE4">
        <w:rPr>
          <w:rFonts w:ascii="Times New Roman" w:hAnsi="Times New Roman" w:cs="Times New Roman"/>
          <w:color w:val="222222"/>
          <w:sz w:val="30"/>
          <w:szCs w:val="30"/>
        </w:rPr>
        <w:t>除非人</w:t>
      </w:r>
      <w:proofErr w:type="gramEnd"/>
      <w:r w:rsidRPr="00E06AE4">
        <w:rPr>
          <w:rFonts w:ascii="Times New Roman" w:hAnsi="Times New Roman" w:cs="Times New Roman"/>
          <w:color w:val="222222"/>
          <w:sz w:val="30"/>
          <w:szCs w:val="30"/>
        </w:rPr>
        <w:t>有自由选择善恶的权利，否则人就不可能成为理性的动物。他们还想象，如果人没有按照自己的意愿安排自己的生活，美德和恶习之间的区别就会被破坏。到目前为止，人类没有改变。他们不知道这一点，所以他们把一切都搞得一团糟也就不足为奇了。但那些自称是基督的门徒的人，尽管人迷失了方向，淹没</w:t>
      </w:r>
      <w:proofErr w:type="gramStart"/>
      <w:r w:rsidRPr="00E06AE4">
        <w:rPr>
          <w:rFonts w:ascii="Times New Roman" w:hAnsi="Times New Roman" w:cs="Times New Roman"/>
          <w:color w:val="222222"/>
          <w:sz w:val="30"/>
          <w:szCs w:val="30"/>
        </w:rPr>
        <w:t>在</w:t>
      </w:r>
      <w:r w:rsidR="00E52CA8">
        <w:rPr>
          <w:rFonts w:ascii="Times New Roman" w:hAnsi="Times New Roman" w:cs="Times New Roman" w:hint="eastAsia"/>
          <w:color w:val="222222"/>
          <w:sz w:val="30"/>
          <w:szCs w:val="30"/>
        </w:rPr>
        <w:t>属灵</w:t>
      </w:r>
      <w:r w:rsidRPr="00E06AE4">
        <w:rPr>
          <w:rFonts w:ascii="Times New Roman" w:hAnsi="Times New Roman" w:cs="Times New Roman"/>
          <w:color w:val="222222"/>
          <w:sz w:val="30"/>
          <w:szCs w:val="30"/>
        </w:rPr>
        <w:t>的</w:t>
      </w:r>
      <w:proofErr w:type="gramEnd"/>
      <w:r w:rsidRPr="00E06AE4">
        <w:rPr>
          <w:rFonts w:ascii="Times New Roman" w:hAnsi="Times New Roman" w:cs="Times New Roman"/>
          <w:color w:val="222222"/>
          <w:sz w:val="30"/>
          <w:szCs w:val="30"/>
        </w:rPr>
        <w:t>毁灭中，却仍然在寻求人的自由意志，他们被各种欺骗所困扰，把受启发的教义和哲学观点混杂在一起，在这两方面都犯了错误。但最好还是把这些事情放在它们自己的位置上（见第二卷第二章）。目前只需记住，人类在最初被创造时，与他所有的后代截然不同；他们的起源是在人类堕落之后，遗传了污点。起初，灵魂的每一部分都是正直的。有健全的思想和选择善的自由意志。如果有人反对说，由于它的力量太弱，它被置于一个不稳定的位置，我的回答是，赋予的程度足以消除一切借口。因为</w:t>
      </w:r>
      <w:proofErr w:type="gramStart"/>
      <w:r w:rsidRPr="00E06AE4">
        <w:rPr>
          <w:rFonts w:ascii="Times New Roman" w:hAnsi="Times New Roman" w:cs="Times New Roman"/>
          <w:color w:val="222222"/>
          <w:sz w:val="30"/>
          <w:szCs w:val="30"/>
        </w:rPr>
        <w:t>神肯定</w:t>
      </w:r>
      <w:proofErr w:type="gramEnd"/>
      <w:r w:rsidRPr="00E06AE4">
        <w:rPr>
          <w:rFonts w:ascii="Times New Roman" w:hAnsi="Times New Roman" w:cs="Times New Roman"/>
          <w:color w:val="222222"/>
          <w:sz w:val="30"/>
          <w:szCs w:val="30"/>
        </w:rPr>
        <w:t>不能被束缚在这种条件下</w:t>
      </w:r>
      <w:r w:rsidRPr="00E06AE4">
        <w:rPr>
          <w:rFonts w:ascii="Times New Roman" w:hAnsi="Times New Roman" w:cs="Times New Roman"/>
          <w:color w:val="222222"/>
          <w:sz w:val="30"/>
          <w:szCs w:val="30"/>
        </w:rPr>
        <w:t>——</w:t>
      </w:r>
      <w:r w:rsidRPr="00E06AE4">
        <w:rPr>
          <w:rFonts w:ascii="Times New Roman" w:hAnsi="Times New Roman" w:cs="Times New Roman"/>
          <w:color w:val="222222"/>
          <w:sz w:val="30"/>
          <w:szCs w:val="30"/>
        </w:rPr>
        <w:t>把人造成这样一种状态，即他不能或不会犯罪。这样的天性可能更优秀；</w:t>
      </w:r>
      <w:r>
        <w:fldChar w:fldCharType="begin"/>
      </w:r>
      <w:r>
        <w:instrText>HYPERLINK "https://ccel.org/ccel/calvin/institutes/institutes.iii.xvi.html" \l "fnf_iii.xvi-p36.1"</w:instrText>
      </w:r>
      <w:r>
        <w:fldChar w:fldCharType="separate"/>
      </w:r>
      <w:r w:rsidRPr="00E06AE4">
        <w:rPr>
          <w:rStyle w:val="a3"/>
          <w:rFonts w:ascii="Times New Roman" w:hAnsi="Times New Roman" w:cs="Times New Roman"/>
          <w:sz w:val="30"/>
          <w:szCs w:val="30"/>
          <w:vertAlign w:val="superscript"/>
        </w:rPr>
        <w:t>128</w:t>
      </w:r>
      <w:r>
        <w:rPr>
          <w:rStyle w:val="a3"/>
          <w:rFonts w:ascii="Times New Roman" w:hAnsi="Times New Roman" w:cs="Times New Roman"/>
          <w:sz w:val="30"/>
          <w:szCs w:val="30"/>
          <w:vertAlign w:val="superscript"/>
        </w:rPr>
        <w:fldChar w:fldCharType="end"/>
      </w:r>
      <w:r w:rsidRPr="00E06AE4">
        <w:rPr>
          <w:rFonts w:ascii="Times New Roman" w:hAnsi="Times New Roman" w:cs="Times New Roman"/>
          <w:color w:val="222222"/>
          <w:sz w:val="30"/>
          <w:szCs w:val="30"/>
        </w:rPr>
        <w:t>但与神争论，好像他必须赋予人类这种天性，这是非常不公平的，因为他有充分的权利决定他要给予多少或</w:t>
      </w:r>
      <w:r w:rsidR="00E52CA8">
        <w:rPr>
          <w:rFonts w:ascii="Times New Roman" w:hAnsi="Times New Roman" w:cs="Times New Roman" w:hint="eastAsia"/>
          <w:color w:val="222222"/>
          <w:sz w:val="30"/>
          <w:szCs w:val="30"/>
        </w:rPr>
        <w:t>不给</w:t>
      </w:r>
      <w:r w:rsidRPr="00E06AE4">
        <w:rPr>
          <w:rFonts w:ascii="Times New Roman" w:hAnsi="Times New Roman" w:cs="Times New Roman"/>
          <w:color w:val="222222"/>
          <w:sz w:val="30"/>
          <w:szCs w:val="30"/>
        </w:rPr>
        <w:t>。为什么他不以坚忍的美德来支持他，这隐藏在他的忠告中；我们要保持清醒的头脑。人如果拥有意志，就获得了力量，但他没有赋予力量的意志；因为意志会伴随着毅力。然而，在人获得了这么多之后，他自发地给自己带来了死亡，这是没有借口的。上帝没有必要给他更多的东西，除了中间的甚</w:t>
      </w:r>
      <w:r w:rsidRPr="00E06AE4">
        <w:rPr>
          <w:rFonts w:ascii="Times New Roman" w:hAnsi="Times New Roman" w:cs="Times New Roman"/>
          <w:color w:val="222222"/>
          <w:sz w:val="30"/>
          <w:szCs w:val="30"/>
        </w:rPr>
        <w:lastRenderedPageBreak/>
        <w:t>至是短暂的意志，以便他可以从人的堕落中汲取材料来荣耀自己。</w:t>
      </w:r>
    </w:p>
    <w:p w14:paraId="1257CB79" w14:textId="77777777" w:rsidR="00BD1D0E" w:rsidRDefault="00000000" w:rsidP="00BD1D0E">
      <w:pPr>
        <w:spacing w:line="360" w:lineRule="auto"/>
        <w:rPr>
          <w:rFonts w:ascii="Verdana" w:hAnsi="Verdana" w:cs="SimSun"/>
          <w:sz w:val="28"/>
          <w:szCs w:val="28"/>
        </w:rPr>
      </w:pPr>
      <w:r>
        <w:pict w14:anchorId="1AF5079C">
          <v:rect id="_x0000_i1040" style="width:0;height:0" o:hrstd="t" o:hrnoshade="t" o:hr="t" fillcolor="#222" stroked="f"/>
        </w:pict>
      </w:r>
    </w:p>
    <w:p w14:paraId="4D25A212" w14:textId="77777777" w:rsidR="00BD1D0E" w:rsidRDefault="00000000" w:rsidP="00BD1D0E">
      <w:pPr>
        <w:shd w:val="clear" w:color="auto" w:fill="FFFFFF"/>
        <w:spacing w:line="360" w:lineRule="auto"/>
        <w:rPr>
          <w:rFonts w:ascii="Verdana" w:hAnsi="Verdana"/>
          <w:color w:val="222222"/>
          <w:sz w:val="28"/>
          <w:szCs w:val="28"/>
        </w:rPr>
      </w:pPr>
      <w:hyperlink r:id="rId223" w:anchor="fna_iii.xvi-p12.2" w:history="1">
        <w:r w:rsidR="00BD1D0E">
          <w:rPr>
            <w:rStyle w:val="a3"/>
            <w:rFonts w:ascii="Verdana" w:hAnsi="Verdana"/>
            <w:szCs w:val="21"/>
            <w:vertAlign w:val="superscript"/>
          </w:rPr>
          <w:t>118</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关于人类的第一个原初，参见加尔文反对皮吉乌斯的论述；关于灵魂不朽，参见加尔文的《</w:t>
      </w:r>
      <w:proofErr w:type="spellStart"/>
      <w:r w:rsidR="00BD1D0E">
        <w:rPr>
          <w:rStyle w:val="footnote"/>
          <w:rFonts w:ascii="Verdana" w:hAnsi="Verdana"/>
          <w:color w:val="222222"/>
          <w:sz w:val="28"/>
          <w:szCs w:val="28"/>
        </w:rPr>
        <w:t>Psychopannychia</w:t>
      </w:r>
      <w:proofErr w:type="spellEnd"/>
      <w:r w:rsidR="00BD1D0E">
        <w:rPr>
          <w:rStyle w:val="footnote"/>
          <w:rFonts w:ascii="Verdana" w:hAnsi="Verdana"/>
          <w:color w:val="222222"/>
          <w:sz w:val="28"/>
          <w:szCs w:val="28"/>
        </w:rPr>
        <w:t>》和《</w:t>
      </w:r>
      <w:proofErr w:type="spellStart"/>
      <w:r w:rsidR="00BD1D0E">
        <w:rPr>
          <w:rStyle w:val="footnote"/>
          <w:rFonts w:ascii="Verdana" w:hAnsi="Verdana"/>
          <w:color w:val="222222"/>
          <w:sz w:val="28"/>
          <w:szCs w:val="28"/>
        </w:rPr>
        <w:t>Instructio</w:t>
      </w:r>
      <w:proofErr w:type="spellEnd"/>
      <w:r w:rsidR="00BD1D0E">
        <w:rPr>
          <w:rStyle w:val="footnote"/>
          <w:rFonts w:ascii="Verdana" w:hAnsi="Verdana"/>
          <w:color w:val="222222"/>
          <w:sz w:val="28"/>
          <w:szCs w:val="28"/>
        </w:rPr>
        <w:t xml:space="preserve"> adv</w:t>
      </w:r>
      <w:r w:rsidR="00BD1D0E">
        <w:rPr>
          <w:rStyle w:val="footnote"/>
          <w:rFonts w:ascii="Verdana" w:hAnsi="Verdana"/>
          <w:color w:val="222222"/>
          <w:sz w:val="28"/>
          <w:szCs w:val="28"/>
        </w:rPr>
        <w:t>》。利伯蒂诺斯</w:t>
      </w:r>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Libertinos</w:t>
      </w:r>
      <w:proofErr w:type="spellEnd"/>
      <w:r w:rsidR="00BD1D0E">
        <w:rPr>
          <w:rStyle w:val="footnote"/>
          <w:rFonts w:ascii="Verdana" w:hAnsi="Verdana"/>
          <w:color w:val="222222"/>
          <w:sz w:val="28"/>
          <w:szCs w:val="28"/>
        </w:rPr>
        <w:t>)</w:t>
      </w:r>
      <w:r w:rsidR="00BD1D0E">
        <w:rPr>
          <w:rStyle w:val="footnote"/>
          <w:rFonts w:ascii="Verdana" w:hAnsi="Verdana"/>
          <w:color w:val="222222"/>
          <w:sz w:val="28"/>
          <w:szCs w:val="28"/>
        </w:rPr>
        <w:t>，</w:t>
      </w:r>
      <w:r w:rsidR="00BD1D0E">
        <w:rPr>
          <w:rStyle w:val="footnote"/>
          <w:rFonts w:ascii="Verdana" w:hAnsi="Verdana"/>
          <w:color w:val="222222"/>
          <w:sz w:val="28"/>
          <w:szCs w:val="28"/>
        </w:rPr>
        <w:t>c. 9 11, 12</w:t>
      </w:r>
      <w:r w:rsidR="00BD1D0E">
        <w:rPr>
          <w:rStyle w:val="footnote"/>
          <w:rFonts w:ascii="Verdana" w:hAnsi="Verdana"/>
          <w:color w:val="222222"/>
          <w:sz w:val="28"/>
          <w:szCs w:val="28"/>
        </w:rPr>
        <w:t>。奇怪的是，普林尼的观点与基督教的教义有很大不同：</w:t>
      </w:r>
      <w:r w:rsidR="00BD1D0E">
        <w:rPr>
          <w:rStyle w:val="footnote"/>
          <w:rFonts w:ascii="Verdana" w:hAnsi="Verdana"/>
          <w:color w:val="222222"/>
          <w:sz w:val="28"/>
          <w:szCs w:val="28"/>
        </w:rPr>
        <w:t xml:space="preserve">“Omnibus a suprema die </w:t>
      </w:r>
      <w:proofErr w:type="spellStart"/>
      <w:r w:rsidR="00BD1D0E">
        <w:rPr>
          <w:rStyle w:val="footnote"/>
          <w:rFonts w:ascii="Verdana" w:hAnsi="Verdana"/>
          <w:color w:val="222222"/>
          <w:sz w:val="28"/>
          <w:szCs w:val="28"/>
        </w:rPr>
        <w:t>eadem</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quæ</w:t>
      </w:r>
      <w:proofErr w:type="spellEnd"/>
      <w:r w:rsidR="00BD1D0E">
        <w:rPr>
          <w:rStyle w:val="footnote"/>
          <w:rFonts w:ascii="Verdana" w:hAnsi="Verdana"/>
          <w:color w:val="222222"/>
          <w:sz w:val="28"/>
          <w:szCs w:val="28"/>
        </w:rPr>
        <w:t xml:space="preserve"> ante primam;</w:t>
      </w:r>
      <w:r w:rsidR="00BD1D0E">
        <w:rPr>
          <w:rStyle w:val="footnote"/>
          <w:rFonts w:ascii="Verdana" w:hAnsi="Verdana"/>
          <w:color w:val="222222"/>
          <w:sz w:val="28"/>
          <w:szCs w:val="28"/>
        </w:rPr>
        <w:t>这里的精神象征包括死亡、肉体或生命，甚至是出生前的精神。这些虚无在未来的世界中将延续，而死亡时也将比时间更早地被思想所吸收。</w:t>
      </w:r>
      <w:r w:rsidR="00BD1D0E">
        <w:rPr>
          <w:rStyle w:val="footnote"/>
          <w:rFonts w:ascii="Verdana" w:hAnsi="Verdana"/>
          <w:color w:val="222222"/>
          <w:sz w:val="28"/>
          <w:szCs w:val="28"/>
        </w:rPr>
        <w:t>”——</w:t>
      </w:r>
      <w:r w:rsidR="00BD1D0E">
        <w:rPr>
          <w:rStyle w:val="footnote"/>
          <w:rFonts w:ascii="Verdana" w:hAnsi="Verdana"/>
          <w:color w:val="222222"/>
          <w:sz w:val="28"/>
          <w:szCs w:val="28"/>
        </w:rPr>
        <w:t>普林。历史。纳特。自由。</w:t>
      </w:r>
      <w:r w:rsidR="00BD1D0E">
        <w:rPr>
          <w:rStyle w:val="footnote"/>
          <w:rFonts w:ascii="Verdana" w:hAnsi="Verdana"/>
          <w:color w:val="222222"/>
          <w:sz w:val="28"/>
          <w:szCs w:val="28"/>
        </w:rPr>
        <w:t xml:space="preserve"> 7 c. 56.</w:t>
      </w:r>
    </w:p>
    <w:p w14:paraId="37C76076" w14:textId="77777777" w:rsidR="00BD1D0E" w:rsidRDefault="00000000" w:rsidP="00BD1D0E">
      <w:pPr>
        <w:shd w:val="clear" w:color="auto" w:fill="FFFFFF"/>
        <w:spacing w:line="360" w:lineRule="auto"/>
        <w:rPr>
          <w:rFonts w:ascii="Verdana" w:hAnsi="Verdana"/>
          <w:color w:val="222222"/>
          <w:sz w:val="28"/>
          <w:szCs w:val="28"/>
        </w:rPr>
      </w:pPr>
      <w:hyperlink r:id="rId224" w:anchor="fna_iii.xvi-p14.2" w:history="1">
        <w:r w:rsidR="00BD1D0E">
          <w:rPr>
            <w:rStyle w:val="a3"/>
            <w:rFonts w:ascii="Verdana" w:hAnsi="Verdana"/>
            <w:szCs w:val="21"/>
            <w:vertAlign w:val="superscript"/>
          </w:rPr>
          <w:t>119</w:t>
        </w:r>
      </w:hyperlink>
      <w:bookmarkStart w:id="320" w:name="_Job_4_19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"https://ccel.org/study/Job_4:19-4:19"</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约伯记</w:t>
      </w:r>
      <w:r w:rsidR="00BD1D0E">
        <w:rPr>
          <w:rStyle w:val="a3"/>
          <w:rFonts w:ascii="Verdana" w:hAnsi="Verdana"/>
          <w:sz w:val="28"/>
          <w:szCs w:val="28"/>
        </w:rPr>
        <w:t xml:space="preserve"> 4:19</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1" w:name="_2Cor_5_4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"https://ccel.org/study/iiCor_5:4-5:4"</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哥林多后书</w:t>
      </w:r>
      <w:r w:rsidR="00BD1D0E">
        <w:rPr>
          <w:rStyle w:val="a3"/>
          <w:rFonts w:ascii="Verdana" w:hAnsi="Verdana"/>
          <w:sz w:val="28"/>
          <w:szCs w:val="28"/>
        </w:rPr>
        <w:t xml:space="preserve"> 5:4</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2" w:name="_2Pet_1_13_1_14"/>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"https://ccel.org/study/iiPet_1:13-1:14"</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彼得后书</w:t>
      </w:r>
      <w:r w:rsidR="00BD1D0E">
        <w:rPr>
          <w:rStyle w:val="a3"/>
          <w:rFonts w:ascii="Verdana" w:hAnsi="Verdana"/>
          <w:sz w:val="28"/>
          <w:szCs w:val="28"/>
        </w:rPr>
        <w:t xml:space="preserve"> 1:13,14</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r>
        <w:fldChar w:fldCharType="begin"/>
      </w:r>
      <w:r>
        <w:instrText>HYPERLINK "https://ccel.org/study/iiCor_5:10-5:10"</w:instrText>
      </w:r>
      <w:r>
        <w:fldChar w:fldCharType="separate"/>
      </w:r>
      <w:r w:rsidR="00BD1D0E">
        <w:rPr>
          <w:rStyle w:val="a3"/>
          <w:rFonts w:ascii="Verdana" w:hAnsi="Verdana"/>
          <w:sz w:val="28"/>
          <w:szCs w:val="28"/>
        </w:rPr>
        <w:t>哥林多后书</w:t>
      </w:r>
      <w:r w:rsidR="00BD1D0E">
        <w:rPr>
          <w:rStyle w:val="a3"/>
          <w:rFonts w:ascii="Verdana" w:hAnsi="Verdana"/>
          <w:sz w:val="28"/>
          <w:szCs w:val="28"/>
        </w:rPr>
        <w:t xml:space="preserve"> 5:10</w:t>
      </w:r>
      <w:r>
        <w:rPr>
          <w:rStyle w:val="a3"/>
          <w:rFonts w:ascii="Verdana" w:hAnsi="Verdana"/>
          <w:sz w:val="28"/>
          <w:szCs w:val="28"/>
        </w:rPr>
        <w:fldChar w:fldCharType="end"/>
      </w:r>
      <w:r w:rsidR="00BD1D0E">
        <w:rPr>
          <w:rStyle w:val="footnote"/>
          <w:rFonts w:ascii="Verdana" w:hAnsi="Verdana"/>
          <w:color w:val="222222"/>
          <w:sz w:val="28"/>
          <w:szCs w:val="28"/>
        </w:rPr>
        <w:t>；</w:t>
      </w:r>
      <w:r w:rsidR="00BD1D0E">
        <w:rPr>
          <w:rStyle w:val="footnote"/>
          <w:rFonts w:ascii="Verdana" w:hAnsi="Verdana"/>
          <w:color w:val="222222"/>
          <w:sz w:val="28"/>
          <w:szCs w:val="28"/>
        </w:rPr>
        <w:t>7:1</w:t>
      </w:r>
      <w:r w:rsidR="00BD1D0E">
        <w:rPr>
          <w:rStyle w:val="footnote"/>
          <w:rFonts w:ascii="Verdana" w:hAnsi="Verdana"/>
          <w:color w:val="222222"/>
          <w:sz w:val="28"/>
          <w:szCs w:val="28"/>
        </w:rPr>
        <w:t>；</w:t>
      </w:r>
      <w:bookmarkStart w:id="323" w:name="_1Pet_2_25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"https://ccel.org/study/iPet_2:25-2:25"</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彼得前书</w:t>
      </w:r>
      <w:r w:rsidR="00BD1D0E">
        <w:rPr>
          <w:rStyle w:val="a3"/>
          <w:rFonts w:ascii="Verdana" w:hAnsi="Verdana"/>
          <w:sz w:val="28"/>
          <w:szCs w:val="28"/>
        </w:rPr>
        <w:t xml:space="preserve"> 2:25</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r w:rsidR="00BD1D0E">
        <w:rPr>
          <w:rStyle w:val="footnote"/>
          <w:rFonts w:ascii="Verdana" w:hAnsi="Verdana"/>
          <w:color w:val="222222"/>
          <w:sz w:val="28"/>
          <w:szCs w:val="28"/>
        </w:rPr>
        <w:t>1:9</w:t>
      </w:r>
      <w:r w:rsidR="00BD1D0E">
        <w:rPr>
          <w:rStyle w:val="footnote"/>
          <w:rFonts w:ascii="Verdana" w:hAnsi="Verdana"/>
          <w:color w:val="222222"/>
          <w:sz w:val="28"/>
          <w:szCs w:val="28"/>
        </w:rPr>
        <w:t>；</w:t>
      </w:r>
      <w:r w:rsidR="00BD1D0E">
        <w:rPr>
          <w:rStyle w:val="footnote"/>
          <w:rFonts w:ascii="Verdana" w:hAnsi="Verdana"/>
          <w:color w:val="222222"/>
          <w:sz w:val="28"/>
          <w:szCs w:val="28"/>
        </w:rPr>
        <w:t>2:11</w:t>
      </w:r>
      <w:r w:rsidR="00BD1D0E">
        <w:rPr>
          <w:rStyle w:val="footnote"/>
          <w:rFonts w:ascii="Verdana" w:hAnsi="Verdana"/>
          <w:color w:val="222222"/>
          <w:sz w:val="28"/>
          <w:szCs w:val="28"/>
        </w:rPr>
        <w:t>；</w:t>
      </w:r>
      <w:bookmarkStart w:id="324" w:name="_Heb_13_17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"https://ccel.org/study/Heb_13:17-13:17"</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希伯来书</w:t>
      </w:r>
      <w:r w:rsidR="00BD1D0E">
        <w:rPr>
          <w:rStyle w:val="a3"/>
          <w:rFonts w:ascii="Verdana" w:hAnsi="Verdana"/>
          <w:sz w:val="28"/>
          <w:szCs w:val="28"/>
        </w:rPr>
        <w:t xml:space="preserve"> 13:17</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5" w:name="_2Cor_1_23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"https://ccel.org/study/iiCor_1:23-1:23"</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哥林多后书</w:t>
      </w:r>
      <w:r w:rsidR="00BD1D0E">
        <w:rPr>
          <w:rStyle w:val="a3"/>
          <w:rFonts w:ascii="Verdana" w:hAnsi="Verdana"/>
          <w:sz w:val="28"/>
          <w:szCs w:val="28"/>
        </w:rPr>
        <w:t xml:space="preserve"> 1:23</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6" w:name="_Matt_10_28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"https://ccel.org/study/Matt_10:28-10:28"</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太</w:t>
      </w:r>
      <w:r w:rsidR="00BD1D0E">
        <w:rPr>
          <w:rStyle w:val="a3"/>
          <w:rFonts w:ascii="Verdana" w:hAnsi="Verdana"/>
          <w:sz w:val="28"/>
          <w:szCs w:val="28"/>
        </w:rPr>
        <w:t xml:space="preserve"> 10:28</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7" w:name="_Luke_12_5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"https://ccel.org/study/Luke_12:5-12:5"</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路加福音</w:t>
      </w:r>
      <w:r w:rsidR="00BD1D0E">
        <w:rPr>
          <w:rStyle w:val="a3"/>
          <w:rFonts w:ascii="Verdana" w:hAnsi="Verdana"/>
          <w:sz w:val="28"/>
          <w:szCs w:val="28"/>
        </w:rPr>
        <w:t xml:space="preserve"> 12:5</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8" w:name="_Heb_12_9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"https://ccel.org/study/Heb_12:9-12:9"</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希伯来书</w:t>
      </w:r>
      <w:r w:rsidR="00BD1D0E">
        <w:rPr>
          <w:rStyle w:val="a3"/>
          <w:rFonts w:ascii="Verdana" w:hAnsi="Verdana"/>
          <w:sz w:val="28"/>
          <w:szCs w:val="28"/>
        </w:rPr>
        <w:t xml:space="preserve"> 12:9</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29" w:name="_Luke_16_22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"https://ccel.org/study/Luke_16:22-16:22"</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路加福音</w:t>
      </w:r>
      <w:r w:rsidR="00BD1D0E">
        <w:rPr>
          <w:rStyle w:val="a3"/>
          <w:rFonts w:ascii="Verdana" w:hAnsi="Verdana"/>
          <w:sz w:val="28"/>
          <w:szCs w:val="28"/>
        </w:rPr>
        <w:t xml:space="preserve"> 16:22</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bookmarkStart w:id="330" w:name="_2Cor_5_6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"https://ccel.org/study/iiCor_5:6-5:6"</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哥林多后书</w:t>
      </w:r>
      <w:r w:rsidR="00BD1D0E">
        <w:rPr>
          <w:rStyle w:val="a3"/>
          <w:rFonts w:ascii="Verdana" w:hAnsi="Verdana"/>
          <w:sz w:val="28"/>
          <w:szCs w:val="28"/>
        </w:rPr>
        <w:t xml:space="preserve"> 5:6</w:t>
      </w:r>
      <w:r w:rsidR="00BD1D0E">
        <w:rPr>
          <w:rStyle w:val="footnote"/>
          <w:rFonts w:ascii="Verdana" w:hAnsi="Verdana"/>
          <w:color w:val="222222"/>
          <w:sz w:val="28"/>
          <w:szCs w:val="28"/>
        </w:rPr>
        <w:fldChar w:fldCharType="end"/>
      </w:r>
      <w:r w:rsidR="00BD1D0E">
        <w:rPr>
          <w:rStyle w:val="footnote"/>
          <w:rFonts w:ascii="Verdana" w:hAnsi="Verdana"/>
          <w:color w:val="222222"/>
          <w:sz w:val="28"/>
          <w:szCs w:val="28"/>
        </w:rPr>
        <w:t>；</w:t>
      </w:r>
      <w:r w:rsidR="00BD1D0E">
        <w:rPr>
          <w:rStyle w:val="footnote"/>
          <w:rFonts w:ascii="Verdana" w:hAnsi="Verdana"/>
          <w:color w:val="222222"/>
          <w:sz w:val="28"/>
          <w:szCs w:val="28"/>
        </w:rPr>
        <w:t>8</w:t>
      </w:r>
      <w:r w:rsidR="00BD1D0E">
        <w:rPr>
          <w:rStyle w:val="footnote"/>
          <w:rFonts w:ascii="Verdana" w:hAnsi="Verdana"/>
          <w:color w:val="222222"/>
          <w:sz w:val="28"/>
          <w:szCs w:val="28"/>
        </w:rPr>
        <w:t>；</w:t>
      </w:r>
      <w:r>
        <w:fldChar w:fldCharType="begin"/>
      </w:r>
      <w:r>
        <w:instrText>HYPERLINK "https://ccel.org/study/Acts_23:8-23:8"</w:instrText>
      </w:r>
      <w:r>
        <w:fldChar w:fldCharType="separate"/>
      </w:r>
      <w:r w:rsidR="00BD1D0E">
        <w:rPr>
          <w:rStyle w:val="a3"/>
          <w:rFonts w:ascii="Verdana" w:hAnsi="Verdana"/>
          <w:sz w:val="28"/>
          <w:szCs w:val="28"/>
        </w:rPr>
        <w:t>使徒行传</w:t>
      </w:r>
      <w:r w:rsidR="00BD1D0E">
        <w:rPr>
          <w:rStyle w:val="a3"/>
          <w:rFonts w:ascii="Verdana" w:hAnsi="Verdana"/>
          <w:sz w:val="28"/>
          <w:szCs w:val="28"/>
        </w:rPr>
        <w:t xml:space="preserve"> 23:8</w:t>
      </w:r>
      <w:r>
        <w:rPr>
          <w:rStyle w:val="a3"/>
          <w:rFonts w:ascii="Verdana" w:hAnsi="Verdana"/>
          <w:sz w:val="28"/>
          <w:szCs w:val="28"/>
        </w:rPr>
        <w:fldChar w:fldCharType="end"/>
      </w:r>
      <w:r w:rsidR="00BD1D0E">
        <w:rPr>
          <w:rStyle w:val="footnote"/>
          <w:rFonts w:ascii="Verdana" w:hAnsi="Verdana"/>
          <w:color w:val="222222"/>
          <w:sz w:val="28"/>
          <w:szCs w:val="28"/>
        </w:rPr>
        <w:t>。</w:t>
      </w:r>
      <w:r w:rsidR="00BD1D0E">
        <w:rPr>
          <w:rStyle w:val="footnote"/>
          <w:rFonts w:ascii="Verdana" w:hAnsi="Verdana"/>
          <w:color w:val="222222"/>
          <w:sz w:val="28"/>
          <w:szCs w:val="28"/>
        </w:rPr>
        <w:t>   </w:t>
      </w:r>
      <w:bookmarkEnd w:id="320"/>
      <w:bookmarkEnd w:id="321"/>
      <w:bookmarkEnd w:id="322"/>
      <w:bookmarkEnd w:id="323"/>
      <w:bookmarkEnd w:id="324"/>
      <w:bookmarkEnd w:id="325"/>
      <w:bookmarkEnd w:id="326"/>
      <w:bookmarkEnd w:id="327"/>
      <w:bookmarkEnd w:id="328"/>
      <w:bookmarkEnd w:id="329"/>
      <w:bookmarkEnd w:id="330"/>
    </w:p>
    <w:p w14:paraId="76CC5320" w14:textId="77777777" w:rsidR="00BD1D0E" w:rsidRDefault="00000000" w:rsidP="00BD1D0E">
      <w:pPr>
        <w:shd w:val="clear" w:color="auto" w:fill="FFFFFF"/>
        <w:spacing w:line="360" w:lineRule="auto"/>
        <w:rPr>
          <w:rFonts w:ascii="Verdana" w:hAnsi="Verdana"/>
          <w:color w:val="222222"/>
          <w:sz w:val="28"/>
          <w:szCs w:val="28"/>
        </w:rPr>
      </w:pPr>
      <w:hyperlink r:id="rId225" w:anchor="fna_iii.xvi-p20.1" w:history="1">
        <w:r w:rsidR="00BD1D0E">
          <w:rPr>
            <w:rStyle w:val="a3"/>
            <w:rFonts w:ascii="Verdana" w:hAnsi="Verdana"/>
            <w:szCs w:val="21"/>
            <w:vertAlign w:val="superscript"/>
          </w:rPr>
          <w:t>120</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奥维德，</w:t>
      </w:r>
      <w:proofErr w:type="spellStart"/>
      <w:r w:rsidR="00BD1D0E">
        <w:rPr>
          <w:rStyle w:val="footnote"/>
          <w:rFonts w:ascii="Verdana" w:hAnsi="Verdana"/>
          <w:color w:val="222222"/>
          <w:sz w:val="28"/>
          <w:szCs w:val="28"/>
        </w:rPr>
        <w:t>Metam</w:t>
      </w:r>
      <w:proofErr w:type="spellEnd"/>
      <w:r w:rsidR="00BD1D0E">
        <w:rPr>
          <w:rStyle w:val="footnote"/>
          <w:rFonts w:ascii="Verdana" w:hAnsi="Verdana"/>
          <w:color w:val="222222"/>
          <w:sz w:val="28"/>
          <w:szCs w:val="28"/>
        </w:rPr>
        <w:t>。</w:t>
      </w:r>
      <w:r w:rsidR="00BD1D0E">
        <w:rPr>
          <w:rStyle w:val="footnote"/>
          <w:rFonts w:ascii="Verdana" w:hAnsi="Verdana"/>
          <w:color w:val="222222"/>
          <w:sz w:val="28"/>
          <w:szCs w:val="28"/>
        </w:rPr>
        <w:t>Lib. I.——</w:t>
      </w:r>
      <w:r w:rsidR="00BD1D0E">
        <w:rPr>
          <w:rStyle w:val="footnote"/>
          <w:rFonts w:ascii="Verdana" w:hAnsi="Verdana"/>
          <w:color w:val="222222"/>
          <w:sz w:val="28"/>
          <w:szCs w:val="28"/>
        </w:rPr>
        <w:t>德莱顿译本。</w:t>
      </w:r>
    </w:p>
    <w:p w14:paraId="179DDEAD" w14:textId="77777777" w:rsidR="00BD1D0E" w:rsidRDefault="00000000" w:rsidP="00BD1D0E">
      <w:pPr>
        <w:shd w:val="clear" w:color="auto" w:fill="FFFFFF"/>
        <w:spacing w:line="360" w:lineRule="auto"/>
        <w:rPr>
          <w:rFonts w:ascii="Verdana" w:hAnsi="Verdana"/>
          <w:color w:val="222222"/>
          <w:sz w:val="28"/>
          <w:szCs w:val="28"/>
        </w:rPr>
      </w:pPr>
      <w:hyperlink r:id="rId226" w:anchor="fna_iii.xvi-p22.1" w:history="1">
        <w:r w:rsidR="00BD1D0E">
          <w:rPr>
            <w:rStyle w:val="a3"/>
            <w:rFonts w:ascii="Verdana" w:hAnsi="Verdana"/>
            <w:szCs w:val="21"/>
            <w:vertAlign w:val="superscript"/>
          </w:rPr>
          <w:t>121</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关于奥西安德的荒唐幻想，请参见第二卷第</w:t>
      </w:r>
      <w:r w:rsidR="00BD1D0E">
        <w:rPr>
          <w:rStyle w:val="footnote"/>
          <w:rFonts w:ascii="Verdana" w:hAnsi="Verdana"/>
          <w:color w:val="222222"/>
          <w:sz w:val="28"/>
          <w:szCs w:val="28"/>
        </w:rPr>
        <w:t xml:space="preserve"> 12 </w:t>
      </w:r>
      <w:r w:rsidR="00BD1D0E">
        <w:rPr>
          <w:rStyle w:val="footnote"/>
          <w:rFonts w:ascii="Verdana" w:hAnsi="Verdana"/>
          <w:color w:val="222222"/>
          <w:sz w:val="28"/>
          <w:szCs w:val="28"/>
        </w:rPr>
        <w:t>章第</w:t>
      </w:r>
      <w:r w:rsidR="00BD1D0E">
        <w:rPr>
          <w:rStyle w:val="footnote"/>
          <w:rFonts w:ascii="Verdana" w:hAnsi="Verdana"/>
          <w:color w:val="222222"/>
          <w:sz w:val="28"/>
          <w:szCs w:val="28"/>
        </w:rPr>
        <w:t xml:space="preserve"> 5 </w:t>
      </w:r>
      <w:r w:rsidR="00BD1D0E">
        <w:rPr>
          <w:rStyle w:val="footnote"/>
          <w:rFonts w:ascii="Verdana" w:hAnsi="Verdana"/>
          <w:color w:val="222222"/>
          <w:sz w:val="28"/>
          <w:szCs w:val="28"/>
        </w:rPr>
        <w:t>节。在</w:t>
      </w:r>
      <w:bookmarkStart w:id="331" w:name="_Rom_8_3_0_0"/>
      <w:r w:rsidR="00BD1D0E">
        <w:rPr>
          <w:rStyle w:val="footnote"/>
          <w:rFonts w:ascii="Verdana" w:hAnsi="Verdana"/>
          <w:color w:val="222222"/>
          <w:sz w:val="28"/>
          <w:szCs w:val="28"/>
        </w:rPr>
        <w:fldChar w:fldCharType="begin"/>
      </w:r>
      <w:r w:rsidR="00BD1D0E">
        <w:rPr>
          <w:rStyle w:val="footnote"/>
          <w:rFonts w:ascii="Verdana" w:hAnsi="Verdana"/>
          <w:color w:val="222222"/>
          <w:sz w:val="28"/>
          <w:szCs w:val="28"/>
        </w:rPr>
        <w:instrText>HYPERLINK "https://ccel.org/study/Rom_8:3-8:3"</w:instrText>
      </w:r>
      <w:r w:rsidR="00BD1D0E">
        <w:rPr>
          <w:rStyle w:val="footnote"/>
          <w:rFonts w:ascii="Verdana" w:hAnsi="Verdana"/>
          <w:color w:val="222222"/>
          <w:sz w:val="28"/>
          <w:szCs w:val="28"/>
        </w:rPr>
      </w:r>
      <w:r w:rsidR="00BD1D0E">
        <w:rPr>
          <w:rStyle w:val="footnote"/>
          <w:rFonts w:ascii="Verdana" w:hAnsi="Verdana"/>
          <w:color w:val="222222"/>
          <w:sz w:val="28"/>
          <w:szCs w:val="28"/>
        </w:rPr>
        <w:fldChar w:fldCharType="separate"/>
      </w:r>
      <w:r w:rsidR="00BD1D0E">
        <w:rPr>
          <w:rStyle w:val="a3"/>
          <w:rFonts w:ascii="Verdana" w:hAnsi="Verdana"/>
          <w:sz w:val="28"/>
          <w:szCs w:val="28"/>
        </w:rPr>
        <w:t>罗马书</w:t>
      </w:r>
      <w:r w:rsidR="00BD1D0E">
        <w:rPr>
          <w:rStyle w:val="a3"/>
          <w:rFonts w:ascii="Verdana" w:hAnsi="Verdana"/>
          <w:sz w:val="28"/>
          <w:szCs w:val="28"/>
        </w:rPr>
        <w:t xml:space="preserve"> 8:3</w:t>
      </w:r>
      <w:r w:rsidR="00BD1D0E">
        <w:rPr>
          <w:rStyle w:val="footnote"/>
          <w:rFonts w:ascii="Verdana" w:hAnsi="Verdana"/>
          <w:color w:val="222222"/>
          <w:sz w:val="28"/>
          <w:szCs w:val="28"/>
        </w:rPr>
        <w:fldChar w:fldCharType="end"/>
      </w:r>
      <w:bookmarkEnd w:id="331"/>
      <w:r w:rsidR="00BD1D0E">
        <w:rPr>
          <w:rStyle w:val="footnote"/>
          <w:rFonts w:ascii="Verdana" w:hAnsi="Verdana"/>
          <w:color w:val="222222"/>
          <w:sz w:val="28"/>
          <w:szCs w:val="28"/>
        </w:rPr>
        <w:t>中，据说基督是被父以罪孽深重的肉身形象派遣的，但没有任何地方说亚当是按照基督未来肉身的形象形成的，尽管</w:t>
      </w:r>
      <w:proofErr w:type="gramStart"/>
      <w:r w:rsidR="00BD1D0E">
        <w:rPr>
          <w:rStyle w:val="footnote"/>
          <w:rFonts w:ascii="Verdana" w:hAnsi="Verdana"/>
          <w:color w:val="222222"/>
          <w:sz w:val="28"/>
          <w:szCs w:val="28"/>
        </w:rPr>
        <w:t>特土良</w:t>
      </w:r>
      <w:proofErr w:type="gramEnd"/>
      <w:r w:rsidR="00BD1D0E">
        <w:rPr>
          <w:rStyle w:val="footnote"/>
          <w:rFonts w:ascii="Verdana" w:hAnsi="Verdana"/>
          <w:color w:val="222222"/>
          <w:sz w:val="28"/>
          <w:szCs w:val="28"/>
        </w:rPr>
        <w:t>在某处这么说过。</w:t>
      </w:r>
    </w:p>
    <w:p w14:paraId="1E7443A1" w14:textId="77777777" w:rsidR="00BD1D0E" w:rsidRDefault="00000000" w:rsidP="00BD1D0E">
      <w:pPr>
        <w:shd w:val="clear" w:color="auto" w:fill="FFFFFF"/>
        <w:spacing w:line="360" w:lineRule="auto"/>
        <w:rPr>
          <w:rFonts w:ascii="Verdana" w:hAnsi="Verdana"/>
          <w:color w:val="222222"/>
          <w:sz w:val="28"/>
          <w:szCs w:val="28"/>
        </w:rPr>
      </w:pPr>
      <w:hyperlink r:id="rId227" w:anchor="fna_iii.xvi-p24.6" w:history="1">
        <w:r w:rsidR="00BD1D0E">
          <w:rPr>
            <w:rStyle w:val="a3"/>
            <w:rFonts w:ascii="Verdana" w:hAnsi="Verdana"/>
            <w:szCs w:val="21"/>
            <w:vertAlign w:val="superscript"/>
          </w:rPr>
          <w:t>122</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参见</w:t>
      </w:r>
      <w:r w:rsidR="00BD1D0E">
        <w:rPr>
          <w:rStyle w:val="footnote"/>
          <w:rFonts w:ascii="Verdana" w:hAnsi="Verdana"/>
          <w:color w:val="222222"/>
          <w:sz w:val="28"/>
          <w:szCs w:val="28"/>
        </w:rPr>
        <w:t xml:space="preserve"> 8 </w:t>
      </w:r>
      <w:r w:rsidR="00BD1D0E">
        <w:rPr>
          <w:rStyle w:val="footnote"/>
          <w:rFonts w:ascii="Verdana" w:hAnsi="Verdana"/>
          <w:color w:val="222222"/>
          <w:sz w:val="28"/>
          <w:szCs w:val="28"/>
        </w:rPr>
        <w:t>月《三位一体的图书馆》第</w:t>
      </w:r>
      <w:r w:rsidR="00BD1D0E">
        <w:rPr>
          <w:rStyle w:val="footnote"/>
          <w:rFonts w:ascii="Verdana" w:hAnsi="Verdana"/>
          <w:color w:val="222222"/>
          <w:sz w:val="28"/>
          <w:szCs w:val="28"/>
        </w:rPr>
        <w:t xml:space="preserve"> 10 </w:t>
      </w:r>
      <w:r w:rsidR="00BD1D0E">
        <w:rPr>
          <w:rStyle w:val="footnote"/>
          <w:rFonts w:ascii="Verdana" w:hAnsi="Verdana"/>
          <w:color w:val="222222"/>
          <w:sz w:val="28"/>
          <w:szCs w:val="28"/>
        </w:rPr>
        <w:t>页和《上帝之城的图书馆》第</w:t>
      </w:r>
      <w:r w:rsidR="00BD1D0E">
        <w:rPr>
          <w:rStyle w:val="footnote"/>
          <w:rFonts w:ascii="Verdana" w:hAnsi="Verdana"/>
          <w:color w:val="222222"/>
          <w:sz w:val="28"/>
          <w:szCs w:val="28"/>
        </w:rPr>
        <w:t xml:space="preserve"> 11 </w:t>
      </w:r>
      <w:r w:rsidR="00BD1D0E">
        <w:rPr>
          <w:rStyle w:val="footnote"/>
          <w:rFonts w:ascii="Verdana" w:hAnsi="Verdana"/>
          <w:color w:val="222222"/>
          <w:sz w:val="28"/>
          <w:szCs w:val="28"/>
        </w:rPr>
        <w:t>页。参见</w:t>
      </w:r>
      <w:r w:rsidR="00BD1D0E">
        <w:rPr>
          <w:rStyle w:val="footnote"/>
          <w:rFonts w:ascii="Verdana" w:hAnsi="Verdana"/>
          <w:color w:val="222222"/>
          <w:sz w:val="28"/>
          <w:szCs w:val="28"/>
        </w:rPr>
        <w:t xml:space="preserve"> Calvin </w:t>
      </w:r>
      <w:r w:rsidR="00BD1D0E">
        <w:rPr>
          <w:rStyle w:val="footnote"/>
          <w:rFonts w:ascii="Verdana" w:hAnsi="Verdana"/>
          <w:color w:val="222222"/>
          <w:sz w:val="28"/>
          <w:szCs w:val="28"/>
        </w:rPr>
        <w:t>的《</w:t>
      </w:r>
      <w:r w:rsidR="00BD1D0E">
        <w:rPr>
          <w:rStyle w:val="footnote"/>
          <w:rFonts w:ascii="Verdana" w:hAnsi="Verdana"/>
          <w:color w:val="222222"/>
          <w:sz w:val="28"/>
          <w:szCs w:val="28"/>
        </w:rPr>
        <w:t xml:space="preserve">Psycho </w:t>
      </w:r>
      <w:proofErr w:type="spellStart"/>
      <w:r w:rsidR="00BD1D0E">
        <w:rPr>
          <w:rStyle w:val="footnote"/>
          <w:rFonts w:ascii="Verdana" w:hAnsi="Verdana"/>
          <w:color w:val="222222"/>
          <w:sz w:val="28"/>
          <w:szCs w:val="28"/>
        </w:rPr>
        <w:t>pannychia</w:t>
      </w:r>
      <w:proofErr w:type="spellEnd"/>
      <w:r w:rsidR="00BD1D0E">
        <w:rPr>
          <w:rStyle w:val="footnote"/>
          <w:rFonts w:ascii="Verdana" w:hAnsi="Verdana"/>
          <w:color w:val="222222"/>
          <w:sz w:val="28"/>
          <w:szCs w:val="28"/>
        </w:rPr>
        <w:t>》和《基因中的评论》。</w:t>
      </w:r>
    </w:p>
    <w:p w14:paraId="6D53347A" w14:textId="77777777" w:rsidR="00BD1D0E" w:rsidRDefault="00000000" w:rsidP="00BD1D0E">
      <w:pPr>
        <w:shd w:val="clear" w:color="auto" w:fill="FFFFFF"/>
        <w:spacing w:line="360" w:lineRule="auto"/>
        <w:rPr>
          <w:rFonts w:ascii="Verdana" w:hAnsi="Verdana"/>
          <w:color w:val="222222"/>
          <w:sz w:val="28"/>
          <w:szCs w:val="28"/>
        </w:rPr>
      </w:pPr>
      <w:hyperlink r:id="rId228" w:anchor="fna_iii.xvi-p26.3" w:history="1">
        <w:r w:rsidR="00BD1D0E">
          <w:rPr>
            <w:rStyle w:val="a3"/>
            <w:rFonts w:ascii="Verdana" w:hAnsi="Verdana"/>
            <w:szCs w:val="21"/>
            <w:vertAlign w:val="superscript"/>
          </w:rPr>
          <w:t>123</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法语补充道，</w:t>
      </w:r>
      <w:r w:rsidR="00BD1D0E">
        <w:rPr>
          <w:rStyle w:val="footnote"/>
          <w:rFonts w:ascii="Verdana" w:hAnsi="Verdana"/>
          <w:color w:val="222222"/>
          <w:sz w:val="28"/>
          <w:szCs w:val="28"/>
        </w:rPr>
        <w:t>“</w:t>
      </w:r>
      <w:proofErr w:type="spellStart"/>
      <w:r w:rsidR="00BD1D0E">
        <w:rPr>
          <w:rStyle w:val="footnote"/>
          <w:rFonts w:ascii="Verdana" w:hAnsi="Verdana"/>
          <w:color w:val="222222"/>
          <w:sz w:val="28"/>
          <w:szCs w:val="28"/>
        </w:rPr>
        <w:t>comme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si</w:t>
      </w:r>
      <w:proofErr w:type="spellEnd"/>
      <w:r w:rsidR="00BD1D0E">
        <w:rPr>
          <w:rStyle w:val="footnote"/>
          <w:rFonts w:ascii="Verdana" w:hAnsi="Verdana"/>
          <w:color w:val="222222"/>
          <w:sz w:val="28"/>
          <w:szCs w:val="28"/>
        </w:rPr>
        <w:t xml:space="preserve"> on </w:t>
      </w:r>
      <w:proofErr w:type="spellStart"/>
      <w:r w:rsidR="00BD1D0E">
        <w:rPr>
          <w:rStyle w:val="footnote"/>
          <w:rFonts w:ascii="Verdana" w:hAnsi="Verdana"/>
          <w:color w:val="222222"/>
          <w:sz w:val="28"/>
          <w:szCs w:val="28"/>
        </w:rPr>
        <w:t>tiroit</w:t>
      </w:r>
      <w:proofErr w:type="spellEnd"/>
      <w:r w:rsidR="00BD1D0E">
        <w:rPr>
          <w:rStyle w:val="footnote"/>
          <w:rFonts w:ascii="Verdana" w:hAnsi="Verdana"/>
          <w:color w:val="222222"/>
          <w:sz w:val="28"/>
          <w:szCs w:val="28"/>
        </w:rPr>
        <w:t xml:space="preserve"> le vin d'un </w:t>
      </w:r>
      <w:proofErr w:type="spellStart"/>
      <w:r w:rsidR="00BD1D0E">
        <w:rPr>
          <w:rStyle w:val="footnote"/>
          <w:rFonts w:ascii="Verdana" w:hAnsi="Verdana"/>
          <w:color w:val="222222"/>
          <w:sz w:val="28"/>
          <w:szCs w:val="28"/>
        </w:rPr>
        <w:t>vaisseau</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en</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une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bouteille</w:t>
      </w:r>
      <w:proofErr w:type="spellEnd"/>
      <w:r w:rsidR="00BD1D0E">
        <w:rPr>
          <w:rStyle w:val="footnote"/>
          <w:rFonts w:ascii="Verdana" w:hAnsi="Verdana"/>
          <w:color w:val="222222"/>
          <w:sz w:val="28"/>
          <w:szCs w:val="28"/>
        </w:rPr>
        <w:t>；</w:t>
      </w:r>
      <w:r w:rsidR="00BD1D0E">
        <w:rPr>
          <w:rStyle w:val="footnote"/>
          <w:rFonts w:ascii="Verdana" w:hAnsi="Verdana"/>
          <w:color w:val="222222"/>
          <w:sz w:val="28"/>
          <w:szCs w:val="28"/>
        </w:rPr>
        <w:t>”——</w:t>
      </w:r>
      <w:r w:rsidR="00BD1D0E">
        <w:rPr>
          <w:rStyle w:val="footnote"/>
          <w:rFonts w:ascii="Verdana" w:hAnsi="Verdana"/>
          <w:color w:val="222222"/>
          <w:sz w:val="28"/>
          <w:szCs w:val="28"/>
        </w:rPr>
        <w:t>就好像一个人把酒从木桶里倒进瓶里一样。</w:t>
      </w:r>
    </w:p>
    <w:p w14:paraId="2C1126FB" w14:textId="77777777" w:rsidR="00BD1D0E" w:rsidRDefault="00000000" w:rsidP="00BD1D0E">
      <w:pPr>
        <w:shd w:val="clear" w:color="auto" w:fill="FFFFFF"/>
        <w:spacing w:line="360" w:lineRule="auto"/>
        <w:rPr>
          <w:rFonts w:ascii="Verdana" w:hAnsi="Verdana"/>
          <w:color w:val="222222"/>
          <w:sz w:val="28"/>
          <w:szCs w:val="28"/>
        </w:rPr>
      </w:pPr>
      <w:hyperlink r:id="rId229" w:anchor="fna_iii.xvi-p27.1" w:history="1">
        <w:r w:rsidR="00BD1D0E">
          <w:rPr>
            <w:rStyle w:val="a3"/>
            <w:rFonts w:ascii="Verdana" w:hAnsi="Verdana"/>
            <w:szCs w:val="21"/>
            <w:vertAlign w:val="superscript"/>
          </w:rPr>
          <w:t>124</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法语是</w:t>
      </w:r>
      <w:r w:rsidR="00BD1D0E">
        <w:rPr>
          <w:rStyle w:val="footnote"/>
          <w:rFonts w:ascii="Verdana" w:hAnsi="Verdana"/>
          <w:color w:val="222222"/>
          <w:sz w:val="28"/>
          <w:szCs w:val="28"/>
        </w:rPr>
        <w:t>“</w:t>
      </w:r>
      <w:proofErr w:type="spellStart"/>
      <w:r w:rsidR="00BD1D0E">
        <w:rPr>
          <w:rStyle w:val="footnote"/>
          <w:rFonts w:ascii="Verdana" w:hAnsi="Verdana"/>
          <w:color w:val="222222"/>
          <w:sz w:val="28"/>
          <w:szCs w:val="28"/>
        </w:rPr>
        <w:t>qu'il</w:t>
      </w:r>
      <w:proofErr w:type="spellEnd"/>
      <w:r w:rsidR="00BD1D0E">
        <w:rPr>
          <w:rStyle w:val="footnote"/>
          <w:rFonts w:ascii="Verdana" w:hAnsi="Verdana"/>
          <w:color w:val="222222"/>
          <w:sz w:val="28"/>
          <w:szCs w:val="28"/>
        </w:rPr>
        <w:t xml:space="preserve"> le coupe de </w:t>
      </w:r>
      <w:proofErr w:type="spellStart"/>
      <w:r w:rsidR="00BD1D0E">
        <w:rPr>
          <w:rStyle w:val="footnote"/>
          <w:rFonts w:ascii="Verdana" w:hAnsi="Verdana"/>
          <w:color w:val="222222"/>
          <w:sz w:val="28"/>
          <w:szCs w:val="28"/>
        </w:rPr>
        <w:t>sa</w:t>
      </w:r>
      <w:proofErr w:type="spellEnd"/>
      <w:r w:rsidR="00BD1D0E">
        <w:rPr>
          <w:rStyle w:val="footnote"/>
          <w:rFonts w:ascii="Verdana" w:hAnsi="Verdana"/>
          <w:color w:val="222222"/>
          <w:sz w:val="28"/>
          <w:szCs w:val="28"/>
        </w:rPr>
        <w:t xml:space="preserve"> substance </w:t>
      </w:r>
      <w:proofErr w:type="spellStart"/>
      <w:r w:rsidR="00BD1D0E">
        <w:rPr>
          <w:rStyle w:val="footnote"/>
          <w:rFonts w:ascii="Verdana" w:hAnsi="Verdana"/>
          <w:color w:val="222222"/>
          <w:sz w:val="28"/>
          <w:szCs w:val="28"/>
        </w:rPr>
        <w:t>comme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une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branche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d'arbre</w:t>
      </w:r>
      <w:proofErr w:type="spellEnd"/>
      <w:r w:rsidR="00BD1D0E">
        <w:rPr>
          <w:rStyle w:val="footnote"/>
          <w:rFonts w:ascii="Verdana" w:hAnsi="Verdana"/>
          <w:color w:val="222222"/>
          <w:sz w:val="28"/>
          <w:szCs w:val="28"/>
        </w:rPr>
        <w:t>;”——</w:t>
      </w:r>
      <w:r w:rsidR="00BD1D0E">
        <w:rPr>
          <w:rStyle w:val="footnote"/>
          <w:rFonts w:ascii="Verdana" w:hAnsi="Verdana"/>
          <w:color w:val="222222"/>
          <w:sz w:val="28"/>
          <w:szCs w:val="28"/>
        </w:rPr>
        <w:t>他把它从他的物质上砍下来，就像从树上砍下树枝一样。</w:t>
      </w:r>
    </w:p>
    <w:p w14:paraId="29112C00" w14:textId="77777777" w:rsidR="00BD1D0E" w:rsidRDefault="00000000" w:rsidP="00BD1D0E">
      <w:pPr>
        <w:shd w:val="clear" w:color="auto" w:fill="FFFFFF"/>
        <w:spacing w:line="360" w:lineRule="auto"/>
        <w:rPr>
          <w:rFonts w:ascii="Verdana" w:hAnsi="Verdana"/>
          <w:color w:val="222222"/>
          <w:sz w:val="28"/>
          <w:szCs w:val="28"/>
        </w:rPr>
      </w:pPr>
      <w:hyperlink r:id="rId230" w:anchor="fna_iii.xvi-p30.1" w:history="1">
        <w:r w:rsidR="00BD1D0E">
          <w:rPr>
            <w:rStyle w:val="a3"/>
            <w:rFonts w:ascii="Verdana" w:hAnsi="Verdana"/>
            <w:szCs w:val="21"/>
            <w:vertAlign w:val="superscript"/>
          </w:rPr>
          <w:t>125</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法语是</w:t>
      </w:r>
      <w:r w:rsidR="00BD1D0E">
        <w:rPr>
          <w:rStyle w:val="footnote"/>
          <w:rFonts w:ascii="Verdana" w:hAnsi="Verdana"/>
          <w:color w:val="222222"/>
          <w:sz w:val="28"/>
          <w:szCs w:val="28"/>
        </w:rPr>
        <w:t xml:space="preserve">“Et que par </w:t>
      </w:r>
      <w:proofErr w:type="spellStart"/>
      <w:r w:rsidR="00BD1D0E">
        <w:rPr>
          <w:rStyle w:val="footnote"/>
          <w:rFonts w:ascii="Verdana" w:hAnsi="Verdana"/>
          <w:color w:val="222222"/>
          <w:sz w:val="28"/>
          <w:szCs w:val="28"/>
        </w:rPr>
        <w:t>iceux</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comme</w:t>
      </w:r>
      <w:proofErr w:type="spellEnd"/>
      <w:r w:rsidR="00BD1D0E">
        <w:rPr>
          <w:rStyle w:val="footnote"/>
          <w:rFonts w:ascii="Verdana" w:hAnsi="Verdana"/>
          <w:color w:val="222222"/>
          <w:sz w:val="28"/>
          <w:szCs w:val="28"/>
        </w:rPr>
        <w:t xml:space="preserve"> par </w:t>
      </w:r>
      <w:proofErr w:type="spellStart"/>
      <w:r w:rsidR="00BD1D0E">
        <w:rPr>
          <w:rStyle w:val="footnote"/>
          <w:rFonts w:ascii="Verdana" w:hAnsi="Verdana"/>
          <w:color w:val="222222"/>
          <w:sz w:val="28"/>
          <w:szCs w:val="28"/>
        </w:rPr>
        <w:t>canaux</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tous</w:t>
      </w:r>
      <w:proofErr w:type="spellEnd"/>
      <w:r w:rsidR="00BD1D0E">
        <w:rPr>
          <w:rStyle w:val="footnote"/>
          <w:rFonts w:ascii="Verdana" w:hAnsi="Verdana"/>
          <w:color w:val="222222"/>
          <w:sz w:val="28"/>
          <w:szCs w:val="28"/>
        </w:rPr>
        <w:t xml:space="preserve"> items qui se </w:t>
      </w:r>
      <w:proofErr w:type="spellStart"/>
      <w:r w:rsidR="00BD1D0E">
        <w:rPr>
          <w:rStyle w:val="footnote"/>
          <w:rFonts w:ascii="Verdana" w:hAnsi="Verdana"/>
          <w:color w:val="222222"/>
          <w:sz w:val="28"/>
          <w:szCs w:val="28"/>
        </w:rPr>
        <w:t>presentent</w:t>
      </w:r>
      <w:proofErr w:type="spellEnd"/>
      <w:r w:rsidR="00BD1D0E">
        <w:rPr>
          <w:rStyle w:val="footnote"/>
          <w:rFonts w:ascii="Verdana" w:hAnsi="Verdana"/>
          <w:color w:val="222222"/>
          <w:sz w:val="28"/>
          <w:szCs w:val="28"/>
        </w:rPr>
        <w:t xml:space="preserve"> à la </w:t>
      </w:r>
      <w:proofErr w:type="spellStart"/>
      <w:r w:rsidR="00BD1D0E">
        <w:rPr>
          <w:rStyle w:val="footnote"/>
          <w:rFonts w:ascii="Verdana" w:hAnsi="Verdana"/>
          <w:color w:val="222222"/>
          <w:sz w:val="28"/>
          <w:szCs w:val="28"/>
        </w:rPr>
        <w:t>veuë</w:t>
      </w:r>
      <w:proofErr w:type="spellEnd"/>
      <w:r w:rsidR="00BD1D0E">
        <w:rPr>
          <w:rStyle w:val="footnote"/>
          <w:rFonts w:ascii="Verdana" w:hAnsi="Verdana"/>
          <w:color w:val="222222"/>
          <w:sz w:val="28"/>
          <w:szCs w:val="28"/>
        </w:rPr>
        <w:t xml:space="preserve">, au </w:t>
      </w:r>
      <w:proofErr w:type="spellStart"/>
      <w:r w:rsidR="00BD1D0E">
        <w:rPr>
          <w:rStyle w:val="footnote"/>
          <w:rFonts w:ascii="Verdana" w:hAnsi="Verdana"/>
          <w:color w:val="222222"/>
          <w:sz w:val="28"/>
          <w:szCs w:val="28"/>
        </w:rPr>
        <w:t>goust</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ou</w:t>
      </w:r>
      <w:proofErr w:type="spellEnd"/>
      <w:r w:rsidR="00BD1D0E">
        <w:rPr>
          <w:rStyle w:val="footnote"/>
          <w:rFonts w:ascii="Verdana" w:hAnsi="Verdana"/>
          <w:color w:val="222222"/>
          <w:sz w:val="28"/>
          <w:szCs w:val="28"/>
        </w:rPr>
        <w:t xml:space="preserve"> au flair, </w:t>
      </w:r>
      <w:proofErr w:type="spellStart"/>
      <w:r w:rsidR="00BD1D0E">
        <w:rPr>
          <w:rStyle w:val="footnote"/>
          <w:rFonts w:ascii="Verdana" w:hAnsi="Verdana"/>
          <w:color w:val="222222"/>
          <w:sz w:val="28"/>
          <w:szCs w:val="28"/>
        </w:rPr>
        <w:t>ou</w:t>
      </w:r>
      <w:proofErr w:type="spellEnd"/>
      <w:r w:rsidR="00BD1D0E">
        <w:rPr>
          <w:rStyle w:val="footnote"/>
          <w:rFonts w:ascii="Verdana" w:hAnsi="Verdana"/>
          <w:color w:val="222222"/>
          <w:sz w:val="28"/>
          <w:szCs w:val="28"/>
        </w:rPr>
        <w:t xml:space="preserve"> a </w:t>
      </w:r>
      <w:proofErr w:type="spellStart"/>
      <w:r w:rsidR="00BD1D0E">
        <w:rPr>
          <w:rStyle w:val="footnote"/>
          <w:rFonts w:ascii="Verdana" w:hAnsi="Verdana"/>
          <w:color w:val="222222"/>
          <w:sz w:val="28"/>
          <w:szCs w:val="28"/>
        </w:rPr>
        <w:t>l'attouchementstillent</w:t>
      </w:r>
      <w:proofErr w:type="spellEnd"/>
      <w:r w:rsidR="00BD1D0E">
        <w:rPr>
          <w:rStyle w:val="footnote"/>
          <w:rFonts w:ascii="Verdana" w:hAnsi="Verdana"/>
          <w:color w:val="222222"/>
          <w:sz w:val="28"/>
          <w:szCs w:val="28"/>
        </w:rPr>
        <w:t xml:space="preserve"> au </w:t>
      </w:r>
      <w:proofErr w:type="spellStart"/>
      <w:r w:rsidR="00BD1D0E">
        <w:rPr>
          <w:rStyle w:val="footnote"/>
          <w:rFonts w:ascii="Verdana" w:hAnsi="Verdana"/>
          <w:color w:val="222222"/>
          <w:sz w:val="28"/>
          <w:szCs w:val="28"/>
        </w:rPr>
        <w:t>sens</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commun</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comme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en</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une</w:t>
      </w:r>
      <w:proofErr w:type="spellEnd"/>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cisteren</w:t>
      </w:r>
      <w:proofErr w:type="spellEnd"/>
      <w:r w:rsidR="00BD1D0E">
        <w:rPr>
          <w:rStyle w:val="footnote"/>
          <w:rFonts w:ascii="Verdana" w:hAnsi="Verdana"/>
          <w:color w:val="222222"/>
          <w:sz w:val="28"/>
          <w:szCs w:val="28"/>
        </w:rPr>
        <w:t xml:space="preserve"> qui </w:t>
      </w:r>
      <w:proofErr w:type="spellStart"/>
      <w:r w:rsidR="00BD1D0E">
        <w:rPr>
          <w:rStyle w:val="footnote"/>
          <w:rFonts w:ascii="Verdana" w:hAnsi="Verdana"/>
          <w:color w:val="222222"/>
          <w:sz w:val="28"/>
          <w:szCs w:val="28"/>
        </w:rPr>
        <w:t>recoit</w:t>
      </w:r>
      <w:proofErr w:type="spellEnd"/>
      <w:r w:rsidR="00BD1D0E">
        <w:rPr>
          <w:rStyle w:val="footnote"/>
          <w:rFonts w:ascii="Verdana" w:hAnsi="Verdana"/>
          <w:color w:val="222222"/>
          <w:sz w:val="28"/>
          <w:szCs w:val="28"/>
        </w:rPr>
        <w:t xml:space="preserve"> d'un </w:t>
      </w:r>
      <w:proofErr w:type="spellStart"/>
      <w:r w:rsidR="00BD1D0E">
        <w:rPr>
          <w:rStyle w:val="footnote"/>
          <w:rFonts w:ascii="Verdana" w:hAnsi="Verdana"/>
          <w:color w:val="222222"/>
          <w:sz w:val="28"/>
          <w:szCs w:val="28"/>
        </w:rPr>
        <w:t>coté</w:t>
      </w:r>
      <w:proofErr w:type="spellEnd"/>
      <w:r w:rsidR="00BD1D0E">
        <w:rPr>
          <w:rStyle w:val="footnote"/>
          <w:rFonts w:ascii="Verdana" w:hAnsi="Verdana"/>
          <w:color w:val="222222"/>
          <w:sz w:val="28"/>
          <w:szCs w:val="28"/>
        </w:rPr>
        <w:t xml:space="preserve"> et </w:t>
      </w:r>
      <w:proofErr w:type="spellStart"/>
      <w:r w:rsidR="00BD1D0E">
        <w:rPr>
          <w:rStyle w:val="footnote"/>
          <w:rFonts w:ascii="Verdana" w:hAnsi="Verdana"/>
          <w:color w:val="222222"/>
          <w:sz w:val="28"/>
          <w:szCs w:val="28"/>
        </w:rPr>
        <w:t>d'autre</w:t>
      </w:r>
      <w:proofErr w:type="spellEnd"/>
      <w:r w:rsidR="00BD1D0E">
        <w:rPr>
          <w:rStyle w:val="footnote"/>
          <w:rFonts w:ascii="Verdana" w:hAnsi="Verdana"/>
          <w:color w:val="222222"/>
          <w:sz w:val="28"/>
          <w:szCs w:val="28"/>
        </w:rPr>
        <w:t>。</w:t>
      </w:r>
      <w:r w:rsidR="00BD1D0E">
        <w:rPr>
          <w:rStyle w:val="footnote"/>
          <w:rFonts w:ascii="Verdana" w:hAnsi="Verdana"/>
          <w:color w:val="222222"/>
          <w:sz w:val="28"/>
          <w:szCs w:val="28"/>
        </w:rPr>
        <w:t>”——“</w:t>
      </w:r>
      <w:r w:rsidR="00BD1D0E">
        <w:rPr>
          <w:rStyle w:val="footnote"/>
          <w:rFonts w:ascii="Verdana" w:hAnsi="Verdana"/>
          <w:color w:val="222222"/>
          <w:sz w:val="28"/>
          <w:szCs w:val="28"/>
        </w:rPr>
        <w:t>通过它们就像通过通道一样，所有呈现给视觉、味觉、嗅觉或触觉的物体都会落入共同的感觉中枢，就像落入一个两边都接收的水箱一样。</w:t>
      </w:r>
      <w:r w:rsidR="00BD1D0E">
        <w:rPr>
          <w:rStyle w:val="footnote"/>
          <w:rFonts w:ascii="Verdana" w:hAnsi="Verdana"/>
          <w:color w:val="222222"/>
          <w:sz w:val="28"/>
          <w:szCs w:val="28"/>
        </w:rPr>
        <w:t>”</w:t>
      </w:r>
    </w:p>
    <w:p w14:paraId="12D1B40D" w14:textId="77777777" w:rsidR="00BD1D0E" w:rsidRDefault="00000000" w:rsidP="00BD1D0E">
      <w:pPr>
        <w:shd w:val="clear" w:color="auto" w:fill="FFFFFF"/>
        <w:spacing w:line="360" w:lineRule="auto"/>
        <w:rPr>
          <w:rFonts w:ascii="Verdana" w:hAnsi="Verdana"/>
          <w:color w:val="222222"/>
          <w:sz w:val="28"/>
          <w:szCs w:val="28"/>
        </w:rPr>
      </w:pPr>
      <w:hyperlink r:id="rId231" w:anchor="fna_iii.xvi-p31.1" w:history="1">
        <w:r w:rsidR="00BD1D0E">
          <w:rPr>
            <w:rStyle w:val="a3"/>
            <w:rFonts w:ascii="Verdana" w:hAnsi="Verdana"/>
            <w:szCs w:val="21"/>
            <w:vertAlign w:val="superscript"/>
          </w:rPr>
          <w:t>126</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参见</w:t>
      </w:r>
      <w:r w:rsidR="00BD1D0E">
        <w:rPr>
          <w:rStyle w:val="footnote"/>
          <w:rFonts w:ascii="Verdana" w:hAnsi="Verdana"/>
          <w:color w:val="222222"/>
          <w:sz w:val="28"/>
          <w:szCs w:val="28"/>
        </w:rPr>
        <w:t xml:space="preserve"> Arist. lib. 1 Ethic. cap. ult.</w:t>
      </w:r>
      <w:r w:rsidR="00BD1D0E">
        <w:rPr>
          <w:rStyle w:val="footnote"/>
          <w:rFonts w:ascii="Verdana" w:hAnsi="Verdana"/>
          <w:color w:val="222222"/>
          <w:sz w:val="28"/>
          <w:szCs w:val="28"/>
        </w:rPr>
        <w:t>；</w:t>
      </w:r>
      <w:r w:rsidR="00BD1D0E">
        <w:rPr>
          <w:rStyle w:val="footnote"/>
          <w:rFonts w:ascii="Verdana" w:hAnsi="Verdana"/>
          <w:color w:val="222222"/>
          <w:sz w:val="28"/>
          <w:szCs w:val="28"/>
        </w:rPr>
        <w:t>item, lib. 6 cap. 2</w:t>
      </w:r>
      <w:r w:rsidR="00BD1D0E">
        <w:rPr>
          <w:rStyle w:val="footnote"/>
          <w:rFonts w:ascii="Verdana" w:hAnsi="Verdana"/>
          <w:color w:val="222222"/>
          <w:sz w:val="28"/>
          <w:szCs w:val="28"/>
        </w:rPr>
        <w:t>。</w:t>
      </w:r>
    </w:p>
    <w:p w14:paraId="11F5051B" w14:textId="77777777" w:rsidR="00BD1D0E" w:rsidRDefault="00000000" w:rsidP="00BD1D0E">
      <w:pPr>
        <w:shd w:val="clear" w:color="auto" w:fill="FFFFFF"/>
        <w:spacing w:line="360" w:lineRule="auto"/>
        <w:rPr>
          <w:rFonts w:ascii="Verdana" w:hAnsi="Verdana"/>
          <w:color w:val="222222"/>
          <w:sz w:val="28"/>
          <w:szCs w:val="28"/>
        </w:rPr>
      </w:pPr>
      <w:hyperlink r:id="rId232" w:anchor="fna_iii.xvi-p33.1" w:history="1">
        <w:r w:rsidR="00BD1D0E">
          <w:rPr>
            <w:rStyle w:val="a3"/>
            <w:rFonts w:ascii="Verdana" w:hAnsi="Verdana"/>
            <w:szCs w:val="21"/>
            <w:vertAlign w:val="superscript"/>
          </w:rPr>
          <w:t>127</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参见</w:t>
      </w:r>
      <w:r w:rsidR="00BD1D0E">
        <w:rPr>
          <w:rStyle w:val="footnote"/>
          <w:rFonts w:ascii="Verdana" w:hAnsi="Verdana"/>
          <w:color w:val="222222"/>
          <w:sz w:val="28"/>
          <w:szCs w:val="28"/>
        </w:rPr>
        <w:t xml:space="preserve"> </w:t>
      </w:r>
      <w:proofErr w:type="spellStart"/>
      <w:r w:rsidR="00BD1D0E">
        <w:rPr>
          <w:rStyle w:val="footnote"/>
          <w:rFonts w:ascii="Verdana" w:hAnsi="Verdana"/>
          <w:color w:val="222222"/>
          <w:sz w:val="28"/>
          <w:szCs w:val="28"/>
        </w:rPr>
        <w:t>Themist</w:t>
      </w:r>
      <w:proofErr w:type="spellEnd"/>
      <w:r w:rsidR="00BD1D0E">
        <w:rPr>
          <w:rStyle w:val="footnote"/>
          <w:rFonts w:ascii="Verdana" w:hAnsi="Verdana"/>
          <w:color w:val="222222"/>
          <w:sz w:val="28"/>
          <w:szCs w:val="28"/>
        </w:rPr>
        <w:t>。自由。</w:t>
      </w:r>
      <w:r w:rsidR="00BD1D0E">
        <w:rPr>
          <w:rStyle w:val="footnote"/>
          <w:rFonts w:ascii="Verdana" w:hAnsi="Verdana"/>
          <w:color w:val="222222"/>
          <w:sz w:val="28"/>
          <w:szCs w:val="28"/>
        </w:rPr>
        <w:t xml:space="preserve"> 3 De Anima</w:t>
      </w:r>
      <w:r w:rsidR="00BD1D0E">
        <w:rPr>
          <w:rStyle w:val="footnote"/>
          <w:rFonts w:ascii="Verdana" w:hAnsi="Verdana"/>
          <w:color w:val="222222"/>
          <w:sz w:val="28"/>
          <w:szCs w:val="28"/>
        </w:rPr>
        <w:t>，</w:t>
      </w:r>
      <w:r w:rsidR="00BD1D0E">
        <w:rPr>
          <w:rStyle w:val="footnote"/>
          <w:rFonts w:ascii="Verdana" w:hAnsi="Verdana"/>
          <w:color w:val="222222"/>
          <w:sz w:val="28"/>
          <w:szCs w:val="28"/>
        </w:rPr>
        <w:t>49</w:t>
      </w:r>
      <w:r w:rsidR="00BD1D0E">
        <w:rPr>
          <w:rStyle w:val="footnote"/>
          <w:rFonts w:ascii="Verdana" w:hAnsi="Verdana"/>
          <w:color w:val="222222"/>
          <w:sz w:val="28"/>
          <w:szCs w:val="28"/>
        </w:rPr>
        <w:t>，</w:t>
      </w:r>
      <w:r w:rsidR="00BD1D0E">
        <w:rPr>
          <w:rStyle w:val="footnote"/>
          <w:rFonts w:ascii="Verdana" w:hAnsi="Verdana"/>
          <w:color w:val="222222"/>
          <w:sz w:val="28"/>
          <w:szCs w:val="28"/>
        </w:rPr>
        <w:t xml:space="preserve">De </w:t>
      </w:r>
      <w:proofErr w:type="spellStart"/>
      <w:r w:rsidR="00BD1D0E">
        <w:rPr>
          <w:rStyle w:val="footnote"/>
          <w:rFonts w:ascii="Verdana" w:hAnsi="Verdana"/>
          <w:color w:val="222222"/>
          <w:sz w:val="28"/>
          <w:szCs w:val="28"/>
        </w:rPr>
        <w:t>Dupl</w:t>
      </w:r>
      <w:proofErr w:type="spellEnd"/>
      <w:r w:rsidR="00BD1D0E">
        <w:rPr>
          <w:rStyle w:val="footnote"/>
          <w:rFonts w:ascii="Verdana" w:hAnsi="Verdana"/>
          <w:color w:val="222222"/>
          <w:sz w:val="28"/>
          <w:szCs w:val="28"/>
        </w:rPr>
        <w:t>。智力。</w:t>
      </w:r>
    </w:p>
    <w:p w14:paraId="7FD1A0FD" w14:textId="77777777" w:rsidR="00BD1D0E" w:rsidRDefault="00000000" w:rsidP="00BD1D0E">
      <w:pPr>
        <w:shd w:val="clear" w:color="auto" w:fill="FFFFFF"/>
        <w:spacing w:line="360" w:lineRule="auto"/>
        <w:rPr>
          <w:rFonts w:ascii="Verdana" w:hAnsi="Verdana"/>
          <w:color w:val="222222"/>
          <w:sz w:val="28"/>
          <w:szCs w:val="28"/>
        </w:rPr>
      </w:pPr>
      <w:hyperlink r:id="rId233" w:anchor="fna_iii.xvi-p36.1" w:history="1">
        <w:r w:rsidR="00BD1D0E">
          <w:rPr>
            <w:rStyle w:val="a3"/>
            <w:rFonts w:ascii="Verdana" w:hAnsi="Verdana"/>
            <w:szCs w:val="21"/>
            <w:vertAlign w:val="superscript"/>
          </w:rPr>
          <w:t>128</w:t>
        </w:r>
      </w:hyperlink>
      <w:r w:rsidR="00BD1D0E">
        <w:rPr>
          <w:rStyle w:val="footnote"/>
          <w:rFonts w:ascii="Verdana" w:hAnsi="Verdana"/>
          <w:color w:val="222222"/>
          <w:sz w:val="28"/>
          <w:szCs w:val="28"/>
        </w:rPr>
        <w:t>   </w:t>
      </w:r>
      <w:r w:rsidR="00BD1D0E">
        <w:rPr>
          <w:rStyle w:val="footnote"/>
          <w:rFonts w:ascii="Verdana" w:hAnsi="Verdana"/>
          <w:color w:val="222222"/>
          <w:sz w:val="28"/>
          <w:szCs w:val="28"/>
        </w:rPr>
        <w:t>参见八月。</w:t>
      </w:r>
      <w:r w:rsidR="00BD1D0E">
        <w:rPr>
          <w:rStyle w:val="footnote"/>
          <w:rFonts w:ascii="Verdana" w:hAnsi="Verdana"/>
          <w:color w:val="222222"/>
          <w:sz w:val="28"/>
          <w:szCs w:val="28"/>
        </w:rPr>
        <w:t xml:space="preserve"> lib 11</w:t>
      </w:r>
      <w:r w:rsidR="00BD1D0E">
        <w:rPr>
          <w:rStyle w:val="footnote"/>
          <w:rFonts w:ascii="Verdana" w:hAnsi="Verdana"/>
          <w:color w:val="222222"/>
          <w:sz w:val="28"/>
          <w:szCs w:val="28"/>
        </w:rPr>
        <w:t>，超级</w:t>
      </w:r>
      <w:r w:rsidR="00BD1D0E">
        <w:rPr>
          <w:rStyle w:val="footnote"/>
          <w:rFonts w:ascii="Verdana" w:hAnsi="Verdana"/>
          <w:color w:val="222222"/>
          <w:sz w:val="28"/>
          <w:szCs w:val="28"/>
        </w:rPr>
        <w:t xml:space="preserve"> Gen. </w:t>
      </w:r>
      <w:r w:rsidR="00BD1D0E">
        <w:rPr>
          <w:rStyle w:val="footnote"/>
          <w:rFonts w:ascii="Verdana" w:hAnsi="Verdana"/>
          <w:color w:val="222222"/>
          <w:sz w:val="28"/>
          <w:szCs w:val="28"/>
        </w:rPr>
        <w:t>帽。</w:t>
      </w:r>
      <w:r w:rsidR="00BD1D0E">
        <w:rPr>
          <w:rStyle w:val="footnote"/>
          <w:rFonts w:ascii="Verdana" w:hAnsi="Verdana"/>
          <w:color w:val="222222"/>
          <w:sz w:val="28"/>
          <w:szCs w:val="28"/>
        </w:rPr>
        <w:t xml:space="preserve"> 7</w:t>
      </w:r>
      <w:r w:rsidR="00BD1D0E">
        <w:rPr>
          <w:rStyle w:val="footnote"/>
          <w:rFonts w:ascii="Verdana" w:hAnsi="Verdana"/>
          <w:color w:val="222222"/>
          <w:sz w:val="28"/>
          <w:szCs w:val="28"/>
        </w:rPr>
        <w:t>、</w:t>
      </w:r>
      <w:r w:rsidR="00BD1D0E">
        <w:rPr>
          <w:rStyle w:val="footnote"/>
          <w:rFonts w:ascii="Verdana" w:hAnsi="Verdana"/>
          <w:color w:val="222222"/>
          <w:sz w:val="28"/>
          <w:szCs w:val="28"/>
        </w:rPr>
        <w:t>8</w:t>
      </w:r>
      <w:r w:rsidR="00BD1D0E">
        <w:rPr>
          <w:rStyle w:val="footnote"/>
          <w:rFonts w:ascii="Verdana" w:hAnsi="Verdana"/>
          <w:color w:val="222222"/>
          <w:sz w:val="28"/>
          <w:szCs w:val="28"/>
        </w:rPr>
        <w:t>、</w:t>
      </w:r>
      <w:r w:rsidR="00BD1D0E">
        <w:rPr>
          <w:rStyle w:val="footnote"/>
          <w:rFonts w:ascii="Verdana" w:hAnsi="Verdana"/>
          <w:color w:val="222222"/>
          <w:sz w:val="28"/>
          <w:szCs w:val="28"/>
        </w:rPr>
        <w:t>9</w:t>
      </w:r>
      <w:r w:rsidR="00BD1D0E">
        <w:rPr>
          <w:rStyle w:val="footnote"/>
          <w:rFonts w:ascii="Verdana" w:hAnsi="Verdana"/>
          <w:color w:val="222222"/>
          <w:sz w:val="28"/>
          <w:szCs w:val="28"/>
        </w:rPr>
        <w:t>和</w:t>
      </w:r>
      <w:r w:rsidR="00BD1D0E">
        <w:rPr>
          <w:rStyle w:val="footnote"/>
          <w:rFonts w:ascii="Verdana" w:hAnsi="Verdana"/>
          <w:color w:val="222222"/>
          <w:sz w:val="28"/>
          <w:szCs w:val="28"/>
        </w:rPr>
        <w:t>De Correct</w:t>
      </w:r>
      <w:r w:rsidR="00BD1D0E">
        <w:rPr>
          <w:rStyle w:val="footnote"/>
          <w:rFonts w:ascii="Verdana" w:hAnsi="Verdana"/>
          <w:color w:val="222222"/>
          <w:sz w:val="28"/>
          <w:szCs w:val="28"/>
        </w:rPr>
        <w:t>。</w:t>
      </w:r>
      <w:r w:rsidR="00BD1D0E">
        <w:rPr>
          <w:rStyle w:val="footnote"/>
          <w:rFonts w:ascii="Verdana" w:hAnsi="Verdana"/>
          <w:color w:val="222222"/>
          <w:sz w:val="28"/>
          <w:szCs w:val="28"/>
        </w:rPr>
        <w:t xml:space="preserve"> et Gratia ad Valent.</w:t>
      </w:r>
      <w:r w:rsidR="00BD1D0E">
        <w:rPr>
          <w:rStyle w:val="footnote"/>
          <w:rFonts w:ascii="Verdana" w:hAnsi="Verdana"/>
          <w:color w:val="222222"/>
          <w:sz w:val="28"/>
          <w:szCs w:val="28"/>
        </w:rPr>
        <w:t>，帽。</w:t>
      </w:r>
      <w:r w:rsidR="00BD1D0E">
        <w:rPr>
          <w:rStyle w:val="footnote"/>
          <w:rFonts w:ascii="Verdana" w:hAnsi="Verdana"/>
          <w:color w:val="222222"/>
          <w:sz w:val="28"/>
          <w:szCs w:val="28"/>
        </w:rPr>
        <w:t xml:space="preserve"> 11.</w:t>
      </w:r>
    </w:p>
    <w:p w14:paraId="073461CF" w14:textId="77777777" w:rsidR="00BD1D0E" w:rsidRDefault="00BD1D0E" w:rsidP="00BD1D0E">
      <w:pPr>
        <w:spacing w:line="360" w:lineRule="auto"/>
      </w:pPr>
    </w:p>
    <w:p w14:paraId="29BF8367" w14:textId="77777777" w:rsidR="00BD1D0E" w:rsidRDefault="00BD1D0E" w:rsidP="00BD1D0E">
      <w:pPr>
        <w:spacing w:line="360" w:lineRule="auto"/>
      </w:pPr>
    </w:p>
    <w:p w14:paraId="0ABEC9E6" w14:textId="77777777" w:rsidR="00BD1D0E" w:rsidRDefault="00BD1D0E" w:rsidP="00BD1D0E">
      <w:pPr>
        <w:spacing w:line="360" w:lineRule="auto"/>
      </w:pPr>
    </w:p>
    <w:p w14:paraId="3EFC9AF9" w14:textId="77777777" w:rsidR="00BD1D0E" w:rsidRDefault="00BD1D0E" w:rsidP="00BD1D0E">
      <w:pPr>
        <w:spacing w:line="360" w:lineRule="auto"/>
      </w:pPr>
    </w:p>
    <w:p w14:paraId="44F673E7" w14:textId="77777777" w:rsidR="00BD1D0E" w:rsidRDefault="00BD1D0E" w:rsidP="00BD1D0E">
      <w:pPr>
        <w:spacing w:line="360" w:lineRule="auto"/>
      </w:pPr>
    </w:p>
    <w:p w14:paraId="6F1FCBA0" w14:textId="77777777" w:rsidR="00BD1D0E" w:rsidRDefault="00BD1D0E" w:rsidP="00BD1D0E">
      <w:pPr>
        <w:spacing w:line="360" w:lineRule="auto"/>
      </w:pPr>
    </w:p>
    <w:p w14:paraId="7A8D0995" w14:textId="77777777" w:rsidR="004E109A" w:rsidRDefault="004E109A" w:rsidP="00BD1D0E">
      <w:pPr>
        <w:spacing w:line="360" w:lineRule="auto"/>
        <w:rPr>
          <w:rFonts w:hint="eastAsia"/>
        </w:rPr>
      </w:pPr>
    </w:p>
    <w:p w14:paraId="2062F552" w14:textId="77777777" w:rsidR="00BD1D0E" w:rsidRDefault="00BD1D0E" w:rsidP="00BD1D0E">
      <w:pPr>
        <w:spacing w:line="360" w:lineRule="auto"/>
      </w:pPr>
    </w:p>
    <w:p w14:paraId="71299E6A" w14:textId="77777777" w:rsidR="00BD1D0E" w:rsidRDefault="00BD1D0E" w:rsidP="00BD1D0E">
      <w:pPr>
        <w:spacing w:line="360" w:lineRule="auto"/>
      </w:pPr>
    </w:p>
    <w:p w14:paraId="543ECE3A" w14:textId="77777777" w:rsidR="006E3F2F" w:rsidRDefault="006E3F2F" w:rsidP="000D2A8E">
      <w:pPr>
        <w:pStyle w:val="1"/>
        <w:jc w:val="center"/>
      </w:pPr>
      <w:r>
        <w:lastRenderedPageBreak/>
        <w:t>第 16 章</w:t>
      </w:r>
    </w:p>
    <w:p w14:paraId="087A6EB3" w14:textId="0C3185A6" w:rsidR="006E3F2F" w:rsidRPr="002D26E5" w:rsidRDefault="006E3F2F" w:rsidP="002D26E5">
      <w:pPr>
        <w:pStyle w:val="introhead"/>
        <w:shd w:val="clear" w:color="auto" w:fill="FFFFFF"/>
        <w:spacing w:before="120" w:beforeAutospacing="0" w:after="120" w:afterAutospacing="0" w:line="360" w:lineRule="auto"/>
        <w:ind w:firstLine="480"/>
        <w:rPr>
          <w:rFonts w:ascii="Times New Roman" w:hAnsi="Times New Roman" w:cs="Times New Roman"/>
          <w:color w:val="222222"/>
        </w:rPr>
      </w:pPr>
      <w:r w:rsidRPr="002D26E5">
        <w:rPr>
          <w:rFonts w:ascii="Times New Roman" w:hAnsi="Times New Roman" w:cs="Times New Roman"/>
          <w:color w:val="222222"/>
        </w:rPr>
        <w:t>上帝所创造的世界至今仍受到他的珍爱和保护。世界的每个部分都受到他的</w:t>
      </w:r>
      <w:r w:rsidR="000D2A8E" w:rsidRPr="002D26E5">
        <w:rPr>
          <w:rFonts w:ascii="Lato" w:hAnsi="Lato"/>
          <w:color w:val="000000"/>
          <w:shd w:val="clear" w:color="auto" w:fill="FFFFFF"/>
        </w:rPr>
        <w:t>护理</w:t>
      </w:r>
      <w:r w:rsidRPr="002D26E5">
        <w:rPr>
          <w:rFonts w:ascii="Times New Roman" w:hAnsi="Times New Roman" w:cs="Times New Roman"/>
          <w:color w:val="222222"/>
        </w:rPr>
        <w:t>和统治。</w:t>
      </w:r>
    </w:p>
    <w:p w14:paraId="5BF58485" w14:textId="0F5F83CC" w:rsidR="006E3F2F"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本章分为以下几个部分：第一，上帝对所有生物（无论是个体还是集体）的特殊</w:t>
      </w:r>
      <w:r w:rsidR="000D2A8E" w:rsidRPr="002D26E5">
        <w:rPr>
          <w:rFonts w:ascii="Lato" w:hAnsi="Lato"/>
          <w:color w:val="000000"/>
          <w:shd w:val="clear" w:color="auto" w:fill="FFFFFF"/>
        </w:rPr>
        <w:t>护理</w:t>
      </w:r>
      <w:r w:rsidRPr="002D26E5">
        <w:rPr>
          <w:rFonts w:ascii="Times New Roman" w:hAnsi="Times New Roman" w:cs="Times New Roman"/>
          <w:color w:val="222222"/>
        </w:rPr>
        <w:t>学说，这与伊壁鸠鲁学派关于命运和偶然原因的梦想相反。第二，</w:t>
      </w:r>
      <w:proofErr w:type="gramStart"/>
      <w:r w:rsidRPr="002D26E5">
        <w:rPr>
          <w:rFonts w:ascii="Times New Roman" w:hAnsi="Times New Roman" w:cs="Times New Roman"/>
          <w:color w:val="222222"/>
        </w:rPr>
        <w:t>诡辩家</w:t>
      </w:r>
      <w:proofErr w:type="gramEnd"/>
      <w:r w:rsidRPr="002D26E5">
        <w:rPr>
          <w:rFonts w:ascii="Times New Roman" w:hAnsi="Times New Roman" w:cs="Times New Roman"/>
          <w:color w:val="222222"/>
        </w:rPr>
        <w:t>关于上帝无所不能的虚构，以及哲学家关于世界混乱而模棱两可的统治的错误，第</w:t>
      </w:r>
      <w:r w:rsidRPr="002D26E5">
        <w:rPr>
          <w:rFonts w:ascii="Times New Roman" w:hAnsi="Times New Roman" w:cs="Times New Roman"/>
          <w:color w:val="222222"/>
        </w:rPr>
        <w:t xml:space="preserve"> 1-5 </w:t>
      </w:r>
      <w:r w:rsidRPr="002D26E5">
        <w:rPr>
          <w:rFonts w:ascii="Times New Roman" w:hAnsi="Times New Roman" w:cs="Times New Roman"/>
          <w:color w:val="222222"/>
        </w:rPr>
        <w:t>节。所有动物，尤其是人类，由于受到特殊的监督，都是上帝</w:t>
      </w:r>
      <w:r w:rsidR="000D2A8E" w:rsidRPr="002D26E5">
        <w:rPr>
          <w:rFonts w:ascii="Lato" w:hAnsi="Lato"/>
          <w:color w:val="000000"/>
          <w:shd w:val="clear" w:color="auto" w:fill="FFFFFF"/>
        </w:rPr>
        <w:t>护理</w:t>
      </w:r>
      <w:r w:rsidRPr="002D26E5">
        <w:rPr>
          <w:rFonts w:ascii="Times New Roman" w:hAnsi="Times New Roman" w:cs="Times New Roman"/>
          <w:color w:val="222222"/>
        </w:rPr>
        <w:t>的证明、证据和例子，第</w:t>
      </w:r>
      <w:r w:rsidRPr="002D26E5">
        <w:rPr>
          <w:rFonts w:ascii="Times New Roman" w:hAnsi="Times New Roman" w:cs="Times New Roman"/>
          <w:color w:val="222222"/>
        </w:rPr>
        <w:t xml:space="preserve"> 6</w:t>
      </w:r>
      <w:r w:rsidRPr="002D26E5">
        <w:rPr>
          <w:rFonts w:ascii="Times New Roman" w:hAnsi="Times New Roman" w:cs="Times New Roman"/>
          <w:color w:val="222222"/>
        </w:rPr>
        <w:t>、</w:t>
      </w:r>
      <w:r w:rsidRPr="002D26E5">
        <w:rPr>
          <w:rFonts w:ascii="Times New Roman" w:hAnsi="Times New Roman" w:cs="Times New Roman"/>
          <w:color w:val="222222"/>
        </w:rPr>
        <w:t xml:space="preserve">7 </w:t>
      </w:r>
      <w:r w:rsidRPr="002D26E5">
        <w:rPr>
          <w:rFonts w:ascii="Times New Roman" w:hAnsi="Times New Roman" w:cs="Times New Roman"/>
          <w:color w:val="222222"/>
        </w:rPr>
        <w:t>节。第三，对命运、运气、机会、偶然性和不确定事件的思考（本文讨论的内容就是围绕这些事件展开的）。</w:t>
      </w:r>
    </w:p>
    <w:p w14:paraId="0123EB40" w14:textId="77777777" w:rsidR="002D26E5" w:rsidRPr="002D26E5" w:rsidRDefault="002D26E5" w:rsidP="006E3F2F">
      <w:pPr>
        <w:pStyle w:val="intro"/>
        <w:shd w:val="clear" w:color="auto" w:fill="FFFFFF"/>
        <w:spacing w:before="0" w:beforeAutospacing="0" w:after="0" w:afterAutospacing="0" w:line="360" w:lineRule="auto"/>
        <w:ind w:left="360" w:hanging="360"/>
        <w:rPr>
          <w:rFonts w:ascii="Times New Roman" w:hAnsi="Times New Roman" w:cs="Times New Roman" w:hint="eastAsia"/>
          <w:color w:val="222222"/>
        </w:rPr>
      </w:pPr>
    </w:p>
    <w:p w14:paraId="74E9C4B2" w14:textId="77777777" w:rsidR="006E3F2F" w:rsidRPr="006E3F2F" w:rsidRDefault="006E3F2F" w:rsidP="006E3F2F">
      <w:pPr>
        <w:pStyle w:val="introhead"/>
        <w:shd w:val="clear" w:color="auto" w:fill="FFFFFF"/>
        <w:spacing w:before="120" w:beforeAutospacing="0" w:after="120" w:afterAutospacing="0" w:line="360" w:lineRule="auto"/>
        <w:ind w:firstLine="480"/>
        <w:jc w:val="center"/>
        <w:rPr>
          <w:rFonts w:ascii="Times New Roman" w:hAnsi="Times New Roman" w:cs="Times New Roman"/>
          <w:color w:val="222222"/>
          <w:sz w:val="28"/>
          <w:szCs w:val="28"/>
        </w:rPr>
      </w:pPr>
      <w:r w:rsidRPr="006E3F2F">
        <w:rPr>
          <w:rFonts w:ascii="Times New Roman" w:hAnsi="Times New Roman" w:cs="Times New Roman"/>
          <w:i/>
          <w:iCs/>
          <w:color w:val="222222"/>
          <w:sz w:val="28"/>
          <w:szCs w:val="28"/>
        </w:rPr>
        <w:t>部分。</w:t>
      </w:r>
    </w:p>
    <w:p w14:paraId="472BCD76" w14:textId="77777777"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 </w:t>
      </w:r>
      <w:r w:rsidRPr="002D26E5">
        <w:rPr>
          <w:rFonts w:ascii="Times New Roman" w:hAnsi="Times New Roman" w:cs="Times New Roman"/>
          <w:color w:val="222222"/>
        </w:rPr>
        <w:t>即使是在肉欲的引导下，恶人也承认上帝是造物主。虔诚的人不仅承认这一点，而且承认他是所有受造物</w:t>
      </w:r>
      <w:proofErr w:type="gramStart"/>
      <w:r w:rsidRPr="002D26E5">
        <w:rPr>
          <w:rFonts w:ascii="Times New Roman" w:hAnsi="Times New Roman" w:cs="Times New Roman"/>
          <w:color w:val="222222"/>
        </w:rPr>
        <w:t>最</w:t>
      </w:r>
      <w:proofErr w:type="gramEnd"/>
      <w:r w:rsidRPr="002D26E5">
        <w:rPr>
          <w:rFonts w:ascii="Times New Roman" w:hAnsi="Times New Roman" w:cs="Times New Roman"/>
          <w:color w:val="222222"/>
        </w:rPr>
        <w:t>智慧、最强大的统治者和保护者。在这样做时，他们依靠上帝的圣言，其中一些段落就是从中产生的。</w:t>
      </w:r>
    </w:p>
    <w:p w14:paraId="7675F7D0" w14:textId="1B993E41"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 </w:t>
      </w:r>
      <w:r w:rsidRPr="002D26E5">
        <w:rPr>
          <w:rFonts w:ascii="Times New Roman" w:hAnsi="Times New Roman" w:cs="Times New Roman"/>
          <w:color w:val="222222"/>
        </w:rPr>
        <w:t>驳斥伊壁鸠鲁学派，他们反对圣经中教导的</w:t>
      </w:r>
      <w:r w:rsidR="000D2A8E" w:rsidRPr="002D26E5">
        <w:rPr>
          <w:rFonts w:ascii="Lato" w:hAnsi="Lato"/>
          <w:color w:val="000000"/>
          <w:shd w:val="clear" w:color="auto" w:fill="FFFFFF"/>
        </w:rPr>
        <w:t>护理</w:t>
      </w:r>
      <w:r w:rsidRPr="002D26E5">
        <w:rPr>
          <w:rFonts w:ascii="Times New Roman" w:hAnsi="Times New Roman" w:cs="Times New Roman"/>
          <w:color w:val="222222"/>
        </w:rPr>
        <w:t>，认为命运和偶然原因与</w:t>
      </w:r>
      <w:r w:rsidR="000D2A8E" w:rsidRPr="002D26E5">
        <w:rPr>
          <w:rFonts w:ascii="Lato" w:hAnsi="Lato"/>
          <w:color w:val="000000"/>
          <w:shd w:val="clear" w:color="auto" w:fill="FFFFFF"/>
        </w:rPr>
        <w:t>护理</w:t>
      </w:r>
      <w:r w:rsidRPr="002D26E5">
        <w:rPr>
          <w:rFonts w:ascii="Times New Roman" w:hAnsi="Times New Roman" w:cs="Times New Roman"/>
          <w:color w:val="222222"/>
        </w:rPr>
        <w:t>相反。太阳是</w:t>
      </w:r>
      <w:r w:rsidR="000D2A8E" w:rsidRPr="002D26E5">
        <w:rPr>
          <w:rFonts w:ascii="Lato" w:hAnsi="Lato"/>
          <w:color w:val="000000"/>
          <w:shd w:val="clear" w:color="auto" w:fill="FFFFFF"/>
        </w:rPr>
        <w:t>护理</w:t>
      </w:r>
      <w:r w:rsidRPr="002D26E5">
        <w:rPr>
          <w:rFonts w:ascii="Times New Roman" w:hAnsi="Times New Roman" w:cs="Times New Roman"/>
          <w:color w:val="222222"/>
        </w:rPr>
        <w:t>明</w:t>
      </w:r>
      <w:r w:rsidR="000D2A8E" w:rsidRPr="002D26E5">
        <w:rPr>
          <w:rFonts w:ascii="Times New Roman" w:hAnsi="Times New Roman" w:cs="Times New Roman" w:hint="eastAsia"/>
          <w:color w:val="222222"/>
        </w:rPr>
        <w:t>显</w:t>
      </w:r>
      <w:r w:rsidRPr="002D26E5">
        <w:rPr>
          <w:rFonts w:ascii="Times New Roman" w:hAnsi="Times New Roman" w:cs="Times New Roman"/>
          <w:color w:val="222222"/>
        </w:rPr>
        <w:t>的表现。</w:t>
      </w:r>
    </w:p>
    <w:p w14:paraId="26B0DF80" w14:textId="5A9016EF"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3. </w:t>
      </w:r>
      <w:r w:rsidRPr="002D26E5">
        <w:rPr>
          <w:rFonts w:ascii="Times New Roman" w:hAnsi="Times New Roman" w:cs="Times New Roman"/>
          <w:color w:val="222222"/>
        </w:rPr>
        <w:t>驳斥</w:t>
      </w:r>
      <w:proofErr w:type="gramStart"/>
      <w:r w:rsidRPr="002D26E5">
        <w:rPr>
          <w:rFonts w:ascii="Times New Roman" w:hAnsi="Times New Roman" w:cs="Times New Roman"/>
          <w:color w:val="222222"/>
        </w:rPr>
        <w:t>诡辩家</w:t>
      </w:r>
      <w:proofErr w:type="gramEnd"/>
      <w:r w:rsidRPr="002D26E5">
        <w:rPr>
          <w:rFonts w:ascii="Times New Roman" w:hAnsi="Times New Roman" w:cs="Times New Roman"/>
          <w:color w:val="222222"/>
        </w:rPr>
        <w:t>关于上帝懒惰的虚构。将全能与上帝的</w:t>
      </w:r>
      <w:r w:rsidR="000D2A8E" w:rsidRPr="002D26E5">
        <w:rPr>
          <w:rFonts w:ascii="Lato" w:hAnsi="Lato"/>
          <w:color w:val="000000"/>
          <w:shd w:val="clear" w:color="auto" w:fill="FFFFFF"/>
        </w:rPr>
        <w:t>护理</w:t>
      </w:r>
      <w:r w:rsidRPr="002D26E5">
        <w:rPr>
          <w:rFonts w:ascii="Times New Roman" w:hAnsi="Times New Roman" w:cs="Times New Roman"/>
          <w:color w:val="222222"/>
        </w:rPr>
        <w:t>结合起来考虑。正确承认上帝的全能会带来双重好处。不信的挑剔。</w:t>
      </w:r>
    </w:p>
    <w:p w14:paraId="6A7AEB91" w14:textId="1E6325E9"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4. </w:t>
      </w:r>
      <w:r w:rsidRPr="002D26E5">
        <w:rPr>
          <w:rFonts w:ascii="Times New Roman" w:hAnsi="Times New Roman" w:cs="Times New Roman"/>
          <w:color w:val="222222"/>
        </w:rPr>
        <w:t>对</w:t>
      </w:r>
      <w:r w:rsidR="000D2A8E" w:rsidRPr="002D26E5">
        <w:rPr>
          <w:rFonts w:ascii="Lato" w:hAnsi="Lato"/>
          <w:color w:val="000000"/>
          <w:shd w:val="clear" w:color="auto" w:fill="FFFFFF"/>
        </w:rPr>
        <w:t>护理</w:t>
      </w:r>
      <w:r w:rsidRPr="002D26E5">
        <w:rPr>
          <w:rFonts w:ascii="Times New Roman" w:hAnsi="Times New Roman" w:cs="Times New Roman"/>
          <w:color w:val="222222"/>
        </w:rPr>
        <w:t>的定义驳斥了哲学家的错误教条。伊壁鸠鲁学派和逍遥学派的梦想。</w:t>
      </w:r>
    </w:p>
    <w:p w14:paraId="08AC111D" w14:textId="36FD9E4C"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5. </w:t>
      </w:r>
      <w:r w:rsidRPr="002D26E5">
        <w:rPr>
          <w:rFonts w:ascii="Times New Roman" w:hAnsi="Times New Roman" w:cs="Times New Roman"/>
          <w:color w:val="222222"/>
        </w:rPr>
        <w:t>上帝的特殊</w:t>
      </w:r>
      <w:r w:rsidR="000D2A8E" w:rsidRPr="002D26E5">
        <w:rPr>
          <w:rFonts w:ascii="Lato" w:hAnsi="Lato"/>
          <w:color w:val="000000"/>
          <w:shd w:val="clear" w:color="auto" w:fill="FFFFFF"/>
        </w:rPr>
        <w:t>护理</w:t>
      </w:r>
      <w:r w:rsidRPr="002D26E5">
        <w:rPr>
          <w:rFonts w:ascii="Times New Roman" w:hAnsi="Times New Roman" w:cs="Times New Roman"/>
          <w:color w:val="222222"/>
        </w:rPr>
        <w:t>被建立在对神的正义和仁慈的</w:t>
      </w:r>
      <w:proofErr w:type="gramStart"/>
      <w:r w:rsidRPr="002D26E5">
        <w:rPr>
          <w:rFonts w:ascii="Times New Roman" w:hAnsi="Times New Roman" w:cs="Times New Roman"/>
          <w:color w:val="222222"/>
        </w:rPr>
        <w:t>考量</w:t>
      </w:r>
      <w:proofErr w:type="gramEnd"/>
      <w:r w:rsidRPr="002D26E5">
        <w:rPr>
          <w:rFonts w:ascii="Times New Roman" w:hAnsi="Times New Roman" w:cs="Times New Roman"/>
          <w:color w:val="222222"/>
        </w:rPr>
        <w:t>上的论据所主张和证明。圣经中有关天空、大地和动物的章节也证实了这一点。</w:t>
      </w:r>
    </w:p>
    <w:p w14:paraId="4C194D8A" w14:textId="54D8F174"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6. </w:t>
      </w:r>
      <w:r w:rsidRPr="002D26E5">
        <w:rPr>
          <w:rFonts w:ascii="Times New Roman" w:hAnsi="Times New Roman" w:cs="Times New Roman"/>
          <w:color w:val="222222"/>
        </w:rPr>
        <w:t>特殊的</w:t>
      </w:r>
      <w:r w:rsidR="000D2A8E" w:rsidRPr="002D26E5">
        <w:rPr>
          <w:rFonts w:ascii="Lato" w:hAnsi="Lato"/>
          <w:color w:val="000000"/>
          <w:shd w:val="clear" w:color="auto" w:fill="FFFFFF"/>
        </w:rPr>
        <w:t>护理</w:t>
      </w:r>
      <w:r w:rsidRPr="002D26E5">
        <w:rPr>
          <w:rFonts w:ascii="Times New Roman" w:hAnsi="Times New Roman" w:cs="Times New Roman"/>
          <w:color w:val="222222"/>
        </w:rPr>
        <w:t>由与人类有关的段落证明，尤其是为了人类的缘故，世界是被创造出来的。</w:t>
      </w:r>
    </w:p>
    <w:p w14:paraId="01C09655" w14:textId="0B543E49"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7. </w:t>
      </w:r>
      <w:r w:rsidRPr="002D26E5">
        <w:rPr>
          <w:rFonts w:ascii="Times New Roman" w:hAnsi="Times New Roman" w:cs="Times New Roman"/>
          <w:color w:val="222222"/>
        </w:rPr>
        <w:t>最后，从以色列人、约拿、雅各的历史以及日常经验中的例子可以证明特殊的</w:t>
      </w:r>
      <w:r w:rsidR="000D2A8E" w:rsidRPr="002D26E5">
        <w:rPr>
          <w:rFonts w:ascii="Lato" w:hAnsi="Lato"/>
          <w:color w:val="000000"/>
          <w:shd w:val="clear" w:color="auto" w:fill="FFFFFF"/>
        </w:rPr>
        <w:t>护理</w:t>
      </w:r>
      <w:r w:rsidRPr="002D26E5">
        <w:rPr>
          <w:rFonts w:ascii="Times New Roman" w:hAnsi="Times New Roman" w:cs="Times New Roman"/>
          <w:color w:val="222222"/>
        </w:rPr>
        <w:t>。</w:t>
      </w:r>
    </w:p>
    <w:p w14:paraId="5453DD45" w14:textId="5138C707"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8. </w:t>
      </w:r>
      <w:r w:rsidRPr="002D26E5">
        <w:rPr>
          <w:rFonts w:ascii="Times New Roman" w:hAnsi="Times New Roman" w:cs="Times New Roman"/>
          <w:color w:val="222222"/>
        </w:rPr>
        <w:t>驳斥关于</w:t>
      </w:r>
      <w:r w:rsidR="000D2A8E" w:rsidRPr="002D26E5">
        <w:rPr>
          <w:rFonts w:ascii="Lato" w:hAnsi="Lato"/>
          <w:color w:val="000000"/>
          <w:shd w:val="clear" w:color="auto" w:fill="FFFFFF"/>
        </w:rPr>
        <w:t>护理</w:t>
      </w:r>
      <w:r w:rsidRPr="002D26E5">
        <w:rPr>
          <w:rFonts w:ascii="Times New Roman" w:hAnsi="Times New Roman" w:cs="Times New Roman"/>
          <w:color w:val="222222"/>
        </w:rPr>
        <w:t>的错误观点：</w:t>
      </w:r>
      <w:r w:rsidRPr="002D26E5">
        <w:rPr>
          <w:rFonts w:ascii="Times New Roman" w:hAnsi="Times New Roman" w:cs="Times New Roman"/>
          <w:color w:val="222222"/>
        </w:rPr>
        <w:t xml:space="preserve">—I. </w:t>
      </w:r>
      <w:r w:rsidRPr="002D26E5">
        <w:rPr>
          <w:rFonts w:ascii="Times New Roman" w:hAnsi="Times New Roman" w:cs="Times New Roman"/>
          <w:color w:val="222222"/>
        </w:rPr>
        <w:t>斯多葛学派。</w:t>
      </w:r>
      <w:r w:rsidRPr="002D26E5">
        <w:rPr>
          <w:rFonts w:ascii="Times New Roman" w:hAnsi="Times New Roman" w:cs="Times New Roman"/>
          <w:color w:val="222222"/>
        </w:rPr>
        <w:t xml:space="preserve">II. </w:t>
      </w:r>
      <w:r w:rsidRPr="002D26E5">
        <w:rPr>
          <w:rFonts w:ascii="Times New Roman" w:hAnsi="Times New Roman" w:cs="Times New Roman"/>
          <w:color w:val="222222"/>
        </w:rPr>
        <w:t>异教徒的命运和机遇。</w:t>
      </w:r>
    </w:p>
    <w:p w14:paraId="305C8838" w14:textId="77777777" w:rsidR="006E3F2F" w:rsidRPr="002D26E5" w:rsidRDefault="006E3F2F" w:rsidP="006E3F2F">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lastRenderedPageBreak/>
        <w:t xml:space="preserve">9. </w:t>
      </w:r>
      <w:r w:rsidRPr="002D26E5">
        <w:rPr>
          <w:rFonts w:ascii="Times New Roman" w:hAnsi="Times New Roman" w:cs="Times New Roman"/>
          <w:color w:val="222222"/>
        </w:rPr>
        <w:t>事情是如何被说成是偶然的，尽管这是上帝明确的旨意所为。例子。将偶然性和事件与上帝秘密但公正、最明智的旨意分开是错误的。两个例子。</w:t>
      </w:r>
    </w:p>
    <w:p w14:paraId="29E5019A" w14:textId="77777777" w:rsidR="000D2A8E" w:rsidRDefault="000D2A8E"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AE57FDE" w14:textId="151014CD" w:rsidR="000D2A8E" w:rsidRDefault="000D2A8E" w:rsidP="000D2A8E">
      <w:pPr>
        <w:pStyle w:val="2"/>
        <w:jc w:val="center"/>
      </w:pPr>
      <w:r>
        <w:rPr>
          <w:rFonts w:hint="eastAsia"/>
        </w:rPr>
        <w:t>一</w:t>
      </w:r>
    </w:p>
    <w:p w14:paraId="68E2A941" w14:textId="21F4CE34"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把上帝描绘成一个转瞬即逝的创造者，一劳永逸地完成他的工作，然后就离开了，</w:t>
      </w:r>
      <w:r w:rsidRPr="006E3F2F">
        <w:rPr>
          <w:rStyle w:val="sc"/>
          <w:rFonts w:ascii="Times New Roman" w:hAnsi="Times New Roman" w:cs="Times New Roman"/>
          <w:smallCaps/>
          <w:color w:val="222222"/>
          <w:sz w:val="30"/>
          <w:szCs w:val="30"/>
        </w:rPr>
        <w:t>这</w:t>
      </w:r>
      <w:r w:rsidRPr="006E3F2F">
        <w:rPr>
          <w:rFonts w:ascii="Times New Roman" w:hAnsi="Times New Roman" w:cs="Times New Roman"/>
          <w:color w:val="222222"/>
          <w:sz w:val="30"/>
          <w:szCs w:val="30"/>
        </w:rPr>
        <w:t>是冷酷无情的。尤其在此，我们必须反对世俗的观点，坚持认为神</w:t>
      </w:r>
      <w:r w:rsidR="000D2A8E">
        <w:rPr>
          <w:rFonts w:ascii="Times New Roman" w:hAnsi="Times New Roman" w:cs="Times New Roman" w:hint="eastAsia"/>
          <w:color w:val="222222"/>
          <w:sz w:val="30"/>
          <w:szCs w:val="30"/>
        </w:rPr>
        <w:t>大能</w:t>
      </w:r>
      <w:r w:rsidRPr="006E3F2F">
        <w:rPr>
          <w:rFonts w:ascii="Times New Roman" w:hAnsi="Times New Roman" w:cs="Times New Roman"/>
          <w:color w:val="222222"/>
          <w:sz w:val="30"/>
          <w:szCs w:val="30"/>
        </w:rPr>
        <w:t>的存在是显而易见的，在世界的永恒状态中，并不比在世界的最初创造中更少。因为，尽管即使是恶人，仅仅通过观察天地，也会被迫</w:t>
      </w:r>
      <w:r w:rsidR="000D2A8E">
        <w:rPr>
          <w:rFonts w:ascii="Times New Roman" w:hAnsi="Times New Roman" w:cs="Times New Roman" w:hint="eastAsia"/>
          <w:color w:val="222222"/>
          <w:sz w:val="30"/>
          <w:szCs w:val="30"/>
        </w:rPr>
        <w:t>意识</w:t>
      </w:r>
      <w:r w:rsidRPr="006E3F2F">
        <w:rPr>
          <w:rFonts w:ascii="Times New Roman" w:hAnsi="Times New Roman" w:cs="Times New Roman"/>
          <w:color w:val="222222"/>
          <w:sz w:val="30"/>
          <w:szCs w:val="30"/>
        </w:rPr>
        <w:t>升到造物主那里，但信仰有自己的方法，将整个创造的赞美归于上帝。使徒的一段话就是为此而引用的，他说，通过信仰，我们知道世界是由上帝的话语形成的（</w:t>
      </w:r>
      <w:bookmarkStart w:id="332" w:name="_Heb_11_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"https://ccel.org/study/Heb_11:3-11:3"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希伯来书</w:t>
      </w:r>
      <w:r w:rsidRPr="006E3F2F">
        <w:rPr>
          <w:rStyle w:val="a3"/>
          <w:rFonts w:ascii="Times New Roman" w:hAnsi="Times New Roman" w:cs="Times New Roman"/>
          <w:sz w:val="30"/>
          <w:szCs w:val="30"/>
        </w:rPr>
        <w:t xml:space="preserve"> 11:3</w:t>
      </w:r>
      <w:r w:rsidRPr="006E3F2F">
        <w:rPr>
          <w:rFonts w:ascii="Times New Roman" w:hAnsi="Times New Roman" w:cs="Times New Roman"/>
          <w:color w:val="222222"/>
          <w:sz w:val="30"/>
          <w:szCs w:val="30"/>
        </w:rPr>
        <w:fldChar w:fldCharType="end"/>
      </w:r>
      <w:bookmarkEnd w:id="332"/>
      <w:r w:rsidRPr="006E3F2F">
        <w:rPr>
          <w:rFonts w:ascii="Times New Roman" w:hAnsi="Times New Roman" w:cs="Times New Roman"/>
          <w:color w:val="222222"/>
          <w:sz w:val="30"/>
          <w:szCs w:val="30"/>
        </w:rPr>
        <w:t>）；因为如果不去了解他的</w:t>
      </w:r>
      <w:r w:rsidR="000D2A8E" w:rsidRPr="000D2A8E">
        <w:rPr>
          <w:rFonts w:ascii="Lato" w:hAnsi="Lato"/>
          <w:color w:val="000000"/>
          <w:sz w:val="30"/>
          <w:szCs w:val="30"/>
          <w:shd w:val="clear" w:color="auto" w:fill="FFFFFF"/>
        </w:rPr>
        <w:t>护理</w:t>
      </w:r>
      <w:r w:rsidRPr="006E3F2F">
        <w:rPr>
          <w:rFonts w:ascii="Times New Roman" w:hAnsi="Times New Roman" w:cs="Times New Roman"/>
          <w:color w:val="222222"/>
          <w:sz w:val="30"/>
          <w:szCs w:val="30"/>
        </w:rPr>
        <w:t>，我们就无法理解上帝是创造者的全部力量，无论我们似乎在用我们的头脑理解多少，在用我们的舌头承认多少。肉体的思想一旦感知到上帝在创造中的力量，就会停在那里，最多只会思考和沉思这样一部作品的作者所展现的智慧、力量和善良（这些东西自发出现，甚至在不愿意的情况下也会被注意到），或者思考运动力量所依赖的某种一般力量，这种力量在保存和控制它时发挥作用。简而言之，它想象万物都</w:t>
      </w:r>
      <w:proofErr w:type="gramStart"/>
      <w:r w:rsidRPr="006E3F2F">
        <w:rPr>
          <w:rFonts w:ascii="Times New Roman" w:hAnsi="Times New Roman" w:cs="Times New Roman"/>
          <w:color w:val="222222"/>
          <w:sz w:val="30"/>
          <w:szCs w:val="30"/>
        </w:rPr>
        <w:t>足以靠</w:t>
      </w:r>
      <w:proofErr w:type="gramEnd"/>
      <w:r w:rsidRPr="006E3F2F">
        <w:rPr>
          <w:rFonts w:ascii="Times New Roman" w:hAnsi="Times New Roman" w:cs="Times New Roman"/>
          <w:color w:val="222222"/>
          <w:sz w:val="30"/>
          <w:szCs w:val="30"/>
        </w:rPr>
        <w:t>上帝最初注入它们的能量来维持。但信仰必须深入到更深的层面。在了解到有一位造物主之后，就必须立即推断，他也是一位统治者和保护者，而且，他不是通过让地球机器及其每</w:t>
      </w:r>
      <w:r w:rsidRPr="006E3F2F">
        <w:rPr>
          <w:rFonts w:ascii="Times New Roman" w:hAnsi="Times New Roman" w:cs="Times New Roman"/>
          <w:color w:val="222222"/>
          <w:sz w:val="30"/>
          <w:szCs w:val="30"/>
        </w:rPr>
        <w:lastRenderedPageBreak/>
        <w:t>个部件产生一种普遍的运动，而是通过一种特殊的护理来维持、呵护、监督他所创造的一切，甚至是最微小的，甚至是一只麻雀。因此，大卫在简要地假定世界是由上帝创造之后，立即下降到护理的持续过程，</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诸天借耶和华的命而造，万象借他口中的气而成。</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立即补充说，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耶和华从天上观看，</w:t>
      </w:r>
      <w:r w:rsidR="00EC025A">
        <w:rPr>
          <w:rFonts w:ascii="Times New Roman" w:hAnsi="Times New Roman" w:cs="Times New Roman" w:hint="eastAsia"/>
          <w:color w:val="222222"/>
          <w:sz w:val="30"/>
          <w:szCs w:val="30"/>
        </w:rPr>
        <w:t>他</w:t>
      </w:r>
      <w:r w:rsidRPr="006E3F2F">
        <w:rPr>
          <w:rFonts w:ascii="Times New Roman" w:hAnsi="Times New Roman" w:cs="Times New Roman"/>
          <w:color w:val="222222"/>
          <w:sz w:val="30"/>
          <w:szCs w:val="30"/>
        </w:rPr>
        <w:t>看见</w:t>
      </w:r>
      <w:r w:rsidR="00EC025A">
        <w:rPr>
          <w:rFonts w:ascii="Times New Roman" w:hAnsi="Times New Roman" w:cs="Times New Roman" w:hint="eastAsia"/>
          <w:color w:val="222222"/>
          <w:sz w:val="30"/>
          <w:szCs w:val="30"/>
        </w:rPr>
        <w:t>一切的</w:t>
      </w:r>
      <w:r w:rsidRPr="006E3F2F">
        <w:rPr>
          <w:rFonts w:ascii="Times New Roman" w:hAnsi="Times New Roman" w:cs="Times New Roman"/>
          <w:color w:val="222222"/>
          <w:sz w:val="30"/>
          <w:szCs w:val="30"/>
        </w:rPr>
        <w:t>世人。</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hyperlink r:id="rId234" w:history="1">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33:6</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13</w:t>
        </w:r>
      </w:hyperlink>
      <w:bookmarkStart w:id="333" w:name="_Ps_33_1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"https://ccel.org/study/Ps_33:13-33:13"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等</w:t>
      </w:r>
      <w:r w:rsidRPr="006E3F2F">
        <w:rPr>
          <w:rFonts w:ascii="Times New Roman" w:hAnsi="Times New Roman" w:cs="Times New Roman"/>
          <w:color w:val="222222"/>
          <w:sz w:val="30"/>
          <w:szCs w:val="30"/>
        </w:rPr>
        <w:fldChar w:fldCharType="end"/>
      </w:r>
      <w:bookmarkEnd w:id="333"/>
      <w:r w:rsidRPr="006E3F2F">
        <w:rPr>
          <w:rFonts w:ascii="Times New Roman" w:hAnsi="Times New Roman" w:cs="Times New Roman"/>
          <w:color w:val="222222"/>
          <w:sz w:val="30"/>
          <w:szCs w:val="30"/>
        </w:rPr>
        <w:t>）。他补充说其他事情也同样如此。虽然不是所有人都能如此准确地推理，但因为除非上帝是世界的创造者，否则人类事务由上帝掌管的说法是不可信的，而且没有人会认真相信上帝是世界的创造者，除非他确信上帝会照顾自己的作品；所以大卫有充分的理由，并以令人钦佩的顺序，将我们从一处引向另一处</w:t>
      </w:r>
      <w:r w:rsidR="00EC025A">
        <w:rPr>
          <w:rFonts w:ascii="Times New Roman" w:hAnsi="Times New Roman" w:cs="Times New Roman" w:hint="eastAsia"/>
          <w:color w:val="222222"/>
          <w:sz w:val="30"/>
          <w:szCs w:val="30"/>
        </w:rPr>
        <w:t>，</w:t>
      </w:r>
      <w:r w:rsidR="00EC025A">
        <w:rPr>
          <w:rFonts w:ascii="Lato" w:hAnsi="Lato"/>
          <w:color w:val="000000"/>
          <w:sz w:val="30"/>
          <w:szCs w:val="30"/>
          <w:shd w:val="clear" w:color="auto" w:fill="FFFFFF"/>
        </w:rPr>
        <w:t>先提到神的创造，再提到神的护理</w:t>
      </w:r>
      <w:r w:rsidRPr="006E3F2F">
        <w:rPr>
          <w:rFonts w:ascii="Times New Roman" w:hAnsi="Times New Roman" w:cs="Times New Roman"/>
          <w:color w:val="222222"/>
          <w:sz w:val="30"/>
          <w:szCs w:val="30"/>
        </w:rPr>
        <w:t>。事实上，一般来说，哲学家们教导，人类的思想也认为，世界的所有部分都受到上帝秘密灵感的鼓舞。然而，他们并没有达到大卫所达到的高度，大卫带着所有虔诚的人一起说：</w:t>
      </w:r>
      <w:r w:rsidRPr="006E3F2F">
        <w:rPr>
          <w:rFonts w:ascii="Times New Roman" w:hAnsi="Times New Roman" w:cs="Times New Roman"/>
          <w:color w:val="222222"/>
          <w:sz w:val="30"/>
          <w:szCs w:val="30"/>
        </w:rPr>
        <w:t>“</w:t>
      </w:r>
      <w:r w:rsidR="00EC025A" w:rsidRPr="00EC025A">
        <w:rPr>
          <w:rFonts w:ascii="Times New Roman" w:hAnsi="Times New Roman" w:cs="Times New Roman" w:hint="eastAsia"/>
          <w:color w:val="222222"/>
          <w:sz w:val="30"/>
          <w:szCs w:val="30"/>
        </w:rPr>
        <w:t>这都仰望你按时给它食物。你给它们，它们便拾起来；你张手，它们饱得美食。你掩面，它们便惊惶；你收回它们的气，它们就死亡，归于尘土。你发出你的灵，它们便受造；你使地面更换为新。</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34" w:name="_Ps_104_27_104_3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"https://ccel.org/study/Ps_104:27-104:30"</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104:27-30 </w:t>
      </w:r>
      <w:r w:rsidRPr="006E3F2F">
        <w:rPr>
          <w:rStyle w:val="a3"/>
          <w:rFonts w:ascii="Times New Roman" w:hAnsi="Times New Roman" w:cs="Times New Roman"/>
          <w:sz w:val="30"/>
          <w:szCs w:val="30"/>
        </w:rPr>
        <w:t>）不，尽管他们赞同保罗的观点，即</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我们的生活、动作、存留，都在乎上帝</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w:t>
      </w:r>
      <w:r w:rsidRPr="006E3F2F">
        <w:rPr>
          <w:rFonts w:ascii="Times New Roman" w:hAnsi="Times New Roman" w:cs="Times New Roman"/>
          <w:color w:val="222222"/>
          <w:sz w:val="30"/>
          <w:szCs w:val="30"/>
        </w:rPr>
        <w:fldChar w:fldCharType="end"/>
      </w:r>
      <w:bookmarkEnd w:id="334"/>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"https://ccel.org/study/Acts_17:28-17:28"</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使徒行传</w:t>
      </w:r>
      <w:r w:rsidRPr="006E3F2F">
        <w:rPr>
          <w:rStyle w:val="a3"/>
          <w:rFonts w:ascii="Times New Roman" w:hAnsi="Times New Roman" w:cs="Times New Roman"/>
          <w:sz w:val="30"/>
          <w:szCs w:val="30"/>
        </w:rPr>
        <w:t xml:space="preserve"> 17:28</w:t>
      </w:r>
      <w:r w:rsidRPr="006E3F2F">
        <w:rPr>
          <w:rFonts w:ascii="Times New Roman" w:hAnsi="Times New Roman" w:cs="Times New Roman"/>
          <w:color w:val="222222"/>
          <w:sz w:val="30"/>
          <w:szCs w:val="30"/>
        </w:rPr>
        <w:fldChar w:fldCharType="end"/>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，但他们还远没有认真理解他所赞扬的恩典，因为他们对那种特殊的</w:t>
      </w:r>
      <w:r w:rsidR="00EC025A" w:rsidRPr="006E3F2F">
        <w:rPr>
          <w:rFonts w:ascii="Times New Roman" w:hAnsi="Times New Roman" w:cs="Times New Roman"/>
          <w:color w:val="222222"/>
          <w:sz w:val="30"/>
          <w:szCs w:val="30"/>
        </w:rPr>
        <w:t>护理</w:t>
      </w:r>
      <w:r w:rsidRPr="006E3F2F">
        <w:rPr>
          <w:rFonts w:ascii="Times New Roman" w:hAnsi="Times New Roman" w:cs="Times New Roman"/>
          <w:color w:val="222222"/>
          <w:sz w:val="30"/>
          <w:szCs w:val="30"/>
        </w:rPr>
        <w:t>没有丝毫的兴趣，而只有在这种</w:t>
      </w:r>
      <w:r w:rsidR="00EC025A" w:rsidRPr="006E3F2F">
        <w:rPr>
          <w:rFonts w:ascii="Times New Roman" w:hAnsi="Times New Roman" w:cs="Times New Roman"/>
          <w:color w:val="222222"/>
          <w:sz w:val="30"/>
          <w:szCs w:val="30"/>
        </w:rPr>
        <w:t>护理</w:t>
      </w:r>
      <w:r w:rsidRPr="006E3F2F">
        <w:rPr>
          <w:rFonts w:ascii="Times New Roman" w:hAnsi="Times New Roman" w:cs="Times New Roman"/>
          <w:color w:val="222222"/>
          <w:sz w:val="30"/>
          <w:szCs w:val="30"/>
        </w:rPr>
        <w:t>中才能看出上帝的父爱之恩。</w:t>
      </w:r>
    </w:p>
    <w:p w14:paraId="706FE0F9" w14:textId="77777777" w:rsidR="00EC025A" w:rsidRDefault="00EC025A"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F415550" w14:textId="77777777" w:rsidR="00EC025A" w:rsidRDefault="00EC025A" w:rsidP="00EC025A">
      <w:pPr>
        <w:pStyle w:val="2"/>
        <w:jc w:val="center"/>
      </w:pPr>
      <w:r>
        <w:rPr>
          <w:rFonts w:hint="eastAsia"/>
        </w:rPr>
        <w:t>二</w:t>
      </w:r>
    </w:p>
    <w:p w14:paraId="5A840571" w14:textId="7E390B2F"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为了使这种区别更加明显，我们必须考虑到，</w:t>
      </w:r>
      <w:r w:rsidR="000F2D91">
        <w:rPr>
          <w:rFonts w:ascii="Lato" w:hAnsi="Lato"/>
          <w:color w:val="000000"/>
          <w:sz w:val="30"/>
          <w:szCs w:val="30"/>
          <w:shd w:val="clear" w:color="auto" w:fill="FFFFFF"/>
        </w:rPr>
        <w:t>圣经所教导神的护理与命运或偶然是相悖的</w:t>
      </w:r>
      <w:r w:rsidRPr="006E3F2F">
        <w:rPr>
          <w:rFonts w:ascii="Times New Roman" w:hAnsi="Times New Roman" w:cs="Times New Roman"/>
          <w:color w:val="222222"/>
          <w:sz w:val="30"/>
          <w:szCs w:val="30"/>
        </w:rPr>
        <w:t>。由于一种在所有时代都盛行的错误观点，一种几乎在我们这个时代普遍盛行的观点</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即所有事情都是偶然发生的，</w:t>
      </w:r>
      <w:r w:rsidR="000F2D91">
        <w:rPr>
          <w:rFonts w:ascii="Lato" w:hAnsi="Lato"/>
          <w:color w:val="000000"/>
          <w:sz w:val="30"/>
          <w:szCs w:val="30"/>
          <w:shd w:val="clear" w:color="auto" w:fill="FFFFFF"/>
        </w:rPr>
        <w:t>护理</w:t>
      </w:r>
      <w:r w:rsidRPr="006E3F2F">
        <w:rPr>
          <w:rFonts w:ascii="Times New Roman" w:hAnsi="Times New Roman" w:cs="Times New Roman"/>
          <w:color w:val="222222"/>
          <w:sz w:val="30"/>
          <w:szCs w:val="30"/>
        </w:rPr>
        <w:t>的真正教义不仅被遮蔽，而且几乎被埋没。如果一个人落入强盗或野兽之手；如果海上突然刮起一阵风导致船只沉没；如果一个人被倒塌的房屋或树木击倒；如果另一个人在沙漠小径上徘徊时得到解救；或者在被海浪冲走后到达港口，奇迹般地从死亡线上逃脱</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所有这些事情，无论是顺利的还是不利的，世俗的感觉都会归因于运气。</w:t>
      </w:r>
      <w:r w:rsidR="000F2D91">
        <w:rPr>
          <w:rFonts w:ascii="Lato" w:hAnsi="Lato"/>
          <w:color w:val="000000"/>
          <w:sz w:val="30"/>
          <w:szCs w:val="30"/>
          <w:shd w:val="clear" w:color="auto" w:fill="FFFFFF"/>
        </w:rPr>
        <w:t>然而基督亲口教导我们，</w:t>
      </w:r>
      <w:r w:rsidR="000F2D91">
        <w:rPr>
          <w:rFonts w:ascii="Lato" w:hAnsi="Lato"/>
          <w:color w:val="000000"/>
          <w:sz w:val="30"/>
          <w:szCs w:val="30"/>
          <w:shd w:val="clear" w:color="auto" w:fill="FFFFFF"/>
        </w:rPr>
        <w:t>“</w:t>
      </w:r>
      <w:r w:rsidR="000F2D91">
        <w:rPr>
          <w:rFonts w:ascii="Lato" w:hAnsi="Lato"/>
          <w:color w:val="000000"/>
          <w:sz w:val="30"/>
          <w:szCs w:val="30"/>
          <w:shd w:val="clear" w:color="auto" w:fill="FFFFFF"/>
        </w:rPr>
        <w:t>就是你们的头发，也都被数过了</w:t>
      </w:r>
      <w:r w:rsidR="000F2D91">
        <w:rPr>
          <w:rFonts w:ascii="Lato" w:hAnsi="Lato"/>
          <w:color w:val="000000"/>
          <w:sz w:val="30"/>
          <w:szCs w:val="30"/>
          <w:shd w:val="clear" w:color="auto" w:fill="FFFFFF"/>
        </w:rPr>
        <w:t>”</w:t>
      </w:r>
      <w:r w:rsidRPr="006E3F2F">
        <w:rPr>
          <w:rFonts w:ascii="Times New Roman" w:hAnsi="Times New Roman" w:cs="Times New Roman"/>
          <w:color w:val="222222"/>
          <w:sz w:val="30"/>
          <w:szCs w:val="30"/>
        </w:rPr>
        <w:t>（</w:t>
      </w:r>
      <w:bookmarkStart w:id="335" w:name="_Matt_10_30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"https://ccel.org/study/Matt_10:30-10:30"</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马太福音</w:t>
      </w:r>
      <w:r w:rsidRPr="006E3F2F">
        <w:rPr>
          <w:rStyle w:val="a3"/>
          <w:rFonts w:ascii="Times New Roman" w:hAnsi="Times New Roman" w:cs="Times New Roman"/>
          <w:sz w:val="30"/>
          <w:szCs w:val="30"/>
        </w:rPr>
        <w:t xml:space="preserve"> 10:30</w:t>
      </w:r>
      <w:r w:rsidRPr="006E3F2F">
        <w:rPr>
          <w:rFonts w:ascii="Times New Roman" w:hAnsi="Times New Roman" w:cs="Times New Roman"/>
          <w:color w:val="222222"/>
          <w:sz w:val="30"/>
          <w:szCs w:val="30"/>
        </w:rPr>
        <w:fldChar w:fldCharType="end"/>
      </w:r>
      <w:bookmarkEnd w:id="335"/>
      <w:r w:rsidRPr="006E3F2F">
        <w:rPr>
          <w:rFonts w:ascii="Times New Roman" w:hAnsi="Times New Roman" w:cs="Times New Roman"/>
          <w:color w:val="222222"/>
          <w:sz w:val="30"/>
          <w:szCs w:val="30"/>
        </w:rPr>
        <w:t>），</w:t>
      </w:r>
      <w:r w:rsidR="000F2D91">
        <w:rPr>
          <w:rFonts w:ascii="Lato" w:hAnsi="Lato"/>
          <w:color w:val="000000"/>
          <w:sz w:val="30"/>
          <w:szCs w:val="30"/>
          <w:shd w:val="clear" w:color="auto" w:fill="FFFFFF"/>
        </w:rPr>
        <w:t>所有听过这教导的人，</w:t>
      </w:r>
      <w:r w:rsidRPr="006E3F2F">
        <w:rPr>
          <w:rFonts w:ascii="Times New Roman" w:hAnsi="Times New Roman" w:cs="Times New Roman"/>
          <w:color w:val="222222"/>
          <w:sz w:val="30"/>
          <w:szCs w:val="30"/>
        </w:rPr>
        <w:t>就会进一步寻找原因，并认为所有事件都受上帝秘密旨意的支配。关于无生命物体，我们必须再次坚持，虽然每一种物体都具有其独特的属性，但它们都只能在上帝直接指挥的范围内发挥其力量。因此，它们只是工具，上帝不断地将他看到的能量注入其中，并根据他的意愿将其转化和转换为任何目的。没有</w:t>
      </w:r>
      <w:proofErr w:type="gramStart"/>
      <w:r w:rsidRPr="006E3F2F">
        <w:rPr>
          <w:rFonts w:ascii="Times New Roman" w:hAnsi="Times New Roman" w:cs="Times New Roman"/>
          <w:color w:val="222222"/>
          <w:sz w:val="30"/>
          <w:szCs w:val="30"/>
        </w:rPr>
        <w:t>哪个创造</w:t>
      </w:r>
      <w:proofErr w:type="gramEnd"/>
      <w:r w:rsidRPr="006E3F2F">
        <w:rPr>
          <w:rFonts w:ascii="Times New Roman" w:hAnsi="Times New Roman" w:cs="Times New Roman"/>
          <w:color w:val="222222"/>
          <w:sz w:val="30"/>
          <w:szCs w:val="30"/>
        </w:rPr>
        <w:t>物比太阳更奇妙或更辉煌。因为，除了用它的光辉照亮整个世界之外，它还以它的热量养育和激励所有动物，用它的光线使土地肥沃，温暖着它怀抱中的谷物种子，从而催生出青翠的叶片！</w:t>
      </w:r>
      <w:r w:rsidRPr="006E3F2F">
        <w:rPr>
          <w:rFonts w:ascii="Times New Roman" w:hAnsi="Times New Roman" w:cs="Times New Roman"/>
          <w:color w:val="222222"/>
          <w:sz w:val="30"/>
          <w:szCs w:val="30"/>
        </w:rPr>
        <w:lastRenderedPageBreak/>
        <w:t>它支持、增加和加强叶片，并提供额外的养分，直到它长成茎秆；并继续用永久的水分滋养它，直到它开花；从花到果实，它继续成熟，直到它成熟。同样，树木和葡萄藤也靠着它的温暖发芽，先长出叶子，然后开花，然后结果。上帝为了宣称这些事物的全部荣耀都属于他自己，在创造太阳之前，他乐意让光存在，让地球上充满各种草木和水果。因此，没有一个虔诚的人会认为太阳是太阳创造之前存在的事物的必要或主要原因，而只是上帝使用的工具，因为他喜欢这样；虽然他可以把它放在一边，自己做同样的事情：还有，我们读到，约书亚祈祷时，太阳停了下来（</w:t>
      </w:r>
      <w:bookmarkStart w:id="336" w:name="_Josh_10_1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"https://ccel.org/study/Josh_10:13-10:13"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约</w:t>
      </w:r>
      <w:proofErr w:type="gramStart"/>
      <w:r w:rsidRPr="006E3F2F">
        <w:rPr>
          <w:rStyle w:val="a3"/>
          <w:rFonts w:ascii="Times New Roman" w:hAnsi="Times New Roman" w:cs="Times New Roman"/>
          <w:sz w:val="30"/>
          <w:szCs w:val="30"/>
        </w:rPr>
        <w:t>书亚记</w:t>
      </w:r>
      <w:proofErr w:type="gramEnd"/>
      <w:r w:rsidRPr="006E3F2F">
        <w:rPr>
          <w:rStyle w:val="a3"/>
          <w:rFonts w:ascii="Times New Roman" w:hAnsi="Times New Roman" w:cs="Times New Roman"/>
          <w:sz w:val="30"/>
          <w:szCs w:val="30"/>
        </w:rPr>
        <w:t xml:space="preserve"> 10:13</w:t>
      </w:r>
      <w:r w:rsidRPr="006E3F2F">
        <w:rPr>
          <w:rFonts w:ascii="Times New Roman" w:hAnsi="Times New Roman" w:cs="Times New Roman"/>
          <w:color w:val="222222"/>
          <w:sz w:val="30"/>
          <w:szCs w:val="30"/>
        </w:rPr>
        <w:fldChar w:fldCharType="end"/>
      </w:r>
      <w:bookmarkEnd w:id="336"/>
      <w:r w:rsidRPr="006E3F2F">
        <w:rPr>
          <w:rFonts w:ascii="Times New Roman" w:hAnsi="Times New Roman" w:cs="Times New Roman"/>
          <w:color w:val="222222"/>
          <w:sz w:val="30"/>
          <w:szCs w:val="30"/>
        </w:rPr>
        <w:t>）；为了帮助希西家，太阳的影子后退了十度（</w:t>
      </w:r>
      <w:bookmarkStart w:id="337" w:name="_2Kgs_20_11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"https://ccel.org/study/iiKgs_20:11-20:11"</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列王纪下</w:t>
      </w:r>
      <w:r w:rsidRPr="006E3F2F">
        <w:rPr>
          <w:rStyle w:val="a3"/>
          <w:rFonts w:ascii="Times New Roman" w:hAnsi="Times New Roman" w:cs="Times New Roman"/>
          <w:sz w:val="30"/>
          <w:szCs w:val="30"/>
        </w:rPr>
        <w:t xml:space="preserve"> 20:11</w:t>
      </w:r>
      <w:r w:rsidRPr="006E3F2F">
        <w:rPr>
          <w:rStyle w:val="a3"/>
          <w:rFonts w:ascii="Times New Roman" w:hAnsi="Times New Roman" w:cs="Times New Roman"/>
          <w:sz w:val="30"/>
          <w:szCs w:val="30"/>
        </w:rPr>
        <w:t>）</w:t>
      </w:r>
      <w:r w:rsidRPr="006E3F2F">
        <w:rPr>
          <w:rFonts w:ascii="Times New Roman" w:hAnsi="Times New Roman" w:cs="Times New Roman"/>
          <w:color w:val="222222"/>
          <w:sz w:val="30"/>
          <w:szCs w:val="30"/>
        </w:rPr>
        <w:fldChar w:fldCharType="end"/>
      </w:r>
      <w:bookmarkEnd w:id="337"/>
      <w:r w:rsidRPr="006E3F2F">
        <w:rPr>
          <w:rFonts w:ascii="Times New Roman" w:hAnsi="Times New Roman" w:cs="Times New Roman"/>
          <w:color w:val="222222"/>
          <w:sz w:val="30"/>
          <w:szCs w:val="30"/>
        </w:rPr>
        <w:t>）；通过这些奇迹，上帝宣称太阳不是每天升起和落下，而是受上帝控制，以便让我们重新记住他对我们的父爱。没有什么比春天更自然的了，春天轮流接替冬天，夏天接替春天，秋天接替夏天；但在这个系列中，变化是如此之大，如此不均衡，以至于很明显，每一年、每一月、每一天，都是由上帝新的和特殊的</w:t>
      </w:r>
      <w:r w:rsidR="000F2D91">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所支配的。</w:t>
      </w:r>
    </w:p>
    <w:p w14:paraId="15D1B04C" w14:textId="0506FBBE"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 xml:space="preserve">3. </w:t>
      </w:r>
      <w:r w:rsidRPr="006E3F2F">
        <w:rPr>
          <w:rFonts w:ascii="Times New Roman" w:hAnsi="Times New Roman" w:cs="Times New Roman"/>
          <w:color w:val="222222"/>
          <w:sz w:val="30"/>
          <w:szCs w:val="30"/>
        </w:rPr>
        <w:t>上帝确实宣称自己是万能的，并希望我们承认它</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不是</w:t>
      </w:r>
      <w:proofErr w:type="gramStart"/>
      <w:r w:rsidRPr="006E3F2F">
        <w:rPr>
          <w:rFonts w:ascii="Times New Roman" w:hAnsi="Times New Roman" w:cs="Times New Roman"/>
          <w:color w:val="222222"/>
          <w:sz w:val="30"/>
          <w:szCs w:val="30"/>
        </w:rPr>
        <w:t>诡辩家</w:t>
      </w:r>
      <w:proofErr w:type="gramEnd"/>
      <w:r w:rsidRPr="006E3F2F">
        <w:rPr>
          <w:rFonts w:ascii="Times New Roman" w:hAnsi="Times New Roman" w:cs="Times New Roman"/>
          <w:color w:val="222222"/>
          <w:sz w:val="30"/>
          <w:szCs w:val="30"/>
        </w:rPr>
        <w:t>们假装的虚荣、懒惰、沉睡的全能，而是警惕、有效、精力充沛、永远活跃的全能</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不是那种只能作为混乱运动的一般原则的全能，就像命令一条河流保持在曾经规定的水道内一样，而是一种专注于个体和特殊运动的全能。上帝被认</w:t>
      </w:r>
      <w:r w:rsidRPr="006E3F2F">
        <w:rPr>
          <w:rFonts w:ascii="Times New Roman" w:hAnsi="Times New Roman" w:cs="Times New Roman"/>
          <w:color w:val="222222"/>
          <w:sz w:val="30"/>
          <w:szCs w:val="30"/>
        </w:rPr>
        <w:lastRenderedPageBreak/>
        <w:t>为是全能的，不是因为他可以行动，尽管他可能会停止或闲着，也不是因为他出于一种普遍的本能继续先前指定的自然秩序；而是因为他以他的</w:t>
      </w:r>
      <w:r w:rsidR="000F2D91">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统治天地，他如此统治万物，以至于没有他的忠告就不会发生任何事情。因为当诗篇中说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他随心所欲地做事</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38" w:name="_Ps_115_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"https://ccel.org/study/Ps_115:3-115:3"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115:3</w:t>
      </w:r>
      <w:r w:rsidRPr="006E3F2F">
        <w:rPr>
          <w:rFonts w:ascii="Times New Roman" w:hAnsi="Times New Roman" w:cs="Times New Roman"/>
          <w:color w:val="222222"/>
          <w:sz w:val="30"/>
          <w:szCs w:val="30"/>
        </w:rPr>
        <w:fldChar w:fldCharType="end"/>
      </w:r>
      <w:bookmarkEnd w:id="338"/>
      <w:r w:rsidRPr="006E3F2F">
        <w:rPr>
          <w:rFonts w:ascii="Times New Roman" w:hAnsi="Times New Roman" w:cs="Times New Roman"/>
          <w:color w:val="222222"/>
          <w:sz w:val="30"/>
          <w:szCs w:val="30"/>
        </w:rPr>
        <w:t>）时，意思是他确定而深思熟虑的目的。用哲学的方式来解释诗篇作者的话，意味着上帝是主要推动者，因为他是一切运动的开始和原因，这是乏味的。这反而是信徒在逆境中的安慰，他们所忍受的一切都是上帝的安排和命令，他们都在上帝的掌控之下。但是，如果上帝的统治延伸到他的一切工作，那么将其限制在自然流淌中是一种幼稚的吹毛求疵。</w:t>
      </w:r>
      <w:r w:rsidRPr="006E3F2F">
        <w:rPr>
          <w:rFonts w:ascii="Times New Roman" w:hAnsi="Times New Roman" w:cs="Times New Roman"/>
          <w:color w:val="222222"/>
          <w:sz w:val="30"/>
          <w:szCs w:val="30"/>
        </w:rPr>
        <w:t>129</w:t>
      </w:r>
      <w:hyperlink r:id="rId235" w:anchor="fnf_iii.xvii-p15.2" w:history="1">
        <w:r w:rsidRPr="000F2D91">
          <w:rPr>
            <w:rStyle w:val="a3"/>
            <w:rFonts w:ascii="Times New Roman" w:hAnsi="Times New Roman" w:cs="Times New Roman"/>
            <w:sz w:val="30"/>
            <w:szCs w:val="30"/>
          </w:rPr>
          <w:t>此外</w:t>
        </w:r>
      </w:hyperlink>
      <w:r w:rsidRPr="006E3F2F">
        <w:rPr>
          <w:rFonts w:ascii="Times New Roman" w:hAnsi="Times New Roman" w:cs="Times New Roman"/>
          <w:color w:val="222222"/>
          <w:sz w:val="30"/>
          <w:szCs w:val="30"/>
        </w:rPr>
        <w:t>，那些将上帝的护理限制在狭小范围内的人，好像他允许万物按照永恒的自然法则自由地流动，他们并没有剥夺上帝的荣耀，就像他们自己剥夺了一个最有用的教义一样；因为如果人暴露在天空、空气、大地和水的所有可能的运动中，没有什么比人更可怜的了。我们可以补充说，从这个角度来看，上帝对每个人的独特</w:t>
      </w:r>
      <w:proofErr w:type="gramStart"/>
      <w:r w:rsidRPr="006E3F2F">
        <w:rPr>
          <w:rFonts w:ascii="Times New Roman" w:hAnsi="Times New Roman" w:cs="Times New Roman"/>
          <w:color w:val="222222"/>
          <w:sz w:val="30"/>
          <w:szCs w:val="30"/>
        </w:rPr>
        <w:t>善良都</w:t>
      </w:r>
      <w:proofErr w:type="gramEnd"/>
      <w:r w:rsidRPr="006E3F2F">
        <w:rPr>
          <w:rFonts w:ascii="Times New Roman" w:hAnsi="Times New Roman" w:cs="Times New Roman"/>
          <w:color w:val="222222"/>
          <w:sz w:val="30"/>
          <w:szCs w:val="30"/>
        </w:rPr>
        <w:t>被不合时宜地削弱了。大卫感叹道（</w:t>
      </w:r>
      <w:bookmarkStart w:id="339" w:name="_Ps_8_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"https://ccel.org/study/Ps_8:3-8:3"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8:3</w:t>
      </w:r>
      <w:r w:rsidRPr="006E3F2F">
        <w:rPr>
          <w:rFonts w:ascii="Times New Roman" w:hAnsi="Times New Roman" w:cs="Times New Roman"/>
          <w:color w:val="222222"/>
          <w:sz w:val="30"/>
          <w:szCs w:val="30"/>
        </w:rPr>
        <w:fldChar w:fldCharType="end"/>
      </w:r>
      <w:bookmarkEnd w:id="339"/>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，婴儿在母亲怀里就足以赞美上帝的荣耀，因为从出生的那一刻起，他们就得到了上天为他们准备的食物。事实上，如果我们</w:t>
      </w:r>
      <w:proofErr w:type="gramStart"/>
      <w:r w:rsidRPr="006E3F2F">
        <w:rPr>
          <w:rFonts w:ascii="Times New Roman" w:hAnsi="Times New Roman" w:cs="Times New Roman"/>
          <w:color w:val="222222"/>
          <w:sz w:val="30"/>
          <w:szCs w:val="30"/>
        </w:rPr>
        <w:t>不</w:t>
      </w:r>
      <w:proofErr w:type="gramEnd"/>
      <w:r w:rsidRPr="006E3F2F">
        <w:rPr>
          <w:rFonts w:ascii="Times New Roman" w:hAnsi="Times New Roman" w:cs="Times New Roman"/>
          <w:color w:val="222222"/>
          <w:sz w:val="30"/>
          <w:szCs w:val="30"/>
        </w:rPr>
        <w:t>闭上眼睛，不去理会这一事实，我们就会发现，有些母亲为婴儿提供了充分的照顾，而另一些母亲几乎没有，因为上帝的喜好是让一个孩子更慷慨，而让另一个孩子更节俭。那些将应有的赞美归于上帝的人因此获得了双</w:t>
      </w:r>
      <w:r w:rsidRPr="006E3F2F">
        <w:rPr>
          <w:rFonts w:ascii="Times New Roman" w:hAnsi="Times New Roman" w:cs="Times New Roman"/>
          <w:color w:val="222222"/>
          <w:sz w:val="30"/>
          <w:szCs w:val="30"/>
        </w:rPr>
        <w:lastRenderedPageBreak/>
        <w:t>重好处。他是天地的主人，所有生物都必须服从他的命令，他完全能够回报他们对他的敬意，他们可以安心地躺在他的保护下，他的控制下一切可能对他们造成伤害的东西，在他的权威下，撒旦及其所有的愤怒和引擎都被缰绳所遏制，一切不利于我们安全的东西都取决于他的意志。只有这样，我们才能平息或抑制因我们所面临的危险而产生的过度迷信的恐惧。我说迷信的恐惧。因为，正如任何人造物体所威胁的危险常常激发我们的恐惧，使我们颤抖，仿佛它们本身就是一种伤害我们的力量，或者可以随意或偶然伤害我们；或者好像我们在上帝那里没有足够的保护来抵御它们。例如，耶利米禁止上帝的孩子们</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对天象惊惶，像外邦人对天象惊惶一样</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0" w:name="_Jer_10_2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"https://ccel.org/study/Jer_10:2-10:2"</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耶利米书</w:t>
      </w:r>
      <w:r w:rsidRPr="006E3F2F">
        <w:rPr>
          <w:rStyle w:val="a3"/>
          <w:rFonts w:ascii="Times New Roman" w:hAnsi="Times New Roman" w:cs="Times New Roman"/>
          <w:sz w:val="30"/>
          <w:szCs w:val="30"/>
        </w:rPr>
        <w:t xml:space="preserve"> 10:2</w:t>
      </w:r>
      <w:r w:rsidRPr="006E3F2F">
        <w:rPr>
          <w:rFonts w:ascii="Times New Roman" w:hAnsi="Times New Roman" w:cs="Times New Roman"/>
          <w:color w:val="222222"/>
          <w:sz w:val="30"/>
          <w:szCs w:val="30"/>
        </w:rPr>
        <w:fldChar w:fldCharType="end"/>
      </w:r>
      <w:bookmarkEnd w:id="340"/>
      <w:r w:rsidRPr="006E3F2F">
        <w:rPr>
          <w:rFonts w:ascii="Times New Roman" w:hAnsi="Times New Roman" w:cs="Times New Roman"/>
          <w:color w:val="222222"/>
          <w:sz w:val="30"/>
          <w:szCs w:val="30"/>
        </w:rPr>
        <w:t>）。他确实没有谴责每一种恐惧。但是，由于不信者将世界的统治权从上帝转移到星星上，想象幸福或痛苦取决于它们的法令或预兆，而不是神的意志，结果是，他们的恐惧本应只与他有关，却转移到了星星和彗星上。因此，那些想提防这种不信的人，要时刻记住，在受造物中没有随机的力量、行动或运动，它们受上帝秘密的旨意的支配，所以除了他有意识和自愿的法令之外，什么也不会发生</w:t>
      </w:r>
      <w:hyperlink r:id="rId236" w:anchor="fnf_iii.xvii-p16.3" w:history="1">
        <w:r w:rsidRPr="006E3F2F">
          <w:rPr>
            <w:rStyle w:val="a3"/>
            <w:rFonts w:ascii="Times New Roman" w:hAnsi="Times New Roman" w:cs="Times New Roman"/>
            <w:sz w:val="30"/>
            <w:szCs w:val="30"/>
            <w:vertAlign w:val="superscript"/>
          </w:rPr>
          <w:t>。</w:t>
        </w:r>
        <w:r w:rsidRPr="006E3F2F">
          <w:rPr>
            <w:rStyle w:val="a3"/>
            <w:rFonts w:ascii="Times New Roman" w:hAnsi="Times New Roman" w:cs="Times New Roman"/>
            <w:sz w:val="30"/>
            <w:szCs w:val="30"/>
            <w:vertAlign w:val="superscript"/>
          </w:rPr>
          <w:t>130</w:t>
        </w:r>
      </w:hyperlink>
    </w:p>
    <w:p w14:paraId="72368863" w14:textId="77777777" w:rsidR="00E126D9" w:rsidRDefault="00E126D9"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CD0CD81" w14:textId="77777777" w:rsidR="00E126D9" w:rsidRDefault="00E126D9"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0FE1518D" w14:textId="77777777" w:rsidR="00E126D9" w:rsidRDefault="00E126D9" w:rsidP="00E126D9">
      <w:pPr>
        <w:pStyle w:val="2"/>
        <w:jc w:val="center"/>
      </w:pPr>
      <w:r>
        <w:rPr>
          <w:rFonts w:hint="eastAsia"/>
        </w:rPr>
        <w:lastRenderedPageBreak/>
        <w:t>四</w:t>
      </w:r>
    </w:p>
    <w:p w14:paraId="28650AD5" w14:textId="57C3C78B"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 xml:space="preserve"> </w:t>
      </w:r>
      <w:r w:rsidRPr="006E3F2F">
        <w:rPr>
          <w:rFonts w:ascii="Times New Roman" w:hAnsi="Times New Roman" w:cs="Times New Roman"/>
          <w:color w:val="222222"/>
          <w:sz w:val="30"/>
          <w:szCs w:val="30"/>
        </w:rPr>
        <w:t>首先，请读者记住，我们所说的</w:t>
      </w:r>
      <w:r w:rsidR="00E126D9">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并不是神坐在天上无所事事地观察世间所发生之事，而是他仿佛掌舵并统管一切事件。因此，他的</w:t>
      </w:r>
      <w:r w:rsidR="00E126D9">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不仅延伸到眼睛，也延伸到手。</w:t>
      </w:r>
      <w:r w:rsidRPr="006E3F2F">
        <w:rPr>
          <w:rFonts w:ascii="Times New Roman" w:hAnsi="Times New Roman" w:cs="Times New Roman"/>
          <w:color w:val="222222"/>
          <w:sz w:val="30"/>
          <w:szCs w:val="30"/>
        </w:rPr>
        <w:t xml:space="preserve">131 </w:t>
      </w:r>
      <w:r w:rsidRPr="006E3F2F">
        <w:rPr>
          <w:rFonts w:ascii="Times New Roman" w:hAnsi="Times New Roman" w:cs="Times New Roman"/>
          <w:color w:val="222222"/>
          <w:sz w:val="30"/>
          <w:szCs w:val="30"/>
        </w:rPr>
        <w:t>当亚伯拉罕</w:t>
      </w:r>
      <w:r>
        <w:fldChar w:fldCharType="begin"/>
      </w:r>
      <w:r>
        <w:instrText>HYPERLINK "https://ccel.org/ccel/calvin/institutes/institutes.iii.xvii.html" \l "fnf_iii.xvii-p18.1"</w:instrText>
      </w:r>
      <w:r>
        <w:fldChar w:fldCharType="separate"/>
      </w:r>
      <w:r w:rsidRPr="00E126D9">
        <w:rPr>
          <w:rStyle w:val="a3"/>
          <w:rFonts w:ascii="Times New Roman" w:hAnsi="Times New Roman" w:cs="Times New Roman"/>
          <w:sz w:val="30"/>
          <w:szCs w:val="30"/>
        </w:rPr>
        <w:t>对</w:t>
      </w:r>
      <w:r>
        <w:rPr>
          <w:rStyle w:val="a3"/>
          <w:rFonts w:ascii="Times New Roman" w:hAnsi="Times New Roman" w:cs="Times New Roman"/>
          <w:sz w:val="30"/>
          <w:szCs w:val="30"/>
        </w:rPr>
        <w:fldChar w:fldCharType="end"/>
      </w:r>
      <w:r w:rsidRPr="006E3F2F">
        <w:rPr>
          <w:rFonts w:ascii="Times New Roman" w:hAnsi="Times New Roman" w:cs="Times New Roman"/>
          <w:color w:val="222222"/>
          <w:sz w:val="30"/>
          <w:szCs w:val="30"/>
        </w:rPr>
        <w:t>他的儿子说</w:t>
      </w:r>
      <w:r w:rsidRPr="006E3F2F">
        <w:rPr>
          <w:rFonts w:ascii="Times New Roman" w:hAnsi="Times New Roman" w:cs="Times New Roman"/>
          <w:color w:val="222222"/>
          <w:sz w:val="30"/>
          <w:szCs w:val="30"/>
        </w:rPr>
        <w:t>“</w:t>
      </w:r>
      <w:r w:rsidRPr="006E3F2F">
        <w:rPr>
          <w:rFonts w:ascii="Times New Roman" w:hAnsi="Times New Roman" w:cs="Times New Roman"/>
          <w:i/>
          <w:iCs/>
          <w:color w:val="222222"/>
          <w:sz w:val="30"/>
          <w:szCs w:val="30"/>
        </w:rPr>
        <w:t>神会预备</w:t>
      </w:r>
      <w:r w:rsidRPr="006E3F2F">
        <w:rPr>
          <w:rFonts w:ascii="Times New Roman" w:hAnsi="Times New Roman" w:cs="Times New Roman"/>
          <w:i/>
          <w:iCs/>
          <w:color w:val="222222"/>
          <w:sz w:val="30"/>
          <w:szCs w:val="30"/>
        </w:rPr>
        <w:t>”</w:t>
      </w:r>
      <w:r w:rsidRPr="006E3F2F">
        <w:rPr>
          <w:rFonts w:ascii="Times New Roman" w:hAnsi="Times New Roman" w:cs="Times New Roman"/>
          <w:color w:val="222222"/>
          <w:sz w:val="30"/>
          <w:szCs w:val="30"/>
        </w:rPr>
        <w:t>时（</w:t>
      </w:r>
      <w:bookmarkStart w:id="341" w:name="_Gen_22_8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"https://ccel.org/study/Gen_22:8-22:8"</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创</w:t>
      </w:r>
      <w:r w:rsidRPr="006E3F2F">
        <w:rPr>
          <w:rStyle w:val="a3"/>
          <w:rFonts w:ascii="Times New Roman" w:hAnsi="Times New Roman" w:cs="Times New Roman"/>
          <w:sz w:val="30"/>
          <w:szCs w:val="30"/>
        </w:rPr>
        <w:t xml:space="preserve"> 22:8</w:t>
      </w:r>
      <w:r w:rsidRPr="006E3F2F">
        <w:rPr>
          <w:rFonts w:ascii="Times New Roman" w:hAnsi="Times New Roman" w:cs="Times New Roman"/>
          <w:color w:val="222222"/>
          <w:sz w:val="30"/>
          <w:szCs w:val="30"/>
        </w:rPr>
        <w:fldChar w:fldCharType="end"/>
      </w:r>
      <w:r w:rsidRPr="006E3F2F">
        <w:rPr>
          <w:rFonts w:ascii="Times New Roman" w:hAnsi="Times New Roman" w:cs="Times New Roman"/>
          <w:color w:val="222222"/>
          <w:sz w:val="30"/>
          <w:szCs w:val="30"/>
        </w:rPr>
        <w:t>），他的意思不仅仅是断言未来的事情是神所预知的，而且是将未知事务的管理交给神的意志，而神的职责是将复杂和可疑的事情带到幸福的结果。因此，</w:t>
      </w:r>
      <w:r w:rsidR="00E126D9">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似乎在于行动。许多人所说的纯粹的预知只是微不足道的。那些将统治权归于神的人并没有犯下如此严重的错误，但正如我所观察到的，这种混乱和混杂的统治权在于给地球机器及其每个部分提供动力和一般运动，但并不特别指导每个生物的行动。然而，我们不可能容忍这种错误。因为根据这种错误的支持者的说法，在他们所谓的普遍的</w:t>
      </w:r>
      <w:r w:rsidR="00E126D9">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中，没有任何东西可以阻止所有生物偶然地被移动，也没有任何东西可以阻止人类根据自己意志的自由转向这个方向或那个方向。通过这种方式，他们使人成为上帝的伙伴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上帝通过他的能力，给人留下一种运动的印象，使人能够按照赋予他的天性行事，而人则自愿地调节自己的行为。简而言之，他们的学说是，世界、人类的事务以及人类本身都受上帝权力的支配，而不是受上帝的命令的支配。我更不用说伊壁鸠鲁派了（</w:t>
      </w:r>
      <w:r w:rsidR="00E126D9" w:rsidRPr="00E126D9">
        <w:rPr>
          <w:rFonts w:ascii="Times New Roman" w:hAnsi="Times New Roman" w:cs="Times New Roman"/>
          <w:color w:val="222222"/>
          <w:sz w:val="30"/>
          <w:szCs w:val="30"/>
        </w:rPr>
        <w:t>Epicureans</w:t>
      </w:r>
      <w:r w:rsidR="00E126D9">
        <w:rPr>
          <w:rFonts w:ascii="Times New Roman" w:hAnsi="Times New Roman" w:cs="Times New Roman" w:hint="eastAsia"/>
          <w:color w:val="222222"/>
          <w:sz w:val="30"/>
          <w:szCs w:val="30"/>
        </w:rPr>
        <w:t>，</w:t>
      </w:r>
      <w:r w:rsidRPr="006E3F2F">
        <w:rPr>
          <w:rFonts w:ascii="Times New Roman" w:hAnsi="Times New Roman" w:cs="Times New Roman"/>
          <w:color w:val="222222"/>
          <w:sz w:val="30"/>
          <w:szCs w:val="30"/>
        </w:rPr>
        <w:t>这个世界一直受到这种祸害），他们梦想着一个懒惰而无所事事的上帝，</w:t>
      </w:r>
      <w:r>
        <w:fldChar w:fldCharType="begin"/>
      </w:r>
      <w:r>
        <w:instrText>HYPERLINK "https://ccel.org/ccel/calvin/institutes/institutes.iii.xvii.html" \l "fnf_iii.xvii-p19.2"</w:instrText>
      </w:r>
      <w:r>
        <w:fldChar w:fldCharType="separate"/>
      </w:r>
      <w:r w:rsidRPr="006E3F2F">
        <w:rPr>
          <w:rStyle w:val="a3"/>
          <w:rFonts w:ascii="Times New Roman" w:hAnsi="Times New Roman" w:cs="Times New Roman"/>
          <w:sz w:val="30"/>
          <w:szCs w:val="30"/>
          <w:vertAlign w:val="superscript"/>
        </w:rPr>
        <w:t>132</w:t>
      </w:r>
      <w:r>
        <w:rPr>
          <w:rStyle w:val="a3"/>
          <w:rFonts w:ascii="Times New Roman" w:hAnsi="Times New Roman" w:cs="Times New Roman"/>
          <w:sz w:val="30"/>
          <w:szCs w:val="30"/>
          <w:vertAlign w:val="superscript"/>
        </w:rPr>
        <w:fldChar w:fldCharType="end"/>
      </w:r>
      <w:r w:rsidRPr="006E3F2F">
        <w:rPr>
          <w:rFonts w:ascii="Times New Roman" w:hAnsi="Times New Roman" w:cs="Times New Roman"/>
          <w:color w:val="222222"/>
          <w:sz w:val="30"/>
          <w:szCs w:val="30"/>
        </w:rPr>
        <w:t>还有一些人，一点也不明智，他们</w:t>
      </w:r>
      <w:r w:rsidRPr="006E3F2F">
        <w:rPr>
          <w:rFonts w:ascii="Times New Roman" w:hAnsi="Times New Roman" w:cs="Times New Roman"/>
          <w:color w:val="222222"/>
          <w:sz w:val="30"/>
          <w:szCs w:val="30"/>
        </w:rPr>
        <w:lastRenderedPageBreak/>
        <w:t>从前就假装上帝统治着世界</w:t>
      </w:r>
      <w:bookmarkEnd w:id="341"/>
      <w:r w:rsidRPr="006E3F2F">
        <w:rPr>
          <w:rFonts w:ascii="Times New Roman" w:hAnsi="Times New Roman" w:cs="Times New Roman"/>
          <w:color w:val="222222"/>
          <w:sz w:val="30"/>
          <w:szCs w:val="30"/>
        </w:rPr>
        <w:t>上层空气，下层空气则归于命运。面对如此明显的疯狂，即使是哑巴生物也会发出声音。</w:t>
      </w:r>
    </w:p>
    <w:p w14:paraId="475D6233" w14:textId="5428C032"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我现在的意图是驳斥一种普遍接受的观点</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这种观点虽然承认上帝有一些盲目和模棱两可的行为，但却隐瞒了最重要的事情</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即通过不可理解的智慧来安排和引导每件事，使之达到其适当的目的。通过隐瞒统治，上帝只是名义上而不是实际上成为世界的统治者。我想问，如果统治不是为了统治以规范你所统治的事物的命运，那么统治又是什么意思呢？然而，我并不完全否认普遍</w:t>
      </w:r>
      <w:r w:rsidR="000F18E2">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的说法，另一方面，只要我承认世界是由上帝统治的，不仅因为他维持了他所指定的自然秩序，而且因为他对他的每一项工作都负有特殊责任。确实，每一种被创造的物体都受到自然的秘密本能的驱使，就好像它们服从了上帝永恒的命令，自发地遵循了上帝最初指定的道路。我们可以参考救主的话，他和他的父从起初就一直在做工（</w:t>
      </w:r>
      <w:hyperlink r:id="rId237" w:history="1">
        <w:r w:rsidRPr="006E3F2F">
          <w:rPr>
            <w:rStyle w:val="a3"/>
            <w:rFonts w:ascii="Times New Roman" w:hAnsi="Times New Roman" w:cs="Times New Roman"/>
            <w:sz w:val="30"/>
            <w:szCs w:val="30"/>
          </w:rPr>
          <w:t>约翰福音</w:t>
        </w:r>
        <w:r w:rsidRPr="006E3F2F">
          <w:rPr>
            <w:rStyle w:val="a3"/>
            <w:rFonts w:ascii="Times New Roman" w:hAnsi="Times New Roman" w:cs="Times New Roman"/>
            <w:sz w:val="30"/>
            <w:szCs w:val="30"/>
          </w:rPr>
          <w:t xml:space="preserve"> 5:17</w:t>
        </w:r>
      </w:hyperlink>
      <w:r w:rsidRPr="006E3F2F">
        <w:rPr>
          <w:rFonts w:ascii="Times New Roman" w:hAnsi="Times New Roman" w:cs="Times New Roman"/>
          <w:color w:val="222222"/>
          <w:sz w:val="30"/>
          <w:szCs w:val="30"/>
        </w:rPr>
        <w:t>）；还有保罗的话，</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我们生活、动作、存留，都在乎他</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hyperlink r:id="rId238" w:history="1">
        <w:r w:rsidRPr="006E3F2F">
          <w:rPr>
            <w:rStyle w:val="a3"/>
            <w:rFonts w:ascii="Times New Roman" w:hAnsi="Times New Roman" w:cs="Times New Roman"/>
            <w:sz w:val="30"/>
            <w:szCs w:val="30"/>
          </w:rPr>
          <w:t>使徒行传</w:t>
        </w:r>
        <w:r w:rsidRPr="006E3F2F">
          <w:rPr>
            <w:rStyle w:val="a3"/>
            <w:rFonts w:ascii="Times New Roman" w:hAnsi="Times New Roman" w:cs="Times New Roman"/>
            <w:sz w:val="30"/>
            <w:szCs w:val="30"/>
          </w:rPr>
          <w:t xml:space="preserve"> 17:28</w:t>
        </w:r>
      </w:hyperlink>
      <w:r w:rsidRPr="006E3F2F">
        <w:rPr>
          <w:rFonts w:ascii="Times New Roman" w:hAnsi="Times New Roman" w:cs="Times New Roman"/>
          <w:color w:val="222222"/>
          <w:sz w:val="30"/>
          <w:szCs w:val="30"/>
        </w:rPr>
        <w:t>）；还有希伯来书作者的话，当想要证明基督的神性时，他说他</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常凭他权能的命令托住万有</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hyperlink r:id="rId239" w:history="1">
        <w:r w:rsidRPr="006E3F2F">
          <w:rPr>
            <w:rStyle w:val="a3"/>
            <w:rFonts w:ascii="Times New Roman" w:hAnsi="Times New Roman" w:cs="Times New Roman"/>
            <w:sz w:val="30"/>
            <w:szCs w:val="30"/>
          </w:rPr>
          <w:t>希伯来书</w:t>
        </w:r>
        <w:r w:rsidRPr="006E3F2F">
          <w:rPr>
            <w:rStyle w:val="a3"/>
            <w:rFonts w:ascii="Times New Roman" w:hAnsi="Times New Roman" w:cs="Times New Roman"/>
            <w:sz w:val="30"/>
            <w:szCs w:val="30"/>
          </w:rPr>
          <w:t xml:space="preserve"> 1:3</w:t>
        </w:r>
      </w:hyperlink>
      <w:r w:rsidRPr="006E3F2F">
        <w:rPr>
          <w:rFonts w:ascii="Times New Roman" w:hAnsi="Times New Roman" w:cs="Times New Roman"/>
          <w:color w:val="222222"/>
          <w:sz w:val="30"/>
          <w:szCs w:val="30"/>
        </w:rPr>
        <w:t>）。但有些人以一般的</w:t>
      </w:r>
      <w:r w:rsidR="000F18E2">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为借口，隐藏和掩盖特殊的</w:t>
      </w:r>
      <w:r w:rsidR="000F18E2">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，而圣经中如此明确和清楚地教导了这种</w:t>
      </w:r>
      <w:r w:rsidR="000F18E2">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，以至于奇怪的是，怎么有人会怀疑它。事实上，那些打着这种幌子的人自己也被迫修改他们的教义，补充说许多事情都是由上帝的特殊照顾完成的。然而，他们错误地将这一点局限于特定的行为。</w:t>
      </w:r>
      <w:r w:rsidRPr="006E3F2F">
        <w:rPr>
          <w:rFonts w:ascii="Times New Roman" w:hAnsi="Times New Roman" w:cs="Times New Roman"/>
          <w:color w:val="222222"/>
          <w:sz w:val="30"/>
          <w:szCs w:val="30"/>
        </w:rPr>
        <w:lastRenderedPageBreak/>
        <w:t>因此，需要证明的是，单个事件是由上帝掌控的，所有事件都源于他确定的旨意，因此没有任何事情是偶然发生的。</w:t>
      </w:r>
    </w:p>
    <w:p w14:paraId="6034308D" w14:textId="77777777" w:rsidR="000F18E2" w:rsidRDefault="000F18E2"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0A07344" w14:textId="77777777" w:rsidR="000F18E2" w:rsidRDefault="000F18E2" w:rsidP="000F18E2">
      <w:pPr>
        <w:pStyle w:val="2"/>
        <w:jc w:val="center"/>
      </w:pPr>
      <w:r>
        <w:rPr>
          <w:rFonts w:hint="eastAsia"/>
        </w:rPr>
        <w:t>五</w:t>
      </w:r>
    </w:p>
    <w:p w14:paraId="648D09AE" w14:textId="4960165F"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假设运动的开始属于上帝，但万物都是根据自然的冲动自发或偶然地运动，那么，白天和夜晚、夏天和冬天的变迁就是上帝的作品；因为他在分配每一种功能时，都制定了一定的规律，即它们应该始终以统一的语调遵循相同的过程，日复一日，月复一月，年复一年。但是，有时，过热与干旱相结合，烧毁了田地；有时，过量的降雨使庄稼腐烂，而暴风雨和冰雹则造成突然的破坏，这些都不是上帝的作品，除非雨天或晴天、炎热或寒冷是由群星汇聚和其他自然原因造成的。根据这种观点，父爱或上帝的审判都已无立足之地。如果说上帝通过提供人类充分显示了他对人类的仁慈，天地具有生产食物的普通能力，这种解释是贫乏和异教的：好像一年的丰收不是上帝的特殊祝福，另一年的贫困和匮乏是上帝的特殊惩罚和诅咒。但是，因为列举所有论点会占用太多时间，所以让上帝自己的权威就足够了。在</w:t>
      </w:r>
      <w:r w:rsidR="000F18E2">
        <w:rPr>
          <w:rFonts w:ascii="Lato" w:hAnsi="Lato"/>
          <w:color w:val="000000"/>
          <w:sz w:val="30"/>
          <w:szCs w:val="30"/>
          <w:shd w:val="clear" w:color="auto" w:fill="FFFFFF"/>
        </w:rPr>
        <w:t>在律法书和先知书</w:t>
      </w:r>
      <w:r w:rsidRPr="006E3F2F">
        <w:rPr>
          <w:rFonts w:ascii="Times New Roman" w:hAnsi="Times New Roman" w:cs="Times New Roman"/>
          <w:color w:val="222222"/>
          <w:sz w:val="30"/>
          <w:szCs w:val="30"/>
        </w:rPr>
        <w:t>中，他反复宣称，只要他用露水和雨水浇灌大地，他就表现出他的恩惠</w:t>
      </w:r>
      <w:r w:rsidR="000F18E2">
        <w:rPr>
          <w:rFonts w:ascii="Times New Roman" w:hAnsi="Times New Roman" w:cs="Times New Roman" w:hint="eastAsia"/>
          <w:color w:val="222222"/>
          <w:sz w:val="30"/>
          <w:szCs w:val="30"/>
        </w:rPr>
        <w:t>；</w:t>
      </w:r>
      <w:r w:rsidRPr="006E3F2F">
        <w:rPr>
          <w:rFonts w:ascii="Times New Roman" w:hAnsi="Times New Roman" w:cs="Times New Roman"/>
          <w:color w:val="222222"/>
          <w:sz w:val="30"/>
          <w:szCs w:val="30"/>
        </w:rPr>
        <w:t>按照他的命令，天空变得像铁一样坚硬，庄稼被霉菌和其他邪恶所摧毁，风暴和冰雹在摧毁田地时，是肯定和特殊的报复的迹象。承认</w:t>
      </w:r>
      <w:r w:rsidRPr="006E3F2F">
        <w:rPr>
          <w:rFonts w:ascii="Times New Roman" w:hAnsi="Times New Roman" w:cs="Times New Roman"/>
          <w:color w:val="222222"/>
          <w:sz w:val="30"/>
          <w:szCs w:val="30"/>
        </w:rPr>
        <w:lastRenderedPageBreak/>
        <w:t>这一点，可以肯定的是，没有上帝明确的命令，就不会有一滴雨落下。大卫确实（</w:t>
      </w:r>
      <w:bookmarkStart w:id="342" w:name="_Ps_146_9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"https://ccel.org/study/Ps_146:9-146:9"</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146:9</w:t>
      </w:r>
      <w:r w:rsidRPr="006E3F2F">
        <w:rPr>
          <w:rFonts w:ascii="Times New Roman" w:hAnsi="Times New Roman" w:cs="Times New Roman"/>
          <w:color w:val="222222"/>
          <w:sz w:val="30"/>
          <w:szCs w:val="30"/>
        </w:rPr>
        <w:fldChar w:fldCharType="end"/>
      </w:r>
      <w:bookmarkEnd w:id="342"/>
      <w:r w:rsidRPr="006E3F2F">
        <w:rPr>
          <w:rFonts w:ascii="Times New Roman" w:hAnsi="Times New Roman" w:cs="Times New Roman"/>
          <w:color w:val="222222"/>
          <w:sz w:val="30"/>
          <w:szCs w:val="30"/>
        </w:rPr>
        <w:t>）赞美上帝的普遍护理，</w:t>
      </w:r>
      <w:r w:rsidR="000F18E2">
        <w:rPr>
          <w:rFonts w:ascii="Lato" w:hAnsi="Lato"/>
          <w:color w:val="000000"/>
          <w:sz w:val="30"/>
          <w:szCs w:val="30"/>
          <w:shd w:val="clear" w:color="auto" w:fill="FFFFFF"/>
        </w:rPr>
        <w:t>他赐食给走兽和啼叫的小乌鸦</w:t>
      </w:r>
      <w:r w:rsidRPr="006E3F2F">
        <w:rPr>
          <w:rFonts w:ascii="Times New Roman" w:hAnsi="Times New Roman" w:cs="Times New Roman"/>
          <w:color w:val="222222"/>
          <w:sz w:val="30"/>
          <w:szCs w:val="30"/>
        </w:rPr>
        <w:t>，</w:t>
      </w:r>
      <w:r w:rsidR="000F18E2">
        <w:rPr>
          <w:rFonts w:ascii="Lato" w:hAnsi="Lato"/>
          <w:color w:val="000000"/>
          <w:sz w:val="30"/>
          <w:szCs w:val="30"/>
          <w:shd w:val="clear" w:color="auto" w:fill="FFFFFF"/>
        </w:rPr>
        <w:t>然而当神使一些动物遭遇饥荒时，难道不就证明神随己意喂养活物，有时使它们饥饿，又有时使它们饱足？我已充分地证明过，将神的护理局限于几个事件是愚昧的</w:t>
      </w:r>
      <w:r w:rsidRPr="006E3F2F">
        <w:rPr>
          <w:rFonts w:ascii="Times New Roman" w:hAnsi="Times New Roman" w:cs="Times New Roman"/>
          <w:color w:val="222222"/>
          <w:sz w:val="30"/>
          <w:szCs w:val="30"/>
        </w:rPr>
        <w:t>，因为基督毫无保留地说，</w:t>
      </w:r>
      <w:r w:rsidR="000F18E2">
        <w:rPr>
          <w:rFonts w:ascii="Lato" w:hAnsi="Lato"/>
          <w:color w:val="000000"/>
          <w:sz w:val="30"/>
          <w:szCs w:val="30"/>
          <w:shd w:val="clear" w:color="auto" w:fill="FFFFFF"/>
        </w:rPr>
        <w:t>若父不许，连一只小麻雀也不能掉在地上</w:t>
      </w:r>
      <w:r w:rsidRPr="006E3F2F">
        <w:rPr>
          <w:rFonts w:ascii="Times New Roman" w:hAnsi="Times New Roman" w:cs="Times New Roman"/>
          <w:color w:val="222222"/>
          <w:sz w:val="30"/>
          <w:szCs w:val="30"/>
        </w:rPr>
        <w:t>（</w:t>
      </w:r>
      <w:bookmarkStart w:id="343" w:name="_Matt_10_29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"https://ccel.org/study/Matt_10:29-10:29"</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马太福音</w:t>
      </w:r>
      <w:r w:rsidRPr="006E3F2F">
        <w:rPr>
          <w:rStyle w:val="a3"/>
          <w:rFonts w:ascii="Times New Roman" w:hAnsi="Times New Roman" w:cs="Times New Roman"/>
          <w:sz w:val="30"/>
          <w:szCs w:val="30"/>
        </w:rPr>
        <w:t xml:space="preserve"> 10:29</w:t>
      </w:r>
      <w:r w:rsidRPr="006E3F2F">
        <w:rPr>
          <w:rFonts w:ascii="Times New Roman" w:hAnsi="Times New Roman" w:cs="Times New Roman"/>
          <w:color w:val="222222"/>
          <w:sz w:val="30"/>
          <w:szCs w:val="30"/>
        </w:rPr>
        <w:fldChar w:fldCharType="end"/>
      </w:r>
      <w:bookmarkEnd w:id="343"/>
      <w:r w:rsidRPr="006E3F2F">
        <w:rPr>
          <w:rFonts w:ascii="Times New Roman" w:hAnsi="Times New Roman" w:cs="Times New Roman"/>
          <w:color w:val="222222"/>
          <w:sz w:val="30"/>
          <w:szCs w:val="30"/>
        </w:rPr>
        <w:t>）。当然，如果鸟类的飞行是由上帝的旨意控制的，我们必须和先知一起承认，虽然他</w:t>
      </w:r>
      <w:r w:rsidRPr="006E3F2F">
        <w:rPr>
          <w:rFonts w:ascii="Times New Roman" w:hAnsi="Times New Roman" w:cs="Times New Roman"/>
          <w:color w:val="222222"/>
          <w:sz w:val="30"/>
          <w:szCs w:val="30"/>
        </w:rPr>
        <w:t>“</w:t>
      </w:r>
      <w:r w:rsidR="000F18E2">
        <w:rPr>
          <w:rFonts w:ascii="Times New Roman" w:hAnsi="Times New Roman" w:cs="Times New Roman" w:hint="eastAsia"/>
          <w:color w:val="222222"/>
          <w:sz w:val="30"/>
          <w:szCs w:val="30"/>
        </w:rPr>
        <w:t>坐在至高之</w:t>
      </w:r>
      <w:r w:rsidRPr="006E3F2F">
        <w:rPr>
          <w:rFonts w:ascii="Times New Roman" w:hAnsi="Times New Roman" w:cs="Times New Roman"/>
          <w:color w:val="222222"/>
          <w:sz w:val="30"/>
          <w:szCs w:val="30"/>
        </w:rPr>
        <w:t>处</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，但他</w:t>
      </w:r>
      <w:r w:rsidRPr="006E3F2F">
        <w:rPr>
          <w:rFonts w:ascii="Times New Roman" w:hAnsi="Times New Roman" w:cs="Times New Roman"/>
          <w:color w:val="222222"/>
          <w:sz w:val="30"/>
          <w:szCs w:val="30"/>
        </w:rPr>
        <w:t>“</w:t>
      </w:r>
      <w:r w:rsidR="000F18E2">
        <w:rPr>
          <w:rFonts w:ascii="Lato" w:hAnsi="Lato"/>
          <w:color w:val="000000"/>
          <w:sz w:val="30"/>
          <w:szCs w:val="30"/>
          <w:shd w:val="clear" w:color="auto" w:fill="FFFFFF"/>
        </w:rPr>
        <w:t>自己谦卑，观看天上地下的事。</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4" w:name="_Ps_113_5_113_6"/>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"https://ccel.org/study/Ps_113:5-113:6"</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113:5, 6</w:t>
      </w:r>
      <w:r w:rsidRPr="006E3F2F">
        <w:rPr>
          <w:rFonts w:ascii="Times New Roman" w:hAnsi="Times New Roman" w:cs="Times New Roman"/>
          <w:color w:val="222222"/>
          <w:sz w:val="30"/>
          <w:szCs w:val="30"/>
        </w:rPr>
        <w:fldChar w:fldCharType="end"/>
      </w:r>
      <w:bookmarkEnd w:id="344"/>
      <w:r w:rsidRPr="006E3F2F">
        <w:rPr>
          <w:rFonts w:ascii="Times New Roman" w:hAnsi="Times New Roman" w:cs="Times New Roman"/>
          <w:color w:val="222222"/>
          <w:sz w:val="30"/>
          <w:szCs w:val="30"/>
        </w:rPr>
        <w:t>）。</w:t>
      </w:r>
    </w:p>
    <w:p w14:paraId="72B23369" w14:textId="77777777" w:rsidR="006C3ACF" w:rsidRDefault="006C3AC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6D53C15" w14:textId="77777777" w:rsidR="006C3ACF" w:rsidRDefault="006C3ACF" w:rsidP="006C3ACF">
      <w:pPr>
        <w:pStyle w:val="2"/>
        <w:jc w:val="center"/>
      </w:pPr>
      <w:r>
        <w:rPr>
          <w:rFonts w:hint="eastAsia"/>
        </w:rPr>
        <w:t>六</w:t>
      </w:r>
    </w:p>
    <w:p w14:paraId="11B9392C" w14:textId="69C023A6"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但我们知道，世界主要是为人类而造的，我们必须将此视为上帝治理世界的目的。先知耶利米呼喊道：</w:t>
      </w:r>
      <w:r w:rsidRPr="006E3F2F">
        <w:rPr>
          <w:rFonts w:ascii="Times New Roman" w:hAnsi="Times New Roman" w:cs="Times New Roman"/>
          <w:color w:val="222222"/>
          <w:sz w:val="30"/>
          <w:szCs w:val="30"/>
        </w:rPr>
        <w:t>“</w:t>
      </w:r>
      <w:r w:rsidR="006C3ACF">
        <w:rPr>
          <w:rFonts w:ascii="Lato" w:hAnsi="Lato"/>
          <w:color w:val="000000"/>
          <w:sz w:val="30"/>
          <w:szCs w:val="30"/>
          <w:shd w:val="clear" w:color="auto" w:fill="FFFFFF"/>
        </w:rPr>
        <w:t>耶和华啊，我晓得人的道路不由自己，行路的人也不能定自己的脚步。</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5" w:name="_Jer_10_2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"https://ccel.org/study/Jer_10:23-10:23"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耶利米书</w:t>
      </w:r>
      <w:r w:rsidRPr="006E3F2F">
        <w:rPr>
          <w:rStyle w:val="a3"/>
          <w:rFonts w:ascii="Times New Roman" w:hAnsi="Times New Roman" w:cs="Times New Roman"/>
          <w:sz w:val="30"/>
          <w:szCs w:val="30"/>
        </w:rPr>
        <w:t xml:space="preserve"> 10:23</w:t>
      </w:r>
      <w:r w:rsidRPr="006E3F2F">
        <w:rPr>
          <w:rFonts w:ascii="Times New Roman" w:hAnsi="Times New Roman" w:cs="Times New Roman"/>
          <w:color w:val="222222"/>
          <w:sz w:val="30"/>
          <w:szCs w:val="30"/>
        </w:rPr>
        <w:fldChar w:fldCharType="end"/>
      </w:r>
      <w:bookmarkEnd w:id="345"/>
      <w:r w:rsidRPr="006E3F2F">
        <w:rPr>
          <w:rFonts w:ascii="Times New Roman" w:hAnsi="Times New Roman" w:cs="Times New Roman"/>
          <w:color w:val="222222"/>
          <w:sz w:val="30"/>
          <w:szCs w:val="30"/>
        </w:rPr>
        <w:t>）所罗门又说：</w:t>
      </w:r>
      <w:r w:rsidRPr="006E3F2F">
        <w:rPr>
          <w:rFonts w:ascii="Times New Roman" w:hAnsi="Times New Roman" w:cs="Times New Roman"/>
          <w:color w:val="222222"/>
          <w:sz w:val="30"/>
          <w:szCs w:val="30"/>
        </w:rPr>
        <w:t>“</w:t>
      </w:r>
      <w:r w:rsidR="006C3ACF">
        <w:rPr>
          <w:rFonts w:ascii="Lato" w:hAnsi="Lato"/>
          <w:color w:val="000000"/>
          <w:sz w:val="30"/>
          <w:szCs w:val="30"/>
          <w:shd w:val="clear" w:color="auto" w:fill="FFFFFF"/>
        </w:rPr>
        <w:t>人心筹算自己的道路，唯耶和华指引他的脚步。</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6" w:name="_Prov_20_24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"https://ccel.org/study/Prov_20:24-20:24"</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箴言</w:t>
      </w:r>
      <w:r w:rsidRPr="006E3F2F">
        <w:rPr>
          <w:rStyle w:val="a3"/>
          <w:rFonts w:ascii="Times New Roman" w:hAnsi="Times New Roman" w:cs="Times New Roman"/>
          <w:sz w:val="30"/>
          <w:szCs w:val="30"/>
        </w:rPr>
        <w:t xml:space="preserve"> 20:24</w:t>
      </w:r>
      <w:r w:rsidRPr="006E3F2F">
        <w:rPr>
          <w:rFonts w:ascii="Times New Roman" w:hAnsi="Times New Roman" w:cs="Times New Roman"/>
          <w:color w:val="222222"/>
          <w:sz w:val="30"/>
          <w:szCs w:val="30"/>
        </w:rPr>
        <w:fldChar w:fldCharType="end"/>
      </w:r>
      <w:bookmarkEnd w:id="346"/>
      <w:r w:rsidRPr="006E3F2F">
        <w:rPr>
          <w:rFonts w:ascii="Times New Roman" w:hAnsi="Times New Roman" w:cs="Times New Roman"/>
          <w:color w:val="222222"/>
          <w:sz w:val="30"/>
          <w:szCs w:val="30"/>
        </w:rPr>
        <w:t>）现在有人会说，人是按照其本性的倾向被上帝所推动，但人自己却可以随心所欲地指引运动方向吗？如果真是这样，人就可以完全掌控自己的道路。对此，也许有人会回答说，没有上帝的力量，人就什么也做不了。但这个答案是无济于事的，因为耶利米和所罗门都认为上帝不仅拥</w:t>
      </w:r>
      <w:r w:rsidRPr="006E3F2F">
        <w:rPr>
          <w:rFonts w:ascii="Times New Roman" w:hAnsi="Times New Roman" w:cs="Times New Roman"/>
          <w:color w:val="222222"/>
          <w:sz w:val="30"/>
          <w:szCs w:val="30"/>
        </w:rPr>
        <w:lastRenderedPageBreak/>
        <w:t>有权力，</w:t>
      </w:r>
      <w:r w:rsidR="006C3ACF">
        <w:rPr>
          <w:rFonts w:ascii="Lato" w:hAnsi="Lato"/>
          <w:color w:val="000000"/>
          <w:sz w:val="30"/>
          <w:szCs w:val="30"/>
          <w:shd w:val="clear" w:color="auto" w:fill="FFFFFF"/>
        </w:rPr>
        <w:t>也将人的选择和决定归之于神</w:t>
      </w:r>
      <w:r w:rsidRPr="006E3F2F">
        <w:rPr>
          <w:rFonts w:ascii="Times New Roman" w:hAnsi="Times New Roman" w:cs="Times New Roman"/>
          <w:color w:val="222222"/>
          <w:sz w:val="30"/>
          <w:szCs w:val="30"/>
        </w:rPr>
        <w:t>。所罗门在另一处巧妙地斥责了人们鲁莽行事，他们不参考上帝就制定计划，仿佛他们不受上帝的指引。</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心中的筹算在乎人，舌头的应对在乎耶和华</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7" w:name="_Prov_16_1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"https://ccel.org/study/Prov_16:1-16:1"</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箴言</w:t>
      </w:r>
      <w:r w:rsidRPr="006E3F2F">
        <w:rPr>
          <w:rStyle w:val="a3"/>
          <w:rFonts w:ascii="Times New Roman" w:hAnsi="Times New Roman" w:cs="Times New Roman"/>
          <w:sz w:val="30"/>
          <w:szCs w:val="30"/>
        </w:rPr>
        <w:t xml:space="preserve"> 16:1</w:t>
      </w:r>
      <w:r w:rsidRPr="006E3F2F">
        <w:rPr>
          <w:rFonts w:ascii="Times New Roman" w:hAnsi="Times New Roman" w:cs="Times New Roman"/>
          <w:color w:val="222222"/>
          <w:sz w:val="30"/>
          <w:szCs w:val="30"/>
        </w:rPr>
        <w:fldChar w:fldCharType="end"/>
      </w:r>
      <w:bookmarkEnd w:id="347"/>
      <w:r w:rsidRPr="006E3F2F">
        <w:rPr>
          <w:rFonts w:ascii="Times New Roman" w:hAnsi="Times New Roman" w:cs="Times New Roman"/>
          <w:color w:val="222222"/>
          <w:sz w:val="30"/>
          <w:szCs w:val="30"/>
        </w:rPr>
        <w:t>）。对于那些可怜的人来说，他们甚至不能说出除了上帝喜悦之外的话，却开始不考虑上帝而行动，这确实是一种奇怪的迷恋！此外，圣经为了更好地表明世上所做的一切都是按照上帝的旨意进行的，宣称那些看起来最偶然的事情都受上帝支配。因为还有什么比树枝从树上掉下来砸死过路人更能归因于偶然呢？但主却有不同的看法，</w:t>
      </w:r>
      <w:r w:rsidR="006C3ACF">
        <w:rPr>
          <w:rFonts w:ascii="Lato" w:hAnsi="Lato"/>
          <w:color w:val="000000"/>
          <w:sz w:val="30"/>
          <w:szCs w:val="30"/>
          <w:shd w:val="clear" w:color="auto" w:fill="FFFFFF"/>
        </w:rPr>
        <w:t>然而耶和华说，这绝非偶然，乃是他所预定的（出</w:t>
      </w:r>
      <w:r w:rsidR="006C3ACF">
        <w:rPr>
          <w:rFonts w:ascii="Lato" w:hAnsi="Lato"/>
          <w:color w:val="000000"/>
          <w:sz w:val="30"/>
          <w:szCs w:val="30"/>
          <w:shd w:val="clear" w:color="auto" w:fill="FFFFFF"/>
        </w:rPr>
        <w:t>21</w:t>
      </w:r>
      <w:r w:rsidR="006C3ACF">
        <w:rPr>
          <w:rFonts w:ascii="Cambria Math" w:hAnsi="Cambria Math" w:cs="Cambria Math"/>
          <w:color w:val="000000"/>
          <w:sz w:val="30"/>
          <w:szCs w:val="30"/>
          <w:shd w:val="clear" w:color="auto" w:fill="FFFFFF"/>
        </w:rPr>
        <w:t>∶</w:t>
      </w:r>
      <w:r w:rsidR="006C3ACF">
        <w:rPr>
          <w:rFonts w:ascii="Lato" w:hAnsi="Lato"/>
          <w:color w:val="000000"/>
          <w:sz w:val="30"/>
          <w:szCs w:val="30"/>
          <w:shd w:val="clear" w:color="auto" w:fill="FFFFFF"/>
        </w:rPr>
        <w:t>13</w:t>
      </w:r>
      <w:r w:rsidR="006C3ACF">
        <w:rPr>
          <w:rFonts w:ascii="Lato" w:hAnsi="Lato"/>
          <w:color w:val="000000"/>
          <w:sz w:val="30"/>
          <w:szCs w:val="30"/>
          <w:shd w:val="clear" w:color="auto" w:fill="FFFFFF"/>
        </w:rPr>
        <w:t>）。同样地，谁不是将掣签的结果归于盲目的运气呢？然而耶和华却说，是他自己决定掣签的结果。签放在怀里，这看起来最属于运气的事，神说也是出于他自己（</w:t>
      </w:r>
      <w:proofErr w:type="gramStart"/>
      <w:r w:rsidR="006C3ACF">
        <w:rPr>
          <w:rFonts w:ascii="Lato" w:hAnsi="Lato"/>
          <w:color w:val="000000"/>
          <w:sz w:val="30"/>
          <w:szCs w:val="30"/>
          <w:shd w:val="clear" w:color="auto" w:fill="FFFFFF"/>
        </w:rPr>
        <w:t>箴</w:t>
      </w:r>
      <w:proofErr w:type="gramEnd"/>
      <w:r w:rsidR="006C3ACF">
        <w:rPr>
          <w:rFonts w:ascii="Lato" w:hAnsi="Lato"/>
          <w:color w:val="000000"/>
          <w:sz w:val="30"/>
          <w:szCs w:val="30"/>
          <w:shd w:val="clear" w:color="auto" w:fill="FFFFFF"/>
        </w:rPr>
        <w:t>16</w:t>
      </w:r>
      <w:r w:rsidR="006C3ACF">
        <w:rPr>
          <w:rFonts w:ascii="Cambria Math" w:hAnsi="Cambria Math" w:cs="Cambria Math"/>
          <w:color w:val="000000"/>
          <w:sz w:val="30"/>
          <w:szCs w:val="30"/>
          <w:shd w:val="clear" w:color="auto" w:fill="FFFFFF"/>
        </w:rPr>
        <w:t>∶</w:t>
      </w:r>
      <w:r w:rsidR="006C3ACF">
        <w:rPr>
          <w:rFonts w:ascii="Lato" w:hAnsi="Lato"/>
          <w:color w:val="000000"/>
          <w:sz w:val="30"/>
          <w:szCs w:val="30"/>
          <w:shd w:val="clear" w:color="auto" w:fill="FFFFFF"/>
        </w:rPr>
        <w:t>33</w:t>
      </w:r>
      <w:r w:rsidR="006C3ACF">
        <w:rPr>
          <w:rFonts w:ascii="Lato" w:hAnsi="Lato"/>
          <w:color w:val="000000"/>
          <w:sz w:val="30"/>
          <w:szCs w:val="30"/>
          <w:shd w:val="clear" w:color="auto" w:fill="FFFFFF"/>
        </w:rPr>
        <w:t>）。所罗门王也同样说：</w:t>
      </w:r>
      <w:r w:rsidR="006C3ACF">
        <w:rPr>
          <w:rFonts w:ascii="Lato" w:hAnsi="Lato"/>
          <w:color w:val="000000"/>
          <w:sz w:val="30"/>
          <w:szCs w:val="30"/>
          <w:shd w:val="clear" w:color="auto" w:fill="FFFFFF"/>
        </w:rPr>
        <w:t>“</w:t>
      </w:r>
      <w:r w:rsidR="006C3ACF">
        <w:rPr>
          <w:rFonts w:ascii="Lato" w:hAnsi="Lato"/>
          <w:color w:val="000000"/>
          <w:sz w:val="30"/>
          <w:szCs w:val="30"/>
          <w:shd w:val="clear" w:color="auto" w:fill="FFFFFF"/>
        </w:rPr>
        <w:t>贫穷人、强暴人在世相遇；他们的眼目都蒙耶和华光照。</w:t>
      </w:r>
      <w:r w:rsidR="006C3ACF">
        <w:rPr>
          <w:rFonts w:ascii="Lato" w:hAnsi="Lato"/>
          <w:color w:val="000000"/>
          <w:sz w:val="30"/>
          <w:szCs w:val="30"/>
          <w:shd w:val="clear" w:color="auto" w:fill="FFFFFF"/>
        </w:rPr>
        <w:t>”</w:t>
      </w:r>
      <w:r w:rsidR="006C3ACF">
        <w:rPr>
          <w:rFonts w:ascii="Lato" w:hAnsi="Lato"/>
          <w:color w:val="000000"/>
          <w:sz w:val="30"/>
          <w:szCs w:val="30"/>
          <w:shd w:val="clear" w:color="auto" w:fill="FFFFFF"/>
        </w:rPr>
        <w:t>（</w:t>
      </w:r>
      <w:proofErr w:type="gramStart"/>
      <w:r w:rsidR="006C3ACF">
        <w:rPr>
          <w:rFonts w:ascii="Lato" w:hAnsi="Lato"/>
          <w:color w:val="000000"/>
          <w:sz w:val="30"/>
          <w:szCs w:val="30"/>
          <w:shd w:val="clear" w:color="auto" w:fill="FFFFFF"/>
        </w:rPr>
        <w:t>箴</w:t>
      </w:r>
      <w:proofErr w:type="gramEnd"/>
      <w:r w:rsidR="006C3ACF">
        <w:rPr>
          <w:rFonts w:ascii="Lato" w:hAnsi="Lato"/>
          <w:color w:val="000000"/>
          <w:sz w:val="30"/>
          <w:szCs w:val="30"/>
          <w:shd w:val="clear" w:color="auto" w:fill="FFFFFF"/>
        </w:rPr>
        <w:t>29</w:t>
      </w:r>
      <w:r w:rsidR="006C3ACF">
        <w:rPr>
          <w:rFonts w:ascii="Cambria Math" w:hAnsi="Cambria Math" w:cs="Cambria Math"/>
          <w:color w:val="000000"/>
          <w:sz w:val="30"/>
          <w:szCs w:val="30"/>
          <w:shd w:val="clear" w:color="auto" w:fill="FFFFFF"/>
        </w:rPr>
        <w:t>∶</w:t>
      </w:r>
      <w:r w:rsidR="006C3ACF">
        <w:rPr>
          <w:rFonts w:ascii="Lato" w:hAnsi="Lato"/>
          <w:color w:val="000000"/>
          <w:sz w:val="30"/>
          <w:szCs w:val="30"/>
          <w:shd w:val="clear" w:color="auto" w:fill="FFFFFF"/>
        </w:rPr>
        <w:t>13</w:t>
      </w:r>
      <w:r w:rsidR="006C3ACF">
        <w:rPr>
          <w:rFonts w:ascii="Lato" w:hAnsi="Lato"/>
          <w:color w:val="000000"/>
          <w:sz w:val="30"/>
          <w:szCs w:val="30"/>
          <w:shd w:val="clear" w:color="auto" w:fill="FFFFFF"/>
        </w:rPr>
        <w:t>，参阅</w:t>
      </w:r>
      <w:r w:rsidR="006C3ACF">
        <w:rPr>
          <w:rFonts w:ascii="Lato" w:hAnsi="Lato"/>
          <w:color w:val="000000"/>
          <w:sz w:val="30"/>
          <w:szCs w:val="30"/>
          <w:shd w:val="clear" w:color="auto" w:fill="FFFFFF"/>
        </w:rPr>
        <w:t>22</w:t>
      </w:r>
      <w:r w:rsidR="006C3ACF">
        <w:rPr>
          <w:rFonts w:ascii="Cambria Math" w:hAnsi="Cambria Math" w:cs="Cambria Math"/>
          <w:color w:val="000000"/>
          <w:sz w:val="30"/>
          <w:szCs w:val="30"/>
          <w:shd w:val="clear" w:color="auto" w:fill="FFFFFF"/>
        </w:rPr>
        <w:t>∶</w:t>
      </w:r>
      <w:r w:rsidR="006C3ACF">
        <w:rPr>
          <w:rFonts w:ascii="Lato" w:hAnsi="Lato"/>
          <w:color w:val="000000"/>
          <w:sz w:val="30"/>
          <w:szCs w:val="30"/>
          <w:shd w:val="clear" w:color="auto" w:fill="FFFFFF"/>
        </w:rPr>
        <w:t>2</w:t>
      </w:r>
      <w:r w:rsidR="006C3ACF">
        <w:rPr>
          <w:rFonts w:ascii="Lato" w:hAnsi="Lato"/>
          <w:color w:val="000000"/>
          <w:sz w:val="30"/>
          <w:szCs w:val="30"/>
          <w:shd w:val="clear" w:color="auto" w:fill="FFFFFF"/>
        </w:rPr>
        <w:t>）他的意思是，尽管世上富人、穷人掺杂，然而他们的处境都是耶和华定的。那</w:t>
      </w:r>
      <w:proofErr w:type="gramStart"/>
      <w:r w:rsidR="006C3ACF">
        <w:rPr>
          <w:rFonts w:ascii="Lato" w:hAnsi="Lato"/>
          <w:color w:val="000000"/>
          <w:sz w:val="30"/>
          <w:szCs w:val="30"/>
          <w:shd w:val="clear" w:color="auto" w:fill="FFFFFF"/>
        </w:rPr>
        <w:t>造眼睛</w:t>
      </w:r>
      <w:proofErr w:type="gramEnd"/>
      <w:r w:rsidR="006C3ACF">
        <w:rPr>
          <w:rFonts w:ascii="Lato" w:hAnsi="Lato"/>
          <w:color w:val="000000"/>
          <w:sz w:val="30"/>
          <w:szCs w:val="30"/>
          <w:shd w:val="clear" w:color="auto" w:fill="FFFFFF"/>
        </w:rPr>
        <w:t>的神并不盲目，所以他劝穷人当忍耐，因那不满自己处境的人就想卸下神加给他们的重担。</w:t>
      </w:r>
      <w:r w:rsidRPr="006E3F2F">
        <w:rPr>
          <w:rFonts w:ascii="Times New Roman" w:hAnsi="Times New Roman" w:cs="Times New Roman"/>
          <w:color w:val="222222"/>
          <w:sz w:val="30"/>
          <w:szCs w:val="30"/>
        </w:rPr>
        <w:t>同样，另一位先知也谴责世俗之人，他们将一些人在泥潭中卑躬屈膝而另一些人获得荣誉归咎于人类的勤劳或命运。</w:t>
      </w:r>
      <w:r w:rsidRPr="006E3F2F">
        <w:rPr>
          <w:rFonts w:ascii="Times New Roman" w:hAnsi="Times New Roman" w:cs="Times New Roman"/>
          <w:color w:val="222222"/>
          <w:sz w:val="30"/>
          <w:szCs w:val="30"/>
        </w:rPr>
        <w:t>“</w:t>
      </w:r>
      <w:r w:rsidR="006C3ACF">
        <w:rPr>
          <w:rFonts w:ascii="Lato" w:hAnsi="Lato"/>
          <w:color w:val="000000"/>
          <w:sz w:val="30"/>
          <w:szCs w:val="30"/>
          <w:shd w:val="clear" w:color="auto" w:fill="FFFFFF"/>
        </w:rPr>
        <w:t>因为高举非从东，非从西，也非从南而来。唯有神断定，他使这人降卑，使那人升高。</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48" w:name="_Ps_75_6_75_7"/>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"https://ccel.org/study/Ps_75:6-75:7"</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75:6, 7</w:t>
      </w:r>
      <w:r w:rsidRPr="006E3F2F">
        <w:rPr>
          <w:rFonts w:ascii="Times New Roman" w:hAnsi="Times New Roman" w:cs="Times New Roman"/>
          <w:color w:val="222222"/>
          <w:sz w:val="30"/>
          <w:szCs w:val="30"/>
        </w:rPr>
        <w:fldChar w:fldCharType="end"/>
      </w:r>
      <w:bookmarkEnd w:id="348"/>
      <w:r w:rsidRPr="006E3F2F">
        <w:rPr>
          <w:rFonts w:ascii="Times New Roman" w:hAnsi="Times New Roman" w:cs="Times New Roman"/>
          <w:color w:val="222222"/>
          <w:sz w:val="30"/>
          <w:szCs w:val="30"/>
        </w:rPr>
        <w:t>）因为</w:t>
      </w:r>
      <w:proofErr w:type="gramStart"/>
      <w:r w:rsidRPr="006E3F2F">
        <w:rPr>
          <w:rFonts w:ascii="Times New Roman" w:hAnsi="Times New Roman" w:cs="Times New Roman"/>
          <w:color w:val="222222"/>
          <w:sz w:val="30"/>
          <w:szCs w:val="30"/>
        </w:rPr>
        <w:t>神不能</w:t>
      </w:r>
      <w:proofErr w:type="gramEnd"/>
      <w:r w:rsidRPr="006E3F2F">
        <w:rPr>
          <w:rFonts w:ascii="Times New Roman" w:hAnsi="Times New Roman" w:cs="Times New Roman"/>
          <w:color w:val="222222"/>
          <w:sz w:val="30"/>
          <w:szCs w:val="30"/>
        </w:rPr>
        <w:t>放弃审判</w:t>
      </w:r>
      <w:r w:rsidRPr="006E3F2F">
        <w:rPr>
          <w:rFonts w:ascii="Times New Roman" w:hAnsi="Times New Roman" w:cs="Times New Roman"/>
          <w:color w:val="222222"/>
          <w:sz w:val="30"/>
          <w:szCs w:val="30"/>
        </w:rPr>
        <w:lastRenderedPageBreak/>
        <w:t>的职分，所以他推断，一些人得到提升，而另一些人得不到荣誉，这都是他秘密的</w:t>
      </w:r>
      <w:r w:rsidR="006C3ACF">
        <w:rPr>
          <w:rFonts w:ascii="Times New Roman" w:hAnsi="Times New Roman" w:cs="Times New Roman" w:hint="eastAsia"/>
          <w:color w:val="222222"/>
          <w:sz w:val="30"/>
          <w:szCs w:val="30"/>
        </w:rPr>
        <w:t>计划</w:t>
      </w:r>
      <w:r w:rsidRPr="006E3F2F">
        <w:rPr>
          <w:rFonts w:ascii="Times New Roman" w:hAnsi="Times New Roman" w:cs="Times New Roman"/>
          <w:color w:val="222222"/>
          <w:sz w:val="30"/>
          <w:szCs w:val="30"/>
        </w:rPr>
        <w:t>造成的。</w:t>
      </w:r>
    </w:p>
    <w:p w14:paraId="126B4F37" w14:textId="77777777" w:rsidR="006C3ACF" w:rsidRDefault="006C3AC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609D4F1B" w14:textId="77777777" w:rsidR="006C3ACF" w:rsidRDefault="006C3ACF" w:rsidP="006C3ACF">
      <w:pPr>
        <w:pStyle w:val="2"/>
        <w:jc w:val="center"/>
      </w:pPr>
      <w:r>
        <w:rPr>
          <w:rFonts w:hint="eastAsia"/>
        </w:rPr>
        <w:t>七</w:t>
      </w:r>
    </w:p>
    <w:p w14:paraId="09D3021D" w14:textId="2E80189F"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 xml:space="preserve"> </w:t>
      </w:r>
      <w:r w:rsidRPr="006E3F2F">
        <w:rPr>
          <w:rFonts w:ascii="Times New Roman" w:hAnsi="Times New Roman" w:cs="Times New Roman"/>
          <w:color w:val="222222"/>
          <w:sz w:val="30"/>
          <w:szCs w:val="30"/>
        </w:rPr>
        <w:t>不，我一般认为，特定事件是神特殊护理的证据。在旷野，神使南风吹来，为百姓带来许多飞鸟（</w:t>
      </w:r>
      <w:bookmarkStart w:id="349" w:name="_Exod_19_1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"https://ccel.org/study/Exod_19:13-19:13"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出埃及记</w:t>
      </w:r>
      <w:r w:rsidRPr="006E3F2F">
        <w:rPr>
          <w:rStyle w:val="a3"/>
          <w:rFonts w:ascii="Times New Roman" w:hAnsi="Times New Roman" w:cs="Times New Roman"/>
          <w:sz w:val="30"/>
          <w:szCs w:val="30"/>
        </w:rPr>
        <w:t xml:space="preserve"> 19:13</w:t>
      </w:r>
      <w:r w:rsidRPr="006E3F2F">
        <w:rPr>
          <w:rFonts w:ascii="Times New Roman" w:hAnsi="Times New Roman" w:cs="Times New Roman"/>
          <w:color w:val="222222"/>
          <w:sz w:val="30"/>
          <w:szCs w:val="30"/>
        </w:rPr>
        <w:fldChar w:fldCharType="end"/>
      </w:r>
      <w:bookmarkEnd w:id="349"/>
      <w:r w:rsidRPr="006E3F2F">
        <w:rPr>
          <w:rFonts w:ascii="Times New Roman" w:hAnsi="Times New Roman" w:cs="Times New Roman"/>
          <w:color w:val="222222"/>
          <w:sz w:val="30"/>
          <w:szCs w:val="30"/>
        </w:rPr>
        <w:t>）。当他想要把约拿扔进海里时，他派出了旋风。那些否认神掌管统治权的人会说，这违反了通常的做法，而我从中推断，没有神的特殊命令，任何风都不会兴起或肆虐。</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他以风为使者，以火焰为仆役</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他以云彩为车</w:t>
      </w:r>
      <w:proofErr w:type="gramStart"/>
      <w:r w:rsidRPr="006E3F2F">
        <w:rPr>
          <w:rFonts w:ascii="Times New Roman" w:hAnsi="Times New Roman" w:cs="Times New Roman"/>
          <w:color w:val="222222"/>
          <w:sz w:val="30"/>
          <w:szCs w:val="30"/>
        </w:rPr>
        <w:t>辇</w:t>
      </w:r>
      <w:proofErr w:type="gramEnd"/>
      <w:r w:rsidRPr="006E3F2F">
        <w:rPr>
          <w:rFonts w:ascii="Times New Roman" w:hAnsi="Times New Roman" w:cs="Times New Roman"/>
          <w:color w:val="222222"/>
          <w:sz w:val="30"/>
          <w:szCs w:val="30"/>
        </w:rPr>
        <w:t>，乘着风的翅膀而行</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50" w:name="_Ps_104_3_104_4"/>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"https://ccel.org/study/Ps_104:3-104:4"</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104:3,4</w:t>
      </w:r>
      <w:r w:rsidRPr="006E3F2F">
        <w:rPr>
          <w:rFonts w:ascii="Times New Roman" w:hAnsi="Times New Roman" w:cs="Times New Roman"/>
          <w:color w:val="222222"/>
          <w:sz w:val="30"/>
          <w:szCs w:val="30"/>
        </w:rPr>
        <w:fldChar w:fldCharType="end"/>
      </w:r>
      <w:bookmarkEnd w:id="350"/>
      <w:r w:rsidRPr="006E3F2F">
        <w:rPr>
          <w:rFonts w:ascii="Times New Roman" w:hAnsi="Times New Roman" w:cs="Times New Roman"/>
          <w:color w:val="222222"/>
          <w:sz w:val="30"/>
          <w:szCs w:val="30"/>
        </w:rPr>
        <w:t>）绝不可能是真的，因为他不是随心所欲地驱使云彩和风，从而彰显他权能的特殊存在。同样，我们在其他地方被教导，每当大海掀起风暴时，它的巨浪就证明了神的特殊存在。</w:t>
      </w:r>
      <w:r w:rsidRPr="006E3F2F">
        <w:rPr>
          <w:rFonts w:ascii="Times New Roman" w:hAnsi="Times New Roman" w:cs="Times New Roman"/>
          <w:color w:val="222222"/>
          <w:sz w:val="30"/>
          <w:szCs w:val="30"/>
        </w:rPr>
        <w:t xml:space="preserve"> “</w:t>
      </w:r>
      <w:r w:rsidRPr="006E3F2F">
        <w:rPr>
          <w:rFonts w:ascii="Times New Roman" w:hAnsi="Times New Roman" w:cs="Times New Roman"/>
          <w:color w:val="222222"/>
          <w:sz w:val="30"/>
          <w:szCs w:val="30"/>
        </w:rPr>
        <w:t>他吩咐，狂风就兴起，波浪也扬起。</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他使狂风平静，波浪也止住。</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51" w:name="_Ps_107_25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"https://ccel.org/study/Ps_107:25-107:25"</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107:25</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29</w:t>
      </w:r>
      <w:r w:rsidRPr="006E3F2F">
        <w:rPr>
          <w:rFonts w:ascii="Times New Roman" w:hAnsi="Times New Roman" w:cs="Times New Roman"/>
          <w:color w:val="222222"/>
          <w:sz w:val="30"/>
          <w:szCs w:val="30"/>
        </w:rPr>
        <w:fldChar w:fldCharType="end"/>
      </w:r>
      <w:bookmarkEnd w:id="351"/>
      <w:r w:rsidRPr="006E3F2F">
        <w:rPr>
          <w:rFonts w:ascii="Times New Roman" w:hAnsi="Times New Roman" w:cs="Times New Roman"/>
          <w:color w:val="222222"/>
          <w:sz w:val="30"/>
          <w:szCs w:val="30"/>
        </w:rPr>
        <w:t>）他在别处也宣称，他曾用枯萎和</w:t>
      </w:r>
      <w:bookmarkStart w:id="352" w:name="_Ps_107_29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"https://ccel.org/study/Ps_107:29-107:29"</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霉烂</w:t>
      </w:r>
      <w:r w:rsidRPr="006E3F2F">
        <w:rPr>
          <w:rFonts w:ascii="Times New Roman" w:hAnsi="Times New Roman" w:cs="Times New Roman"/>
          <w:color w:val="222222"/>
          <w:sz w:val="30"/>
          <w:szCs w:val="30"/>
        </w:rPr>
        <w:fldChar w:fldCharType="end"/>
      </w:r>
      <w:bookmarkEnd w:id="352"/>
      <w:r w:rsidRPr="006E3F2F">
        <w:rPr>
          <w:rFonts w:ascii="Times New Roman" w:hAnsi="Times New Roman" w:cs="Times New Roman"/>
          <w:color w:val="222222"/>
          <w:sz w:val="30"/>
          <w:szCs w:val="30"/>
        </w:rPr>
        <w:t>击打人类（</w:t>
      </w:r>
      <w:bookmarkStart w:id="353" w:name="_Amos_4_9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"https://ccel.org/study/Amos_4:9-4:9"</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阿摩司书</w:t>
      </w:r>
      <w:r w:rsidRPr="006E3F2F">
        <w:rPr>
          <w:rStyle w:val="a3"/>
          <w:rFonts w:ascii="Times New Roman" w:hAnsi="Times New Roman" w:cs="Times New Roman"/>
          <w:sz w:val="30"/>
          <w:szCs w:val="30"/>
        </w:rPr>
        <w:t xml:space="preserve"> 4:9</w:t>
      </w:r>
      <w:r w:rsidRPr="006E3F2F">
        <w:rPr>
          <w:rFonts w:ascii="Times New Roman" w:hAnsi="Times New Roman" w:cs="Times New Roman"/>
          <w:color w:val="222222"/>
          <w:sz w:val="30"/>
          <w:szCs w:val="30"/>
        </w:rPr>
        <w:fldChar w:fldCharType="end"/>
      </w:r>
      <w:bookmarkEnd w:id="353"/>
      <w:r w:rsidRPr="006E3F2F">
        <w:rPr>
          <w:rFonts w:ascii="Times New Roman" w:hAnsi="Times New Roman" w:cs="Times New Roman"/>
          <w:color w:val="222222"/>
          <w:sz w:val="30"/>
          <w:szCs w:val="30"/>
        </w:rPr>
        <w:t>）。此外，虽然人类天生就拥有延续其物种的能力，但上帝将其描述为他特别恩惠的标志，尽管有些人没有孩子，但其他人却有后代，因为子宫的果实是他的礼物。因此雅各对拉结说：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叫你不生育的是神，我岂能代替他</w:t>
      </w:r>
      <w:proofErr w:type="gramStart"/>
      <w:r w:rsidRPr="006E3F2F">
        <w:rPr>
          <w:rFonts w:ascii="Times New Roman" w:hAnsi="Times New Roman" w:cs="Times New Roman"/>
          <w:color w:val="222222"/>
          <w:sz w:val="30"/>
          <w:szCs w:val="30"/>
        </w:rPr>
        <w:t>作主</w:t>
      </w:r>
      <w:proofErr w:type="gramEnd"/>
      <w:r w:rsidRPr="006E3F2F">
        <w:rPr>
          <w:rFonts w:ascii="Times New Roman" w:hAnsi="Times New Roman" w:cs="Times New Roman"/>
          <w:color w:val="222222"/>
          <w:sz w:val="30"/>
          <w:szCs w:val="30"/>
        </w:rPr>
        <w:t>呢？</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54" w:name="_Gen_30_2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"https://ccel.org/study/Gen_30:2-30:2"</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创世记</w:t>
      </w:r>
      <w:r w:rsidRPr="006E3F2F">
        <w:rPr>
          <w:rStyle w:val="a3"/>
          <w:rFonts w:ascii="Times New Roman" w:hAnsi="Times New Roman" w:cs="Times New Roman"/>
          <w:sz w:val="30"/>
          <w:szCs w:val="30"/>
        </w:rPr>
        <w:t xml:space="preserve"> 30:2</w:t>
      </w:r>
      <w:r w:rsidRPr="006E3F2F">
        <w:rPr>
          <w:rFonts w:ascii="Times New Roman" w:hAnsi="Times New Roman" w:cs="Times New Roman"/>
          <w:color w:val="222222"/>
          <w:sz w:val="30"/>
          <w:szCs w:val="30"/>
        </w:rPr>
        <w:fldChar w:fldCharType="end"/>
      </w:r>
      <w:bookmarkEnd w:id="354"/>
      <w:r w:rsidRPr="006E3F2F">
        <w:rPr>
          <w:rFonts w:ascii="Times New Roman" w:hAnsi="Times New Roman" w:cs="Times New Roman"/>
          <w:color w:val="222222"/>
          <w:sz w:val="30"/>
          <w:szCs w:val="30"/>
        </w:rPr>
        <w:t>）。用一句话总结。</w:t>
      </w:r>
      <w:r w:rsidR="00D713E9">
        <w:rPr>
          <w:rFonts w:ascii="Lato" w:hAnsi="Lato"/>
          <w:color w:val="000000"/>
          <w:sz w:val="30"/>
          <w:szCs w:val="30"/>
          <w:shd w:val="clear" w:color="auto" w:fill="FFFFFF"/>
        </w:rPr>
        <w:t>最后，没有比饮食供给我们营养更自然的事了。然而，圣灵不但</w:t>
      </w:r>
      <w:r w:rsidR="00D713E9">
        <w:rPr>
          <w:rFonts w:ascii="Lato" w:hAnsi="Lato"/>
          <w:color w:val="000000"/>
          <w:sz w:val="30"/>
          <w:szCs w:val="30"/>
          <w:shd w:val="clear" w:color="auto" w:fill="FFFFFF"/>
        </w:rPr>
        <w:lastRenderedPageBreak/>
        <w:t>说地的出产是神特别的赏赐，也说</w:t>
      </w:r>
      <w:r w:rsidR="00D713E9">
        <w:rPr>
          <w:rFonts w:ascii="Lato" w:hAnsi="Lato"/>
          <w:color w:val="000000"/>
          <w:sz w:val="30"/>
          <w:szCs w:val="30"/>
          <w:shd w:val="clear" w:color="auto" w:fill="FFFFFF"/>
        </w:rPr>
        <w:t>“</w:t>
      </w:r>
      <w:r w:rsidR="00D713E9">
        <w:rPr>
          <w:rFonts w:ascii="Lato" w:hAnsi="Lato"/>
          <w:color w:val="000000"/>
          <w:sz w:val="30"/>
          <w:szCs w:val="30"/>
          <w:shd w:val="clear" w:color="auto" w:fill="FFFFFF"/>
        </w:rPr>
        <w:t>人活着不是单靠食物</w:t>
      </w:r>
      <w:r w:rsidR="00D713E9">
        <w:rPr>
          <w:rFonts w:ascii="Lato" w:hAnsi="Lato"/>
          <w:color w:val="000000"/>
          <w:sz w:val="30"/>
          <w:szCs w:val="30"/>
          <w:shd w:val="clear" w:color="auto" w:fill="FFFFFF"/>
        </w:rPr>
        <w:t>”</w:t>
      </w:r>
      <w:r w:rsidR="00D713E9">
        <w:rPr>
          <w:rFonts w:ascii="Lato" w:hAnsi="Lato"/>
          <w:color w:val="000000"/>
          <w:sz w:val="30"/>
          <w:szCs w:val="30"/>
          <w:shd w:val="clear" w:color="auto" w:fill="FFFFFF"/>
        </w:rPr>
        <w:t>（申</w:t>
      </w:r>
      <w:r w:rsidR="00D713E9">
        <w:rPr>
          <w:rFonts w:ascii="Lato" w:hAnsi="Lato"/>
          <w:color w:val="000000"/>
          <w:sz w:val="30"/>
          <w:szCs w:val="30"/>
          <w:shd w:val="clear" w:color="auto" w:fill="FFFFFF"/>
        </w:rPr>
        <w:t>8</w:t>
      </w:r>
      <w:r w:rsidR="00D713E9">
        <w:rPr>
          <w:rFonts w:ascii="Cambria Math" w:hAnsi="Cambria Math" w:cs="Cambria Math"/>
          <w:color w:val="000000"/>
          <w:sz w:val="30"/>
          <w:szCs w:val="30"/>
          <w:shd w:val="clear" w:color="auto" w:fill="FFFFFF"/>
        </w:rPr>
        <w:t>∶</w:t>
      </w:r>
      <w:r w:rsidR="00D713E9">
        <w:rPr>
          <w:rFonts w:ascii="Lato" w:hAnsi="Lato"/>
          <w:color w:val="000000"/>
          <w:sz w:val="30"/>
          <w:szCs w:val="30"/>
          <w:shd w:val="clear" w:color="auto" w:fill="FFFFFF"/>
        </w:rPr>
        <w:t>3</w:t>
      </w:r>
      <w:r w:rsidR="00D713E9">
        <w:rPr>
          <w:rFonts w:ascii="Lato" w:hAnsi="Lato"/>
          <w:color w:val="000000"/>
          <w:sz w:val="30"/>
          <w:szCs w:val="30"/>
          <w:shd w:val="clear" w:color="auto" w:fill="FFFFFF"/>
        </w:rPr>
        <w:t>；太</w:t>
      </w:r>
      <w:r w:rsidR="00D713E9">
        <w:rPr>
          <w:rFonts w:ascii="Lato" w:hAnsi="Lato"/>
          <w:color w:val="000000"/>
          <w:sz w:val="30"/>
          <w:szCs w:val="30"/>
          <w:shd w:val="clear" w:color="auto" w:fill="FFFFFF"/>
        </w:rPr>
        <w:t>4</w:t>
      </w:r>
      <w:r w:rsidR="00D713E9">
        <w:rPr>
          <w:rFonts w:ascii="Cambria Math" w:hAnsi="Cambria Math" w:cs="Cambria Math"/>
          <w:color w:val="000000"/>
          <w:sz w:val="30"/>
          <w:szCs w:val="30"/>
          <w:shd w:val="clear" w:color="auto" w:fill="FFFFFF"/>
        </w:rPr>
        <w:t>∶</w:t>
      </w:r>
      <w:r w:rsidR="00D713E9">
        <w:rPr>
          <w:rFonts w:ascii="Lato" w:hAnsi="Lato"/>
          <w:color w:val="000000"/>
          <w:sz w:val="30"/>
          <w:szCs w:val="30"/>
          <w:shd w:val="clear" w:color="auto" w:fill="FFFFFF"/>
        </w:rPr>
        <w:t>4</w:t>
      </w:r>
      <w:r w:rsidR="00D713E9">
        <w:rPr>
          <w:rFonts w:ascii="Lato" w:hAnsi="Lato"/>
          <w:color w:val="000000"/>
          <w:sz w:val="30"/>
          <w:szCs w:val="30"/>
          <w:shd w:val="clear" w:color="auto" w:fill="FFFFFF"/>
        </w:rPr>
        <w:t>），因为滋养人的并非土产，而是神隐秘的祝福；</w:t>
      </w:r>
      <w:r w:rsidRPr="006E3F2F">
        <w:rPr>
          <w:rFonts w:ascii="Times New Roman" w:hAnsi="Times New Roman" w:cs="Times New Roman"/>
          <w:color w:val="222222"/>
          <w:sz w:val="30"/>
          <w:szCs w:val="30"/>
        </w:rPr>
        <w:t>因此，另一方面，他威胁要拿走</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所倚靠的和所支取的，就是所倚靠的粮和所倚靠的水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55" w:name="_Isa_3_1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"https://ccel.org/study/Isa_3:1-3:1"</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以赛亚书</w:t>
      </w:r>
      <w:r w:rsidRPr="006E3F2F">
        <w:rPr>
          <w:rStyle w:val="a3"/>
          <w:rFonts w:ascii="Times New Roman" w:hAnsi="Times New Roman" w:cs="Times New Roman"/>
          <w:sz w:val="30"/>
          <w:szCs w:val="30"/>
        </w:rPr>
        <w:t xml:space="preserve"> 3</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1</w:t>
      </w:r>
      <w:r w:rsidRPr="006E3F2F">
        <w:rPr>
          <w:rFonts w:ascii="Times New Roman" w:hAnsi="Times New Roman" w:cs="Times New Roman"/>
          <w:color w:val="222222"/>
          <w:sz w:val="30"/>
          <w:szCs w:val="30"/>
        </w:rPr>
        <w:fldChar w:fldCharType="end"/>
      </w:r>
      <w:bookmarkEnd w:id="355"/>
      <w:r w:rsidRPr="006E3F2F">
        <w:rPr>
          <w:rFonts w:ascii="Times New Roman" w:hAnsi="Times New Roman" w:cs="Times New Roman"/>
          <w:color w:val="222222"/>
          <w:sz w:val="30"/>
          <w:szCs w:val="30"/>
        </w:rPr>
        <w:t>）。事实上，如果上帝不以父亲般的手为我们提供食物，我们祈求日用饮食就没有任何严肃的意义。因此，为了让信徒相信，上帝在喂养他们时，履行了最好的父母的职责，先知提醒他们，他</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赐食物给凡有血气的</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56" w:name="_Ps_136_25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"https://ccel.org/study/Ps_136:25-136:25"</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诗篇</w:t>
      </w:r>
      <w:r w:rsidRPr="006E3F2F">
        <w:rPr>
          <w:rStyle w:val="a3"/>
          <w:rFonts w:ascii="Times New Roman" w:hAnsi="Times New Roman" w:cs="Times New Roman"/>
          <w:sz w:val="30"/>
          <w:szCs w:val="30"/>
        </w:rPr>
        <w:t xml:space="preserve"> 136</w:t>
      </w:r>
      <w:r w:rsidRPr="006E3F2F">
        <w:rPr>
          <w:rStyle w:val="a3"/>
          <w:rFonts w:ascii="Times New Roman" w:hAnsi="Times New Roman" w:cs="Times New Roman"/>
          <w:sz w:val="30"/>
          <w:szCs w:val="30"/>
        </w:rPr>
        <w:t>：</w:t>
      </w:r>
      <w:r w:rsidRPr="006E3F2F">
        <w:rPr>
          <w:rStyle w:val="a3"/>
          <w:rFonts w:ascii="Times New Roman" w:hAnsi="Times New Roman" w:cs="Times New Roman"/>
          <w:sz w:val="30"/>
          <w:szCs w:val="30"/>
        </w:rPr>
        <w:t>25</w:t>
      </w:r>
      <w:r w:rsidRPr="006E3F2F">
        <w:rPr>
          <w:rFonts w:ascii="Times New Roman" w:hAnsi="Times New Roman" w:cs="Times New Roman"/>
          <w:color w:val="222222"/>
          <w:sz w:val="30"/>
          <w:szCs w:val="30"/>
        </w:rPr>
        <w:fldChar w:fldCharType="end"/>
      </w:r>
      <w:bookmarkEnd w:id="356"/>
      <w:r w:rsidRPr="006E3F2F">
        <w:rPr>
          <w:rFonts w:ascii="Times New Roman" w:hAnsi="Times New Roman" w:cs="Times New Roman"/>
          <w:color w:val="222222"/>
          <w:sz w:val="30"/>
          <w:szCs w:val="30"/>
        </w:rPr>
        <w:t>）。总之，当我们一方面听到</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耶和华的眼目看顾义人，他的耳朵听他们的呼求</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，另一方面听到</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耶和华向作恶的人变脸，要从世上除灭他们的名号</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（诗篇</w:t>
      </w:r>
      <w:bookmarkStart w:id="357" w:name="_Ps_34_15_34_16"/>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"https://ccel.org/study/Ps_34:15-34:16"</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34:15, 16</w:t>
      </w:r>
      <w:r w:rsidRPr="006E3F2F">
        <w:rPr>
          <w:rFonts w:ascii="Times New Roman" w:hAnsi="Times New Roman" w:cs="Times New Roman"/>
          <w:color w:val="222222"/>
          <w:sz w:val="30"/>
          <w:szCs w:val="30"/>
        </w:rPr>
        <w:fldChar w:fldCharType="end"/>
      </w:r>
      <w:bookmarkEnd w:id="357"/>
      <w:r w:rsidRPr="006E3F2F">
        <w:rPr>
          <w:rFonts w:ascii="Times New Roman" w:hAnsi="Times New Roman" w:cs="Times New Roman"/>
          <w:color w:val="222222"/>
          <w:sz w:val="30"/>
          <w:szCs w:val="30"/>
        </w:rPr>
        <w:t>），让我们确信，天上地下所有的生物都准备好为他服务，他可以以他喜欢的任何方式使用它们。因此，我们推断，上帝普遍的护理不仅延续了自然秩序，延伸到生物之上，而且通过他奇妙的忠告，它们适应了某种特殊的目的。</w:t>
      </w:r>
    </w:p>
    <w:p w14:paraId="7C13CB71" w14:textId="77777777" w:rsidR="00D713E9" w:rsidRDefault="00D713E9"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1BE814D3" w14:textId="77777777" w:rsidR="00D713E9" w:rsidRDefault="00D713E9" w:rsidP="00D713E9">
      <w:pPr>
        <w:pStyle w:val="2"/>
        <w:jc w:val="center"/>
      </w:pPr>
      <w:r>
        <w:rPr>
          <w:rFonts w:hint="eastAsia"/>
        </w:rPr>
        <w:t>八</w:t>
      </w:r>
    </w:p>
    <w:p w14:paraId="7F04BDB1" w14:textId="07D41E32" w:rsidR="006E3F2F" w:rsidRP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那些想要诋毁这一教义的人，诽谤它是斯多葛学派</w:t>
      </w:r>
      <w:r w:rsidR="00D713E9">
        <w:rPr>
          <w:rFonts w:ascii="Times New Roman" w:hAnsi="Times New Roman" w:cs="Times New Roman" w:hint="eastAsia"/>
          <w:color w:val="222222"/>
          <w:sz w:val="30"/>
          <w:szCs w:val="30"/>
        </w:rPr>
        <w:t>（</w:t>
      </w:r>
      <w:r w:rsidR="00D713E9">
        <w:rPr>
          <w:rFonts w:ascii="Times New Roman" w:hAnsi="Times New Roman" w:cs="Times New Roman"/>
          <w:color w:val="222222"/>
          <w:sz w:val="28"/>
          <w:szCs w:val="28"/>
          <w:shd w:val="clear" w:color="auto" w:fill="FFFFFF"/>
        </w:rPr>
        <w:t>Stoics</w:t>
      </w:r>
      <w:r w:rsidR="00D713E9">
        <w:rPr>
          <w:rFonts w:ascii="Times New Roman" w:hAnsi="Times New Roman" w:cs="Times New Roman" w:hint="eastAsia"/>
          <w:color w:val="222222"/>
          <w:sz w:val="30"/>
          <w:szCs w:val="30"/>
        </w:rPr>
        <w:t>）</w:t>
      </w:r>
      <w:r w:rsidRPr="006E3F2F">
        <w:rPr>
          <w:rFonts w:ascii="Times New Roman" w:hAnsi="Times New Roman" w:cs="Times New Roman"/>
          <w:color w:val="222222"/>
          <w:sz w:val="30"/>
          <w:szCs w:val="30"/>
        </w:rPr>
        <w:t>关于命运的教条。奥古斯丁以前也曾受到同样的指控（</w:t>
      </w:r>
      <w:r w:rsidRPr="006E3F2F">
        <w:rPr>
          <w:rFonts w:ascii="Times New Roman" w:hAnsi="Times New Roman" w:cs="Times New Roman"/>
          <w:color w:val="222222"/>
          <w:sz w:val="30"/>
          <w:szCs w:val="30"/>
        </w:rPr>
        <w:t xml:space="preserve">lib. ad </w:t>
      </w:r>
      <w:proofErr w:type="spellStart"/>
      <w:r w:rsidRPr="006E3F2F">
        <w:rPr>
          <w:rFonts w:ascii="Times New Roman" w:hAnsi="Times New Roman" w:cs="Times New Roman"/>
          <w:color w:val="222222"/>
          <w:sz w:val="30"/>
          <w:szCs w:val="30"/>
        </w:rPr>
        <w:t>Bonifac</w:t>
      </w:r>
      <w:proofErr w:type="spellEnd"/>
      <w:r w:rsidRPr="006E3F2F">
        <w:rPr>
          <w:rFonts w:ascii="Times New Roman" w:hAnsi="Times New Roman" w:cs="Times New Roman"/>
          <w:color w:val="222222"/>
          <w:sz w:val="30"/>
          <w:szCs w:val="30"/>
        </w:rPr>
        <w:t>. 2, c. 6 et alibi</w:t>
      </w:r>
      <w:r w:rsidRPr="006E3F2F">
        <w:rPr>
          <w:rFonts w:ascii="Times New Roman" w:hAnsi="Times New Roman" w:cs="Times New Roman"/>
          <w:color w:val="222222"/>
          <w:sz w:val="30"/>
          <w:szCs w:val="30"/>
        </w:rPr>
        <w:t>）。我们不愿意争论字眼，但我们不承认命运这个词，因为它属于保罗教导我们要避开的世俗新奇事物（提摩太前</w:t>
      </w:r>
      <w:bookmarkStart w:id="358" w:name="_1Tim_6_20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"https://ccel.org/study/iTim_6:20-6:20"</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书</w:t>
      </w:r>
      <w:r w:rsidRPr="006E3F2F">
        <w:rPr>
          <w:rStyle w:val="a3"/>
          <w:rFonts w:ascii="Times New Roman" w:hAnsi="Times New Roman" w:cs="Times New Roman"/>
          <w:sz w:val="30"/>
          <w:szCs w:val="30"/>
        </w:rPr>
        <w:t xml:space="preserve"> 6:20</w:t>
      </w:r>
      <w:r w:rsidRPr="006E3F2F">
        <w:rPr>
          <w:rFonts w:ascii="Times New Roman" w:hAnsi="Times New Roman" w:cs="Times New Roman"/>
          <w:color w:val="222222"/>
          <w:sz w:val="30"/>
          <w:szCs w:val="30"/>
        </w:rPr>
        <w:fldChar w:fldCharType="end"/>
      </w:r>
      <w:bookmarkEnd w:id="358"/>
      <w:r w:rsidRPr="006E3F2F">
        <w:rPr>
          <w:rFonts w:ascii="Times New Roman" w:hAnsi="Times New Roman" w:cs="Times New Roman"/>
          <w:color w:val="222222"/>
          <w:sz w:val="30"/>
          <w:szCs w:val="30"/>
        </w:rPr>
        <w:t>），也因为它试图用一个可憎的术</w:t>
      </w:r>
      <w:r w:rsidRPr="006E3F2F">
        <w:rPr>
          <w:rFonts w:ascii="Times New Roman" w:hAnsi="Times New Roman" w:cs="Times New Roman"/>
          <w:color w:val="222222"/>
          <w:sz w:val="30"/>
          <w:szCs w:val="30"/>
        </w:rPr>
        <w:lastRenderedPageBreak/>
        <w:t>语来污蔑上帝的真理。但教条本身被错误地、恶意地强加给我们。因为我们并不像斯多葛学派那样想象一种由永恒的因果链和自然界中复杂的系列组成的必然性，而是认为上帝是万物的支配者和统治者</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从遥远的永恒开始，他根据自己的智慧决定了他要做的事情，现在他用他的力量执行他所决定的事情。因此，我们认为，上帝的旨意不仅控制着天地和无生命的生物，而且控制着人类的计划和意志，使它们完全按照上帝所预定的方向运行。那么，你会说，难道没有任何事情是偶然发生的，没有任何事情是偶然发生的吗？我回答说，</w:t>
      </w:r>
      <w:r w:rsidR="00D713E9">
        <w:rPr>
          <w:rFonts w:ascii="Lato" w:hAnsi="Lato"/>
          <w:color w:val="000000"/>
          <w:sz w:val="30"/>
          <w:szCs w:val="30"/>
          <w:shd w:val="clear" w:color="auto" w:fill="FFFFFF"/>
        </w:rPr>
        <w:t>大巴西尔（</w:t>
      </w:r>
      <w:r w:rsidR="00D713E9">
        <w:rPr>
          <w:rFonts w:ascii="Lato" w:hAnsi="Lato"/>
          <w:color w:val="000000"/>
          <w:sz w:val="30"/>
          <w:szCs w:val="30"/>
          <w:shd w:val="clear" w:color="auto" w:fill="FFFFFF"/>
        </w:rPr>
        <w:t>Basil the Great</w:t>
      </w:r>
      <w:r w:rsidR="00D713E9">
        <w:rPr>
          <w:rFonts w:ascii="Lato" w:hAnsi="Lato"/>
          <w:color w:val="000000"/>
          <w:sz w:val="30"/>
          <w:szCs w:val="30"/>
          <w:shd w:val="clear" w:color="auto" w:fill="FFFFFF"/>
        </w:rPr>
        <w:t>）</w:t>
      </w:r>
      <w:r w:rsidRPr="006E3F2F">
        <w:rPr>
          <w:rFonts w:ascii="Times New Roman" w:hAnsi="Times New Roman" w:cs="Times New Roman"/>
          <w:color w:val="222222"/>
          <w:sz w:val="30"/>
          <w:szCs w:val="30"/>
        </w:rPr>
        <w:t>说得对，幸运和机遇是异教徒的术语，虔诚的人不应该去理解它们的含义。因为如果一切成功都是上帝的祝福，灾难和逆境是上帝的诅咒，那么在人类事务中就没有幸运和机遇的容身之地了。我们也应该被奥古斯丁的话所感动（</w:t>
      </w:r>
      <w:r w:rsidRPr="006E3F2F">
        <w:rPr>
          <w:rFonts w:ascii="Times New Roman" w:hAnsi="Times New Roman" w:cs="Times New Roman"/>
          <w:color w:val="222222"/>
          <w:sz w:val="30"/>
          <w:szCs w:val="30"/>
        </w:rPr>
        <w:t>Retract. lib. 1 cap. 1</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在我反对学院派的著作中，</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他说，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我很后悔经常使用幸运这个词；虽然我并不是想用它来表示某个女神，而是想表示外部事件的偶然结果不管是善是恶，事情都是如此。因此，</w:t>
      </w:r>
      <w:r w:rsidR="00E60D92">
        <w:rPr>
          <w:rFonts w:ascii="Lato" w:hAnsi="Lato"/>
          <w:color w:val="000000"/>
          <w:sz w:val="30"/>
          <w:szCs w:val="30"/>
          <w:shd w:val="clear" w:color="auto" w:fill="FFFFFF"/>
        </w:rPr>
        <w:t>从</w:t>
      </w:r>
      <w:proofErr w:type="spellStart"/>
      <w:r w:rsidR="00E60D92">
        <w:rPr>
          <w:rFonts w:ascii="Lato" w:hAnsi="Lato"/>
          <w:color w:val="000000"/>
          <w:sz w:val="30"/>
          <w:szCs w:val="30"/>
          <w:shd w:val="clear" w:color="auto" w:fill="FFFFFF"/>
        </w:rPr>
        <w:t>fortuna</w:t>
      </w:r>
      <w:proofErr w:type="spellEnd"/>
      <w:r w:rsidR="00E60D92">
        <w:rPr>
          <w:rFonts w:ascii="Lato" w:hAnsi="Lato"/>
          <w:color w:val="000000"/>
          <w:sz w:val="30"/>
          <w:szCs w:val="30"/>
          <w:shd w:val="clear" w:color="auto" w:fill="FFFFFF"/>
        </w:rPr>
        <w:t>这个词根中延伸出许多单词，例如：</w:t>
      </w:r>
      <w:r w:rsidR="00E60D92">
        <w:rPr>
          <w:rFonts w:ascii="Lato" w:hAnsi="Lato"/>
          <w:color w:val="000000"/>
          <w:sz w:val="30"/>
          <w:szCs w:val="30"/>
          <w:shd w:val="clear" w:color="auto" w:fill="FFFFFF"/>
        </w:rPr>
        <w:t>forte</w:t>
      </w:r>
      <w:r w:rsidR="00E60D92">
        <w:rPr>
          <w:rFonts w:ascii="Lato" w:hAnsi="Lato"/>
          <w:color w:val="000000"/>
          <w:sz w:val="30"/>
          <w:szCs w:val="30"/>
          <w:shd w:val="clear" w:color="auto" w:fill="FFFFFF"/>
        </w:rPr>
        <w:t>、</w:t>
      </w:r>
      <w:proofErr w:type="spellStart"/>
      <w:r w:rsidR="00E60D92">
        <w:rPr>
          <w:rFonts w:ascii="Lato" w:hAnsi="Lato"/>
          <w:color w:val="000000"/>
          <w:sz w:val="30"/>
          <w:szCs w:val="30"/>
          <w:shd w:val="clear" w:color="auto" w:fill="FFFFFF"/>
        </w:rPr>
        <w:t>forsan</w:t>
      </w:r>
      <w:proofErr w:type="spellEnd"/>
      <w:r w:rsidR="00E60D92">
        <w:rPr>
          <w:rFonts w:ascii="Lato" w:hAnsi="Lato"/>
          <w:color w:val="000000"/>
          <w:sz w:val="30"/>
          <w:szCs w:val="30"/>
          <w:shd w:val="clear" w:color="auto" w:fill="FFFFFF"/>
        </w:rPr>
        <w:t>、</w:t>
      </w:r>
      <w:proofErr w:type="spellStart"/>
      <w:r w:rsidR="00E60D92">
        <w:rPr>
          <w:rFonts w:ascii="Lato" w:hAnsi="Lato"/>
          <w:color w:val="000000"/>
          <w:sz w:val="30"/>
          <w:szCs w:val="30"/>
          <w:shd w:val="clear" w:color="auto" w:fill="FFFFFF"/>
        </w:rPr>
        <w:t>forsitan</w:t>
      </w:r>
      <w:proofErr w:type="spellEnd"/>
      <w:r w:rsidR="00E60D92">
        <w:rPr>
          <w:rFonts w:ascii="Lato" w:hAnsi="Lato"/>
          <w:color w:val="000000"/>
          <w:sz w:val="30"/>
          <w:szCs w:val="30"/>
          <w:shd w:val="clear" w:color="auto" w:fill="FFFFFF"/>
        </w:rPr>
        <w:t>、</w:t>
      </w:r>
      <w:proofErr w:type="spellStart"/>
      <w:r w:rsidR="00E60D92">
        <w:rPr>
          <w:rFonts w:ascii="Lato" w:hAnsi="Lato"/>
          <w:color w:val="000000"/>
          <w:sz w:val="30"/>
          <w:szCs w:val="30"/>
          <w:shd w:val="clear" w:color="auto" w:fill="FFFFFF"/>
        </w:rPr>
        <w:t>fortasse</w:t>
      </w:r>
      <w:proofErr w:type="spellEnd"/>
      <w:r w:rsidR="00E60D92">
        <w:rPr>
          <w:rFonts w:ascii="Lato" w:hAnsi="Lato"/>
          <w:color w:val="000000"/>
          <w:sz w:val="30"/>
          <w:szCs w:val="30"/>
          <w:shd w:val="clear" w:color="auto" w:fill="FFFFFF"/>
        </w:rPr>
        <w:t>、</w:t>
      </w:r>
      <w:proofErr w:type="spellStart"/>
      <w:r w:rsidR="00E60D92">
        <w:rPr>
          <w:rFonts w:ascii="Lato" w:hAnsi="Lato"/>
          <w:color w:val="000000"/>
          <w:sz w:val="30"/>
          <w:szCs w:val="30"/>
          <w:shd w:val="clear" w:color="auto" w:fill="FFFFFF"/>
        </w:rPr>
        <w:t>fortuito</w:t>
      </w:r>
      <w:proofErr w:type="spellEnd"/>
      <w:r w:rsidR="00E60D92">
        <w:rPr>
          <w:rFonts w:ascii="Lato" w:hAnsi="Lato"/>
          <w:color w:val="000000"/>
          <w:sz w:val="30"/>
          <w:szCs w:val="30"/>
          <w:shd w:val="clear" w:color="auto" w:fill="FFFFFF"/>
        </w:rPr>
        <w:t>（意即：可能、也许、或许、大概、恐怕）</w:t>
      </w:r>
      <w:r w:rsidRPr="006E3F2F">
        <w:rPr>
          <w:rFonts w:ascii="Times New Roman" w:hAnsi="Times New Roman" w:cs="Times New Roman"/>
          <w:color w:val="222222"/>
          <w:sz w:val="30"/>
          <w:szCs w:val="30"/>
        </w:rPr>
        <w:t>，没有宗教禁止我们使用它们，尽管一切都必须归因于神的旨意。当我说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也许，俗称的命运，也受一种隐藏的秩序的支配，我们所说的机会只不过是秘密的原因和起因</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时，我也没有忽略这一点。的确，我是这样说</w:t>
      </w:r>
      <w:r w:rsidRPr="006E3F2F">
        <w:rPr>
          <w:rFonts w:ascii="Times New Roman" w:hAnsi="Times New Roman" w:cs="Times New Roman"/>
          <w:color w:val="222222"/>
          <w:sz w:val="30"/>
          <w:szCs w:val="30"/>
        </w:rPr>
        <w:lastRenderedPageBreak/>
        <w:t>的，但我后悔在那里提到了命运，因为我看到人们有一种非常糟糕的习惯，他们不是像他们应该做的那样说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上帝如此喜悦</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，而是说</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命运如此喜悦</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。简而言之，奥古斯丁到处都在教导，如果把任何事情留给命运，世界就会随机运转。尽管他在其他地方宣称（《问题》，第</w:t>
      </w:r>
      <w:r w:rsidRPr="006E3F2F">
        <w:rPr>
          <w:rFonts w:ascii="Times New Roman" w:hAnsi="Times New Roman" w:cs="Times New Roman"/>
          <w:color w:val="222222"/>
          <w:sz w:val="30"/>
          <w:szCs w:val="30"/>
        </w:rPr>
        <w:t xml:space="preserve"> 83 </w:t>
      </w:r>
      <w:r w:rsidRPr="006E3F2F">
        <w:rPr>
          <w:rFonts w:ascii="Times New Roman" w:hAnsi="Times New Roman" w:cs="Times New Roman"/>
          <w:color w:val="222222"/>
          <w:sz w:val="30"/>
          <w:szCs w:val="30"/>
        </w:rPr>
        <w:t>页</w:t>
      </w:r>
      <w:proofErr w:type="spellStart"/>
      <w:r w:rsidR="00E60D92">
        <w:rPr>
          <w:rFonts w:ascii="Times New Roman" w:hAnsi="Times New Roman" w:cs="Times New Roman"/>
          <w:color w:val="222222"/>
          <w:sz w:val="28"/>
          <w:szCs w:val="28"/>
          <w:shd w:val="clear" w:color="auto" w:fill="FFFFFF"/>
        </w:rPr>
        <w:t>Quæstionum</w:t>
      </w:r>
      <w:proofErr w:type="spellEnd"/>
      <w:r w:rsidR="00E60D92">
        <w:rPr>
          <w:rFonts w:ascii="Times New Roman" w:hAnsi="Times New Roman" w:cs="Times New Roman"/>
          <w:color w:val="222222"/>
          <w:sz w:val="28"/>
          <w:szCs w:val="28"/>
          <w:shd w:val="clear" w:color="auto" w:fill="FFFFFF"/>
        </w:rPr>
        <w:t>, lib. 83</w:t>
      </w:r>
      <w:r w:rsidRPr="006E3F2F">
        <w:rPr>
          <w:rFonts w:ascii="Times New Roman" w:hAnsi="Times New Roman" w:cs="Times New Roman"/>
          <w:color w:val="222222"/>
          <w:sz w:val="30"/>
          <w:szCs w:val="30"/>
        </w:rPr>
        <w:t>）。他认为，万事万物都是由人的自由意志和上帝的旨意共同进行的，他随后很快清楚地表明，他的意思是，人类也受上帝的旨意统治，当他假设上帝旨意为原则时，没有比认为任何事情的发生都是没有上帝的命令更荒谬的了；因为事情会随机发生。出于这个原因，他还排除了依赖于人类意志的偶然性，稍后用更清晰的措辞坚持认为，除了上帝的旨意外，不能寻找任何原因。当他使用</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许可</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一词时，他赋予它的含义最能体现在一段话中（</w:t>
      </w:r>
      <w:r w:rsidR="00E60D92">
        <w:rPr>
          <w:rFonts w:ascii="Times New Roman" w:hAnsi="Times New Roman" w:cs="Times New Roman"/>
          <w:color w:val="222222"/>
          <w:sz w:val="28"/>
          <w:szCs w:val="28"/>
          <w:shd w:val="clear" w:color="auto" w:fill="FFFFFF"/>
        </w:rPr>
        <w:t>De Trinity. lib. 3 cap. 4</w:t>
      </w:r>
      <w:r w:rsidRPr="006E3F2F">
        <w:rPr>
          <w:rFonts w:ascii="Times New Roman" w:hAnsi="Times New Roman" w:cs="Times New Roman"/>
          <w:color w:val="222222"/>
          <w:sz w:val="30"/>
          <w:szCs w:val="30"/>
        </w:rPr>
        <w:t>《三位一体论》，第</w:t>
      </w:r>
      <w:r w:rsidRPr="006E3F2F">
        <w:rPr>
          <w:rFonts w:ascii="Times New Roman" w:hAnsi="Times New Roman" w:cs="Times New Roman"/>
          <w:color w:val="222222"/>
          <w:sz w:val="30"/>
          <w:szCs w:val="30"/>
        </w:rPr>
        <w:t xml:space="preserve"> 3 </w:t>
      </w:r>
      <w:r w:rsidRPr="006E3F2F">
        <w:rPr>
          <w:rFonts w:ascii="Times New Roman" w:hAnsi="Times New Roman" w:cs="Times New Roman"/>
          <w:color w:val="222222"/>
          <w:sz w:val="30"/>
          <w:szCs w:val="30"/>
        </w:rPr>
        <w:t>卷，第</w:t>
      </w:r>
      <w:r w:rsidRPr="006E3F2F">
        <w:rPr>
          <w:rFonts w:ascii="Times New Roman" w:hAnsi="Times New Roman" w:cs="Times New Roman"/>
          <w:color w:val="222222"/>
          <w:sz w:val="30"/>
          <w:szCs w:val="30"/>
        </w:rPr>
        <w:t xml:space="preserve"> 4 </w:t>
      </w:r>
      <w:r w:rsidRPr="006E3F2F">
        <w:rPr>
          <w:rFonts w:ascii="Times New Roman" w:hAnsi="Times New Roman" w:cs="Times New Roman"/>
          <w:color w:val="222222"/>
          <w:sz w:val="30"/>
          <w:szCs w:val="30"/>
        </w:rPr>
        <w:t>章），他证明了上帝的旨意是万事万物的最高和主要原因，因为没有他的命令或许可，任何事情都不会发生。他当然不会认为上帝在选择允许任何事情时，会无所事事地坐在瞭望塔上。他所代表的干预意志，如果我可以这样表达的话，是主动的（</w:t>
      </w:r>
      <w:proofErr w:type="spellStart"/>
      <w:r w:rsidRPr="006E3F2F">
        <w:rPr>
          <w:rFonts w:ascii="Times New Roman" w:hAnsi="Times New Roman" w:cs="Times New Roman"/>
          <w:i/>
          <w:iCs/>
          <w:color w:val="222222"/>
          <w:sz w:val="30"/>
          <w:szCs w:val="30"/>
        </w:rPr>
        <w:t>actualis</w:t>
      </w:r>
      <w:proofErr w:type="spellEnd"/>
      <w:r w:rsidRPr="006E3F2F">
        <w:rPr>
          <w:rFonts w:ascii="Times New Roman" w:hAnsi="Times New Roman" w:cs="Times New Roman"/>
          <w:color w:val="222222"/>
          <w:sz w:val="30"/>
          <w:szCs w:val="30"/>
        </w:rPr>
        <w:t>），若非如此就不能被视为原因。</w:t>
      </w:r>
    </w:p>
    <w:p w14:paraId="2BA968B2" w14:textId="77777777" w:rsidR="00E60D92" w:rsidRDefault="00E60D92"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55247AF1" w14:textId="77777777" w:rsidR="00E60D92" w:rsidRDefault="00E60D92" w:rsidP="00E60D92">
      <w:pPr>
        <w:pStyle w:val="2"/>
        <w:jc w:val="center"/>
      </w:pPr>
      <w:r>
        <w:rPr>
          <w:rFonts w:hint="eastAsia"/>
        </w:rPr>
        <w:lastRenderedPageBreak/>
        <w:t>九</w:t>
      </w:r>
    </w:p>
    <w:p w14:paraId="73EE211D" w14:textId="0166038C" w:rsidR="006E3F2F" w:rsidRDefault="006E3F2F"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6E3F2F">
        <w:rPr>
          <w:rFonts w:ascii="Times New Roman" w:hAnsi="Times New Roman" w:cs="Times New Roman"/>
          <w:color w:val="222222"/>
          <w:sz w:val="30"/>
          <w:szCs w:val="30"/>
        </w:rPr>
        <w:t>但是，由于我们迟钝的心灵远远低于神的旨意，我们必须求助于一种可以帮助我们提高心灵的辨别能力。我说，虽然万事万物都是由神的旨意和一定的安排安排好的，但对我们来说，它们是偶然的，并不是因为我们想象命运主宰着世界和人类，随意地把万事万物颠倒过来（基督徒绝不会这样无情的想法）；而是因为事件的顺序、方法、目的和必然性，大部分都隐藏在神的旨意中，虽然它们确实是由神的旨意产生的，但它们看起来是偶然的，这是它们呈现给我们的形式，无论是从其本身考虑，还是根据我们的知识和判断来估计。例如，让我们假设一个商人和一些值得信赖的人一起进入森林，他不谨慎地离开了他的同伴，迷茫地徘徊，直到他落入强盗的巢穴并被杀害。他的死不仅是上帝之眼所预见的，而且是上帝旨意所决定的。</w:t>
      </w:r>
      <w:r w:rsidR="00E60D92">
        <w:rPr>
          <w:rFonts w:ascii="Lato" w:hAnsi="Lato"/>
          <w:color w:val="000000"/>
          <w:sz w:val="30"/>
          <w:szCs w:val="30"/>
          <w:shd w:val="clear" w:color="auto" w:fill="FFFFFF"/>
        </w:rPr>
        <w:t>因为圣经说，不是神预先知道每人寿命的长短，而是神预定每人寿命的长短，这也是人无法改变的</w:t>
      </w:r>
      <w:r w:rsidRPr="006E3F2F">
        <w:rPr>
          <w:rFonts w:ascii="Times New Roman" w:hAnsi="Times New Roman" w:cs="Times New Roman"/>
          <w:color w:val="222222"/>
          <w:sz w:val="30"/>
          <w:szCs w:val="30"/>
        </w:rPr>
        <w:t>（</w:t>
      </w:r>
      <w:bookmarkStart w:id="359" w:name="_Job_14_5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"https://ccel.org/study/Job_14:5-14:5"</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约伯记</w:t>
      </w:r>
      <w:r w:rsidRPr="006E3F2F">
        <w:rPr>
          <w:rStyle w:val="a3"/>
          <w:rFonts w:ascii="Times New Roman" w:hAnsi="Times New Roman" w:cs="Times New Roman"/>
          <w:sz w:val="30"/>
          <w:szCs w:val="30"/>
        </w:rPr>
        <w:t xml:space="preserve"> 14:5</w:t>
      </w:r>
      <w:r w:rsidRPr="006E3F2F">
        <w:rPr>
          <w:rFonts w:ascii="Times New Roman" w:hAnsi="Times New Roman" w:cs="Times New Roman"/>
          <w:color w:val="222222"/>
          <w:sz w:val="30"/>
          <w:szCs w:val="30"/>
        </w:rPr>
        <w:fldChar w:fldCharType="end"/>
      </w:r>
      <w:bookmarkEnd w:id="359"/>
      <w:r w:rsidRPr="006E3F2F">
        <w:rPr>
          <w:rFonts w:ascii="Times New Roman" w:hAnsi="Times New Roman" w:cs="Times New Roman"/>
          <w:color w:val="222222"/>
          <w:sz w:val="30"/>
          <w:szCs w:val="30"/>
        </w:rPr>
        <w:t>）。然而，就我们的辨别能力而言，所有这些事情似乎都是偶然的。基督徒会有什么感觉？虽然他会认为那个人死亡时发生的每一种情况本质上都是偶然的，但他毫不怀疑上帝的</w:t>
      </w:r>
      <w:r w:rsidR="00E60D92">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推翻了它，并引导命运走向他自己的结局。未来的意外事件也是如此。所有未来的事件对我们来说都是不确定的，似乎悬而未决，仿佛随时准备</w:t>
      </w:r>
      <w:proofErr w:type="gramStart"/>
      <w:r w:rsidRPr="006E3F2F">
        <w:rPr>
          <w:rFonts w:ascii="Times New Roman" w:hAnsi="Times New Roman" w:cs="Times New Roman"/>
          <w:color w:val="222222"/>
          <w:sz w:val="30"/>
          <w:szCs w:val="30"/>
        </w:rPr>
        <w:t>朝任何</w:t>
      </w:r>
      <w:proofErr w:type="gramEnd"/>
      <w:r w:rsidRPr="006E3F2F">
        <w:rPr>
          <w:rFonts w:ascii="Times New Roman" w:hAnsi="Times New Roman" w:cs="Times New Roman"/>
          <w:color w:val="222222"/>
          <w:sz w:val="30"/>
          <w:szCs w:val="30"/>
        </w:rPr>
        <w:t>一个方向发展。然而，我们心中仍然有这样的印象，那就是没有什么事情会发生，除非</w:t>
      </w:r>
      <w:proofErr w:type="gramStart"/>
      <w:r w:rsidRPr="006E3F2F">
        <w:rPr>
          <w:rFonts w:ascii="Times New Roman" w:hAnsi="Times New Roman" w:cs="Times New Roman"/>
          <w:color w:val="222222"/>
          <w:sz w:val="30"/>
          <w:szCs w:val="30"/>
        </w:rPr>
        <w:t>主没有</w:t>
      </w:r>
      <w:proofErr w:type="gramEnd"/>
      <w:r w:rsidRPr="006E3F2F">
        <w:rPr>
          <w:rFonts w:ascii="Times New Roman" w:hAnsi="Times New Roman" w:cs="Times New Roman"/>
          <w:color w:val="222222"/>
          <w:sz w:val="30"/>
          <w:szCs w:val="30"/>
        </w:rPr>
        <w:t>安</w:t>
      </w:r>
      <w:r w:rsidRPr="006E3F2F">
        <w:rPr>
          <w:rFonts w:ascii="Times New Roman" w:hAnsi="Times New Roman" w:cs="Times New Roman"/>
          <w:color w:val="222222"/>
          <w:sz w:val="30"/>
          <w:szCs w:val="30"/>
        </w:rPr>
        <w:lastRenderedPageBreak/>
        <w:t>排。</w:t>
      </w:r>
      <w:r w:rsidR="003D0767">
        <w:rPr>
          <w:rFonts w:ascii="Lato" w:hAnsi="Lato"/>
          <w:color w:val="000000"/>
          <w:sz w:val="30"/>
          <w:szCs w:val="30"/>
          <w:shd w:val="clear" w:color="auto" w:fill="FFFFFF"/>
        </w:rPr>
        <w:t>在这意义上，《传道书》中多次重复</w:t>
      </w:r>
      <w:r w:rsidR="003D0767">
        <w:rPr>
          <w:rFonts w:ascii="Lato" w:hAnsi="Lato"/>
          <w:color w:val="000000"/>
          <w:sz w:val="30"/>
          <w:szCs w:val="30"/>
          <w:shd w:val="clear" w:color="auto" w:fill="FFFFFF"/>
        </w:rPr>
        <w:t>“</w:t>
      </w:r>
      <w:r w:rsidR="003D0767">
        <w:rPr>
          <w:rFonts w:ascii="Lato" w:hAnsi="Lato"/>
          <w:color w:val="000000"/>
          <w:sz w:val="30"/>
          <w:szCs w:val="30"/>
          <w:shd w:val="clear" w:color="auto" w:fill="FFFFFF"/>
        </w:rPr>
        <w:t>命运</w:t>
      </w:r>
      <w:r w:rsidR="003D0767">
        <w:rPr>
          <w:rFonts w:ascii="Lato" w:hAnsi="Lato"/>
          <w:color w:val="000000"/>
          <w:sz w:val="30"/>
          <w:szCs w:val="30"/>
          <w:shd w:val="clear" w:color="auto" w:fill="FFFFFF"/>
        </w:rPr>
        <w:t>”</w:t>
      </w:r>
      <w:r w:rsidR="003D0767">
        <w:rPr>
          <w:rFonts w:ascii="Lato" w:hAnsi="Lato"/>
          <w:color w:val="000000"/>
          <w:sz w:val="30"/>
          <w:szCs w:val="30"/>
          <w:shd w:val="clear" w:color="auto" w:fill="FFFFFF"/>
        </w:rPr>
        <w:t>这一词（传</w:t>
      </w:r>
      <w:r w:rsidR="003D0767">
        <w:rPr>
          <w:rFonts w:ascii="Lato" w:hAnsi="Lato"/>
          <w:color w:val="000000"/>
          <w:sz w:val="30"/>
          <w:szCs w:val="30"/>
          <w:shd w:val="clear" w:color="auto" w:fill="FFFFFF"/>
        </w:rPr>
        <w:t>2</w:t>
      </w:r>
      <w:r w:rsidR="003D0767">
        <w:rPr>
          <w:rFonts w:ascii="Cambria Math" w:hAnsi="Cambria Math" w:cs="Cambria Math"/>
          <w:color w:val="000000"/>
          <w:sz w:val="30"/>
          <w:szCs w:val="30"/>
          <w:shd w:val="clear" w:color="auto" w:fill="FFFFFF"/>
        </w:rPr>
        <w:t>∶</w:t>
      </w:r>
      <w:r w:rsidR="003D0767">
        <w:rPr>
          <w:rFonts w:ascii="Lato" w:hAnsi="Lato"/>
          <w:color w:val="000000"/>
          <w:sz w:val="30"/>
          <w:szCs w:val="30"/>
          <w:shd w:val="clear" w:color="auto" w:fill="FFFFFF"/>
        </w:rPr>
        <w:t>14</w:t>
      </w:r>
      <w:r w:rsidR="003D0767">
        <w:rPr>
          <w:rFonts w:ascii="Lato" w:hAnsi="Lato" w:cs="Lato"/>
          <w:color w:val="000000"/>
          <w:sz w:val="30"/>
          <w:szCs w:val="30"/>
          <w:shd w:val="clear" w:color="auto" w:fill="FFFFFF"/>
        </w:rPr>
        <w:t>—</w:t>
      </w:r>
      <w:r w:rsidR="003D0767">
        <w:rPr>
          <w:rFonts w:ascii="Lato" w:hAnsi="Lato"/>
          <w:color w:val="000000"/>
          <w:sz w:val="30"/>
          <w:szCs w:val="30"/>
          <w:shd w:val="clear" w:color="auto" w:fill="FFFFFF"/>
        </w:rPr>
        <w:t>15</w:t>
      </w:r>
      <w:r w:rsidR="003D0767">
        <w:rPr>
          <w:rFonts w:ascii="Lato" w:hAnsi="Lato"/>
          <w:color w:val="000000"/>
          <w:sz w:val="30"/>
          <w:szCs w:val="30"/>
          <w:shd w:val="clear" w:color="auto" w:fill="FFFFFF"/>
        </w:rPr>
        <w:t>，</w:t>
      </w:r>
      <w:r w:rsidR="003D0767">
        <w:rPr>
          <w:rFonts w:ascii="Lato" w:hAnsi="Lato"/>
          <w:color w:val="000000"/>
          <w:sz w:val="30"/>
          <w:szCs w:val="30"/>
          <w:shd w:val="clear" w:color="auto" w:fill="FFFFFF"/>
        </w:rPr>
        <w:t>3</w:t>
      </w:r>
      <w:r w:rsidR="003D0767">
        <w:rPr>
          <w:rFonts w:ascii="Cambria Math" w:hAnsi="Cambria Math" w:cs="Cambria Math"/>
          <w:color w:val="000000"/>
          <w:sz w:val="30"/>
          <w:szCs w:val="30"/>
          <w:shd w:val="clear" w:color="auto" w:fill="FFFFFF"/>
        </w:rPr>
        <w:t>∶</w:t>
      </w:r>
      <w:r w:rsidR="003D0767">
        <w:rPr>
          <w:rFonts w:ascii="Lato" w:hAnsi="Lato"/>
          <w:color w:val="000000"/>
          <w:sz w:val="30"/>
          <w:szCs w:val="30"/>
          <w:shd w:val="clear" w:color="auto" w:fill="FFFFFF"/>
        </w:rPr>
        <w:t>19</w:t>
      </w:r>
      <w:r w:rsidR="003D0767">
        <w:rPr>
          <w:rFonts w:ascii="Lato" w:hAnsi="Lato"/>
          <w:color w:val="000000"/>
          <w:sz w:val="30"/>
          <w:szCs w:val="30"/>
          <w:shd w:val="clear" w:color="auto" w:fill="FFFFFF"/>
        </w:rPr>
        <w:t>，</w:t>
      </w:r>
      <w:r w:rsidR="003D0767">
        <w:rPr>
          <w:rFonts w:ascii="Lato" w:hAnsi="Lato"/>
          <w:color w:val="000000"/>
          <w:sz w:val="30"/>
          <w:szCs w:val="30"/>
          <w:shd w:val="clear" w:color="auto" w:fill="FFFFFF"/>
        </w:rPr>
        <w:t>9</w:t>
      </w:r>
      <w:r w:rsidR="003D0767">
        <w:rPr>
          <w:rFonts w:ascii="Cambria Math" w:hAnsi="Cambria Math" w:cs="Cambria Math"/>
          <w:color w:val="000000"/>
          <w:sz w:val="30"/>
          <w:szCs w:val="30"/>
          <w:shd w:val="clear" w:color="auto" w:fill="FFFFFF"/>
        </w:rPr>
        <w:t>∶</w:t>
      </w:r>
      <w:r w:rsidR="003D0767">
        <w:rPr>
          <w:rFonts w:ascii="Lato" w:hAnsi="Lato"/>
          <w:color w:val="000000"/>
          <w:sz w:val="30"/>
          <w:szCs w:val="30"/>
          <w:shd w:val="clear" w:color="auto" w:fill="FFFFFF"/>
        </w:rPr>
        <w:t>2</w:t>
      </w:r>
      <w:r w:rsidR="003D0767">
        <w:rPr>
          <w:rFonts w:ascii="Lato" w:hAnsi="Lato" w:cs="Lato"/>
          <w:color w:val="000000"/>
          <w:sz w:val="30"/>
          <w:szCs w:val="30"/>
          <w:shd w:val="clear" w:color="auto" w:fill="FFFFFF"/>
        </w:rPr>
        <w:t>—</w:t>
      </w:r>
      <w:r w:rsidR="003D0767">
        <w:rPr>
          <w:rFonts w:ascii="Lato" w:hAnsi="Lato"/>
          <w:color w:val="000000"/>
          <w:sz w:val="30"/>
          <w:szCs w:val="30"/>
          <w:shd w:val="clear" w:color="auto" w:fill="FFFFFF"/>
        </w:rPr>
        <w:t>3</w:t>
      </w:r>
      <w:r w:rsidR="003D0767">
        <w:rPr>
          <w:rFonts w:ascii="Lato" w:hAnsi="Lato"/>
          <w:color w:val="000000"/>
          <w:sz w:val="30"/>
          <w:szCs w:val="30"/>
          <w:shd w:val="clear" w:color="auto" w:fill="FFFFFF"/>
        </w:rPr>
        <w:t>、</w:t>
      </w:r>
      <w:r w:rsidR="003D0767">
        <w:rPr>
          <w:rFonts w:ascii="Lato" w:hAnsi="Lato"/>
          <w:color w:val="000000"/>
          <w:sz w:val="30"/>
          <w:szCs w:val="30"/>
          <w:shd w:val="clear" w:color="auto" w:fill="FFFFFF"/>
        </w:rPr>
        <w:t>11</w:t>
      </w:r>
      <w:r w:rsidR="003D0767">
        <w:rPr>
          <w:rFonts w:ascii="Lato" w:hAnsi="Lato"/>
          <w:color w:val="000000"/>
          <w:sz w:val="30"/>
          <w:szCs w:val="30"/>
          <w:shd w:val="clear" w:color="auto" w:fill="FFFFFF"/>
        </w:rPr>
        <w:t>），这是因为人不知道事情隐藏的原始起因。然而圣经对于神隐秘护理的启示之光并没有完全在人心里熄灭，这光常在人黑暗的心中闪现。</w:t>
      </w:r>
      <w:r w:rsidRPr="006E3F2F">
        <w:rPr>
          <w:rFonts w:ascii="Times New Roman" w:hAnsi="Times New Roman" w:cs="Times New Roman"/>
          <w:color w:val="222222"/>
          <w:sz w:val="30"/>
          <w:szCs w:val="30"/>
        </w:rPr>
        <w:t>因此，非利士人的占卜者虽然犹豫不决，但他们将不幸事件部分归因于上帝，部分归因于偶然。他们说，如果约柜</w:t>
      </w:r>
      <w:r w:rsidRPr="006E3F2F">
        <w:rPr>
          <w:rFonts w:ascii="Times New Roman" w:hAnsi="Times New Roman" w:cs="Times New Roman"/>
          <w:color w:val="222222"/>
          <w:sz w:val="30"/>
          <w:szCs w:val="30"/>
        </w:rPr>
        <w:t>“</w:t>
      </w:r>
      <w:r w:rsidR="00E60D92">
        <w:rPr>
          <w:rFonts w:ascii="Lato" w:hAnsi="Lato"/>
          <w:color w:val="000000"/>
          <w:sz w:val="30"/>
          <w:szCs w:val="30"/>
          <w:shd w:val="clear" w:color="auto" w:fill="FFFFFF"/>
        </w:rPr>
        <w:t>你们要看看：车若直行以色列的境界到伯示麦去，这大灾就是耶和华降在我们身上的；若不然，便可以知道不是他的手击打我们，是我们偶然遇见的。</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w:t>
      </w:r>
      <w:bookmarkStart w:id="360" w:name="_1Sam_6_9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"https://ccel.org/study/iSam_6:9-6:9"</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撒母耳记上</w:t>
      </w:r>
      <w:r w:rsidRPr="006E3F2F">
        <w:rPr>
          <w:rStyle w:val="a3"/>
          <w:rFonts w:ascii="Times New Roman" w:hAnsi="Times New Roman" w:cs="Times New Roman"/>
          <w:sz w:val="30"/>
          <w:szCs w:val="30"/>
        </w:rPr>
        <w:t xml:space="preserve"> 6:9</w:t>
      </w:r>
      <w:r w:rsidRPr="006E3F2F">
        <w:rPr>
          <w:rFonts w:ascii="Times New Roman" w:hAnsi="Times New Roman" w:cs="Times New Roman"/>
          <w:color w:val="222222"/>
          <w:sz w:val="30"/>
          <w:szCs w:val="30"/>
        </w:rPr>
        <w:fldChar w:fldCharType="end"/>
      </w:r>
      <w:bookmarkEnd w:id="360"/>
      <w:r w:rsidRPr="006E3F2F">
        <w:rPr>
          <w:rFonts w:ascii="Times New Roman" w:hAnsi="Times New Roman" w:cs="Times New Roman"/>
          <w:color w:val="222222"/>
          <w:sz w:val="30"/>
          <w:szCs w:val="30"/>
        </w:rPr>
        <w:t>）。事实上，当占卜失败时，他们就愚蠢地逃向命运。然而，我们看到他们被束缚着，不敢冒险将他们的灾难视为偶然。但是，上帝通过他的</w:t>
      </w:r>
      <w:r w:rsidR="003D0767">
        <w:rPr>
          <w:rFonts w:ascii="Times New Roman" w:hAnsi="Times New Roman" w:cs="Times New Roman" w:hint="eastAsia"/>
          <w:color w:val="222222"/>
          <w:sz w:val="30"/>
          <w:szCs w:val="30"/>
        </w:rPr>
        <w:t>护理</w:t>
      </w:r>
      <w:r w:rsidRPr="006E3F2F">
        <w:rPr>
          <w:rFonts w:ascii="Times New Roman" w:hAnsi="Times New Roman" w:cs="Times New Roman"/>
          <w:color w:val="222222"/>
          <w:sz w:val="30"/>
          <w:szCs w:val="30"/>
        </w:rPr>
        <w:t>将事件转向他所喜欢的任何方向的方式，将从一个引人注目的例子中显现出来。就在大卫被发现在</w:t>
      </w:r>
      <w:proofErr w:type="gramStart"/>
      <w:r w:rsidRPr="006E3F2F">
        <w:rPr>
          <w:rFonts w:ascii="Times New Roman" w:hAnsi="Times New Roman" w:cs="Times New Roman"/>
          <w:color w:val="222222"/>
          <w:sz w:val="30"/>
          <w:szCs w:val="30"/>
        </w:rPr>
        <w:t>玛</w:t>
      </w:r>
      <w:proofErr w:type="gramEnd"/>
      <w:r w:rsidRPr="006E3F2F">
        <w:rPr>
          <w:rFonts w:ascii="Times New Roman" w:hAnsi="Times New Roman" w:cs="Times New Roman"/>
          <w:color w:val="222222"/>
          <w:sz w:val="30"/>
          <w:szCs w:val="30"/>
        </w:rPr>
        <w:t>云旷野的同一时刻，非利士人入侵了该国，扫罗被迫离开（</w:t>
      </w:r>
      <w:bookmarkStart w:id="361" w:name="_1Sam_23_26_23_27"/>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"https://ccel.org/study/iSam_23:26-23:27"</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撒母耳记上</w:t>
      </w:r>
      <w:r w:rsidRPr="006E3F2F">
        <w:rPr>
          <w:rStyle w:val="a3"/>
          <w:rFonts w:ascii="Times New Roman" w:hAnsi="Times New Roman" w:cs="Times New Roman"/>
          <w:sz w:val="30"/>
          <w:szCs w:val="30"/>
        </w:rPr>
        <w:t xml:space="preserve"> 23:26, 27</w:t>
      </w:r>
      <w:r w:rsidRPr="006E3F2F">
        <w:rPr>
          <w:rFonts w:ascii="Times New Roman" w:hAnsi="Times New Roman" w:cs="Times New Roman"/>
          <w:color w:val="222222"/>
          <w:sz w:val="30"/>
          <w:szCs w:val="30"/>
        </w:rPr>
        <w:fldChar w:fldCharType="end"/>
      </w:r>
      <w:bookmarkEnd w:id="361"/>
      <w:r w:rsidRPr="006E3F2F">
        <w:rPr>
          <w:rFonts w:ascii="Times New Roman" w:hAnsi="Times New Roman" w:cs="Times New Roman"/>
          <w:color w:val="222222"/>
          <w:sz w:val="30"/>
          <w:szCs w:val="30"/>
        </w:rPr>
        <w:t>）。如果上帝为了保护他的仆人的安全，在扫罗的路上设置了障碍，我们当然不能说，尽管非利士人出乎人的意料地拿起武器，但他们是偶然的。在我们看来是偶然的事情，信仰会认识到这是上帝的秘密推动。原因并不总是同样明显，但我们无疑应该坚持认为，世界上发生的所有变化都是由上帝之手的秘密力量产生的。同时，上帝所决定的事情，虽然它必须发生，但并不是确切的，或者就其本身而言是必然的。我们有一个熟悉的例子，那就是我们的救世主的骨头。由于他拥有与我们相似的身体，没有一</w:t>
      </w:r>
      <w:r w:rsidRPr="006E3F2F">
        <w:rPr>
          <w:rFonts w:ascii="Times New Roman" w:hAnsi="Times New Roman" w:cs="Times New Roman"/>
          <w:color w:val="222222"/>
          <w:sz w:val="30"/>
          <w:szCs w:val="30"/>
        </w:rPr>
        <w:lastRenderedPageBreak/>
        <w:t>个理智的人会否认他的骨头是可以被折断的，但它们不可能被折断（</w:t>
      </w:r>
      <w:bookmarkStart w:id="362" w:name="_John_19_33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"https://ccel.org/study/John_19:33-19:33"</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约翰福音</w:t>
      </w:r>
      <w:r w:rsidRPr="006E3F2F">
        <w:rPr>
          <w:rStyle w:val="a3"/>
          <w:rFonts w:ascii="Times New Roman" w:hAnsi="Times New Roman" w:cs="Times New Roman"/>
          <w:sz w:val="30"/>
          <w:szCs w:val="30"/>
        </w:rPr>
        <w:t xml:space="preserve"> 19:</w:t>
      </w:r>
      <w:r w:rsidRPr="006E3F2F">
        <w:rPr>
          <w:rFonts w:ascii="Times New Roman" w:hAnsi="Times New Roman" w:cs="Times New Roman"/>
          <w:color w:val="222222"/>
          <w:sz w:val="30"/>
          <w:szCs w:val="30"/>
        </w:rPr>
        <w:fldChar w:fldCharType="end"/>
      </w:r>
      <w:bookmarkEnd w:id="362"/>
      <w:r w:rsidRPr="006E3F2F">
        <w:rPr>
          <w:rFonts w:ascii="Times New Roman" w:hAnsi="Times New Roman" w:cs="Times New Roman"/>
          <w:color w:val="222222"/>
          <w:sz w:val="30"/>
          <w:szCs w:val="30"/>
        </w:rPr>
        <w:t> 33</w:t>
      </w:r>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36 </w:t>
      </w:r>
      <w:bookmarkStart w:id="363" w:name="_John_19_36_0_0"/>
      <w:r w:rsidRPr="006E3F2F">
        <w:rPr>
          <w:rFonts w:ascii="Times New Roman" w:hAnsi="Times New Roman" w:cs="Times New Roman"/>
          <w:color w:val="222222"/>
          <w:sz w:val="30"/>
          <w:szCs w:val="30"/>
        </w:rPr>
        <w:fldChar w:fldCharType="begin"/>
      </w:r>
      <w:r w:rsidRPr="006E3F2F">
        <w:rPr>
          <w:rFonts w:ascii="Times New Roman" w:hAnsi="Times New Roman" w:cs="Times New Roman"/>
          <w:color w:val="222222"/>
          <w:sz w:val="30"/>
          <w:szCs w:val="30"/>
        </w:rPr>
        <w:instrText>HYPERLINK "https://ccel.org/study/John_19:36-19:36"</w:instrText>
      </w:r>
      <w:r w:rsidRPr="006E3F2F">
        <w:rPr>
          <w:rFonts w:ascii="Times New Roman" w:hAnsi="Times New Roman" w:cs="Times New Roman"/>
          <w:color w:val="222222"/>
          <w:sz w:val="30"/>
          <w:szCs w:val="30"/>
        </w:rPr>
      </w:r>
      <w:r w:rsidRPr="006E3F2F">
        <w:rPr>
          <w:rFonts w:ascii="Times New Roman" w:hAnsi="Times New Roman" w:cs="Times New Roman"/>
          <w:color w:val="222222"/>
          <w:sz w:val="30"/>
          <w:szCs w:val="30"/>
        </w:rPr>
        <w:fldChar w:fldCharType="separate"/>
      </w:r>
      <w:r w:rsidRPr="006E3F2F">
        <w:rPr>
          <w:rStyle w:val="a3"/>
          <w:rFonts w:ascii="Times New Roman" w:hAnsi="Times New Roman" w:cs="Times New Roman"/>
          <w:sz w:val="30"/>
          <w:szCs w:val="30"/>
        </w:rPr>
        <w:t>）</w:t>
      </w:r>
      <w:r w:rsidRPr="006E3F2F">
        <w:rPr>
          <w:rFonts w:ascii="Times New Roman" w:hAnsi="Times New Roman" w:cs="Times New Roman"/>
          <w:color w:val="222222"/>
          <w:sz w:val="30"/>
          <w:szCs w:val="30"/>
        </w:rPr>
        <w:fldChar w:fldCharType="end"/>
      </w:r>
      <w:bookmarkEnd w:id="363"/>
      <w:r w:rsidRPr="006E3F2F">
        <w:rPr>
          <w:rFonts w:ascii="Times New Roman" w:hAnsi="Times New Roman" w:cs="Times New Roman"/>
          <w:color w:val="222222"/>
          <w:sz w:val="30"/>
          <w:szCs w:val="30"/>
        </w:rPr>
        <w:t>)</w:t>
      </w:r>
      <w:r w:rsidRPr="006E3F2F">
        <w:rPr>
          <w:rFonts w:ascii="Times New Roman" w:hAnsi="Times New Roman" w:cs="Times New Roman"/>
          <w:color w:val="222222"/>
          <w:sz w:val="30"/>
          <w:szCs w:val="30"/>
        </w:rPr>
        <w:t>。因此，我们再次看到，</w:t>
      </w:r>
      <w:r w:rsidR="003D0767">
        <w:rPr>
          <w:rFonts w:ascii="Lato" w:hAnsi="Lato"/>
          <w:color w:val="000000"/>
          <w:sz w:val="30"/>
          <w:szCs w:val="30"/>
          <w:shd w:val="clear" w:color="auto" w:fill="FFFFFF"/>
        </w:rPr>
        <w:t>相对必然性与绝对必然性，及必然的结果与可变的过程之间的区别，这些术语并非哲学家们凭空捏造的</w:t>
      </w:r>
      <w:r w:rsidRPr="006E3F2F">
        <w:rPr>
          <w:rFonts w:ascii="Times New Roman" w:hAnsi="Times New Roman" w:cs="Times New Roman"/>
          <w:color w:val="222222"/>
          <w:sz w:val="30"/>
          <w:szCs w:val="30"/>
        </w:rPr>
        <w:t>。上帝使他儿子的骨头易碎，尽管他免除了他们实际的骨折；因此，就他忠告的必然性而言，他使本来可以自然发生的事情成为不可能。</w:t>
      </w:r>
    </w:p>
    <w:p w14:paraId="1BC14E32" w14:textId="77777777" w:rsidR="003D0767" w:rsidRPr="006E3F2F" w:rsidRDefault="003D0767" w:rsidP="006E3F2F">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11795272" w14:textId="77777777" w:rsidR="006E3F2F" w:rsidRDefault="00000000" w:rsidP="006E3F2F">
      <w:pPr>
        <w:shd w:val="clear" w:color="auto" w:fill="FFFFFF"/>
        <w:rPr>
          <w:rFonts w:ascii="Verdana" w:hAnsi="Verdana" w:cs="SimSun"/>
          <w:color w:val="222222"/>
          <w:sz w:val="28"/>
          <w:szCs w:val="28"/>
        </w:rPr>
      </w:pPr>
      <w:r>
        <w:rPr>
          <w:rFonts w:ascii="Verdana" w:hAnsi="Verdana"/>
          <w:color w:val="222222"/>
          <w:sz w:val="28"/>
          <w:szCs w:val="28"/>
        </w:rPr>
        <w:pict w14:anchorId="7FCC1B43">
          <v:rect id="_x0000_i1041" style="width:0;height:0" o:hralign="center" o:hrstd="t" o:hr="t" fillcolor="#a0a0a0" stroked="f"/>
        </w:pict>
      </w:r>
    </w:p>
    <w:p w14:paraId="765C8B18" w14:textId="77777777" w:rsidR="006E3F2F" w:rsidRDefault="00000000" w:rsidP="006E3F2F">
      <w:pPr>
        <w:shd w:val="clear" w:color="auto" w:fill="FFFFFF"/>
        <w:rPr>
          <w:rFonts w:ascii="Verdana" w:hAnsi="Verdana"/>
          <w:color w:val="222222"/>
          <w:sz w:val="28"/>
          <w:szCs w:val="28"/>
        </w:rPr>
      </w:pPr>
      <w:hyperlink r:id="rId240" w:anchor="fna_iii.xvii-p15.2" w:history="1">
        <w:r w:rsidR="006E3F2F">
          <w:rPr>
            <w:rStyle w:val="a3"/>
            <w:rFonts w:ascii="Verdana" w:hAnsi="Verdana"/>
            <w:szCs w:val="21"/>
            <w:vertAlign w:val="superscript"/>
          </w:rPr>
          <w:t>129</w:t>
        </w:r>
      </w:hyperlink>
      <w:r w:rsidR="006E3F2F">
        <w:rPr>
          <w:rStyle w:val="footnote"/>
          <w:rFonts w:ascii="Verdana" w:hAnsi="Verdana"/>
          <w:color w:val="222222"/>
          <w:sz w:val="28"/>
          <w:szCs w:val="28"/>
        </w:rPr>
        <w:t>   </w:t>
      </w:r>
      <w:r w:rsidR="006E3F2F">
        <w:rPr>
          <w:rStyle w:val="footnote"/>
          <w:rFonts w:ascii="Verdana" w:hAnsi="Verdana"/>
          <w:color w:val="222222"/>
          <w:sz w:val="28"/>
          <w:szCs w:val="28"/>
        </w:rPr>
        <w:t>参见</w:t>
      </w:r>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Hyperius</w:t>
      </w:r>
      <w:proofErr w:type="spellEnd"/>
      <w:r w:rsidR="006E3F2F">
        <w:rPr>
          <w:rStyle w:val="footnote"/>
          <w:rFonts w:ascii="Verdana" w:hAnsi="Verdana"/>
          <w:color w:val="222222"/>
          <w:sz w:val="28"/>
          <w:szCs w:val="28"/>
        </w:rPr>
        <w:t xml:space="preserve"> </w:t>
      </w:r>
      <w:r w:rsidR="006E3F2F">
        <w:rPr>
          <w:rStyle w:val="footnote"/>
          <w:rFonts w:ascii="Verdana" w:hAnsi="Verdana"/>
          <w:color w:val="222222"/>
          <w:sz w:val="28"/>
          <w:szCs w:val="28"/>
        </w:rPr>
        <w:t>的《</w:t>
      </w:r>
      <w:proofErr w:type="spellStart"/>
      <w:r w:rsidR="006E3F2F">
        <w:rPr>
          <w:rStyle w:val="footnote"/>
          <w:rFonts w:ascii="Verdana" w:hAnsi="Verdana"/>
          <w:color w:val="222222"/>
          <w:sz w:val="28"/>
          <w:szCs w:val="28"/>
        </w:rPr>
        <w:t>Methodo</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Theologiæ</w:t>
      </w:r>
      <w:proofErr w:type="spellEnd"/>
      <w:r w:rsidR="006E3F2F">
        <w:rPr>
          <w:rStyle w:val="footnote"/>
          <w:rFonts w:ascii="Verdana" w:hAnsi="Verdana"/>
          <w:color w:val="222222"/>
          <w:sz w:val="28"/>
          <w:szCs w:val="28"/>
        </w:rPr>
        <w:t>》。</w:t>
      </w:r>
    </w:p>
    <w:p w14:paraId="575113F3" w14:textId="77777777" w:rsidR="006E3F2F" w:rsidRDefault="00000000" w:rsidP="006E3F2F">
      <w:pPr>
        <w:shd w:val="clear" w:color="auto" w:fill="FFFFFF"/>
        <w:rPr>
          <w:rFonts w:ascii="Verdana" w:hAnsi="Verdana"/>
          <w:color w:val="222222"/>
          <w:sz w:val="28"/>
          <w:szCs w:val="28"/>
        </w:rPr>
      </w:pPr>
      <w:hyperlink r:id="rId241" w:anchor="fna_iii.xvii-p16.3" w:history="1">
        <w:r w:rsidR="006E3F2F">
          <w:rPr>
            <w:rStyle w:val="a3"/>
            <w:rFonts w:ascii="Verdana" w:hAnsi="Verdana"/>
            <w:szCs w:val="21"/>
            <w:vertAlign w:val="superscript"/>
          </w:rPr>
          <w:t>130</w:t>
        </w:r>
      </w:hyperlink>
      <w:r w:rsidR="006E3F2F">
        <w:rPr>
          <w:rStyle w:val="footnote"/>
          <w:rFonts w:ascii="Verdana" w:hAnsi="Verdana"/>
          <w:color w:val="222222"/>
          <w:sz w:val="28"/>
          <w:szCs w:val="28"/>
        </w:rPr>
        <w:t>   </w:t>
      </w:r>
      <w:r w:rsidR="006E3F2F">
        <w:rPr>
          <w:rStyle w:val="footnote"/>
          <w:rFonts w:ascii="Verdana" w:hAnsi="Verdana"/>
          <w:color w:val="222222"/>
          <w:sz w:val="28"/>
          <w:szCs w:val="28"/>
        </w:rPr>
        <w:t>参见加尔文反对占星术。司法机构。奥古斯特</w:t>
      </w:r>
      <w:r w:rsidR="006E3F2F">
        <w:rPr>
          <w:rStyle w:val="footnote"/>
          <w:rFonts w:ascii="Verdana" w:hAnsi="Verdana"/>
          <w:color w:val="222222"/>
          <w:sz w:val="28"/>
          <w:szCs w:val="28"/>
        </w:rPr>
        <w:t>·</w:t>
      </w:r>
      <w:r w:rsidR="006E3F2F">
        <w:rPr>
          <w:rStyle w:val="footnote"/>
          <w:rFonts w:ascii="Verdana" w:hAnsi="Verdana"/>
          <w:color w:val="222222"/>
          <w:sz w:val="28"/>
          <w:szCs w:val="28"/>
        </w:rPr>
        <w:t>德</w:t>
      </w:r>
      <w:r w:rsidR="006E3F2F">
        <w:rPr>
          <w:rStyle w:val="footnote"/>
          <w:rFonts w:ascii="Verdana" w:hAnsi="Verdana"/>
          <w:color w:val="222222"/>
          <w:sz w:val="28"/>
          <w:szCs w:val="28"/>
        </w:rPr>
        <w:t>·</w:t>
      </w:r>
      <w:r w:rsidR="006E3F2F">
        <w:rPr>
          <w:rStyle w:val="footnote"/>
          <w:rFonts w:ascii="Verdana" w:hAnsi="Verdana"/>
          <w:color w:val="222222"/>
          <w:sz w:val="28"/>
          <w:szCs w:val="28"/>
        </w:rPr>
        <w:t>奥德尼</w:t>
      </w:r>
      <w:r w:rsidR="006E3F2F">
        <w:rPr>
          <w:rStyle w:val="footnote"/>
          <w:rFonts w:ascii="Verdana" w:hAnsi="Verdana"/>
          <w:color w:val="222222"/>
          <w:sz w:val="28"/>
          <w:szCs w:val="28"/>
        </w:rPr>
        <w:t xml:space="preserve"> (August De </w:t>
      </w:r>
      <w:proofErr w:type="spellStart"/>
      <w:r w:rsidR="006E3F2F">
        <w:rPr>
          <w:rStyle w:val="footnote"/>
          <w:rFonts w:ascii="Verdana" w:hAnsi="Verdana"/>
          <w:color w:val="222222"/>
          <w:sz w:val="28"/>
          <w:szCs w:val="28"/>
        </w:rPr>
        <w:t>Ordine</w:t>
      </w:r>
      <w:proofErr w:type="spellEnd"/>
      <w:r w:rsidR="006E3F2F">
        <w:rPr>
          <w:rStyle w:val="footnote"/>
          <w:rFonts w:ascii="Verdana" w:hAnsi="Verdana"/>
          <w:color w:val="222222"/>
          <w:sz w:val="28"/>
          <w:szCs w:val="28"/>
        </w:rPr>
        <w:t>)</w:t>
      </w:r>
      <w:r w:rsidR="006E3F2F">
        <w:rPr>
          <w:rStyle w:val="footnote"/>
          <w:rFonts w:ascii="Verdana" w:hAnsi="Verdana"/>
          <w:color w:val="222222"/>
          <w:sz w:val="28"/>
          <w:szCs w:val="28"/>
        </w:rPr>
        <w:t>，自由派。</w:t>
      </w:r>
      <w:r w:rsidR="006E3F2F">
        <w:rPr>
          <w:rStyle w:val="footnote"/>
          <w:rFonts w:ascii="Verdana" w:hAnsi="Verdana"/>
          <w:color w:val="222222"/>
          <w:sz w:val="28"/>
          <w:szCs w:val="28"/>
        </w:rPr>
        <w:t xml:space="preserve"> 2 </w:t>
      </w:r>
      <w:r w:rsidR="006E3F2F">
        <w:rPr>
          <w:rStyle w:val="footnote"/>
          <w:rFonts w:ascii="Verdana" w:hAnsi="Verdana"/>
          <w:color w:val="222222"/>
          <w:sz w:val="28"/>
          <w:szCs w:val="28"/>
        </w:rPr>
        <w:t>帽。</w:t>
      </w:r>
      <w:r w:rsidR="006E3F2F">
        <w:rPr>
          <w:rStyle w:val="footnote"/>
          <w:rFonts w:ascii="Verdana" w:hAnsi="Verdana"/>
          <w:color w:val="222222"/>
          <w:sz w:val="28"/>
          <w:szCs w:val="28"/>
        </w:rPr>
        <w:t xml:space="preserve"> 15.</w:t>
      </w:r>
    </w:p>
    <w:p w14:paraId="5C773169" w14:textId="70604192" w:rsidR="006E3F2F" w:rsidRDefault="00000000" w:rsidP="006E3F2F">
      <w:pPr>
        <w:shd w:val="clear" w:color="auto" w:fill="FFFFFF"/>
        <w:rPr>
          <w:rFonts w:ascii="Verdana" w:hAnsi="Verdana"/>
          <w:color w:val="222222"/>
          <w:sz w:val="28"/>
          <w:szCs w:val="28"/>
        </w:rPr>
      </w:pPr>
      <w:hyperlink r:id="rId242" w:anchor="fna_iii.xvii-p18.1" w:history="1">
        <w:r w:rsidR="006E3F2F">
          <w:rPr>
            <w:rStyle w:val="a3"/>
            <w:rFonts w:ascii="Verdana" w:hAnsi="Verdana"/>
            <w:szCs w:val="21"/>
            <w:vertAlign w:val="superscript"/>
          </w:rPr>
          <w:t>131</w:t>
        </w:r>
      </w:hyperlink>
      <w:r w:rsidR="006E3F2F">
        <w:rPr>
          <w:rStyle w:val="footnote"/>
          <w:rFonts w:ascii="Verdana" w:hAnsi="Verdana"/>
          <w:color w:val="222222"/>
          <w:sz w:val="28"/>
          <w:szCs w:val="28"/>
        </w:rPr>
        <w:t>   </w:t>
      </w:r>
      <w:r w:rsidR="006E3F2F">
        <w:rPr>
          <w:rStyle w:val="footnote"/>
          <w:rFonts w:ascii="Verdana" w:hAnsi="Verdana"/>
          <w:color w:val="222222"/>
          <w:sz w:val="28"/>
          <w:szCs w:val="28"/>
        </w:rPr>
        <w:t>法</w:t>
      </w:r>
      <w:r w:rsidR="003D0767">
        <w:rPr>
          <w:rStyle w:val="footnote"/>
          <w:rFonts w:ascii="Verdana" w:hAnsi="Verdana" w:hint="eastAsia"/>
          <w:color w:val="222222"/>
          <w:sz w:val="28"/>
          <w:szCs w:val="28"/>
        </w:rPr>
        <w:t>语</w:t>
      </w:r>
      <w:r w:rsidR="006E3F2F">
        <w:rPr>
          <w:rStyle w:val="footnote"/>
          <w:rFonts w:ascii="Verdana" w:hAnsi="Verdana"/>
          <w:color w:val="222222"/>
          <w:sz w:val="28"/>
          <w:szCs w:val="28"/>
        </w:rPr>
        <w:t>补充道，</w:t>
      </w:r>
      <w:r w:rsidR="006E3F2F">
        <w:rPr>
          <w:rStyle w:val="footnote"/>
          <w:rFonts w:ascii="Verdana" w:hAnsi="Verdana"/>
          <w:color w:val="222222"/>
          <w:sz w:val="28"/>
          <w:szCs w:val="28"/>
        </w:rPr>
        <w:t>“</w:t>
      </w:r>
      <w:proofErr w:type="spellStart"/>
      <w:r w:rsidR="006E3F2F">
        <w:rPr>
          <w:rStyle w:val="footnote"/>
          <w:rFonts w:ascii="Verdana" w:hAnsi="Verdana"/>
          <w:color w:val="222222"/>
          <w:sz w:val="28"/>
          <w:szCs w:val="28"/>
        </w:rPr>
        <w:t>Cest</w:t>
      </w:r>
      <w:proofErr w:type="spellEnd"/>
      <w:r w:rsidR="006E3F2F">
        <w:rPr>
          <w:rStyle w:val="footnote"/>
          <w:rFonts w:ascii="Verdana" w:hAnsi="Verdana"/>
          <w:color w:val="222222"/>
          <w:sz w:val="28"/>
          <w:szCs w:val="28"/>
        </w:rPr>
        <w:t xml:space="preserve"> à dire, que </w:t>
      </w:r>
      <w:proofErr w:type="spellStart"/>
      <w:r w:rsidR="006E3F2F">
        <w:rPr>
          <w:rStyle w:val="footnote"/>
          <w:rFonts w:ascii="Verdana" w:hAnsi="Verdana"/>
          <w:color w:val="222222"/>
          <w:sz w:val="28"/>
          <w:szCs w:val="28"/>
        </w:rPr>
        <w:t>non</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seulement</w:t>
      </w:r>
      <w:proofErr w:type="spellEnd"/>
      <w:r w:rsidR="006E3F2F">
        <w:rPr>
          <w:rStyle w:val="footnote"/>
          <w:rFonts w:ascii="Verdana" w:hAnsi="Verdana"/>
          <w:color w:val="222222"/>
          <w:sz w:val="28"/>
          <w:szCs w:val="28"/>
        </w:rPr>
        <w:t xml:space="preserve"> il </w:t>
      </w:r>
      <w:proofErr w:type="spellStart"/>
      <w:r w:rsidR="006E3F2F">
        <w:rPr>
          <w:rStyle w:val="footnote"/>
          <w:rFonts w:ascii="Verdana" w:hAnsi="Verdana"/>
          <w:color w:val="222222"/>
          <w:sz w:val="28"/>
          <w:szCs w:val="28"/>
        </w:rPr>
        <w:t>voit</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mais</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aussi</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ordonne</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ce</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qu'il</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veut</w:t>
      </w:r>
      <w:proofErr w:type="spellEnd"/>
      <w:r w:rsidR="006E3F2F">
        <w:rPr>
          <w:rStyle w:val="footnote"/>
          <w:rFonts w:ascii="Verdana" w:hAnsi="Verdana"/>
          <w:color w:val="222222"/>
          <w:sz w:val="28"/>
          <w:szCs w:val="28"/>
        </w:rPr>
        <w:t xml:space="preserve"> </w:t>
      </w:r>
      <w:proofErr w:type="spellStart"/>
      <w:r w:rsidR="006E3F2F">
        <w:rPr>
          <w:rStyle w:val="footnote"/>
          <w:rFonts w:ascii="Verdana" w:hAnsi="Verdana"/>
          <w:color w:val="222222"/>
          <w:sz w:val="28"/>
          <w:szCs w:val="28"/>
        </w:rPr>
        <w:t>estra</w:t>
      </w:r>
      <w:proofErr w:type="spellEnd"/>
      <w:r w:rsidR="006E3F2F">
        <w:rPr>
          <w:rStyle w:val="footnote"/>
          <w:rFonts w:ascii="Verdana" w:hAnsi="Verdana"/>
          <w:color w:val="222222"/>
          <w:sz w:val="28"/>
          <w:szCs w:val="28"/>
        </w:rPr>
        <w:t xml:space="preserve"> fait;”——“</w:t>
      </w:r>
      <w:r w:rsidR="006E3F2F">
        <w:rPr>
          <w:rStyle w:val="footnote"/>
          <w:rFonts w:ascii="Verdana" w:hAnsi="Verdana"/>
          <w:color w:val="222222"/>
          <w:sz w:val="28"/>
          <w:szCs w:val="28"/>
        </w:rPr>
        <w:t>也就是说，他不仅看到了，而且还命定了他愿意做的事情。</w:t>
      </w:r>
      <w:r w:rsidR="006E3F2F">
        <w:rPr>
          <w:rStyle w:val="footnote"/>
          <w:rFonts w:ascii="Verdana" w:hAnsi="Verdana"/>
          <w:color w:val="222222"/>
          <w:sz w:val="28"/>
          <w:szCs w:val="28"/>
        </w:rPr>
        <w:t>”</w:t>
      </w:r>
    </w:p>
    <w:p w14:paraId="63AF64B4" w14:textId="77777777" w:rsidR="006E3F2F" w:rsidRDefault="00000000" w:rsidP="006E3F2F">
      <w:pPr>
        <w:shd w:val="clear" w:color="auto" w:fill="FFFFFF"/>
        <w:rPr>
          <w:rFonts w:ascii="Verdana" w:hAnsi="Verdana"/>
          <w:color w:val="222222"/>
          <w:sz w:val="28"/>
          <w:szCs w:val="28"/>
        </w:rPr>
      </w:pPr>
      <w:hyperlink r:id="rId243" w:anchor="fna_iii.xvii-p19.2" w:history="1">
        <w:r w:rsidR="006E3F2F">
          <w:rPr>
            <w:rStyle w:val="a3"/>
            <w:rFonts w:ascii="Verdana" w:hAnsi="Verdana"/>
            <w:szCs w:val="21"/>
            <w:vertAlign w:val="superscript"/>
          </w:rPr>
          <w:t>132</w:t>
        </w:r>
      </w:hyperlink>
      <w:r w:rsidR="006E3F2F">
        <w:rPr>
          <w:rStyle w:val="footnote"/>
          <w:rFonts w:ascii="Verdana" w:hAnsi="Verdana"/>
          <w:color w:val="222222"/>
          <w:sz w:val="28"/>
          <w:szCs w:val="28"/>
        </w:rPr>
        <w:t>   </w:t>
      </w:r>
      <w:r w:rsidR="006E3F2F">
        <w:rPr>
          <w:rStyle w:val="footnote"/>
          <w:rFonts w:ascii="Verdana" w:hAnsi="Verdana"/>
          <w:color w:val="222222"/>
          <w:sz w:val="28"/>
          <w:szCs w:val="28"/>
        </w:rPr>
        <w:t>普林。自由。</w:t>
      </w:r>
      <w:r w:rsidR="006E3F2F">
        <w:rPr>
          <w:rStyle w:val="footnote"/>
          <w:rFonts w:ascii="Verdana" w:hAnsi="Verdana"/>
          <w:color w:val="222222"/>
          <w:sz w:val="28"/>
          <w:szCs w:val="28"/>
        </w:rPr>
        <w:t xml:space="preserve"> 2.c. </w:t>
      </w:r>
      <w:proofErr w:type="gramStart"/>
      <w:r w:rsidR="006E3F2F">
        <w:rPr>
          <w:rStyle w:val="footnote"/>
          <w:rFonts w:ascii="Verdana" w:hAnsi="Verdana"/>
          <w:color w:val="222222"/>
          <w:sz w:val="28"/>
          <w:szCs w:val="28"/>
        </w:rPr>
        <w:t>7.“</w:t>
      </w:r>
      <w:proofErr w:type="gramEnd"/>
      <w:r w:rsidR="006E3F2F">
        <w:rPr>
          <w:rStyle w:val="footnote"/>
          <w:rFonts w:ascii="Verdana" w:hAnsi="Verdana"/>
          <w:color w:val="222222"/>
          <w:sz w:val="28"/>
          <w:szCs w:val="28"/>
        </w:rPr>
        <w:t>真理之源，是人类的财富，而意志之源，很快便会达到顶峰。</w:t>
      </w:r>
      <w:r w:rsidR="006E3F2F">
        <w:rPr>
          <w:rStyle w:val="footnote"/>
          <w:rFonts w:ascii="Verdana" w:hAnsi="Verdana"/>
          <w:color w:val="222222"/>
          <w:sz w:val="28"/>
          <w:szCs w:val="28"/>
        </w:rPr>
        <w:t xml:space="preserve">” Anne Tam Tristi </w:t>
      </w:r>
      <w:r w:rsidR="006E3F2F">
        <w:rPr>
          <w:rStyle w:val="footnote"/>
          <w:rFonts w:ascii="Verdana" w:hAnsi="Verdana"/>
          <w:color w:val="222222"/>
          <w:sz w:val="28"/>
          <w:szCs w:val="28"/>
        </w:rPr>
        <w:t>表示，多项服务均无需个人信任，无需质疑？</w:t>
      </w:r>
      <w:r w:rsidR="006E3F2F">
        <w:rPr>
          <w:rStyle w:val="footnote"/>
          <w:rFonts w:ascii="Verdana" w:hAnsi="Verdana"/>
          <w:color w:val="222222"/>
          <w:sz w:val="28"/>
          <w:szCs w:val="28"/>
        </w:rPr>
        <w:t>”</w:t>
      </w:r>
    </w:p>
    <w:p w14:paraId="5AB74C3E" w14:textId="77777777" w:rsidR="006E3F2F" w:rsidRDefault="00000000" w:rsidP="006E3F2F">
      <w:pPr>
        <w:shd w:val="clear" w:color="auto" w:fill="FFFFFF"/>
        <w:rPr>
          <w:rFonts w:ascii="Verdana" w:hAnsi="Verdana"/>
          <w:color w:val="222222"/>
          <w:sz w:val="28"/>
          <w:szCs w:val="28"/>
        </w:rPr>
      </w:pPr>
      <w:hyperlink r:id="rId244" w:anchor="fna_iii.xvii-p25.2" w:history="1">
        <w:r w:rsidR="006E3F2F">
          <w:rPr>
            <w:rStyle w:val="a3"/>
            <w:rFonts w:ascii="Verdana" w:hAnsi="Verdana"/>
            <w:szCs w:val="21"/>
            <w:vertAlign w:val="superscript"/>
          </w:rPr>
          <w:t>133</w:t>
        </w:r>
      </w:hyperlink>
      <w:r w:rsidR="006E3F2F">
        <w:rPr>
          <w:rStyle w:val="footnote"/>
          <w:rFonts w:ascii="Verdana" w:hAnsi="Verdana"/>
          <w:color w:val="222222"/>
          <w:sz w:val="28"/>
          <w:szCs w:val="28"/>
        </w:rPr>
        <w:t>   </w:t>
      </w:r>
      <w:r w:rsidR="006E3F2F">
        <w:rPr>
          <w:rStyle w:val="footnote"/>
          <w:rFonts w:ascii="Verdana" w:hAnsi="Verdana"/>
          <w:color w:val="222222"/>
          <w:sz w:val="28"/>
          <w:szCs w:val="28"/>
        </w:rPr>
        <w:t>福特。福桑。福尔西坦，福尔图伊托。</w:t>
      </w:r>
    </w:p>
    <w:p w14:paraId="31E472B1" w14:textId="77777777" w:rsidR="00BD1D0E" w:rsidRDefault="00BD1D0E" w:rsidP="00BD1D0E">
      <w:pPr>
        <w:spacing w:line="360" w:lineRule="auto"/>
      </w:pPr>
    </w:p>
    <w:p w14:paraId="32BD3D89" w14:textId="77777777" w:rsidR="00BD1D0E" w:rsidRDefault="00BD1D0E" w:rsidP="00BD1D0E">
      <w:pPr>
        <w:spacing w:line="360" w:lineRule="auto"/>
      </w:pPr>
    </w:p>
    <w:p w14:paraId="00C4CCAD" w14:textId="77777777" w:rsidR="002D26E5" w:rsidRDefault="002D26E5" w:rsidP="00BD1D0E">
      <w:pPr>
        <w:spacing w:line="360" w:lineRule="auto"/>
      </w:pPr>
    </w:p>
    <w:p w14:paraId="4EF2D774" w14:textId="77777777" w:rsidR="002D26E5" w:rsidRDefault="002D26E5" w:rsidP="00BD1D0E">
      <w:pPr>
        <w:spacing w:line="360" w:lineRule="auto"/>
      </w:pPr>
    </w:p>
    <w:p w14:paraId="1EA2306A" w14:textId="77777777" w:rsidR="002D26E5" w:rsidRDefault="002D26E5" w:rsidP="00BD1D0E">
      <w:pPr>
        <w:spacing w:line="360" w:lineRule="auto"/>
      </w:pPr>
    </w:p>
    <w:p w14:paraId="4E775AD6" w14:textId="77777777" w:rsidR="002D26E5" w:rsidRDefault="002D26E5" w:rsidP="00BD1D0E">
      <w:pPr>
        <w:spacing w:line="360" w:lineRule="auto"/>
      </w:pPr>
    </w:p>
    <w:p w14:paraId="76AF17AE" w14:textId="77777777" w:rsidR="00062005" w:rsidRDefault="00062005" w:rsidP="002D26E5">
      <w:pPr>
        <w:pStyle w:val="1"/>
        <w:jc w:val="center"/>
      </w:pPr>
      <w:r>
        <w:lastRenderedPageBreak/>
        <w:t>第 17 章</w:t>
      </w:r>
    </w:p>
    <w:p w14:paraId="362C5D1B" w14:textId="43B1AE0D" w:rsidR="00062005" w:rsidRPr="002D26E5" w:rsidRDefault="00062005" w:rsidP="002D26E5">
      <w:pPr>
        <w:pStyle w:val="introhead"/>
        <w:shd w:val="clear" w:color="auto" w:fill="FFFFFF"/>
        <w:spacing w:before="120" w:beforeAutospacing="0" w:after="120" w:afterAutospacing="0" w:line="360" w:lineRule="auto"/>
        <w:ind w:firstLine="480"/>
        <w:rPr>
          <w:rFonts w:ascii="Times New Roman" w:hAnsi="Times New Roman" w:cs="Times New Roman"/>
          <w:color w:val="222222"/>
        </w:rPr>
      </w:pPr>
      <w:r w:rsidRPr="002D26E5">
        <w:rPr>
          <w:rFonts w:ascii="Times New Roman" w:hAnsi="Times New Roman" w:cs="Times New Roman"/>
          <w:color w:val="222222"/>
        </w:rPr>
        <w:t>运用</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学说。</w:t>
      </w:r>
    </w:p>
    <w:p w14:paraId="5EFCA80D" w14:textId="2D454E3F" w:rsidR="00062005" w:rsidRPr="002D26E5" w:rsidRDefault="00062005" w:rsidP="002D26E5">
      <w:pPr>
        <w:pStyle w:val="intro"/>
        <w:shd w:val="clear" w:color="auto" w:fill="FFFFFF"/>
        <w:spacing w:before="0" w:beforeAutospacing="0" w:after="0" w:afterAutospacing="0" w:line="360" w:lineRule="auto"/>
        <w:ind w:leftChars="100" w:left="210" w:firstLineChars="200" w:firstLine="480"/>
        <w:rPr>
          <w:rFonts w:ascii="Times New Roman" w:hAnsi="Times New Roman" w:cs="Times New Roman"/>
          <w:color w:val="222222"/>
        </w:rPr>
      </w:pPr>
      <w:r w:rsidRPr="002D26E5">
        <w:rPr>
          <w:rFonts w:ascii="Times New Roman" w:hAnsi="Times New Roman" w:cs="Times New Roman"/>
          <w:color w:val="222222"/>
        </w:rPr>
        <w:t>本章可以方便地分为两部分：第一部分，对</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的教义进行一般性解释，以利于对虔诚者进行坚实的指导和安慰，第</w:t>
      </w:r>
      <w:r w:rsidRPr="002D26E5">
        <w:rPr>
          <w:rFonts w:ascii="Times New Roman" w:hAnsi="Times New Roman" w:cs="Times New Roman"/>
          <w:color w:val="222222"/>
        </w:rPr>
        <w:t xml:space="preserve"> 1 </w:t>
      </w:r>
      <w:r w:rsidRPr="002D26E5">
        <w:rPr>
          <w:rFonts w:ascii="Times New Roman" w:hAnsi="Times New Roman" w:cs="Times New Roman"/>
          <w:color w:val="222222"/>
        </w:rPr>
        <w:t>节，特别是第</w:t>
      </w:r>
      <w:r w:rsidRPr="002D26E5">
        <w:rPr>
          <w:rFonts w:ascii="Times New Roman" w:hAnsi="Times New Roman" w:cs="Times New Roman"/>
          <w:color w:val="222222"/>
        </w:rPr>
        <w:t xml:space="preserve"> 2-12 </w:t>
      </w:r>
      <w:r w:rsidRPr="002D26E5">
        <w:rPr>
          <w:rFonts w:ascii="Times New Roman" w:hAnsi="Times New Roman" w:cs="Times New Roman"/>
          <w:color w:val="222222"/>
        </w:rPr>
        <w:t>节。首先，驳斥那些否认世界由上帝秘密和难以理解的忠告统治的人；那些把一切邪恶归咎于上帝，荒谬地假装虔诚的行为毫无用处的人，第</w:t>
      </w:r>
      <w:r w:rsidRPr="002D26E5">
        <w:rPr>
          <w:rFonts w:ascii="Times New Roman" w:hAnsi="Times New Roman" w:cs="Times New Roman"/>
          <w:color w:val="222222"/>
        </w:rPr>
        <w:t xml:space="preserve"> 2-5 </w:t>
      </w:r>
      <w:r w:rsidRPr="002D26E5">
        <w:rPr>
          <w:rFonts w:ascii="Times New Roman" w:hAnsi="Times New Roman" w:cs="Times New Roman"/>
          <w:color w:val="222222"/>
        </w:rPr>
        <w:t>节。随后，增加了对</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的神圣</w:t>
      </w:r>
      <w:r w:rsidR="00D34548" w:rsidRPr="002D26E5">
        <w:rPr>
          <w:rFonts w:ascii="Times New Roman" w:hAnsi="Times New Roman" w:cs="Times New Roman" w:hint="eastAsia"/>
          <w:color w:val="222222"/>
        </w:rPr>
        <w:t>默</w:t>
      </w:r>
      <w:r w:rsidRPr="002D26E5">
        <w:rPr>
          <w:rFonts w:ascii="Times New Roman" w:hAnsi="Times New Roman" w:cs="Times New Roman"/>
          <w:color w:val="222222"/>
        </w:rPr>
        <w:t>想，在繁荣的情况下，它被描绘成生活，第</w:t>
      </w:r>
      <w:r w:rsidRPr="002D26E5">
        <w:rPr>
          <w:rFonts w:ascii="Times New Roman" w:hAnsi="Times New Roman" w:cs="Times New Roman"/>
          <w:color w:val="222222"/>
        </w:rPr>
        <w:t xml:space="preserve"> 6-11 </w:t>
      </w:r>
      <w:r w:rsidRPr="002D26E5">
        <w:rPr>
          <w:rFonts w:ascii="Times New Roman" w:hAnsi="Times New Roman" w:cs="Times New Roman"/>
          <w:color w:val="222222"/>
        </w:rPr>
        <w:t>节。</w:t>
      </w:r>
    </w:p>
    <w:p w14:paraId="1DC7F35C" w14:textId="56D790D7" w:rsidR="00062005" w:rsidRPr="002D26E5" w:rsidRDefault="00062005" w:rsidP="002D26E5">
      <w:pPr>
        <w:pStyle w:val="intro"/>
        <w:shd w:val="clear" w:color="auto" w:fill="FFFFFF"/>
        <w:spacing w:before="0" w:beforeAutospacing="0" w:after="0" w:afterAutospacing="0" w:line="360" w:lineRule="auto"/>
        <w:ind w:leftChars="100" w:left="210" w:firstLineChars="200" w:firstLine="480"/>
        <w:rPr>
          <w:rFonts w:ascii="Times New Roman" w:hAnsi="Times New Roman" w:cs="Times New Roman"/>
          <w:color w:val="222222"/>
        </w:rPr>
      </w:pPr>
      <w:r w:rsidRPr="002D26E5">
        <w:rPr>
          <w:rFonts w:ascii="Times New Roman" w:hAnsi="Times New Roman" w:cs="Times New Roman"/>
          <w:color w:val="222222"/>
        </w:rPr>
        <w:t>针对圣经中的两个反对意见的解答，这几个反对意见将悔改归因于上帝，并谈到了类似于废除他的法令的事情。</w:t>
      </w:r>
    </w:p>
    <w:p w14:paraId="71416017" w14:textId="77777777" w:rsidR="002D26E5" w:rsidRPr="00D34548" w:rsidRDefault="002D26E5" w:rsidP="002D26E5">
      <w:pPr>
        <w:pStyle w:val="intro"/>
        <w:shd w:val="clear" w:color="auto" w:fill="FFFFFF"/>
        <w:spacing w:before="0" w:beforeAutospacing="0" w:after="0" w:afterAutospacing="0" w:line="360" w:lineRule="auto"/>
        <w:ind w:leftChars="100" w:left="210" w:firstLineChars="200" w:firstLine="560"/>
        <w:rPr>
          <w:rFonts w:ascii="Times New Roman" w:hAnsi="Times New Roman" w:cs="Times New Roman" w:hint="eastAsia"/>
          <w:color w:val="222222"/>
          <w:sz w:val="28"/>
          <w:szCs w:val="28"/>
        </w:rPr>
      </w:pPr>
    </w:p>
    <w:p w14:paraId="1ACFD4D6" w14:textId="11DBE19E" w:rsidR="00062005" w:rsidRPr="00D34548" w:rsidRDefault="00D34548" w:rsidP="00D34548">
      <w:pPr>
        <w:pStyle w:val="introhead"/>
        <w:shd w:val="clear" w:color="auto" w:fill="FFFFFF"/>
        <w:spacing w:before="120" w:beforeAutospacing="0" w:after="120" w:afterAutospacing="0" w:line="360" w:lineRule="auto"/>
        <w:ind w:firstLine="480"/>
        <w:jc w:val="center"/>
        <w:rPr>
          <w:rFonts w:ascii="Times New Roman" w:hAnsi="Times New Roman" w:cs="Times New Roman"/>
          <w:color w:val="222222"/>
          <w:sz w:val="28"/>
          <w:szCs w:val="28"/>
        </w:rPr>
      </w:pPr>
      <w:r>
        <w:rPr>
          <w:rFonts w:ascii="Times New Roman" w:hAnsi="Times New Roman" w:cs="Times New Roman" w:hint="eastAsia"/>
          <w:i/>
          <w:iCs/>
          <w:color w:val="222222"/>
          <w:sz w:val="28"/>
          <w:szCs w:val="28"/>
        </w:rPr>
        <w:t>章节</w:t>
      </w:r>
      <w:r w:rsidR="00062005" w:rsidRPr="00D34548">
        <w:rPr>
          <w:rFonts w:ascii="Times New Roman" w:hAnsi="Times New Roman" w:cs="Times New Roman"/>
          <w:i/>
          <w:iCs/>
          <w:color w:val="222222"/>
          <w:sz w:val="28"/>
          <w:szCs w:val="28"/>
        </w:rPr>
        <w:t>。</w:t>
      </w:r>
    </w:p>
    <w:p w14:paraId="3224C300" w14:textId="7312FF8F"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 </w:t>
      </w:r>
      <w:r w:rsidRPr="002D26E5">
        <w:rPr>
          <w:rFonts w:ascii="Times New Roman" w:hAnsi="Times New Roman" w:cs="Times New Roman"/>
          <w:color w:val="222222"/>
        </w:rPr>
        <w:t>神圣</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教义的总结。</w:t>
      </w:r>
      <w:r w:rsidRPr="002D26E5">
        <w:rPr>
          <w:rFonts w:ascii="Times New Roman" w:hAnsi="Times New Roman" w:cs="Times New Roman"/>
          <w:color w:val="222222"/>
        </w:rPr>
        <w:t xml:space="preserve">1. </w:t>
      </w:r>
      <w:r w:rsidRPr="002D26E5">
        <w:rPr>
          <w:rFonts w:ascii="Times New Roman" w:hAnsi="Times New Roman" w:cs="Times New Roman"/>
          <w:color w:val="222222"/>
        </w:rPr>
        <w:t>它涵盖了未来和过去。</w:t>
      </w:r>
      <w:r w:rsidRPr="002D26E5">
        <w:rPr>
          <w:rFonts w:ascii="Times New Roman" w:hAnsi="Times New Roman" w:cs="Times New Roman"/>
          <w:color w:val="222222"/>
        </w:rPr>
        <w:t xml:space="preserve">2. </w:t>
      </w:r>
      <w:r w:rsidRPr="002D26E5">
        <w:rPr>
          <w:rFonts w:ascii="Times New Roman" w:hAnsi="Times New Roman" w:cs="Times New Roman"/>
          <w:color w:val="222222"/>
        </w:rPr>
        <w:t>它通过</w:t>
      </w:r>
      <w:r w:rsidR="00E11A27" w:rsidRPr="002D26E5">
        <w:rPr>
          <w:rFonts w:ascii="Times New Roman" w:hAnsi="Times New Roman" w:cs="Times New Roman"/>
          <w:color w:val="222222"/>
        </w:rPr>
        <w:t>有时用手段，有时不用手段，有时用相反的手段</w:t>
      </w:r>
      <w:r w:rsidRPr="002D26E5">
        <w:rPr>
          <w:rFonts w:ascii="Times New Roman" w:hAnsi="Times New Roman" w:cs="Times New Roman"/>
          <w:color w:val="222222"/>
        </w:rPr>
        <w:t>发挥作用。</w:t>
      </w:r>
      <w:r w:rsidRPr="002D26E5">
        <w:rPr>
          <w:rFonts w:ascii="Times New Roman" w:hAnsi="Times New Roman" w:cs="Times New Roman"/>
          <w:color w:val="222222"/>
        </w:rPr>
        <w:t xml:space="preserve">3. </w:t>
      </w:r>
      <w:r w:rsidRPr="002D26E5">
        <w:rPr>
          <w:rFonts w:ascii="Times New Roman" w:hAnsi="Times New Roman" w:cs="Times New Roman"/>
          <w:color w:val="222222"/>
        </w:rPr>
        <w:t>人类，特别是教会，是特别关怀的对象。</w:t>
      </w:r>
      <w:r w:rsidRPr="002D26E5">
        <w:rPr>
          <w:rFonts w:ascii="Times New Roman" w:hAnsi="Times New Roman" w:cs="Times New Roman"/>
          <w:color w:val="222222"/>
        </w:rPr>
        <w:t xml:space="preserve">4. </w:t>
      </w:r>
      <w:r w:rsidRPr="002D26E5">
        <w:rPr>
          <w:rFonts w:ascii="Times New Roman" w:hAnsi="Times New Roman" w:cs="Times New Roman"/>
          <w:color w:val="222222"/>
        </w:rPr>
        <w:t>管理方式通常是秘密的，但总是公正的。最后一点更充分地考虑了。</w:t>
      </w:r>
    </w:p>
    <w:p w14:paraId="4759A5C0" w14:textId="7777777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2. </w:t>
      </w:r>
      <w:r w:rsidRPr="002D26E5">
        <w:rPr>
          <w:rFonts w:ascii="Times New Roman" w:hAnsi="Times New Roman" w:cs="Times New Roman"/>
          <w:color w:val="222222"/>
        </w:rPr>
        <w:t>世俗的否认世界是由上帝的秘密旨意所统治的，这一点已被《圣经》的篇章驳斥。这是有益的劝告。</w:t>
      </w:r>
    </w:p>
    <w:p w14:paraId="55388CEB" w14:textId="7777777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3. </w:t>
      </w:r>
      <w:r w:rsidRPr="002D26E5">
        <w:rPr>
          <w:rFonts w:ascii="Times New Roman" w:hAnsi="Times New Roman" w:cs="Times New Roman"/>
          <w:color w:val="222222"/>
        </w:rPr>
        <w:t>这一教义是关于上帝在世界统治中的秘密旨意，它既不支持那些将自己的邪恶归咎于上帝的人的不虔诚，也不支持那些拒绝手段的人的任性，也不支持那些忽视宗教义务的人的错误。</w:t>
      </w:r>
    </w:p>
    <w:p w14:paraId="7582E8DD" w14:textId="7D4108A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4. </w:t>
      </w:r>
      <w:r w:rsidRPr="002D26E5">
        <w:rPr>
          <w:rFonts w:ascii="Times New Roman" w:hAnsi="Times New Roman" w:cs="Times New Roman"/>
          <w:color w:val="222222"/>
        </w:rPr>
        <w:t>就未来事件而言，</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理论与人的深思熟虑并不矛盾。</w:t>
      </w:r>
    </w:p>
    <w:p w14:paraId="3A2C49CA" w14:textId="7777777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5. </w:t>
      </w:r>
      <w:r w:rsidRPr="002D26E5">
        <w:rPr>
          <w:rFonts w:ascii="Times New Roman" w:hAnsi="Times New Roman" w:cs="Times New Roman"/>
          <w:color w:val="222222"/>
        </w:rPr>
        <w:t>就过去事件而言，认为犯罪不应该受到惩罚，因为它们符合神的旨意，这种说法是荒谬的。</w:t>
      </w:r>
      <w:r w:rsidRPr="002D26E5">
        <w:rPr>
          <w:rFonts w:ascii="Times New Roman" w:hAnsi="Times New Roman" w:cs="Times New Roman"/>
          <w:color w:val="222222"/>
        </w:rPr>
        <w:t xml:space="preserve">1. </w:t>
      </w:r>
      <w:r w:rsidRPr="002D26E5">
        <w:rPr>
          <w:rFonts w:ascii="Times New Roman" w:hAnsi="Times New Roman" w:cs="Times New Roman"/>
          <w:color w:val="222222"/>
        </w:rPr>
        <w:t>恶人抗拒神所宣示的旨意。</w:t>
      </w:r>
      <w:r w:rsidRPr="002D26E5">
        <w:rPr>
          <w:rFonts w:ascii="Times New Roman" w:hAnsi="Times New Roman" w:cs="Times New Roman"/>
          <w:color w:val="222222"/>
        </w:rPr>
        <w:t xml:space="preserve">2. </w:t>
      </w:r>
      <w:r w:rsidRPr="002D26E5">
        <w:rPr>
          <w:rFonts w:ascii="Times New Roman" w:hAnsi="Times New Roman" w:cs="Times New Roman"/>
          <w:color w:val="222222"/>
        </w:rPr>
        <w:t>他们受到良心的谴责。</w:t>
      </w:r>
      <w:r w:rsidRPr="002D26E5">
        <w:rPr>
          <w:rFonts w:ascii="Times New Roman" w:hAnsi="Times New Roman" w:cs="Times New Roman"/>
          <w:color w:val="222222"/>
        </w:rPr>
        <w:t xml:space="preserve">3. </w:t>
      </w:r>
      <w:r w:rsidRPr="002D26E5">
        <w:rPr>
          <w:rFonts w:ascii="Times New Roman" w:hAnsi="Times New Roman" w:cs="Times New Roman"/>
          <w:color w:val="222222"/>
        </w:rPr>
        <w:t>犯罪的本质和罪责在于他们自己，尽管</w:t>
      </w:r>
      <w:proofErr w:type="gramStart"/>
      <w:r w:rsidRPr="002D26E5">
        <w:rPr>
          <w:rFonts w:ascii="Times New Roman" w:hAnsi="Times New Roman" w:cs="Times New Roman"/>
          <w:color w:val="222222"/>
        </w:rPr>
        <w:t>神利用</w:t>
      </w:r>
      <w:proofErr w:type="gramEnd"/>
      <w:r w:rsidRPr="002D26E5">
        <w:rPr>
          <w:rFonts w:ascii="Times New Roman" w:hAnsi="Times New Roman" w:cs="Times New Roman"/>
          <w:color w:val="222222"/>
        </w:rPr>
        <w:t>他们作为工具。</w:t>
      </w:r>
    </w:p>
    <w:p w14:paraId="5017AC9D" w14:textId="2F6D7E2D"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lastRenderedPageBreak/>
        <w:t xml:space="preserve">6. </w:t>
      </w:r>
      <w:r w:rsidRPr="002D26E5">
        <w:rPr>
          <w:rFonts w:ascii="Times New Roman" w:hAnsi="Times New Roman" w:cs="Times New Roman"/>
          <w:color w:val="222222"/>
        </w:rPr>
        <w:t>对</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的神圣</w:t>
      </w:r>
      <w:r w:rsidR="00D34548" w:rsidRPr="002D26E5">
        <w:rPr>
          <w:rFonts w:ascii="Times New Roman" w:hAnsi="Times New Roman" w:cs="Times New Roman"/>
          <w:color w:val="222222"/>
        </w:rPr>
        <w:t>默</w:t>
      </w:r>
      <w:r w:rsidRPr="002D26E5">
        <w:rPr>
          <w:rFonts w:ascii="Times New Roman" w:hAnsi="Times New Roman" w:cs="Times New Roman"/>
          <w:color w:val="222222"/>
        </w:rPr>
        <w:t>想。</w:t>
      </w:r>
      <w:r w:rsidRPr="002D26E5">
        <w:rPr>
          <w:rFonts w:ascii="Times New Roman" w:hAnsi="Times New Roman" w:cs="Times New Roman"/>
          <w:color w:val="222222"/>
        </w:rPr>
        <w:t xml:space="preserve">1. </w:t>
      </w:r>
      <w:r w:rsidRPr="002D26E5">
        <w:rPr>
          <w:rFonts w:ascii="Times New Roman" w:hAnsi="Times New Roman" w:cs="Times New Roman"/>
          <w:color w:val="222222"/>
        </w:rPr>
        <w:t>一切事件都是由神命定而发生的。</w:t>
      </w:r>
      <w:r w:rsidRPr="002D26E5">
        <w:rPr>
          <w:rFonts w:ascii="Times New Roman" w:hAnsi="Times New Roman" w:cs="Times New Roman"/>
          <w:color w:val="222222"/>
        </w:rPr>
        <w:t xml:space="preserve">2. </w:t>
      </w:r>
      <w:r w:rsidRPr="002D26E5">
        <w:rPr>
          <w:rFonts w:ascii="Times New Roman" w:hAnsi="Times New Roman" w:cs="Times New Roman"/>
          <w:color w:val="222222"/>
        </w:rPr>
        <w:t>一切事物都有利于虔诚的人。</w:t>
      </w:r>
      <w:r w:rsidRPr="002D26E5">
        <w:rPr>
          <w:rFonts w:ascii="Times New Roman" w:hAnsi="Times New Roman" w:cs="Times New Roman"/>
          <w:color w:val="222222"/>
        </w:rPr>
        <w:t xml:space="preserve">3. </w:t>
      </w:r>
      <w:r w:rsidRPr="002D26E5">
        <w:rPr>
          <w:rFonts w:ascii="Times New Roman" w:hAnsi="Times New Roman" w:cs="Times New Roman"/>
          <w:color w:val="222222"/>
        </w:rPr>
        <w:t>人的心和他们所有的努力都在神的手中。</w:t>
      </w:r>
      <w:r w:rsidRPr="002D26E5">
        <w:rPr>
          <w:rFonts w:ascii="Times New Roman" w:hAnsi="Times New Roman" w:cs="Times New Roman"/>
          <w:color w:val="222222"/>
        </w:rPr>
        <w:t xml:space="preserve">4. </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保护义人的安全。</w:t>
      </w:r>
      <w:r w:rsidRPr="002D26E5">
        <w:rPr>
          <w:rFonts w:ascii="Times New Roman" w:hAnsi="Times New Roman" w:cs="Times New Roman"/>
          <w:color w:val="222222"/>
        </w:rPr>
        <w:t xml:space="preserve">5. </w:t>
      </w:r>
      <w:proofErr w:type="gramStart"/>
      <w:r w:rsidRPr="002D26E5">
        <w:rPr>
          <w:rFonts w:ascii="Times New Roman" w:hAnsi="Times New Roman" w:cs="Times New Roman"/>
          <w:color w:val="222222"/>
        </w:rPr>
        <w:t>神特别</w:t>
      </w:r>
      <w:proofErr w:type="gramEnd"/>
      <w:r w:rsidRPr="002D26E5">
        <w:rPr>
          <w:rFonts w:ascii="Times New Roman" w:hAnsi="Times New Roman" w:cs="Times New Roman"/>
          <w:color w:val="222222"/>
        </w:rPr>
        <w:t>关心他的选民。</w:t>
      </w:r>
    </w:p>
    <w:p w14:paraId="3745E1E5" w14:textId="2575C3FD"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7. </w:t>
      </w:r>
      <w:r w:rsidRPr="002D26E5">
        <w:rPr>
          <w:rFonts w:ascii="Times New Roman" w:hAnsi="Times New Roman" w:cs="Times New Roman"/>
          <w:color w:val="222222"/>
        </w:rPr>
        <w:t>继续默想</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w:t>
      </w:r>
      <w:r w:rsidRPr="002D26E5">
        <w:rPr>
          <w:rFonts w:ascii="Times New Roman" w:hAnsi="Times New Roman" w:cs="Times New Roman"/>
          <w:color w:val="222222"/>
        </w:rPr>
        <w:t xml:space="preserve">6. </w:t>
      </w:r>
      <w:r w:rsidRPr="002D26E5">
        <w:rPr>
          <w:rFonts w:ascii="Times New Roman" w:hAnsi="Times New Roman" w:cs="Times New Roman"/>
          <w:color w:val="222222"/>
        </w:rPr>
        <w:t>上帝以各种方式遏制和击败教会的敌人。</w:t>
      </w:r>
      <w:r w:rsidRPr="002D26E5">
        <w:rPr>
          <w:rFonts w:ascii="Times New Roman" w:hAnsi="Times New Roman" w:cs="Times New Roman"/>
          <w:color w:val="222222"/>
        </w:rPr>
        <w:t xml:space="preserve">7. </w:t>
      </w:r>
      <w:r w:rsidRPr="002D26E5">
        <w:rPr>
          <w:rFonts w:ascii="Times New Roman" w:hAnsi="Times New Roman" w:cs="Times New Roman"/>
          <w:color w:val="222222"/>
        </w:rPr>
        <w:t>为了人民的利益，他统治着一切生物，甚至撒旦本人。</w:t>
      </w:r>
    </w:p>
    <w:p w14:paraId="0EF7E663" w14:textId="4EBA7623"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8. </w:t>
      </w:r>
      <w:r w:rsidRPr="002D26E5">
        <w:rPr>
          <w:rFonts w:ascii="Times New Roman" w:hAnsi="Times New Roman" w:cs="Times New Roman"/>
          <w:color w:val="222222"/>
        </w:rPr>
        <w:t>继续默想</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w:t>
      </w:r>
      <w:r w:rsidRPr="002D26E5">
        <w:rPr>
          <w:rFonts w:ascii="Times New Roman" w:hAnsi="Times New Roman" w:cs="Times New Roman"/>
          <w:color w:val="222222"/>
        </w:rPr>
        <w:t xml:space="preserve">8. </w:t>
      </w:r>
      <w:r w:rsidRPr="002D26E5">
        <w:rPr>
          <w:rFonts w:ascii="Times New Roman" w:hAnsi="Times New Roman" w:cs="Times New Roman"/>
          <w:color w:val="222222"/>
        </w:rPr>
        <w:t>他训练虔诚的人要有耐心和节制。例如约瑟、约伯和大卫。</w:t>
      </w:r>
      <w:r w:rsidRPr="002D26E5">
        <w:rPr>
          <w:rFonts w:ascii="Times New Roman" w:hAnsi="Times New Roman" w:cs="Times New Roman"/>
          <w:color w:val="222222"/>
        </w:rPr>
        <w:t xml:space="preserve">9. </w:t>
      </w:r>
      <w:r w:rsidRPr="002D26E5">
        <w:rPr>
          <w:rFonts w:ascii="Times New Roman" w:hAnsi="Times New Roman" w:cs="Times New Roman"/>
          <w:color w:val="222222"/>
        </w:rPr>
        <w:t>他使他们摆脱懒惰，并敦促他们悔改。</w:t>
      </w:r>
    </w:p>
    <w:p w14:paraId="574E0F6C" w14:textId="5CDFAA96"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9. </w:t>
      </w:r>
      <w:r w:rsidRPr="002D26E5">
        <w:rPr>
          <w:rFonts w:ascii="Times New Roman" w:hAnsi="Times New Roman" w:cs="Times New Roman"/>
          <w:color w:val="222222"/>
        </w:rPr>
        <w:t>继续默想。</w:t>
      </w:r>
      <w:r w:rsidRPr="002D26E5">
        <w:rPr>
          <w:rFonts w:ascii="Times New Roman" w:hAnsi="Times New Roman" w:cs="Times New Roman"/>
          <w:color w:val="222222"/>
        </w:rPr>
        <w:t xml:space="preserve">10. </w:t>
      </w:r>
      <w:r w:rsidRPr="002D26E5">
        <w:rPr>
          <w:rFonts w:ascii="Times New Roman" w:hAnsi="Times New Roman" w:cs="Times New Roman"/>
          <w:color w:val="222222"/>
        </w:rPr>
        <w:t>解释次要原因的正确使用。</w:t>
      </w:r>
      <w:r w:rsidRPr="002D26E5">
        <w:rPr>
          <w:rFonts w:ascii="Times New Roman" w:hAnsi="Times New Roman" w:cs="Times New Roman"/>
          <w:color w:val="222222"/>
        </w:rPr>
        <w:t xml:space="preserve">11. </w:t>
      </w:r>
      <w:r w:rsidRPr="002D26E5">
        <w:rPr>
          <w:rFonts w:ascii="Times New Roman" w:hAnsi="Times New Roman" w:cs="Times New Roman"/>
          <w:color w:val="222222"/>
        </w:rPr>
        <w:t>当虔诚的人在履行职责时变得疏忽或轻率时，</w:t>
      </w:r>
      <w:r w:rsidR="00D34548" w:rsidRPr="002D26E5">
        <w:rPr>
          <w:rFonts w:ascii="Times New Roman" w:hAnsi="Times New Roman" w:cs="Times New Roman" w:hint="eastAsia"/>
          <w:color w:val="222222"/>
        </w:rPr>
        <w:t>护理</w:t>
      </w:r>
      <w:r w:rsidRPr="002D26E5">
        <w:rPr>
          <w:rFonts w:ascii="Times New Roman" w:hAnsi="Times New Roman" w:cs="Times New Roman"/>
          <w:color w:val="222222"/>
        </w:rPr>
        <w:t>会提醒他们自己的过错。</w:t>
      </w:r>
      <w:r w:rsidRPr="002D26E5">
        <w:rPr>
          <w:rFonts w:ascii="Times New Roman" w:hAnsi="Times New Roman" w:cs="Times New Roman"/>
          <w:color w:val="222222"/>
        </w:rPr>
        <w:t xml:space="preserve">12. </w:t>
      </w:r>
      <w:r w:rsidRPr="002D26E5">
        <w:rPr>
          <w:rFonts w:ascii="Times New Roman" w:hAnsi="Times New Roman" w:cs="Times New Roman"/>
          <w:color w:val="222222"/>
        </w:rPr>
        <w:t>它谴责恶人的邪恶。</w:t>
      </w:r>
      <w:r w:rsidRPr="002D26E5">
        <w:rPr>
          <w:rFonts w:ascii="Times New Roman" w:hAnsi="Times New Roman" w:cs="Times New Roman"/>
          <w:color w:val="222222"/>
        </w:rPr>
        <w:t xml:space="preserve">13. </w:t>
      </w:r>
      <w:r w:rsidRPr="002D26E5">
        <w:rPr>
          <w:rFonts w:ascii="Times New Roman" w:hAnsi="Times New Roman" w:cs="Times New Roman"/>
          <w:color w:val="222222"/>
        </w:rPr>
        <w:t>它使人正确地考虑未来，使上帝的仆人变得谨慎、勤奋和积极。</w:t>
      </w:r>
      <w:r w:rsidRPr="002D26E5">
        <w:rPr>
          <w:rFonts w:ascii="Times New Roman" w:hAnsi="Times New Roman" w:cs="Times New Roman"/>
          <w:color w:val="222222"/>
        </w:rPr>
        <w:t xml:space="preserve">14. </w:t>
      </w:r>
      <w:r w:rsidRPr="002D26E5">
        <w:rPr>
          <w:rFonts w:ascii="Times New Roman" w:hAnsi="Times New Roman" w:cs="Times New Roman"/>
          <w:color w:val="222222"/>
        </w:rPr>
        <w:t>它使他们顺从上帝的智慧和全能，同时使他们勤奋地履行自己的使命。</w:t>
      </w:r>
    </w:p>
    <w:p w14:paraId="68B2898F" w14:textId="39F3DE99"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10. </w:t>
      </w:r>
      <w:r w:rsidRPr="002D26E5">
        <w:rPr>
          <w:rFonts w:ascii="Times New Roman" w:hAnsi="Times New Roman" w:cs="Times New Roman"/>
          <w:color w:val="222222"/>
        </w:rPr>
        <w:t>继续</w:t>
      </w:r>
      <w:r w:rsidR="00D34548" w:rsidRPr="002D26E5">
        <w:rPr>
          <w:rFonts w:ascii="Times New Roman" w:hAnsi="Times New Roman" w:cs="Times New Roman"/>
          <w:color w:val="222222"/>
        </w:rPr>
        <w:t>默</w:t>
      </w:r>
      <w:r w:rsidRPr="002D26E5">
        <w:rPr>
          <w:rFonts w:ascii="Times New Roman" w:hAnsi="Times New Roman" w:cs="Times New Roman"/>
          <w:color w:val="222222"/>
        </w:rPr>
        <w:t>想。</w:t>
      </w:r>
      <w:r w:rsidRPr="002D26E5">
        <w:rPr>
          <w:rFonts w:ascii="Times New Roman" w:hAnsi="Times New Roman" w:cs="Times New Roman"/>
          <w:color w:val="222222"/>
        </w:rPr>
        <w:t xml:space="preserve">15. </w:t>
      </w:r>
      <w:r w:rsidRPr="002D26E5">
        <w:rPr>
          <w:rFonts w:ascii="Times New Roman" w:hAnsi="Times New Roman" w:cs="Times New Roman"/>
          <w:color w:val="222222"/>
        </w:rPr>
        <w:t>尽管人类生活中充满了无数的邪恶，但正直的人只要信奉上帝的旨意，就会感到非常安全。</w:t>
      </w:r>
    </w:p>
    <w:p w14:paraId="24541F4C" w14:textId="27E602FF"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11.</w:t>
      </w:r>
      <w:r w:rsidR="00D34548" w:rsidRPr="002D26E5">
        <w:rPr>
          <w:rFonts w:ascii="Times New Roman" w:hAnsi="Times New Roman" w:cs="Times New Roman" w:hint="eastAsia"/>
          <w:color w:val="222222"/>
        </w:rPr>
        <w:t xml:space="preserve"> </w:t>
      </w:r>
      <w:r w:rsidRPr="002D26E5">
        <w:rPr>
          <w:rFonts w:ascii="Times New Roman" w:hAnsi="Times New Roman" w:cs="Times New Roman"/>
          <w:color w:val="222222"/>
        </w:rPr>
        <w:t>前述</w:t>
      </w:r>
      <w:r w:rsidR="00D34548" w:rsidRPr="002D26E5">
        <w:rPr>
          <w:rFonts w:ascii="Times New Roman" w:hAnsi="Times New Roman" w:cs="Times New Roman"/>
          <w:color w:val="222222"/>
        </w:rPr>
        <w:t>默</w:t>
      </w:r>
      <w:r w:rsidRPr="002D26E5">
        <w:rPr>
          <w:rFonts w:ascii="Times New Roman" w:hAnsi="Times New Roman" w:cs="Times New Roman"/>
          <w:color w:val="222222"/>
        </w:rPr>
        <w:t>想的运用。</w:t>
      </w:r>
    </w:p>
    <w:p w14:paraId="4A41731C" w14:textId="49B6D0F6"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12. </w:t>
      </w:r>
      <w:r w:rsidRPr="002D26E5">
        <w:rPr>
          <w:rFonts w:ascii="Times New Roman" w:hAnsi="Times New Roman" w:cs="Times New Roman"/>
          <w:color w:val="222222"/>
        </w:rPr>
        <w:t>本章的第二部分，处理了两个反对意见。</w:t>
      </w:r>
      <w:r w:rsidRPr="002D26E5">
        <w:rPr>
          <w:rFonts w:ascii="Times New Roman" w:hAnsi="Times New Roman" w:cs="Times New Roman"/>
          <w:color w:val="222222"/>
        </w:rPr>
        <w:t xml:space="preserve">1. </w:t>
      </w:r>
      <w:r w:rsidRPr="002D26E5">
        <w:rPr>
          <w:rFonts w:ascii="Times New Roman" w:hAnsi="Times New Roman" w:cs="Times New Roman"/>
          <w:color w:val="222222"/>
        </w:rPr>
        <w:t>圣经表示上帝改变了他的旨意，或者说他后悔了，因此，他的</w:t>
      </w:r>
      <w:r w:rsidR="00E11A27" w:rsidRPr="002D26E5">
        <w:rPr>
          <w:rFonts w:ascii="Times New Roman" w:hAnsi="Times New Roman" w:cs="Times New Roman" w:hint="eastAsia"/>
          <w:color w:val="222222"/>
        </w:rPr>
        <w:t>护理</w:t>
      </w:r>
      <w:r w:rsidRPr="002D26E5">
        <w:rPr>
          <w:rFonts w:ascii="Times New Roman" w:hAnsi="Times New Roman" w:cs="Times New Roman"/>
          <w:color w:val="222222"/>
        </w:rPr>
        <w:t>不是固定不变的。回答第一个反对意见。圣经证明上帝不能后悔。</w:t>
      </w:r>
    </w:p>
    <w:p w14:paraId="4BE9E478" w14:textId="1CF2C3F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13.</w:t>
      </w:r>
      <w:r w:rsidR="00D34548" w:rsidRPr="002D26E5">
        <w:rPr>
          <w:rFonts w:ascii="Times New Roman" w:hAnsi="Times New Roman" w:cs="Times New Roman" w:hint="eastAsia"/>
          <w:color w:val="222222"/>
        </w:rPr>
        <w:t xml:space="preserve"> </w:t>
      </w:r>
      <w:r w:rsidRPr="002D26E5">
        <w:rPr>
          <w:rFonts w:ascii="Times New Roman" w:hAnsi="Times New Roman" w:cs="Times New Roman"/>
          <w:color w:val="222222"/>
        </w:rPr>
        <w:t>为何将悔改归于上帝。</w:t>
      </w:r>
    </w:p>
    <w:p w14:paraId="66EEADA0" w14:textId="77777777" w:rsidR="00062005" w:rsidRPr="002D26E5" w:rsidRDefault="00062005" w:rsidP="00D34548">
      <w:pPr>
        <w:pStyle w:val="intro"/>
        <w:shd w:val="clear" w:color="auto" w:fill="FFFFFF"/>
        <w:spacing w:before="0" w:beforeAutospacing="0" w:after="0" w:afterAutospacing="0" w:line="360" w:lineRule="auto"/>
        <w:ind w:left="360" w:hanging="360"/>
        <w:rPr>
          <w:rFonts w:ascii="Times New Roman" w:hAnsi="Times New Roman" w:cs="Times New Roman"/>
          <w:color w:val="222222"/>
        </w:rPr>
      </w:pPr>
      <w:r w:rsidRPr="002D26E5">
        <w:rPr>
          <w:rFonts w:ascii="Times New Roman" w:hAnsi="Times New Roman" w:cs="Times New Roman"/>
          <w:color w:val="222222"/>
        </w:rPr>
        <w:t xml:space="preserve">14. </w:t>
      </w:r>
      <w:r w:rsidRPr="002D26E5">
        <w:rPr>
          <w:rFonts w:ascii="Times New Roman" w:hAnsi="Times New Roman" w:cs="Times New Roman"/>
          <w:color w:val="222222"/>
        </w:rPr>
        <w:t>第二个反对意见是，《圣经》中提到了废除神圣的法令。反对意见已作答。答案已通过例子证实。</w:t>
      </w:r>
    </w:p>
    <w:p w14:paraId="5C0EF707" w14:textId="77777777" w:rsidR="00D34548" w:rsidRDefault="00D34548"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22351A6" w14:textId="77777777" w:rsidR="00D34548" w:rsidRDefault="00D34548" w:rsidP="00D34548">
      <w:pPr>
        <w:pStyle w:val="2"/>
        <w:jc w:val="center"/>
      </w:pPr>
      <w:r>
        <w:rPr>
          <w:rFonts w:hint="eastAsia"/>
        </w:rPr>
        <w:t>一</w:t>
      </w:r>
    </w:p>
    <w:p w14:paraId="6D87D1C0" w14:textId="58793BFF"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Style w:val="sc"/>
          <w:rFonts w:ascii="Times New Roman" w:hAnsi="Times New Roman" w:cs="Times New Roman"/>
          <w:smallCaps/>
          <w:color w:val="222222"/>
          <w:sz w:val="30"/>
          <w:szCs w:val="30"/>
        </w:rPr>
        <w:t>此外，</w:t>
      </w:r>
      <w:r w:rsidRPr="00D34548">
        <w:rPr>
          <w:rFonts w:ascii="Times New Roman" w:hAnsi="Times New Roman" w:cs="Times New Roman"/>
          <w:color w:val="222222"/>
          <w:sz w:val="30"/>
          <w:szCs w:val="30"/>
        </w:rPr>
        <w:t>人类的思想很容易沉溺于无用的诡计，因此，对于那些看不到这一教义的合理和正确用途的人来说，几乎不可能避免陷入令人困惑的困境。因此，在这里，我们应该提到圣经教导万事万物都是神所命定的目的。首先，要注意的是，神的旨</w:t>
      </w:r>
      <w:r w:rsidRPr="00D34548">
        <w:rPr>
          <w:rFonts w:ascii="Times New Roman" w:hAnsi="Times New Roman" w:cs="Times New Roman"/>
          <w:color w:val="222222"/>
          <w:sz w:val="30"/>
          <w:szCs w:val="30"/>
        </w:rPr>
        <w:lastRenderedPageBreak/>
        <w:t>意既要考虑过去，也要考虑未来；其次，在统领万事万物时，它有时用手段，有时不用手段，有时用相反的手段。最后，神的意图是表明他照顾全人类，但在管理教会时尤其谨慎，他对教会的管理需要更仔细的审视。此外，我们必须补充一点，尽管上帝慈父般的恩惠和仁慈以及严厉的司法手段在他的整个</w:t>
      </w:r>
      <w:r w:rsidR="005902BE">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安排中常常显而易见，但有时由于事件的原因被隐藏起来，人们很容易产生这样的想法：人类事务被命运的盲目冲动所左右，或者我们的肉体本性使我们倾向于说上帝在通过把人像球一样抛来抛去来取乐。事实上，如果我们愿意以沉稳和平静的心态去学习，结果最终会表明，上帝的忠告符合最高理性，他的目的要么是训练他的子民忍耐，纠正他们堕落的情感，驯服他们的放荡，使他们习惯于自我否定，并唤醒他们从麻木中；或者，另一方面，打倒骄傲的人，击败不信者的狡猾，挫败他们的一切阴谋。不管有</w:t>
      </w:r>
      <w:proofErr w:type="gramStart"/>
      <w:r w:rsidRPr="00D34548">
        <w:rPr>
          <w:rFonts w:ascii="Times New Roman" w:hAnsi="Times New Roman" w:cs="Times New Roman"/>
          <w:color w:val="222222"/>
          <w:sz w:val="30"/>
          <w:szCs w:val="30"/>
        </w:rPr>
        <w:t>多少原因</w:t>
      </w:r>
      <w:proofErr w:type="gramEnd"/>
      <w:r w:rsidRPr="00D34548">
        <w:rPr>
          <w:rFonts w:ascii="Times New Roman" w:hAnsi="Times New Roman" w:cs="Times New Roman"/>
          <w:color w:val="222222"/>
          <w:sz w:val="30"/>
          <w:szCs w:val="30"/>
        </w:rPr>
        <w:t>我们可能没有注意到，但我们必须确信这些原因都存放在祂那里，因此我们可以和大卫一起呼喊：</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主我的神啊，</w:t>
      </w:r>
      <w:proofErr w:type="gramStart"/>
      <w:r w:rsidRPr="00D34548">
        <w:rPr>
          <w:rFonts w:ascii="Times New Roman" w:hAnsi="Times New Roman" w:cs="Times New Roman"/>
          <w:color w:val="222222"/>
          <w:sz w:val="30"/>
          <w:szCs w:val="30"/>
        </w:rPr>
        <w:t>祢</w:t>
      </w:r>
      <w:proofErr w:type="gramEnd"/>
      <w:r w:rsidRPr="00D34548">
        <w:rPr>
          <w:rFonts w:ascii="Times New Roman" w:hAnsi="Times New Roman" w:cs="Times New Roman"/>
          <w:color w:val="222222"/>
          <w:sz w:val="30"/>
          <w:szCs w:val="30"/>
        </w:rPr>
        <w:t>所行的奇事，并</w:t>
      </w:r>
      <w:proofErr w:type="gramStart"/>
      <w:r w:rsidRPr="00D34548">
        <w:rPr>
          <w:rFonts w:ascii="Times New Roman" w:hAnsi="Times New Roman" w:cs="Times New Roman"/>
          <w:color w:val="222222"/>
          <w:sz w:val="30"/>
          <w:szCs w:val="30"/>
        </w:rPr>
        <w:t>祢</w:t>
      </w:r>
      <w:proofErr w:type="gramEnd"/>
      <w:r w:rsidRPr="00D34548">
        <w:rPr>
          <w:rFonts w:ascii="Times New Roman" w:hAnsi="Times New Roman" w:cs="Times New Roman"/>
          <w:color w:val="222222"/>
          <w:sz w:val="30"/>
          <w:szCs w:val="30"/>
        </w:rPr>
        <w:t>向我们所怀的意念甚多。若要陈明，其数不胜数。</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4" w:name="_Ps_40_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"https://ccel.org/study/Ps_40:5-40:5"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诗篇</w:t>
      </w:r>
      <w:r w:rsidRPr="00D34548">
        <w:rPr>
          <w:rStyle w:val="a3"/>
          <w:rFonts w:ascii="Times New Roman" w:hAnsi="Times New Roman" w:cs="Times New Roman"/>
          <w:sz w:val="30"/>
          <w:szCs w:val="30"/>
        </w:rPr>
        <w:t xml:space="preserve"> 40:5</w:t>
      </w:r>
      <w:r w:rsidRPr="00D34548">
        <w:rPr>
          <w:rFonts w:ascii="Times New Roman" w:hAnsi="Times New Roman" w:cs="Times New Roman"/>
          <w:color w:val="222222"/>
          <w:sz w:val="30"/>
          <w:szCs w:val="30"/>
        </w:rPr>
        <w:fldChar w:fldCharType="end"/>
      </w:r>
      <w:bookmarkEnd w:id="364"/>
      <w:r w:rsidRPr="00D34548">
        <w:rPr>
          <w:rFonts w:ascii="Times New Roman" w:hAnsi="Times New Roman" w:cs="Times New Roman"/>
          <w:color w:val="222222"/>
          <w:sz w:val="30"/>
          <w:szCs w:val="30"/>
        </w:rPr>
        <w:t>）虽然我们的逆境应该总是提醒我们自己的罪孽，惩罚会促使我们悔改，但我们也看到，基督宣称，祂父的秘密计划不仅仅是按每个人应得的惩罚惩罚他们。因为祂对那生来就瞎眼的人说：</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也不是这人犯了罪，也不是他父母犯了罪，是要在他身上显出神的作为来。</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5" w:name="_John_9_3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"https://ccel.org/study/John_9:3-9:3"</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约翰福音</w:t>
      </w:r>
      <w:r w:rsidRPr="00D34548">
        <w:rPr>
          <w:rStyle w:val="a3"/>
          <w:rFonts w:ascii="Times New Roman" w:hAnsi="Times New Roman" w:cs="Times New Roman"/>
          <w:sz w:val="30"/>
          <w:szCs w:val="30"/>
        </w:rPr>
        <w:t xml:space="preserve"> 9:3</w:t>
      </w:r>
      <w:r w:rsidRPr="00D34548">
        <w:rPr>
          <w:rFonts w:ascii="Times New Roman" w:hAnsi="Times New Roman" w:cs="Times New Roman"/>
          <w:color w:val="222222"/>
          <w:sz w:val="30"/>
          <w:szCs w:val="30"/>
        </w:rPr>
        <w:fldChar w:fldCharType="end"/>
      </w:r>
      <w:bookmarkEnd w:id="365"/>
      <w:r w:rsidRPr="00D34548">
        <w:rPr>
          <w:rFonts w:ascii="Times New Roman" w:hAnsi="Times New Roman" w:cs="Times New Roman"/>
          <w:color w:val="222222"/>
          <w:sz w:val="30"/>
          <w:szCs w:val="30"/>
        </w:rPr>
        <w:t>）在这里，灾难甚至比出生更重要，我们的肉</w:t>
      </w:r>
      <w:r w:rsidRPr="00D34548">
        <w:rPr>
          <w:rFonts w:ascii="Times New Roman" w:hAnsi="Times New Roman" w:cs="Times New Roman"/>
          <w:color w:val="222222"/>
          <w:sz w:val="30"/>
          <w:szCs w:val="30"/>
        </w:rPr>
        <w:lastRenderedPageBreak/>
        <w:t>体感觉在抱怨，好像上帝这样折磨那些没有犯罪的人是无情的。但基督宣称，只要我们的眼睛足够明亮，我们就能看出，在这奇观中父的荣耀被光辉地展现出来。我们必须谦虚，不是强迫上帝</w:t>
      </w:r>
      <w:proofErr w:type="gramStart"/>
      <w:r w:rsidRPr="00D34548">
        <w:rPr>
          <w:rFonts w:ascii="Times New Roman" w:hAnsi="Times New Roman" w:cs="Times New Roman"/>
          <w:color w:val="222222"/>
          <w:sz w:val="30"/>
          <w:szCs w:val="30"/>
        </w:rPr>
        <w:t>作出</w:t>
      </w:r>
      <w:proofErr w:type="gramEnd"/>
      <w:r w:rsidRPr="00D34548">
        <w:rPr>
          <w:rFonts w:ascii="Times New Roman" w:hAnsi="Times New Roman" w:cs="Times New Roman"/>
          <w:color w:val="222222"/>
          <w:sz w:val="30"/>
          <w:szCs w:val="30"/>
        </w:rPr>
        <w:t>解释，而是敬畏他隐藏的判断，把他的意志视为所有理由中最好的。</w:t>
      </w:r>
      <w:r w:rsidRPr="00D34548">
        <w:rPr>
          <w:rFonts w:ascii="Times New Roman" w:hAnsi="Times New Roman" w:cs="Times New Roman"/>
          <w:color w:val="222222"/>
          <w:sz w:val="30"/>
          <w:szCs w:val="30"/>
        </w:rPr>
        <w:t>134</w:t>
      </w:r>
      <w:hyperlink r:id="rId245" w:anchor="fnf_iii.xviii-p19.4" w:history="1">
        <w:r w:rsidRPr="00E11A27">
          <w:rPr>
            <w:rStyle w:val="a3"/>
            <w:rFonts w:ascii="Times New Roman" w:hAnsi="Times New Roman" w:cs="Times New Roman"/>
            <w:sz w:val="30"/>
            <w:szCs w:val="30"/>
          </w:rPr>
          <w:t>当</w:t>
        </w:r>
      </w:hyperlink>
      <w:r w:rsidRPr="00D34548">
        <w:rPr>
          <w:rFonts w:ascii="Times New Roman" w:hAnsi="Times New Roman" w:cs="Times New Roman"/>
          <w:color w:val="222222"/>
          <w:sz w:val="30"/>
          <w:szCs w:val="30"/>
        </w:rPr>
        <w:t>天空被浓密的云层覆盖，暴风雨来临时，黑暗呈现在我们眼前，雷声击中我们的耳朵，使我们所有的感官都因恐惧而麻木，让我们想象一切都陷入混乱，尽管在天空中一切都保持平静和安详。同样，当人类事务的动荡使我们不适合判断时，我们仍然应该坚持，上帝在他的正义和智慧的纯净光芒下，将所有这些骚乱控制在适当的服从范围内，并引导它们走向适当的结局。当然，在这件事上，许多人表现出了可怕的痴迷，他们妄想将上帝的作为置于他们的考虑之下，讨论他的秘密忠告，并对未知的事物做出草率的判断，而且比对凡人的行为更放肆。还有什么比向我们的同辈展示谦虚更荒谬的呢？我们宁愿暂停我们的判断，也不愿招致鲁莽的指责，而我们却任性地侮辱上帝隐藏的判断，而这些判断正是我们应该仰望和敬畏的。</w:t>
      </w:r>
    </w:p>
    <w:p w14:paraId="0C38FC54" w14:textId="77777777" w:rsidR="00B768A4" w:rsidRDefault="00B768A4"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62642A0E" w14:textId="77777777" w:rsidR="00B768A4" w:rsidRDefault="00B768A4" w:rsidP="00B768A4">
      <w:pPr>
        <w:pStyle w:val="2"/>
        <w:jc w:val="center"/>
      </w:pPr>
      <w:r>
        <w:rPr>
          <w:rFonts w:hint="eastAsia"/>
        </w:rPr>
        <w:t>二</w:t>
      </w:r>
    </w:p>
    <w:p w14:paraId="0E86B1E8" w14:textId="0134D1E0"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因此，除非一个人记得自己与自己的造物主和世界的造物主有关，并表现出应有的谦卑，表现出</w:t>
      </w:r>
      <w:r w:rsidR="00A32F34" w:rsidRPr="00D34548">
        <w:rPr>
          <w:rFonts w:ascii="Times New Roman" w:hAnsi="Times New Roman" w:cs="Times New Roman"/>
          <w:color w:val="222222"/>
          <w:sz w:val="30"/>
          <w:szCs w:val="30"/>
        </w:rPr>
        <w:t>仰望</w:t>
      </w:r>
      <w:r w:rsidRPr="00D34548">
        <w:rPr>
          <w:rFonts w:ascii="Times New Roman" w:hAnsi="Times New Roman" w:cs="Times New Roman"/>
          <w:color w:val="222222"/>
          <w:sz w:val="30"/>
          <w:szCs w:val="30"/>
        </w:rPr>
        <w:t>和敬畏，否则没有人</w:t>
      </w:r>
      <w:r w:rsidRPr="00D34548">
        <w:rPr>
          <w:rFonts w:ascii="Times New Roman" w:hAnsi="Times New Roman" w:cs="Times New Roman"/>
          <w:color w:val="222222"/>
          <w:sz w:val="30"/>
          <w:szCs w:val="30"/>
        </w:rPr>
        <w:lastRenderedPageBreak/>
        <w:t>会适当和有益地思考上帝的旨意。因此，今天有这么多的狗用毒牙撕毁这一教义，或者至少用它们的吠叫攻击它，拒绝给予上帝比他们自己的理性所决定的更多的许可。我们因不满足于律法的戒律而受到攻击，律法中包含着上帝的旨意，并坚持世界是由他的秘密计划统治的，我们也受到了怎样的暴躁攻击？好像我们的教义是我们自己大脑的虚构，并没有被圣灵清楚地宣告，也没有以无数的表达形式重复！由于某种羞耻感使他们不敢对上天大发雷霆</w:t>
      </w:r>
      <w:r w:rsidR="0006479F" w:rsidRPr="00D34548">
        <w:rPr>
          <w:rFonts w:ascii="Times New Roman" w:hAnsi="Times New Roman" w:cs="Times New Roman"/>
          <w:color w:val="222222"/>
          <w:sz w:val="30"/>
          <w:szCs w:val="30"/>
        </w:rPr>
        <w:t>，他们假装与我们争吵</w:t>
      </w:r>
      <w:r w:rsidRPr="00D34548">
        <w:rPr>
          <w:rFonts w:ascii="Times New Roman" w:hAnsi="Times New Roman" w:cs="Times New Roman"/>
          <w:color w:val="222222"/>
          <w:sz w:val="30"/>
          <w:szCs w:val="30"/>
        </w:rPr>
        <w:t>，以便更自由地发泄他们的愤怒。但是，如果他们拒绝承认世界上发生的每一件事都是由上帝不可理解的旨意所支配的，那就让他们解释圣经所说的</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他的判断如同深渊</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6" w:name="_Ps_36_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"https://ccel.org/study/Ps_36:7-36:7"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诗篇</w:t>
      </w:r>
      <w:r w:rsidRPr="00D34548">
        <w:rPr>
          <w:rStyle w:val="a3"/>
          <w:rFonts w:ascii="Times New Roman" w:hAnsi="Times New Roman" w:cs="Times New Roman"/>
          <w:sz w:val="30"/>
          <w:szCs w:val="30"/>
        </w:rPr>
        <w:t xml:space="preserve"> 36:7</w:t>
      </w:r>
      <w:r w:rsidRPr="00D34548">
        <w:rPr>
          <w:rFonts w:ascii="Times New Roman" w:hAnsi="Times New Roman" w:cs="Times New Roman"/>
          <w:color w:val="222222"/>
          <w:sz w:val="30"/>
          <w:szCs w:val="30"/>
        </w:rPr>
        <w:fldChar w:fldCharType="end"/>
      </w:r>
      <w:bookmarkEnd w:id="366"/>
      <w:r w:rsidRPr="00D34548">
        <w:rPr>
          <w:rFonts w:ascii="Times New Roman" w:hAnsi="Times New Roman" w:cs="Times New Roman"/>
          <w:color w:val="222222"/>
          <w:sz w:val="30"/>
          <w:szCs w:val="30"/>
        </w:rPr>
        <w:t>）。因为当摩西惊呼上帝的旨意</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不在天上，你该说，谁能为我们上天去，把它取到我们这里来？也不在海那边，你该说，谁能过海给我们取来？</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7" w:name="_Deut_30_12_30_13"/>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"https://ccel.org/study/Deut_30:12-30:13"</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申命记</w:t>
      </w:r>
      <w:r w:rsidRPr="00D34548">
        <w:rPr>
          <w:rStyle w:val="a3"/>
          <w:rFonts w:ascii="Times New Roman" w:hAnsi="Times New Roman" w:cs="Times New Roman"/>
          <w:sz w:val="30"/>
          <w:szCs w:val="30"/>
        </w:rPr>
        <w:t xml:space="preserve"> 30:12, 13</w:t>
      </w:r>
      <w:r w:rsidRPr="00D34548">
        <w:rPr>
          <w:rFonts w:ascii="Times New Roman" w:hAnsi="Times New Roman" w:cs="Times New Roman"/>
          <w:color w:val="222222"/>
          <w:sz w:val="30"/>
          <w:szCs w:val="30"/>
        </w:rPr>
        <w:fldChar w:fldCharType="end"/>
      </w:r>
      <w:bookmarkEnd w:id="367"/>
      <w:r w:rsidRPr="00D34548">
        <w:rPr>
          <w:rFonts w:ascii="Times New Roman" w:hAnsi="Times New Roman" w:cs="Times New Roman"/>
          <w:color w:val="222222"/>
          <w:sz w:val="30"/>
          <w:szCs w:val="30"/>
        </w:rPr>
        <w:t>）时，因为它在律法中得到了熟悉的阐述，因此必然有另一个隐藏的意志被比作</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深渊</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。保罗正是出于这样的意愿而感叹：</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深哉！神丰富的智慧和知识！他的判断何其难测！他的踪迹何其难寻！谁知道主的心？谁作过他的谋士呢？</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8" w:name="_Rom_11_33_11_34"/>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"https://ccel.org/study/Rom_11:33-11:34"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罗马书</w:t>
      </w:r>
      <w:r w:rsidRPr="00D34548">
        <w:rPr>
          <w:rStyle w:val="a3"/>
          <w:rFonts w:ascii="Times New Roman" w:hAnsi="Times New Roman" w:cs="Times New Roman"/>
          <w:sz w:val="30"/>
          <w:szCs w:val="30"/>
        </w:rPr>
        <w:t xml:space="preserve"> 11:33-34</w:t>
      </w:r>
      <w:r w:rsidRPr="00D34548">
        <w:rPr>
          <w:rFonts w:ascii="Times New Roman" w:hAnsi="Times New Roman" w:cs="Times New Roman"/>
          <w:color w:val="222222"/>
          <w:sz w:val="30"/>
          <w:szCs w:val="30"/>
        </w:rPr>
        <w:fldChar w:fldCharType="end"/>
      </w:r>
      <w:bookmarkEnd w:id="368"/>
      <w:r w:rsidRPr="00D34548">
        <w:rPr>
          <w:rFonts w:ascii="Times New Roman" w:hAnsi="Times New Roman" w:cs="Times New Roman"/>
          <w:color w:val="222222"/>
          <w:sz w:val="30"/>
          <w:szCs w:val="30"/>
        </w:rPr>
        <w:t>）。的确，律法和福音包含着远远超出我们感官范围的奥秘；但是，</w:t>
      </w:r>
      <w:proofErr w:type="gramStart"/>
      <w:r w:rsidRPr="00D34548">
        <w:rPr>
          <w:rFonts w:ascii="Times New Roman" w:hAnsi="Times New Roman" w:cs="Times New Roman"/>
          <w:color w:val="222222"/>
          <w:sz w:val="30"/>
          <w:szCs w:val="30"/>
        </w:rPr>
        <w:t>神为了</w:t>
      </w:r>
      <w:proofErr w:type="gramEnd"/>
      <w:r w:rsidRPr="00D34548">
        <w:rPr>
          <w:rFonts w:ascii="Times New Roman" w:hAnsi="Times New Roman" w:cs="Times New Roman"/>
          <w:color w:val="222222"/>
          <w:sz w:val="30"/>
          <w:szCs w:val="30"/>
        </w:rPr>
        <w:t>让他的子民明白他愿意在他的话语中启示的奥秘，用理解的精神启迪他们的思想，所以他们不再是深渊，而是一条他们可以安全行走的道路</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一盏指引他们脚步的灯</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一盏生命的光</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一所清晰而确定的真</w:t>
      </w:r>
      <w:r w:rsidRPr="00D34548">
        <w:rPr>
          <w:rFonts w:ascii="Times New Roman" w:hAnsi="Times New Roman" w:cs="Times New Roman"/>
          <w:color w:val="222222"/>
          <w:sz w:val="30"/>
          <w:szCs w:val="30"/>
        </w:rPr>
        <w:lastRenderedPageBreak/>
        <w:t>理学校。但是，治理世界的令人钦佩的方法被恰当地称为深渊，因为虽然它对我们隐藏，但值得我们虔诚地崇拜。摩西用几句话就完美地表达了这两种观点。他说：</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隐秘的事是属耶和华我们神的，惟有明显的事是永远属我们和我们子孙的。</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69" w:name="_Deut_29_29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"https://ccel.org/study/Deut_29:29-29:29"</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申命记</w:t>
      </w:r>
      <w:r w:rsidRPr="00D34548">
        <w:rPr>
          <w:rStyle w:val="a3"/>
          <w:rFonts w:ascii="Times New Roman" w:hAnsi="Times New Roman" w:cs="Times New Roman"/>
          <w:sz w:val="30"/>
          <w:szCs w:val="30"/>
        </w:rPr>
        <w:t xml:space="preserve"> 29:29</w:t>
      </w:r>
      <w:r w:rsidRPr="00D34548">
        <w:rPr>
          <w:rFonts w:ascii="Times New Roman" w:hAnsi="Times New Roman" w:cs="Times New Roman"/>
          <w:color w:val="222222"/>
          <w:sz w:val="30"/>
          <w:szCs w:val="30"/>
        </w:rPr>
        <w:fldChar w:fldCharType="end"/>
      </w:r>
      <w:bookmarkEnd w:id="369"/>
      <w:r w:rsidRPr="00D34548">
        <w:rPr>
          <w:rFonts w:ascii="Times New Roman" w:hAnsi="Times New Roman" w:cs="Times New Roman"/>
          <w:color w:val="222222"/>
          <w:sz w:val="30"/>
          <w:szCs w:val="30"/>
        </w:rPr>
        <w:t>）我们看到他不仅告诫我们要认真默想律法，而且告诫我们要敬畏神隐秘的旨意。</w:t>
      </w:r>
      <w:proofErr w:type="gramStart"/>
      <w:r w:rsidRPr="00D34548">
        <w:rPr>
          <w:rFonts w:ascii="Times New Roman" w:hAnsi="Times New Roman" w:cs="Times New Roman"/>
          <w:color w:val="222222"/>
          <w:sz w:val="30"/>
          <w:szCs w:val="30"/>
        </w:rPr>
        <w:t>约伯记也</w:t>
      </w:r>
      <w:proofErr w:type="gramEnd"/>
      <w:r w:rsidRPr="00D34548">
        <w:rPr>
          <w:rFonts w:ascii="Times New Roman" w:hAnsi="Times New Roman" w:cs="Times New Roman"/>
          <w:color w:val="222222"/>
          <w:sz w:val="30"/>
          <w:szCs w:val="30"/>
        </w:rPr>
        <w:t>对这个崇高的主题进行了描述，以保持我们的思想谦卑。</w:t>
      </w:r>
      <w:proofErr w:type="gramStart"/>
      <w:r w:rsidRPr="00D34548">
        <w:rPr>
          <w:rFonts w:ascii="Times New Roman" w:hAnsi="Times New Roman" w:cs="Times New Roman"/>
          <w:color w:val="222222"/>
          <w:sz w:val="30"/>
          <w:szCs w:val="30"/>
        </w:rPr>
        <w:t>约伯记的</w:t>
      </w:r>
      <w:proofErr w:type="gramEnd"/>
      <w:r w:rsidRPr="00D34548">
        <w:rPr>
          <w:rFonts w:ascii="Times New Roman" w:hAnsi="Times New Roman" w:cs="Times New Roman"/>
          <w:color w:val="222222"/>
          <w:sz w:val="30"/>
          <w:szCs w:val="30"/>
        </w:rPr>
        <w:t>作者在对宇宙进行了广泛的考察，并出色地论述了神的作为之后，最后补充说：</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看哪，这不过是他行事的一点，人所听见的又何其少呢？</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70" w:name="_Job_26_14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"https://ccel.org/study/Job_26:14-26:14"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约伯记</w:t>
      </w:r>
      <w:r w:rsidRPr="00D34548">
        <w:rPr>
          <w:rStyle w:val="a3"/>
          <w:rFonts w:ascii="Times New Roman" w:hAnsi="Times New Roman" w:cs="Times New Roman"/>
          <w:sz w:val="30"/>
          <w:szCs w:val="30"/>
        </w:rPr>
        <w:t xml:space="preserve"> 26:14</w:t>
      </w:r>
      <w:r w:rsidRPr="00D34548">
        <w:rPr>
          <w:rFonts w:ascii="Times New Roman" w:hAnsi="Times New Roman" w:cs="Times New Roman"/>
          <w:color w:val="222222"/>
          <w:sz w:val="30"/>
          <w:szCs w:val="30"/>
        </w:rPr>
        <w:fldChar w:fldCharType="end"/>
      </w:r>
      <w:bookmarkEnd w:id="370"/>
      <w:r w:rsidRPr="00D34548">
        <w:rPr>
          <w:rFonts w:ascii="Times New Roman" w:hAnsi="Times New Roman" w:cs="Times New Roman"/>
          <w:color w:val="222222"/>
          <w:sz w:val="30"/>
          <w:szCs w:val="30"/>
        </w:rPr>
        <w:t>）因此，他在另一处经文中区分了神所拥有的智慧和</w:t>
      </w:r>
      <w:proofErr w:type="gramStart"/>
      <w:r w:rsidRPr="00D34548">
        <w:rPr>
          <w:rFonts w:ascii="Times New Roman" w:hAnsi="Times New Roman" w:cs="Times New Roman"/>
          <w:color w:val="222222"/>
          <w:sz w:val="30"/>
          <w:szCs w:val="30"/>
        </w:rPr>
        <w:t>神赋予</w:t>
      </w:r>
      <w:proofErr w:type="gramEnd"/>
      <w:r w:rsidRPr="00D34548">
        <w:rPr>
          <w:rFonts w:ascii="Times New Roman" w:hAnsi="Times New Roman" w:cs="Times New Roman"/>
          <w:color w:val="222222"/>
          <w:sz w:val="30"/>
          <w:szCs w:val="30"/>
        </w:rPr>
        <w:t>人类的智慧（</w:t>
      </w:r>
      <w:bookmarkStart w:id="371" w:name="_Job_28_21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"https://ccel.org/study/Job_28:21-28:21"</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约伯记</w:t>
      </w:r>
      <w:r w:rsidRPr="00D34548">
        <w:rPr>
          <w:rStyle w:val="a3"/>
          <w:rFonts w:ascii="Times New Roman" w:hAnsi="Times New Roman" w:cs="Times New Roman"/>
          <w:sz w:val="30"/>
          <w:szCs w:val="30"/>
        </w:rPr>
        <w:t xml:space="preserve"> 28:</w:t>
      </w:r>
      <w:r w:rsidRPr="00D34548">
        <w:rPr>
          <w:rFonts w:ascii="Times New Roman" w:hAnsi="Times New Roman" w:cs="Times New Roman"/>
          <w:color w:val="222222"/>
          <w:sz w:val="30"/>
          <w:szCs w:val="30"/>
        </w:rPr>
        <w:fldChar w:fldCharType="end"/>
      </w:r>
      <w:bookmarkEnd w:id="371"/>
      <w:r w:rsidRPr="00D34548">
        <w:rPr>
          <w:rFonts w:ascii="Times New Roman" w:hAnsi="Times New Roman" w:cs="Times New Roman"/>
          <w:color w:val="222222"/>
          <w:sz w:val="30"/>
          <w:szCs w:val="30"/>
        </w:rPr>
        <w:t> 21</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28 </w:t>
      </w:r>
      <w:bookmarkStart w:id="372" w:name="_Job_28_28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"https://ccel.org/study/Job_28:28-28:28"</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w:t>
      </w:r>
      <w:r w:rsidRPr="00D34548">
        <w:rPr>
          <w:rFonts w:ascii="Times New Roman" w:hAnsi="Times New Roman" w:cs="Times New Roman"/>
          <w:color w:val="222222"/>
          <w:sz w:val="30"/>
          <w:szCs w:val="30"/>
        </w:rPr>
        <w:fldChar w:fldCharType="end"/>
      </w:r>
      <w:bookmarkEnd w:id="372"/>
      <w:r w:rsidRPr="00D34548">
        <w:rPr>
          <w:rFonts w:ascii="Times New Roman" w:hAnsi="Times New Roman" w:cs="Times New Roman"/>
          <w:color w:val="222222"/>
          <w:sz w:val="30"/>
          <w:szCs w:val="30"/>
        </w:rPr>
        <w:t>。在论述了自然的秘密之后，他说智慧</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隐藏在所有活物的眼睛之外</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 xml:space="preserve"> “</w:t>
      </w:r>
      <w:r w:rsidRPr="00D34548">
        <w:rPr>
          <w:rFonts w:ascii="Times New Roman" w:hAnsi="Times New Roman" w:cs="Times New Roman"/>
          <w:color w:val="222222"/>
          <w:sz w:val="30"/>
          <w:szCs w:val="30"/>
        </w:rPr>
        <w:t>上帝知道其道路。</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不久之后，他补充说，已经透露了这一点，以便进行研究；因为</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他对人说，看哪，敬畏主，就是智慧。</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奥古斯丁的话提到了这一点，</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由于我们不知道上帝以最佳顺序为我们所做的一切事情，我们应该怀着良好的意愿，按照律法行事，在某些事情上按照律法行事，他的</w:t>
      </w:r>
      <w:r w:rsidR="00B768A4">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是不可改变的律法，</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August. Quest. lib. 83 c. 27</w:t>
      </w:r>
      <w:r w:rsidRPr="00D34548">
        <w:rPr>
          <w:rFonts w:ascii="Times New Roman" w:hAnsi="Times New Roman" w:cs="Times New Roman"/>
          <w:color w:val="222222"/>
          <w:sz w:val="30"/>
          <w:szCs w:val="30"/>
        </w:rPr>
        <w:t>）。因此，既然上帝宣称自己拥有统治世界的权利，而这一权利是我们不知道的，那么，就让我们谦虚而冷静地遵守他的最高权威，将他的意志视为我们唯一的正义准则，视为万物最完美的原因</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当然，这并不是</w:t>
      </w:r>
      <w:proofErr w:type="gramStart"/>
      <w:r w:rsidRPr="00D34548">
        <w:rPr>
          <w:rFonts w:ascii="Times New Roman" w:hAnsi="Times New Roman" w:cs="Times New Roman"/>
          <w:color w:val="222222"/>
          <w:sz w:val="30"/>
          <w:szCs w:val="30"/>
        </w:rPr>
        <w:t>诡辩家</w:t>
      </w:r>
      <w:proofErr w:type="gramEnd"/>
      <w:r w:rsidRPr="00D34548">
        <w:rPr>
          <w:rFonts w:ascii="Times New Roman" w:hAnsi="Times New Roman" w:cs="Times New Roman"/>
          <w:color w:val="222222"/>
          <w:sz w:val="30"/>
          <w:szCs w:val="30"/>
        </w:rPr>
        <w:t>们所夸耀的绝对意志，他们通过亵渎和不虔诚的</w:t>
      </w:r>
      <w:r w:rsidRPr="00D34548">
        <w:rPr>
          <w:rFonts w:ascii="Times New Roman" w:hAnsi="Times New Roman" w:cs="Times New Roman"/>
          <w:color w:val="222222"/>
          <w:sz w:val="30"/>
          <w:szCs w:val="30"/>
        </w:rPr>
        <w:lastRenderedPageBreak/>
        <w:t>分离，将他的正义与他的权力分开，而是那种普遍的、统治一切的天意，从中不会产生任何不正确的事情，尽管其原因可能被隐藏起来</w:t>
      </w:r>
      <w:r>
        <w:fldChar w:fldCharType="begin"/>
      </w:r>
      <w:r>
        <w:instrText>HYPERLINK "https://ccel.org/ccel/calvin/institutes/institutes.iii.xviii.html" \l "fnf_iii.xviii-p21.8"</w:instrText>
      </w:r>
      <w:r>
        <w:fldChar w:fldCharType="separate"/>
      </w:r>
      <w:r w:rsidRPr="00D34548">
        <w:rPr>
          <w:rStyle w:val="a3"/>
          <w:rFonts w:ascii="Times New Roman" w:hAnsi="Times New Roman" w:cs="Times New Roman"/>
          <w:sz w:val="30"/>
          <w:szCs w:val="30"/>
          <w:vertAlign w:val="superscript"/>
        </w:rPr>
        <w:t>。</w:t>
      </w:r>
      <w:r w:rsidRPr="00D34548">
        <w:rPr>
          <w:rStyle w:val="a3"/>
          <w:rFonts w:ascii="Times New Roman" w:hAnsi="Times New Roman" w:cs="Times New Roman"/>
          <w:sz w:val="30"/>
          <w:szCs w:val="30"/>
          <w:vertAlign w:val="superscript"/>
        </w:rPr>
        <w:t>135</w:t>
      </w:r>
      <w:r>
        <w:rPr>
          <w:rStyle w:val="a3"/>
          <w:rFonts w:ascii="Times New Roman" w:hAnsi="Times New Roman" w:cs="Times New Roman"/>
          <w:sz w:val="30"/>
          <w:szCs w:val="30"/>
          <w:vertAlign w:val="superscript"/>
        </w:rPr>
        <w:fldChar w:fldCharType="end"/>
      </w:r>
    </w:p>
    <w:p w14:paraId="49FB72E2" w14:textId="77777777" w:rsidR="00B768A4" w:rsidRDefault="00B768A4"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7A885EA5" w14:textId="77777777" w:rsidR="00B768A4" w:rsidRDefault="00B768A4" w:rsidP="00B768A4">
      <w:pPr>
        <w:pStyle w:val="2"/>
        <w:jc w:val="center"/>
      </w:pPr>
      <w:r>
        <w:rPr>
          <w:rFonts w:hint="eastAsia"/>
        </w:rPr>
        <w:t>三</w:t>
      </w:r>
    </w:p>
    <w:p w14:paraId="6063CE32" w14:textId="007E24D1"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那些学会了谦虚的人，不会因过去的逆境而抱怨上帝，也不会指责他他们将自己的邪恶归咎于自己，就像荷马笔下的阿伽门农</w:t>
      </w:r>
      <w:r w:rsidR="00B768A4">
        <w:rPr>
          <w:rFonts w:ascii="Times New Roman" w:hAnsi="Times New Roman" w:cs="Times New Roman" w:hint="eastAsia"/>
          <w:color w:val="222222"/>
          <w:sz w:val="30"/>
          <w:szCs w:val="30"/>
        </w:rPr>
        <w:t>（</w:t>
      </w:r>
      <w:r w:rsidR="00B768A4">
        <w:rPr>
          <w:rFonts w:ascii="Times New Roman" w:hAnsi="Times New Roman" w:cs="Times New Roman"/>
          <w:color w:val="222222"/>
          <w:sz w:val="28"/>
          <w:szCs w:val="28"/>
          <w:shd w:val="clear" w:color="auto" w:fill="FFFFFF"/>
        </w:rPr>
        <w:t>Homer</w:t>
      </w:r>
      <w:proofErr w:type="gramStart"/>
      <w:r w:rsidR="00B768A4">
        <w:rPr>
          <w:rFonts w:ascii="Times New Roman" w:hAnsi="Times New Roman" w:cs="Times New Roman"/>
          <w:color w:val="222222"/>
          <w:sz w:val="28"/>
          <w:szCs w:val="28"/>
          <w:shd w:val="clear" w:color="auto" w:fill="FFFFFF"/>
        </w:rPr>
        <w:t>’</w:t>
      </w:r>
      <w:proofErr w:type="gramEnd"/>
      <w:r w:rsidR="00B768A4">
        <w:rPr>
          <w:rFonts w:ascii="Times New Roman" w:hAnsi="Times New Roman" w:cs="Times New Roman"/>
          <w:color w:val="222222"/>
          <w:sz w:val="28"/>
          <w:szCs w:val="28"/>
          <w:shd w:val="clear" w:color="auto" w:fill="FFFFFF"/>
        </w:rPr>
        <w:t>s Agamemnon</w:t>
      </w:r>
      <w:r w:rsidR="00B768A4">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一样。</w:t>
      </w:r>
      <w:r w:rsidRPr="00D34548">
        <w:rPr>
          <w:rFonts w:ascii="Times New Roman" w:hAnsi="Times New Roman" w:cs="Times New Roman"/>
          <w:color w:val="222222"/>
          <w:sz w:val="30"/>
          <w:szCs w:val="30"/>
        </w:rPr>
        <w:t>— ̔</w:t>
      </w:r>
      <w:proofErr w:type="spellStart"/>
      <w:r w:rsidRPr="00D34548">
        <w:rPr>
          <w:rFonts w:ascii="Times New Roman" w:hAnsi="Times New Roman" w:cs="Times New Roman"/>
          <w:color w:val="222222"/>
          <w:sz w:val="30"/>
          <w:szCs w:val="30"/>
        </w:rPr>
        <w:t>Εγω</w:t>
      </w:r>
      <w:proofErr w:type="spellEnd"/>
      <w:r w:rsidRPr="00D34548">
        <w:rPr>
          <w:rFonts w:ascii="Times New Roman" w:hAnsi="Times New Roman" w:cs="Times New Roman"/>
          <w:color w:val="222222"/>
          <w:sz w:val="30"/>
          <w:szCs w:val="30"/>
        </w:rPr>
        <w:t xml:space="preserve"> δ᾽ </w:t>
      </w:r>
      <w:proofErr w:type="spellStart"/>
      <w:r w:rsidRPr="00D34548">
        <w:rPr>
          <w:rFonts w:ascii="Times New Roman" w:hAnsi="Times New Roman" w:cs="Times New Roman"/>
          <w:color w:val="222222"/>
          <w:sz w:val="30"/>
          <w:szCs w:val="30"/>
        </w:rPr>
        <w:t>ούκ</w:t>
      </w:r>
      <w:proofErr w:type="spellEnd"/>
      <w:r w:rsidRPr="00D34548">
        <w:rPr>
          <w:rFonts w:ascii="Times New Roman" w:hAnsi="Times New Roman" w:cs="Times New Roman"/>
          <w:color w:val="222222"/>
          <w:sz w:val="30"/>
          <w:szCs w:val="30"/>
        </w:rPr>
        <w:t xml:space="preserve"> </w:t>
      </w:r>
      <w:proofErr w:type="spellStart"/>
      <w:r w:rsidRPr="00D34548">
        <w:rPr>
          <w:rFonts w:ascii="Times New Roman" w:hAnsi="Times New Roman" w:cs="Times New Roman"/>
          <w:color w:val="222222"/>
          <w:sz w:val="30"/>
          <w:szCs w:val="30"/>
        </w:rPr>
        <w:t>ἁίτιός</w:t>
      </w:r>
      <w:proofErr w:type="spellEnd"/>
      <w:r w:rsidRPr="00D34548">
        <w:rPr>
          <w:rFonts w:ascii="Times New Roman" w:hAnsi="Times New Roman" w:cs="Times New Roman"/>
          <w:color w:val="222222"/>
          <w:sz w:val="30"/>
          <w:szCs w:val="30"/>
        </w:rPr>
        <w:t xml:space="preserve"> </w:t>
      </w:r>
      <w:proofErr w:type="spellStart"/>
      <w:r w:rsidRPr="00D34548">
        <w:rPr>
          <w:rFonts w:ascii="Times New Roman" w:hAnsi="Times New Roman" w:cs="Times New Roman"/>
          <w:color w:val="222222"/>
          <w:sz w:val="30"/>
          <w:szCs w:val="30"/>
        </w:rPr>
        <w:t>ειμι</w:t>
      </w:r>
      <w:proofErr w:type="spellEnd"/>
      <w:r w:rsidRPr="00D34548">
        <w:rPr>
          <w:rFonts w:ascii="Times New Roman" w:hAnsi="Times New Roman" w:cs="Times New Roman"/>
          <w:color w:val="222222"/>
          <w:sz w:val="30"/>
          <w:szCs w:val="30"/>
        </w:rPr>
        <w:t xml:space="preserve">, </w:t>
      </w:r>
      <w:proofErr w:type="spellStart"/>
      <w:r w:rsidRPr="00D34548">
        <w:rPr>
          <w:rFonts w:ascii="Times New Roman" w:hAnsi="Times New Roman" w:cs="Times New Roman"/>
          <w:color w:val="222222"/>
          <w:sz w:val="30"/>
          <w:szCs w:val="30"/>
        </w:rPr>
        <w:t>ἀλλὰ</w:t>
      </w:r>
      <w:proofErr w:type="spellEnd"/>
      <w:r w:rsidRPr="00D34548">
        <w:rPr>
          <w:rFonts w:ascii="Times New Roman" w:hAnsi="Times New Roman" w:cs="Times New Roman"/>
          <w:color w:val="222222"/>
          <w:sz w:val="30"/>
          <w:szCs w:val="30"/>
        </w:rPr>
        <w:t xml:space="preserve"> </w:t>
      </w:r>
      <w:proofErr w:type="spellStart"/>
      <w:r w:rsidRPr="00D34548">
        <w:rPr>
          <w:rFonts w:ascii="Times New Roman" w:hAnsi="Times New Roman" w:cs="Times New Roman"/>
          <w:color w:val="222222"/>
          <w:sz w:val="30"/>
          <w:szCs w:val="30"/>
        </w:rPr>
        <w:t>Ζεὺς</w:t>
      </w:r>
      <w:proofErr w:type="spellEnd"/>
      <w:r w:rsidRPr="00D34548">
        <w:rPr>
          <w:rFonts w:ascii="Times New Roman" w:hAnsi="Times New Roman" w:cs="Times New Roman"/>
          <w:color w:val="222222"/>
          <w:sz w:val="30"/>
          <w:szCs w:val="30"/>
        </w:rPr>
        <w:t xml:space="preserve"> και </w:t>
      </w:r>
      <w:proofErr w:type="spellStart"/>
      <w:r w:rsidRPr="00D34548">
        <w:rPr>
          <w:rFonts w:ascii="Times New Roman" w:hAnsi="Times New Roman" w:cs="Times New Roman"/>
          <w:color w:val="222222"/>
          <w:sz w:val="30"/>
          <w:szCs w:val="30"/>
        </w:rPr>
        <w:t>μοι̑ρ</w:t>
      </w:r>
      <w:proofErr w:type="spellEnd"/>
      <w:r w:rsidRPr="00D34548">
        <w:rPr>
          <w:rFonts w:ascii="Times New Roman" w:hAnsi="Times New Roman" w:cs="Times New Roman"/>
          <w:color w:val="222222"/>
          <w:sz w:val="30"/>
          <w:szCs w:val="30"/>
        </w:rPr>
        <w:t>α</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r w:rsidRPr="00D34548">
        <w:rPr>
          <w:rFonts w:ascii="Times New Roman" w:hAnsi="Times New Roman" w:cs="Times New Roman"/>
          <w:i/>
          <w:iCs/>
          <w:color w:val="222222"/>
          <w:sz w:val="30"/>
          <w:szCs w:val="30"/>
        </w:rPr>
        <w:t>不要责怪我，而要责怪朱</w:t>
      </w:r>
      <w:proofErr w:type="gramStart"/>
      <w:r w:rsidRPr="00D34548">
        <w:rPr>
          <w:rFonts w:ascii="Times New Roman" w:hAnsi="Times New Roman" w:cs="Times New Roman"/>
          <w:i/>
          <w:iCs/>
          <w:color w:val="222222"/>
          <w:sz w:val="30"/>
          <w:szCs w:val="30"/>
        </w:rPr>
        <w:t>庇特</w:t>
      </w:r>
      <w:proofErr w:type="gramEnd"/>
      <w:r w:rsidRPr="00D34548">
        <w:rPr>
          <w:rFonts w:ascii="Times New Roman" w:hAnsi="Times New Roman" w:cs="Times New Roman"/>
          <w:i/>
          <w:iCs/>
          <w:color w:val="222222"/>
          <w:sz w:val="30"/>
          <w:szCs w:val="30"/>
        </w:rPr>
        <w:t>和命运</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 xml:space="preserve">” </w:t>
      </w:r>
      <w:r w:rsidRPr="00D34548">
        <w:rPr>
          <w:rFonts w:ascii="Times New Roman" w:hAnsi="Times New Roman" w:cs="Times New Roman"/>
          <w:color w:val="222222"/>
          <w:sz w:val="30"/>
          <w:szCs w:val="30"/>
        </w:rPr>
        <w:t>另一方面，他们会注意到，就像普劳图斯</w:t>
      </w:r>
      <w:r w:rsidR="00B768A4">
        <w:rPr>
          <w:rFonts w:ascii="Times New Roman" w:hAnsi="Times New Roman" w:cs="Times New Roman" w:hint="eastAsia"/>
          <w:color w:val="222222"/>
          <w:sz w:val="30"/>
          <w:szCs w:val="30"/>
        </w:rPr>
        <w:t>（</w:t>
      </w:r>
      <w:r w:rsidR="00B768A4">
        <w:rPr>
          <w:rFonts w:ascii="Times New Roman" w:hAnsi="Times New Roman" w:cs="Times New Roman"/>
          <w:color w:val="222222"/>
          <w:sz w:val="28"/>
          <w:szCs w:val="28"/>
          <w:shd w:val="clear" w:color="auto" w:fill="FFFFFF"/>
        </w:rPr>
        <w:t>Plautus</w:t>
      </w:r>
      <w:r w:rsidR="00B768A4">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笔下的年轻人一样，绝望地毁灭自己，仿佛被命运女神催促着走了一样。</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事态不稳定；人们不按他们的意愿行事，而只是实现他们的命运：我会把我赶到岩石上，在那里结束我的命运和我的生命。</w:t>
      </w:r>
      <w:r w:rsidRPr="00D34548">
        <w:rPr>
          <w:rFonts w:ascii="Times New Roman" w:hAnsi="Times New Roman" w:cs="Times New Roman"/>
          <w:color w:val="222222"/>
          <w:sz w:val="30"/>
          <w:szCs w:val="30"/>
        </w:rPr>
        <w:t xml:space="preserve">” </w:t>
      </w:r>
      <w:r w:rsidRPr="00D34548">
        <w:rPr>
          <w:rFonts w:ascii="Times New Roman" w:hAnsi="Times New Roman" w:cs="Times New Roman"/>
          <w:color w:val="222222"/>
          <w:sz w:val="30"/>
          <w:szCs w:val="30"/>
        </w:rPr>
        <w:t>他们也不会效仿别人，用上帝的名字来掩饰他们的罪行。因为在另一部喜剧中，莱科尼德斯</w:t>
      </w:r>
      <w:r w:rsidR="00B768A4">
        <w:rPr>
          <w:rFonts w:ascii="Times New Roman" w:hAnsi="Times New Roman" w:cs="Times New Roman" w:hint="eastAsia"/>
          <w:color w:val="222222"/>
          <w:sz w:val="30"/>
          <w:szCs w:val="30"/>
        </w:rPr>
        <w:t>（</w:t>
      </w:r>
      <w:r w:rsidR="00B768A4" w:rsidRPr="00B768A4">
        <w:rPr>
          <w:rFonts w:ascii="Times New Roman" w:hAnsi="Times New Roman" w:cs="Times New Roman"/>
          <w:color w:val="222222"/>
          <w:sz w:val="30"/>
          <w:szCs w:val="30"/>
        </w:rPr>
        <w:t>Lyconides</w:t>
      </w:r>
      <w:r w:rsidR="00B768A4">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这样表达自己：</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上帝是推动者：我相信众神希望如此。我知道，如果他们不希望这样，就不会发生。</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们宁愿从圣经中探究和学习什么是令上帝喜悦的，然后在圣灵的引导下努力实现它。他们准备好追随上帝的任何召唤，并以身作则，表明没有什么比了解这一教义更有用了，邪恶的人不该攻击这一教义，因为它有时被恶意滥用。世俗之人用他们愚蠢幼稚的态度大肆咆哮，几乎</w:t>
      </w:r>
      <w:r w:rsidRPr="00D34548">
        <w:rPr>
          <w:rFonts w:ascii="Times New Roman" w:hAnsi="Times New Roman" w:cs="Times New Roman"/>
          <w:color w:val="222222"/>
          <w:sz w:val="30"/>
          <w:szCs w:val="30"/>
        </w:rPr>
        <w:lastRenderedPageBreak/>
        <w:t>正如俗话所说，他们混淆了天地。如果主已经标记了我们死亡的时刻，我们就无法逃避</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辛苦和谨慎都是徒劳的。因此，当一个人听说有强盗出没，就冒险不走这条路；当另一个人为了自己的健康，请医生来，用药物折磨自己；第三个人戒掉粗糙的食物，以免损害病弱的身体；第四个人害怕住在破旧的房子里；简言之，所有人都在想方设法，并竭尽全力开辟出实现自己愿望的道路；要么这些都是徒劳的补救措施，用来纠正上帝的旨意，要么他的确定的法令并没有规定生死、健康和疾病、和平与战争以及其他事情的界限，人们根据自己的愿望和憎恨，通过自己的努力来获得或避免这些事情。不，这些琐事甚至推断，信徒的祈祷一定是错误的，更不用说是多余的了，因为他们恳求上帝为他从永恒中注定的事情做好准备。然后，他们把发生的一切归咎于上帝的天意，纵容那个众所周知的明确设计它的人。一个刺客杀害了一个诚实的公民吗？他们说，他执行了上帝的忠告。有人偷窃或通奸吗？行为是上帝安排和命令的，他是上帝</w:t>
      </w:r>
      <w:r w:rsidR="00472F2C">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的使者。儿子会漠然地等待父母的死亡，而不去尝试任何补救措施吗？他无法反抗上帝，因为上帝从永恒中就已注定了这一切。因此，所有罪行都被称为美德，因为它们符合神的旨意。</w:t>
      </w:r>
    </w:p>
    <w:p w14:paraId="5982700C" w14:textId="77777777" w:rsidR="00472F2C" w:rsidRDefault="00472F2C"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4BF3F2D" w14:textId="47D57656" w:rsidR="00472F2C" w:rsidRDefault="00472F2C" w:rsidP="00472F2C">
      <w:pPr>
        <w:pStyle w:val="2"/>
        <w:jc w:val="center"/>
      </w:pPr>
      <w:r>
        <w:rPr>
          <w:rFonts w:hint="eastAsia"/>
        </w:rPr>
        <w:lastRenderedPageBreak/>
        <w:t>四</w:t>
      </w:r>
    </w:p>
    <w:p w14:paraId="6FEA47DA" w14:textId="744DEE9E"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关于未来事件，所罗门很容易将人类的深思熟虑与神的旨意调和起来。虽然他嘲笑那些在没有上帝的情况下擅自做任何事的人的愚蠢，好像他们不受上帝的统治一样，但他在其他地方却这样表达自己：</w:t>
      </w:r>
      <w:r w:rsidR="00472F2C" w:rsidRPr="00D34548">
        <w:rPr>
          <w:rFonts w:ascii="Times New Roman" w:hAnsi="Times New Roman" w:cs="Times New Roman"/>
          <w:color w:val="222222"/>
          <w:sz w:val="30"/>
          <w:szCs w:val="30"/>
        </w:rPr>
        <w:t xml:space="preserve"> </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人心筹算自己的道路，唯耶和华指引他的脚步</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73" w:name="_Prov_16_9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"https://ccel.org/study/Prov_16:9-16:9"</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箴言</w:t>
      </w:r>
      <w:r w:rsidRPr="00D34548">
        <w:rPr>
          <w:rStyle w:val="a3"/>
          <w:rFonts w:ascii="Times New Roman" w:hAnsi="Times New Roman" w:cs="Times New Roman"/>
          <w:sz w:val="30"/>
          <w:szCs w:val="30"/>
        </w:rPr>
        <w:t xml:space="preserve"> 16:9</w:t>
      </w:r>
      <w:r w:rsidRPr="00D34548">
        <w:rPr>
          <w:rFonts w:ascii="Times New Roman" w:hAnsi="Times New Roman" w:cs="Times New Roman"/>
          <w:color w:val="222222"/>
          <w:sz w:val="30"/>
          <w:szCs w:val="30"/>
        </w:rPr>
        <w:fldChar w:fldCharType="end"/>
      </w:r>
      <w:bookmarkEnd w:id="373"/>
      <w:r w:rsidRPr="00D34548">
        <w:rPr>
          <w:rFonts w:ascii="Times New Roman" w:hAnsi="Times New Roman" w:cs="Times New Roman"/>
          <w:color w:val="222222"/>
          <w:sz w:val="30"/>
          <w:szCs w:val="30"/>
        </w:rPr>
        <w:t>）；这表明，上帝的永恒旨意绝不会阻止我们按照他的意愿行事，为自己提供一切，安排好我们所有的事务。原因很明显。因为他确定了我们生命的界限，同时也委托我们照顾它，为我们提供保护它的方法，预先警告我们面临的危险，并提供警告和补救措施，使我们不会不知不觉地被击垮。现在，我们的责任很明确，即，既然主已将保护我们生命的责任交给我们，我们就去保卫它；既然他提供帮助，我们就去利用它；既然他预先警告我们危险，我们就不要轻率地冲过去；既然他提供补救措施，我们就不要忽视它们。但据说，</w:t>
      </w:r>
      <w:proofErr w:type="gramStart"/>
      <w:r w:rsidRPr="00D34548">
        <w:rPr>
          <w:rFonts w:ascii="Times New Roman" w:hAnsi="Times New Roman" w:cs="Times New Roman"/>
          <w:color w:val="222222"/>
          <w:sz w:val="30"/>
          <w:szCs w:val="30"/>
        </w:rPr>
        <w:t>不</w:t>
      </w:r>
      <w:proofErr w:type="gramEnd"/>
      <w:r w:rsidRPr="00D34548">
        <w:rPr>
          <w:rFonts w:ascii="Times New Roman" w:hAnsi="Times New Roman" w:cs="Times New Roman"/>
          <w:color w:val="222222"/>
          <w:sz w:val="30"/>
          <w:szCs w:val="30"/>
        </w:rPr>
        <w:t>致命的危险不会</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伤害我们，致命的危险是任何预防措施都无法抵御的。但是，如果危险不是致命的，仅仅是因为主为你提供了避开和克服危险的手段，那又怎么样呢？看看你的推理与神圣程序的顺序有多一致：你推断危险是不需要防范的，因为如果它不是致命的，你就可以不加防范地逃脱；而主命令你防范危险，只是因为他不想让它致命。</w:t>
      </w:r>
      <w:r w:rsidRPr="00D34548">
        <w:rPr>
          <w:rFonts w:ascii="Times New Roman" w:hAnsi="Times New Roman" w:cs="Times New Roman"/>
          <w:color w:val="222222"/>
          <w:sz w:val="30"/>
          <w:szCs w:val="30"/>
        </w:rPr>
        <w:t>136</w:t>
      </w:r>
      <w:hyperlink r:id="rId246" w:anchor="fnf_iii.xviii-p24.2" w:history="1">
        <w:r w:rsidRPr="00472F2C">
          <w:rPr>
            <w:rStyle w:val="a3"/>
            <w:rFonts w:ascii="Times New Roman" w:hAnsi="Times New Roman" w:cs="Times New Roman"/>
            <w:sz w:val="30"/>
            <w:szCs w:val="30"/>
          </w:rPr>
          <w:t>这些</w:t>
        </w:r>
      </w:hyperlink>
      <w:r w:rsidRPr="00D34548">
        <w:rPr>
          <w:rFonts w:ascii="Times New Roman" w:hAnsi="Times New Roman" w:cs="Times New Roman"/>
          <w:color w:val="222222"/>
          <w:sz w:val="30"/>
          <w:szCs w:val="30"/>
        </w:rPr>
        <w:t>疯狂的吹毛求疵的人忽视了他们眼前清楚的事实</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即主为人类提供了深思熟虑和谨慎的技巧，以便他们可以利用它们来服从他的旨意，保护</w:t>
      </w:r>
      <w:r w:rsidRPr="00D34548">
        <w:rPr>
          <w:rFonts w:ascii="Times New Roman" w:hAnsi="Times New Roman" w:cs="Times New Roman"/>
          <w:color w:val="222222"/>
          <w:sz w:val="30"/>
          <w:szCs w:val="30"/>
        </w:rPr>
        <w:lastRenderedPageBreak/>
        <w:t>他们的生命；相反，由于疏忽和懒惰，他们给自己带来了他附加给他们的邪恶。为什么一个有远见的人在考虑自己的安全时，却摆脱了迫在眉睫的邪恶？而愚蠢的人，由于不明智的鲁莽而灭亡，除非明智和愚蠢在这两种情况下都是</w:t>
      </w:r>
      <w:r w:rsidR="00823AE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安排的工具？上帝乐意向我们隐瞒所有未来的事件，以便我们为它们做好准备，并不会停止应用所提供的补救措施，直到它们被克服，或者证明超出了我们的所有照顾。因此，我以前观察到，上帝的</w:t>
      </w:r>
      <w:r w:rsidR="00823AE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并不是简单地干预；而是通过使用手段，呈现出一种可见的形式。</w:t>
      </w:r>
    </w:p>
    <w:p w14:paraId="2D38B1EF" w14:textId="77777777" w:rsidR="00472F2C" w:rsidRDefault="00472F2C"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1DF5A0D1" w14:textId="0A1ABADC" w:rsidR="00472F2C" w:rsidRDefault="00472F2C" w:rsidP="00472F2C">
      <w:pPr>
        <w:pStyle w:val="2"/>
        <w:jc w:val="center"/>
      </w:pPr>
      <w:r>
        <w:rPr>
          <w:rFonts w:hint="eastAsia"/>
        </w:rPr>
        <w:t>五</w:t>
      </w:r>
    </w:p>
    <w:p w14:paraId="09D3616C" w14:textId="40BE32D8"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同一类人，将过去的事件不恰当地、轻率地归咎于简单的</w:t>
      </w:r>
      <w:r w:rsidR="00823AE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。因为所有偶然事件都依赖于</w:t>
      </w:r>
      <w:r w:rsidR="00823AE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，所以，偷窃、通奸或谋杀，都不是没有</w:t>
      </w:r>
      <w:r w:rsidR="00823AE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干预的。那么，他们问，为什么小偷要因为抢劫主选择用贫穷惩罚的人而受到惩罚？为什么杀人犯要因为杀害主终止生命的人而受到惩罚？如果所有这些人都遵从上帝的旨意，为什么他们要受到惩罚？我否认他们遵从上帝的旨意。因为我们不能说，被邪恶思想所迷惑的人是在遵从上帝的命令</w:t>
      </w:r>
      <w:r w:rsidR="004014B3">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实际上他只是在追随自己邪恶的欲望。</w:t>
      </w:r>
      <w:r w:rsidR="004014B3">
        <w:rPr>
          <w:rFonts w:ascii="Times New Roman" w:hAnsi="Times New Roman" w:cs="Times New Roman" w:hint="eastAsia"/>
          <w:color w:val="222222"/>
          <w:sz w:val="30"/>
          <w:szCs w:val="30"/>
        </w:rPr>
        <w:t>一个人</w:t>
      </w:r>
      <w:r w:rsidRPr="00D34548">
        <w:rPr>
          <w:rFonts w:ascii="Times New Roman" w:hAnsi="Times New Roman" w:cs="Times New Roman"/>
          <w:color w:val="222222"/>
          <w:sz w:val="30"/>
          <w:szCs w:val="30"/>
        </w:rPr>
        <w:t>服从上帝，</w:t>
      </w:r>
      <w:r w:rsidR="004014B3">
        <w:rPr>
          <w:rFonts w:ascii="Times New Roman" w:hAnsi="Times New Roman" w:cs="Times New Roman" w:hint="eastAsia"/>
          <w:color w:val="222222"/>
          <w:sz w:val="30"/>
          <w:szCs w:val="30"/>
        </w:rPr>
        <w:t>就</w:t>
      </w:r>
      <w:r w:rsidRPr="00D34548">
        <w:rPr>
          <w:rFonts w:ascii="Times New Roman" w:hAnsi="Times New Roman" w:cs="Times New Roman"/>
          <w:color w:val="222222"/>
          <w:sz w:val="30"/>
          <w:szCs w:val="30"/>
        </w:rPr>
        <w:t>在上帝的旨意指导下，朝着上帝召唤他去的方向前进。但是，如果没有上帝的话语，我们怎么会得到这样的指导呢？</w:t>
      </w:r>
      <w:r w:rsidRPr="00D34548">
        <w:rPr>
          <w:rFonts w:ascii="Times New Roman" w:hAnsi="Times New Roman" w:cs="Times New Roman"/>
          <w:color w:val="222222"/>
          <w:sz w:val="30"/>
          <w:szCs w:val="30"/>
        </w:rPr>
        <w:lastRenderedPageBreak/>
        <w:t>因此，上帝用他的话语所表明的</w:t>
      </w:r>
      <w:r w:rsidR="004014B3">
        <w:rPr>
          <w:rFonts w:ascii="Times New Roman" w:hAnsi="Times New Roman" w:cs="Times New Roman" w:hint="eastAsia"/>
          <w:color w:val="222222"/>
          <w:sz w:val="30"/>
          <w:szCs w:val="30"/>
        </w:rPr>
        <w:t>旨意</w:t>
      </w:r>
      <w:r w:rsidRPr="00D34548">
        <w:rPr>
          <w:rFonts w:ascii="Times New Roman" w:hAnsi="Times New Roman" w:cs="Times New Roman"/>
          <w:color w:val="222222"/>
          <w:sz w:val="30"/>
          <w:szCs w:val="30"/>
        </w:rPr>
        <w:t>，就是我们在行动时必须牢记的，上帝只要求我们做他命令的事情。如果我们计划做任何违背他</w:t>
      </w:r>
      <w:proofErr w:type="gramStart"/>
      <w:r w:rsidRPr="00D34548">
        <w:rPr>
          <w:rFonts w:ascii="Times New Roman" w:hAnsi="Times New Roman" w:cs="Times New Roman"/>
          <w:color w:val="222222"/>
          <w:sz w:val="30"/>
          <w:szCs w:val="30"/>
        </w:rPr>
        <w:t>诫</w:t>
      </w:r>
      <w:proofErr w:type="gramEnd"/>
      <w:r w:rsidRPr="00D34548">
        <w:rPr>
          <w:rFonts w:ascii="Times New Roman" w:hAnsi="Times New Roman" w:cs="Times New Roman"/>
          <w:color w:val="222222"/>
          <w:sz w:val="30"/>
          <w:szCs w:val="30"/>
        </w:rPr>
        <w:t>命的事情，那不是服从，而是</w:t>
      </w:r>
      <w:r w:rsidR="00463BB3">
        <w:rPr>
          <w:rFonts w:ascii="Times New Roman" w:hAnsi="Times New Roman" w:cs="Times New Roman" w:hint="eastAsia"/>
          <w:color w:val="222222"/>
          <w:sz w:val="30"/>
          <w:szCs w:val="30"/>
        </w:rPr>
        <w:t>悖逆</w:t>
      </w:r>
      <w:r w:rsidRPr="00D34548">
        <w:rPr>
          <w:rFonts w:ascii="Times New Roman" w:hAnsi="Times New Roman" w:cs="Times New Roman"/>
          <w:color w:val="222222"/>
          <w:sz w:val="30"/>
          <w:szCs w:val="30"/>
        </w:rPr>
        <w:t>和违法</w:t>
      </w:r>
      <w:r w:rsidR="00463BB3" w:rsidRPr="00D34548">
        <w:rPr>
          <w:rFonts w:ascii="Times New Roman" w:hAnsi="Times New Roman" w:cs="Times New Roman"/>
          <w:color w:val="222222"/>
          <w:sz w:val="30"/>
          <w:szCs w:val="30"/>
        </w:rPr>
        <w:t>我承认</w:t>
      </w:r>
      <w:r w:rsidRPr="00D34548">
        <w:rPr>
          <w:rFonts w:ascii="Times New Roman" w:hAnsi="Times New Roman" w:cs="Times New Roman"/>
          <w:color w:val="222222"/>
          <w:sz w:val="30"/>
          <w:szCs w:val="30"/>
        </w:rPr>
        <w:t>如果他不愿意，我们就做不到。但我们是否为了服从他而邪恶地行事呢？当然，他并没有命令我们这样做。不，我们反而匆匆忙忙，没有考虑他的愿望，而是被我们自己的激情欲望所激怒，我们带着注定的目的与他作对。这样，我们虽然作恶，却在为他的正义使命服务，因为他的智慧无穷，他深知如何利用坏的工具达到好的目的。看看这种辩论方式是多么荒谬。他们会认为，犯罪者不应该受到惩罚，因为犯罪并非没有上帝的旨意。我更同意</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小偷、杀人犯和其他作恶者是神</w:t>
      </w:r>
      <w:r w:rsidR="00463BB3">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的工具，被</w:t>
      </w:r>
      <w:proofErr w:type="gramStart"/>
      <w:r w:rsidRPr="00D34548">
        <w:rPr>
          <w:rFonts w:ascii="Times New Roman" w:hAnsi="Times New Roman" w:cs="Times New Roman"/>
          <w:color w:val="222222"/>
          <w:sz w:val="30"/>
          <w:szCs w:val="30"/>
        </w:rPr>
        <w:t>主亲自</w:t>
      </w:r>
      <w:proofErr w:type="gramEnd"/>
      <w:r w:rsidRPr="00D34548">
        <w:rPr>
          <w:rFonts w:ascii="Times New Roman" w:hAnsi="Times New Roman" w:cs="Times New Roman"/>
          <w:color w:val="222222"/>
          <w:sz w:val="30"/>
          <w:szCs w:val="30"/>
        </w:rPr>
        <w:t>使用来执行他决心施加的审判。但我否认这能成为他们罪行的任何借口。因为怎么可能呢？</w:t>
      </w:r>
      <w:r w:rsidR="00463BB3">
        <w:rPr>
          <w:rFonts w:ascii="Lato" w:hAnsi="Lato"/>
          <w:color w:val="000000"/>
          <w:sz w:val="30"/>
          <w:szCs w:val="30"/>
          <w:shd w:val="clear" w:color="auto" w:fill="FFFFFF"/>
        </w:rPr>
        <w:t>因为他们若不是想将自己的罪归咎于神，就是企图以神的公义掩饰他们自己的邪恶。但他们的这两种企图都无法得逞，因为连他们自己的良心都定他们的罪；他们无法指控神，因他们深知一切罪恶都是来自自己，而</w:t>
      </w:r>
      <w:proofErr w:type="gramStart"/>
      <w:r w:rsidR="00463BB3">
        <w:rPr>
          <w:rFonts w:ascii="Lato" w:hAnsi="Lato"/>
          <w:color w:val="000000"/>
          <w:sz w:val="30"/>
          <w:szCs w:val="30"/>
          <w:shd w:val="clear" w:color="auto" w:fill="FFFFFF"/>
        </w:rPr>
        <w:t>神只是</w:t>
      </w:r>
      <w:proofErr w:type="gramEnd"/>
      <w:r w:rsidR="00463BB3">
        <w:rPr>
          <w:rFonts w:ascii="Lato" w:hAnsi="Lato"/>
          <w:color w:val="000000"/>
          <w:sz w:val="30"/>
          <w:szCs w:val="30"/>
          <w:shd w:val="clear" w:color="auto" w:fill="FFFFFF"/>
        </w:rPr>
        <w:t>公义地利用他们的恶行。如此看来，神也借恶人施行他的美意。</w:t>
      </w:r>
      <w:r w:rsidRPr="00D34548">
        <w:rPr>
          <w:rFonts w:ascii="Times New Roman" w:hAnsi="Times New Roman" w:cs="Times New Roman"/>
          <w:color w:val="222222"/>
          <w:sz w:val="30"/>
          <w:szCs w:val="30"/>
        </w:rPr>
        <w:t>那么，请问，一具尸体被太阳的热量释放出来并腐烂，它那恶臭从何而来？所有人都知道这是太阳的光线引起的，</w:t>
      </w:r>
      <w:r w:rsidR="00463BB3">
        <w:rPr>
          <w:rFonts w:ascii="Lato" w:hAnsi="Lato"/>
          <w:color w:val="000000"/>
          <w:sz w:val="30"/>
          <w:szCs w:val="30"/>
          <w:shd w:val="clear" w:color="auto" w:fill="FFFFFF"/>
        </w:rPr>
        <w:t>却没有人会因此说太阳的热气是臭的。既然</w:t>
      </w:r>
      <w:proofErr w:type="gramStart"/>
      <w:r w:rsidR="00463BB3">
        <w:rPr>
          <w:rFonts w:ascii="Lato" w:hAnsi="Lato"/>
          <w:color w:val="000000"/>
          <w:sz w:val="30"/>
          <w:szCs w:val="30"/>
          <w:shd w:val="clear" w:color="auto" w:fill="FFFFFF"/>
        </w:rPr>
        <w:t>罪本身</w:t>
      </w:r>
      <w:proofErr w:type="gramEnd"/>
      <w:r w:rsidR="00463BB3">
        <w:rPr>
          <w:rFonts w:ascii="Lato" w:hAnsi="Lato"/>
          <w:color w:val="000000"/>
          <w:sz w:val="30"/>
          <w:szCs w:val="30"/>
          <w:shd w:val="clear" w:color="auto" w:fill="FFFFFF"/>
        </w:rPr>
        <w:t>和罪刑都是属于恶人的，那么我们有什么理由认为，</w:t>
      </w:r>
      <w:proofErr w:type="gramStart"/>
      <w:r w:rsidR="00463BB3">
        <w:rPr>
          <w:rFonts w:ascii="Lato" w:hAnsi="Lato"/>
          <w:color w:val="000000"/>
          <w:sz w:val="30"/>
          <w:szCs w:val="30"/>
          <w:shd w:val="clear" w:color="auto" w:fill="FFFFFF"/>
        </w:rPr>
        <w:t>神利用</w:t>
      </w:r>
      <w:proofErr w:type="gramEnd"/>
      <w:r w:rsidR="00463BB3">
        <w:rPr>
          <w:rFonts w:ascii="Lato" w:hAnsi="Lato"/>
          <w:color w:val="000000"/>
          <w:sz w:val="30"/>
          <w:szCs w:val="30"/>
          <w:shd w:val="clear" w:color="auto" w:fill="FFFFFF"/>
        </w:rPr>
        <w:t>这恶行成就他的美意会受到玷污呢？我们当远离那些恬不知耻的</w:t>
      </w:r>
      <w:r w:rsidR="00463BB3">
        <w:rPr>
          <w:rFonts w:ascii="Lato" w:hAnsi="Lato"/>
          <w:color w:val="000000"/>
          <w:sz w:val="30"/>
          <w:szCs w:val="30"/>
          <w:shd w:val="clear" w:color="auto" w:fill="FFFFFF"/>
        </w:rPr>
        <w:lastRenderedPageBreak/>
        <w:t>犬类！这类人的确能从远处对神的公义狂吠，但却无法玷污神的公义。</w:t>
      </w:r>
    </w:p>
    <w:p w14:paraId="1B06C2FF" w14:textId="77777777" w:rsidR="00472F2C" w:rsidRDefault="00472F2C"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035DC9F7" w14:textId="06814C38" w:rsidR="00472F2C" w:rsidRDefault="00472F2C" w:rsidP="00472F2C">
      <w:pPr>
        <w:pStyle w:val="2"/>
        <w:jc w:val="center"/>
      </w:pPr>
      <w:r>
        <w:rPr>
          <w:rFonts w:hint="eastAsia"/>
        </w:rPr>
        <w:t>六</w:t>
      </w:r>
    </w:p>
    <w:p w14:paraId="0D4D1D04" w14:textId="5AA44BBB"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这些诽谤或更确切地说是疯狂的幻想，很容易被对神</w:t>
      </w:r>
      <w:r w:rsidR="00A242A8">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纯洁而神圣的</w:t>
      </w:r>
      <w:r w:rsidR="00A242A8">
        <w:rPr>
          <w:rFonts w:ascii="Times New Roman" w:hAnsi="Times New Roman" w:cs="Times New Roman" w:hint="eastAsia"/>
          <w:color w:val="222222"/>
          <w:sz w:val="30"/>
          <w:szCs w:val="30"/>
        </w:rPr>
        <w:t>默</w:t>
      </w:r>
      <w:r w:rsidRPr="00D34548">
        <w:rPr>
          <w:rFonts w:ascii="Times New Roman" w:hAnsi="Times New Roman" w:cs="Times New Roman"/>
          <w:color w:val="222222"/>
          <w:sz w:val="30"/>
          <w:szCs w:val="30"/>
        </w:rPr>
        <w:t>想所驱散，虔诚的</w:t>
      </w:r>
      <w:r w:rsidR="00A242A8">
        <w:rPr>
          <w:rFonts w:ascii="Times New Roman" w:hAnsi="Times New Roman" w:cs="Times New Roman" w:hint="eastAsia"/>
          <w:color w:val="222222"/>
          <w:sz w:val="30"/>
          <w:szCs w:val="30"/>
        </w:rPr>
        <w:t>默</w:t>
      </w:r>
      <w:r w:rsidRPr="00D34548">
        <w:rPr>
          <w:rFonts w:ascii="Times New Roman" w:hAnsi="Times New Roman" w:cs="Times New Roman"/>
          <w:color w:val="222222"/>
          <w:sz w:val="30"/>
          <w:szCs w:val="30"/>
        </w:rPr>
        <w:t>想要求我们从中获得最好和最甜蜜的果实。因此，基督徒完全相信，一切事物都是出于神的安排，没有一件事是偶然发生的，因此他总是将自己视为事件的主要原因，同时适当地考虑次要原因。其次，他毫不怀疑，神</w:t>
      </w:r>
      <w:r w:rsidR="00A242A8">
        <w:rPr>
          <w:rFonts w:ascii="Times New Roman" w:hAnsi="Times New Roman" w:cs="Times New Roman" w:hint="eastAsia"/>
          <w:color w:val="222222"/>
          <w:sz w:val="30"/>
          <w:szCs w:val="30"/>
        </w:rPr>
        <w:t>的护理</w:t>
      </w:r>
      <w:r w:rsidRPr="00D34548">
        <w:rPr>
          <w:rFonts w:ascii="Times New Roman" w:hAnsi="Times New Roman" w:cs="Times New Roman"/>
          <w:color w:val="222222"/>
          <w:sz w:val="30"/>
          <w:szCs w:val="30"/>
        </w:rPr>
        <w:t>在保护他，他不会容忍任何对他的利益和安全没有好处的事情发生。但是，由于</w:t>
      </w:r>
      <w:r w:rsidR="00A242A8" w:rsidRPr="00D34548">
        <w:rPr>
          <w:rFonts w:ascii="Times New Roman" w:hAnsi="Times New Roman" w:cs="Times New Roman"/>
          <w:color w:val="222222"/>
          <w:sz w:val="30"/>
          <w:szCs w:val="30"/>
        </w:rPr>
        <w:t>神</w:t>
      </w:r>
      <w:r w:rsidR="00A242A8">
        <w:rPr>
          <w:rFonts w:ascii="Times New Roman" w:hAnsi="Times New Roman" w:cs="Times New Roman" w:hint="eastAsia"/>
          <w:color w:val="222222"/>
          <w:sz w:val="30"/>
          <w:szCs w:val="30"/>
        </w:rPr>
        <w:t>的护理</w:t>
      </w:r>
      <w:r w:rsidRPr="00D34548">
        <w:rPr>
          <w:rFonts w:ascii="Times New Roman" w:hAnsi="Times New Roman" w:cs="Times New Roman"/>
          <w:color w:val="222222"/>
          <w:sz w:val="30"/>
          <w:szCs w:val="30"/>
        </w:rPr>
        <w:t>首先与人有关，然后与其他生物有关，因此他会感到确信上帝的旨意统管两者。对于人，无论是好人还是坏人，他都会承认他们的忠告、愿望、目标和才能都在他的掌控之下，他有充分的权力将他们引向任何方向，并随时约束他们。事实上，上帝的特别</w:t>
      </w:r>
      <w:r w:rsidR="00A242A8">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在守护信徒的安全，这一点已为许多最明确的应许所证实。</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你要把你的重担卸给耶和华，他必扶养你；他永不叫义人动摇</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（诗</w:t>
      </w:r>
      <w:r w:rsidR="00A242A8">
        <w:rPr>
          <w:rFonts w:ascii="Lato" w:hAnsi="Lato"/>
          <w:color w:val="000000"/>
          <w:sz w:val="30"/>
          <w:szCs w:val="30"/>
          <w:shd w:val="clear" w:color="auto" w:fill="FFFFFF"/>
        </w:rPr>
        <w:t>55</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22</w:t>
      </w:r>
      <w:r w:rsidR="00A242A8">
        <w:rPr>
          <w:rFonts w:ascii="Lato" w:hAnsi="Lato"/>
          <w:color w:val="000000"/>
          <w:sz w:val="30"/>
          <w:szCs w:val="30"/>
          <w:shd w:val="clear" w:color="auto" w:fill="FFFFFF"/>
        </w:rPr>
        <w:t>；参阅诗</w:t>
      </w:r>
      <w:r w:rsidR="00A242A8">
        <w:rPr>
          <w:rFonts w:ascii="Lato" w:hAnsi="Lato"/>
          <w:color w:val="000000"/>
          <w:sz w:val="30"/>
          <w:szCs w:val="30"/>
          <w:shd w:val="clear" w:color="auto" w:fill="FFFFFF"/>
        </w:rPr>
        <w:t>54</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23</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因为他顾念我们</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（彼前</w:t>
      </w:r>
      <w:r w:rsidR="00A242A8">
        <w:rPr>
          <w:rFonts w:ascii="Lato" w:hAnsi="Lato"/>
          <w:color w:val="000000"/>
          <w:sz w:val="30"/>
          <w:szCs w:val="30"/>
          <w:shd w:val="clear" w:color="auto" w:fill="FFFFFF"/>
        </w:rPr>
        <w:t>5</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7</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住在至高者隐秘处的，必住在权能者的荫下</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（诗</w:t>
      </w:r>
      <w:r w:rsidR="00A242A8">
        <w:rPr>
          <w:rFonts w:ascii="Lato" w:hAnsi="Lato"/>
          <w:color w:val="000000"/>
          <w:sz w:val="30"/>
          <w:szCs w:val="30"/>
          <w:shd w:val="clear" w:color="auto" w:fill="FFFFFF"/>
        </w:rPr>
        <w:t>91</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90</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摸你们的就是摸他眼中的瞳人</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（亚</w:t>
      </w:r>
      <w:r w:rsidR="00A242A8">
        <w:rPr>
          <w:rFonts w:ascii="Lato" w:hAnsi="Lato"/>
          <w:color w:val="000000"/>
          <w:sz w:val="30"/>
          <w:szCs w:val="30"/>
          <w:shd w:val="clear" w:color="auto" w:fill="FFFFFF"/>
        </w:rPr>
        <w:t>2</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8</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我是你的</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盾牌</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（创</w:t>
      </w:r>
      <w:r w:rsidR="00A242A8">
        <w:rPr>
          <w:rFonts w:ascii="Lato" w:hAnsi="Lato"/>
          <w:color w:val="000000"/>
          <w:sz w:val="30"/>
          <w:szCs w:val="30"/>
          <w:shd w:val="clear" w:color="auto" w:fill="FFFFFF"/>
        </w:rPr>
        <w:t>15</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铜墙</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（耶</w:t>
      </w:r>
      <w:r w:rsidR="00A242A8">
        <w:rPr>
          <w:rFonts w:ascii="Lato" w:hAnsi="Lato"/>
          <w:color w:val="000000"/>
          <w:sz w:val="30"/>
          <w:szCs w:val="30"/>
          <w:shd w:val="clear" w:color="auto" w:fill="FFFFFF"/>
        </w:rPr>
        <w:t>1</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18</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15</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20</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与你相争</w:t>
      </w:r>
      <w:r w:rsidR="00A242A8">
        <w:rPr>
          <w:rFonts w:ascii="Lato" w:hAnsi="Lato"/>
          <w:color w:val="000000"/>
          <w:sz w:val="30"/>
          <w:szCs w:val="30"/>
          <w:shd w:val="clear" w:color="auto" w:fill="FFFFFF"/>
        </w:rPr>
        <w:lastRenderedPageBreak/>
        <w:t>的，我必与他相争</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（赛</w:t>
      </w:r>
      <w:r w:rsidR="00A242A8">
        <w:rPr>
          <w:rFonts w:ascii="Lato" w:hAnsi="Lato"/>
          <w:color w:val="000000"/>
          <w:sz w:val="30"/>
          <w:szCs w:val="30"/>
          <w:shd w:val="clear" w:color="auto" w:fill="FFFFFF"/>
        </w:rPr>
        <w:t>49</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25</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妇人焉能忘记她吃奶的婴孩，</w:t>
      </w:r>
      <w:proofErr w:type="gramStart"/>
      <w:r w:rsidR="00A242A8">
        <w:rPr>
          <w:rFonts w:ascii="Lato" w:hAnsi="Lato"/>
          <w:color w:val="000000"/>
          <w:sz w:val="30"/>
          <w:szCs w:val="30"/>
          <w:shd w:val="clear" w:color="auto" w:fill="FFFFFF"/>
        </w:rPr>
        <w:t>不</w:t>
      </w:r>
      <w:proofErr w:type="gramEnd"/>
      <w:r w:rsidR="00A242A8">
        <w:rPr>
          <w:rFonts w:ascii="Lato" w:hAnsi="Lato"/>
          <w:color w:val="000000"/>
          <w:sz w:val="30"/>
          <w:szCs w:val="30"/>
          <w:shd w:val="clear" w:color="auto" w:fill="FFFFFF"/>
        </w:rPr>
        <w:t>怜恤她所生的儿子？即或有忘记的，我却不忘记你。</w:t>
      </w:r>
      <w:r w:rsidR="00A242A8">
        <w:rPr>
          <w:rFonts w:ascii="Lato" w:hAnsi="Lato"/>
          <w:color w:val="000000"/>
          <w:sz w:val="30"/>
          <w:szCs w:val="30"/>
          <w:shd w:val="clear" w:color="auto" w:fill="FFFFFF"/>
        </w:rPr>
        <w:t>”</w:t>
      </w:r>
      <w:r w:rsidR="00A242A8">
        <w:rPr>
          <w:rFonts w:ascii="Lato" w:hAnsi="Lato"/>
          <w:color w:val="000000"/>
          <w:sz w:val="30"/>
          <w:szCs w:val="30"/>
          <w:shd w:val="clear" w:color="auto" w:fill="FFFFFF"/>
        </w:rPr>
        <w:t>（赛</w:t>
      </w:r>
      <w:r w:rsidR="00A242A8">
        <w:rPr>
          <w:rFonts w:ascii="Lato" w:hAnsi="Lato"/>
          <w:color w:val="000000"/>
          <w:sz w:val="30"/>
          <w:szCs w:val="30"/>
          <w:shd w:val="clear" w:color="auto" w:fill="FFFFFF"/>
        </w:rPr>
        <w:t>49</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15</w:t>
      </w:r>
      <w:r w:rsidR="00A242A8">
        <w:rPr>
          <w:rFonts w:ascii="Lato" w:hAnsi="Lato"/>
          <w:color w:val="000000"/>
          <w:sz w:val="30"/>
          <w:szCs w:val="30"/>
          <w:shd w:val="clear" w:color="auto" w:fill="FFFFFF"/>
        </w:rPr>
        <w:t>）</w:t>
      </w:r>
      <w:r w:rsidRPr="00D34548">
        <w:rPr>
          <w:rFonts w:ascii="Times New Roman" w:hAnsi="Times New Roman" w:cs="Times New Roman"/>
          <w:color w:val="222222"/>
          <w:sz w:val="30"/>
          <w:szCs w:val="30"/>
        </w:rPr>
        <w:t>不仅如此，圣经历史书的主要目的就是表明，上帝如此小心地守护着圣徒们的道路，以防他们不至于跌倒在石头上</w:t>
      </w:r>
      <w:r w:rsidR="00A242A8">
        <w:rPr>
          <w:rFonts w:ascii="Lato" w:hAnsi="Lato"/>
          <w:color w:val="000000"/>
          <w:sz w:val="30"/>
          <w:szCs w:val="30"/>
          <w:shd w:val="clear" w:color="auto" w:fill="FFFFFF"/>
        </w:rPr>
        <w:t>（参阅诗</w:t>
      </w:r>
      <w:r w:rsidR="00A242A8">
        <w:rPr>
          <w:rFonts w:ascii="Lato" w:hAnsi="Lato"/>
          <w:color w:val="000000"/>
          <w:sz w:val="30"/>
          <w:szCs w:val="30"/>
          <w:shd w:val="clear" w:color="auto" w:fill="FFFFFF"/>
        </w:rPr>
        <w:t>91</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12</w:t>
      </w:r>
      <w:r w:rsidR="00A242A8">
        <w:rPr>
          <w:rFonts w:ascii="Lato" w:hAnsi="Lato"/>
          <w:color w:val="000000"/>
          <w:sz w:val="30"/>
          <w:szCs w:val="30"/>
          <w:shd w:val="clear" w:color="auto" w:fill="FFFFFF"/>
        </w:rPr>
        <w:t>）</w:t>
      </w:r>
      <w:r w:rsidRPr="00D34548">
        <w:rPr>
          <w:rFonts w:ascii="Times New Roman" w:hAnsi="Times New Roman" w:cs="Times New Roman"/>
          <w:color w:val="222222"/>
          <w:sz w:val="30"/>
          <w:szCs w:val="30"/>
        </w:rPr>
        <w:t>。因此，正如我们刚才公正地驳斥了那些假装有普遍</w:t>
      </w:r>
      <w:r w:rsidR="00A242A8">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的人的观点，这种</w:t>
      </w:r>
      <w:r w:rsidR="00A242A8">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不会屈尊特别照顾每一个生物，因此，我们特别应该认识到这种对我们自己的照顾是至关重要的。因此，我们的救世主在宣布，如果没有他父亲的意愿，即使是一只麻雀也不会掉到地上之后，立即提出，</w:t>
      </w:r>
      <w:proofErr w:type="gramStart"/>
      <w:r w:rsidRPr="00D34548">
        <w:rPr>
          <w:rFonts w:ascii="Times New Roman" w:hAnsi="Times New Roman" w:cs="Times New Roman"/>
          <w:color w:val="222222"/>
          <w:sz w:val="30"/>
          <w:szCs w:val="30"/>
        </w:rPr>
        <w:t>既然比</w:t>
      </w:r>
      <w:proofErr w:type="gramEnd"/>
      <w:r w:rsidRPr="00D34548">
        <w:rPr>
          <w:rFonts w:ascii="Times New Roman" w:hAnsi="Times New Roman" w:cs="Times New Roman"/>
          <w:color w:val="222222"/>
          <w:sz w:val="30"/>
          <w:szCs w:val="30"/>
        </w:rPr>
        <w:t>许多麻雀更宝贵，我们就应该认为上帝为我们提供了更周到的照顾。他甚至将这一点延伸到向我们保证，我们头上的头发</w:t>
      </w:r>
      <w:proofErr w:type="gramStart"/>
      <w:r w:rsidRPr="00D34548">
        <w:rPr>
          <w:rFonts w:ascii="Times New Roman" w:hAnsi="Times New Roman" w:cs="Times New Roman"/>
          <w:color w:val="222222"/>
          <w:sz w:val="30"/>
          <w:szCs w:val="30"/>
        </w:rPr>
        <w:t>都是数</w:t>
      </w:r>
      <w:proofErr w:type="gramEnd"/>
      <w:r w:rsidRPr="00D34548">
        <w:rPr>
          <w:rFonts w:ascii="Times New Roman" w:hAnsi="Times New Roman" w:cs="Times New Roman"/>
          <w:color w:val="222222"/>
          <w:sz w:val="30"/>
          <w:szCs w:val="30"/>
        </w:rPr>
        <w:t>得清的</w:t>
      </w:r>
      <w:r w:rsidR="00A242A8">
        <w:rPr>
          <w:rFonts w:ascii="Lato" w:hAnsi="Lato"/>
          <w:color w:val="000000"/>
          <w:sz w:val="30"/>
          <w:szCs w:val="30"/>
          <w:shd w:val="clear" w:color="auto" w:fill="FFFFFF"/>
        </w:rPr>
        <w:t>（太</w:t>
      </w:r>
      <w:r w:rsidR="00A242A8">
        <w:rPr>
          <w:rFonts w:ascii="Lato" w:hAnsi="Lato"/>
          <w:color w:val="000000"/>
          <w:sz w:val="30"/>
          <w:szCs w:val="30"/>
          <w:shd w:val="clear" w:color="auto" w:fill="FFFFFF"/>
        </w:rPr>
        <w:t>10</w:t>
      </w:r>
      <w:r w:rsidR="00A242A8">
        <w:rPr>
          <w:rFonts w:ascii="Cambria Math" w:hAnsi="Cambria Math" w:cs="Cambria Math"/>
          <w:color w:val="000000"/>
          <w:sz w:val="30"/>
          <w:szCs w:val="30"/>
          <w:shd w:val="clear" w:color="auto" w:fill="FFFFFF"/>
        </w:rPr>
        <w:t>∶</w:t>
      </w:r>
      <w:r w:rsidR="00A242A8">
        <w:rPr>
          <w:rFonts w:ascii="Lato" w:hAnsi="Lato"/>
          <w:color w:val="000000"/>
          <w:sz w:val="30"/>
          <w:szCs w:val="30"/>
          <w:shd w:val="clear" w:color="auto" w:fill="FFFFFF"/>
        </w:rPr>
        <w:t>29</w:t>
      </w:r>
      <w:r w:rsidR="00A242A8">
        <w:rPr>
          <w:rFonts w:ascii="Lato" w:hAnsi="Lato" w:hint="eastAsia"/>
          <w:color w:val="000000"/>
          <w:sz w:val="30"/>
          <w:szCs w:val="30"/>
          <w:shd w:val="clear" w:color="auto" w:fill="FFFFFF"/>
        </w:rPr>
        <w:t>-31</w:t>
      </w:r>
      <w:r w:rsidR="00A242A8">
        <w:rPr>
          <w:rFonts w:ascii="Lato" w:hAnsi="Lato"/>
          <w:color w:val="000000"/>
          <w:sz w:val="30"/>
          <w:szCs w:val="30"/>
          <w:shd w:val="clear" w:color="auto" w:fill="FFFFFF"/>
        </w:rPr>
        <w:t>）</w:t>
      </w:r>
      <w:r w:rsidRPr="00D34548">
        <w:rPr>
          <w:rFonts w:ascii="Times New Roman" w:hAnsi="Times New Roman" w:cs="Times New Roman"/>
          <w:color w:val="222222"/>
          <w:sz w:val="30"/>
          <w:szCs w:val="30"/>
        </w:rPr>
        <w:t>。如果我们的头发连一根都不会掉下来，除非按照他的意愿，我们还能希望什么呢？我说的不仅仅是整个人类。上帝既然选择了教会作为他的居所，毫无疑问，在统治教会时，他表现出了他慈父般的关怀。</w:t>
      </w:r>
    </w:p>
    <w:p w14:paraId="2E20028B" w14:textId="77777777" w:rsidR="00472F2C" w:rsidRDefault="00472F2C"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A8696C7" w14:textId="4B78F9C1" w:rsidR="00472F2C" w:rsidRDefault="00472F2C" w:rsidP="00472F2C">
      <w:pPr>
        <w:pStyle w:val="2"/>
        <w:jc w:val="center"/>
      </w:pPr>
      <w:r>
        <w:rPr>
          <w:rFonts w:hint="eastAsia"/>
        </w:rPr>
        <w:t>七</w:t>
      </w:r>
    </w:p>
    <w:p w14:paraId="625EDF71" w14:textId="1C3144A0" w:rsidR="00062005"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上帝的仆人因这些应许和例子而坚定，他将补充教导所有人在他权力之下的经文，无论是安抚他们的心，还是遏制他们的邪恶，并防止其造成伤害。因为是主赐予我们恩惠，不仅在那些希望我们好的人面前，而且在埃及人的眼中也是如此（</w:t>
      </w:r>
      <w:bookmarkStart w:id="374" w:name="_Exod_3_21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"https://ccel.org/study/Exod_3:21-3:21"</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出埃</w:t>
      </w:r>
      <w:r w:rsidRPr="00D34548">
        <w:rPr>
          <w:rStyle w:val="a3"/>
          <w:rFonts w:ascii="Times New Roman" w:hAnsi="Times New Roman" w:cs="Times New Roman"/>
          <w:sz w:val="30"/>
          <w:szCs w:val="30"/>
        </w:rPr>
        <w:lastRenderedPageBreak/>
        <w:t>及记</w:t>
      </w:r>
      <w:r w:rsidRPr="00D34548">
        <w:rPr>
          <w:rStyle w:val="a3"/>
          <w:rFonts w:ascii="Times New Roman" w:hAnsi="Times New Roman" w:cs="Times New Roman"/>
          <w:sz w:val="30"/>
          <w:szCs w:val="30"/>
        </w:rPr>
        <w:t xml:space="preserve"> 3:21</w:t>
      </w:r>
      <w:r w:rsidRPr="00D34548">
        <w:rPr>
          <w:rFonts w:ascii="Times New Roman" w:hAnsi="Times New Roman" w:cs="Times New Roman"/>
          <w:color w:val="222222"/>
          <w:sz w:val="30"/>
          <w:szCs w:val="30"/>
        </w:rPr>
        <w:fldChar w:fldCharType="end"/>
      </w:r>
      <w:bookmarkEnd w:id="374"/>
      <w:r w:rsidRPr="00D34548">
        <w:rPr>
          <w:rFonts w:ascii="Times New Roman" w:hAnsi="Times New Roman" w:cs="Times New Roman"/>
          <w:color w:val="222222"/>
          <w:sz w:val="30"/>
          <w:szCs w:val="30"/>
        </w:rPr>
        <w:t>），以各种方式击败我们敌人的恶意。有时他剥夺了他们的一切理智，使他们无法稳健或清醒地做任何事情。他以这种方式让撒旦成为所有先知口中的谎言，以欺骗亚哈（</w:t>
      </w:r>
      <w:bookmarkStart w:id="375" w:name="_1Kgs_22_22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"https://ccel.org/study/iKgs_22:22-22:22"</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列王纪上</w:t>
      </w:r>
      <w:r w:rsidRPr="00D34548">
        <w:rPr>
          <w:rStyle w:val="a3"/>
          <w:rFonts w:ascii="Times New Roman" w:hAnsi="Times New Roman" w:cs="Times New Roman"/>
          <w:sz w:val="30"/>
          <w:szCs w:val="30"/>
        </w:rPr>
        <w:t xml:space="preserve"> 22:22</w:t>
      </w:r>
      <w:r w:rsidRPr="00D34548">
        <w:rPr>
          <w:rFonts w:ascii="Times New Roman" w:hAnsi="Times New Roman" w:cs="Times New Roman"/>
          <w:color w:val="222222"/>
          <w:sz w:val="30"/>
          <w:szCs w:val="30"/>
        </w:rPr>
        <w:fldChar w:fldCharType="end"/>
      </w:r>
      <w:bookmarkEnd w:id="375"/>
      <w:r w:rsidRPr="00D34548">
        <w:rPr>
          <w:rFonts w:ascii="Times New Roman" w:hAnsi="Times New Roman" w:cs="Times New Roman"/>
          <w:color w:val="222222"/>
          <w:sz w:val="30"/>
          <w:szCs w:val="30"/>
        </w:rPr>
        <w:t>），通过年轻人的劝告，他如此迷惑罗波安，以至于他的愚蠢使他失去了王国（</w:t>
      </w:r>
      <w:bookmarkStart w:id="376" w:name="_1Kgs_12_10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"https://ccel.org/study/iKgs_12:10-12:10"</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列王纪上</w:t>
      </w:r>
      <w:r w:rsidRPr="00D34548">
        <w:rPr>
          <w:rStyle w:val="a3"/>
          <w:rFonts w:ascii="Times New Roman" w:hAnsi="Times New Roman" w:cs="Times New Roman"/>
          <w:sz w:val="30"/>
          <w:szCs w:val="30"/>
        </w:rPr>
        <w:t xml:space="preserve"> 12:10</w:t>
      </w:r>
      <w:r w:rsidRPr="00D34548">
        <w:rPr>
          <w:rFonts w:ascii="Times New Roman" w:hAnsi="Times New Roman" w:cs="Times New Roman"/>
          <w:color w:val="222222"/>
          <w:sz w:val="30"/>
          <w:szCs w:val="30"/>
        </w:rPr>
        <w:fldChar w:fldCharType="end"/>
      </w:r>
      <w:bookmarkEnd w:id="376"/>
      <w:r w:rsidRPr="00D34548">
        <w:rPr>
          <w:rFonts w:ascii="Times New Roman" w:hAnsi="Times New Roman" w:cs="Times New Roman"/>
          <w:color w:val="222222"/>
          <w:sz w:val="30"/>
          <w:szCs w:val="30"/>
        </w:rPr>
        <w:t> , </w:t>
      </w:r>
      <w:bookmarkStart w:id="377" w:name="_1Kgs_12_1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"https://ccel.org/study/iKgs_12:15-12:15"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15</w:t>
      </w:r>
      <w:r w:rsidRPr="00D34548">
        <w:rPr>
          <w:rFonts w:ascii="Times New Roman" w:hAnsi="Times New Roman" w:cs="Times New Roman"/>
          <w:color w:val="222222"/>
          <w:sz w:val="30"/>
          <w:szCs w:val="30"/>
        </w:rPr>
        <w:fldChar w:fldCharType="end"/>
      </w:r>
      <w:bookmarkEnd w:id="377"/>
      <w:r w:rsidRPr="00D34548">
        <w:rPr>
          <w:rFonts w:ascii="Times New Roman" w:hAnsi="Times New Roman" w:cs="Times New Roman"/>
          <w:color w:val="222222"/>
          <w:sz w:val="30"/>
          <w:szCs w:val="30"/>
        </w:rPr>
        <w:t>）。有时，当他让他们拥有智慧时，他却让他们充满恐惧和沮丧，以至于他们既不能意愿也不能计划去执行他们所拥有的东西。上帝是神所计划的。有时，在允许他们尝试欲望和愤怒所暗示的事情之后，上帝会适时地阻止他们，不让他们完成已经开始的事情。因此，亚希多弗的计谋本可能对大卫是致命的，但却在时机未到时就被击败了（</w:t>
      </w:r>
      <w:bookmarkStart w:id="378" w:name="_2Sam_17_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"https://ccel.org/study/iiSam_17:7-17:7"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撒母耳记下</w:t>
      </w:r>
      <w:r w:rsidRPr="00D34548">
        <w:rPr>
          <w:rStyle w:val="a3"/>
          <w:rFonts w:ascii="Times New Roman" w:hAnsi="Times New Roman" w:cs="Times New Roman"/>
          <w:sz w:val="30"/>
          <w:szCs w:val="30"/>
        </w:rPr>
        <w:t xml:space="preserve"> 17:7</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14</w:t>
      </w:r>
      <w:r w:rsidRPr="00D34548">
        <w:rPr>
          <w:rFonts w:ascii="Times New Roman" w:hAnsi="Times New Roman" w:cs="Times New Roman"/>
          <w:color w:val="222222"/>
          <w:sz w:val="30"/>
          <w:szCs w:val="30"/>
        </w:rPr>
        <w:fldChar w:fldCharType="end"/>
      </w:r>
      <w:bookmarkEnd w:id="378"/>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 xml:space="preserve"> </w:t>
      </w:r>
      <w:r w:rsidRPr="00D34548">
        <w:rPr>
          <w:rFonts w:ascii="Times New Roman" w:hAnsi="Times New Roman" w:cs="Times New Roman"/>
          <w:color w:val="222222"/>
          <w:sz w:val="30"/>
          <w:szCs w:val="30"/>
        </w:rPr>
        <w:t>。因此，为了</w:t>
      </w:r>
      <w:proofErr w:type="gramStart"/>
      <w:r w:rsidRPr="00D34548">
        <w:rPr>
          <w:rFonts w:ascii="Times New Roman" w:hAnsi="Times New Roman" w:cs="Times New Roman"/>
          <w:color w:val="222222"/>
          <w:sz w:val="30"/>
          <w:szCs w:val="30"/>
        </w:rPr>
        <w:t>他人民</w:t>
      </w:r>
      <w:proofErr w:type="gramEnd"/>
      <w:r w:rsidRPr="00D34548">
        <w:rPr>
          <w:rFonts w:ascii="Times New Roman" w:hAnsi="Times New Roman" w:cs="Times New Roman"/>
          <w:color w:val="222222"/>
          <w:sz w:val="30"/>
          <w:szCs w:val="30"/>
        </w:rPr>
        <w:t>的利益和</w:t>
      </w:r>
      <w:bookmarkStart w:id="379" w:name="_2Sam_17_14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"https://ccel.org/study/iiSam_17:14-17:14"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安全</w:t>
      </w:r>
      <w:r w:rsidRPr="00D34548">
        <w:rPr>
          <w:rFonts w:ascii="Times New Roman" w:hAnsi="Times New Roman" w:cs="Times New Roman"/>
          <w:color w:val="222222"/>
          <w:sz w:val="30"/>
          <w:szCs w:val="30"/>
        </w:rPr>
        <w:fldChar w:fldCharType="end"/>
      </w:r>
      <w:bookmarkEnd w:id="379"/>
      <w:r w:rsidRPr="00D34548">
        <w:rPr>
          <w:rFonts w:ascii="Times New Roman" w:hAnsi="Times New Roman" w:cs="Times New Roman"/>
          <w:color w:val="222222"/>
          <w:sz w:val="30"/>
          <w:szCs w:val="30"/>
        </w:rPr>
        <w:t>，他压制了所有的生物，甚至魔鬼本人，我们看到，魔鬼不敢在没有他的允许和命令的情况下对约伯做任何事情。这种认识必然会带来顺境中的感激、逆境中的耐心和对未来令人难以置信的安全感。因此，基督徒会把一切顺利和如愿以偿的事情完全归功于上帝，无论他是通过人类的帮助，还是得到了无生命生物的帮助。因为他会这样想：肯定是上帝让这些人的心对我有利，把他们依附于我，使他们成为他仁慈的工具。在丰收时，</w:t>
      </w:r>
      <w:r w:rsidR="00193065">
        <w:rPr>
          <w:rFonts w:ascii="Lato" w:hAnsi="Lato"/>
          <w:color w:val="000000"/>
          <w:sz w:val="30"/>
          <w:szCs w:val="30"/>
          <w:shd w:val="clear" w:color="auto" w:fill="FFFFFF"/>
        </w:rPr>
        <w:t>他会想：是</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神</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应允</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天，天</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应允</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地；地</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应允</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五谷。</w:t>
      </w:r>
      <w:r w:rsidR="00E0053D">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（参阅何</w:t>
      </w:r>
      <w:r w:rsidR="00193065">
        <w:rPr>
          <w:rFonts w:ascii="Lato" w:hAnsi="Lato"/>
          <w:color w:val="000000"/>
          <w:sz w:val="30"/>
          <w:szCs w:val="30"/>
          <w:shd w:val="clear" w:color="auto" w:fill="FFFFFF"/>
        </w:rPr>
        <w:t>2</w:t>
      </w:r>
      <w:r w:rsidR="00193065">
        <w:rPr>
          <w:rFonts w:ascii="Cambria Math" w:hAnsi="Cambria Math" w:cs="Cambria Math"/>
          <w:color w:val="000000"/>
          <w:sz w:val="30"/>
          <w:szCs w:val="30"/>
          <w:shd w:val="clear" w:color="auto" w:fill="FFFFFF"/>
        </w:rPr>
        <w:t>∶</w:t>
      </w:r>
      <w:r w:rsidR="00193065">
        <w:rPr>
          <w:rFonts w:ascii="Lato" w:hAnsi="Lato"/>
          <w:color w:val="000000"/>
          <w:sz w:val="30"/>
          <w:szCs w:val="30"/>
          <w:shd w:val="clear" w:color="auto" w:fill="FFFFFF"/>
        </w:rPr>
        <w:t>21</w:t>
      </w:r>
      <w:r w:rsidR="00193065">
        <w:rPr>
          <w:rFonts w:ascii="Lato" w:hAnsi="Lato" w:cs="Lato"/>
          <w:color w:val="000000"/>
          <w:sz w:val="30"/>
          <w:szCs w:val="30"/>
          <w:shd w:val="clear" w:color="auto" w:fill="FFFFFF"/>
        </w:rPr>
        <w:t>—</w:t>
      </w:r>
      <w:r w:rsidR="00193065">
        <w:rPr>
          <w:rFonts w:ascii="Lato" w:hAnsi="Lato"/>
          <w:color w:val="000000"/>
          <w:sz w:val="30"/>
          <w:szCs w:val="30"/>
          <w:shd w:val="clear" w:color="auto" w:fill="FFFFFF"/>
        </w:rPr>
        <w:t>22</w:t>
      </w:r>
      <w:r w:rsidR="00193065">
        <w:rPr>
          <w:rFonts w:ascii="Lato" w:hAnsi="Lato"/>
          <w:color w:val="000000"/>
          <w:sz w:val="30"/>
          <w:szCs w:val="30"/>
          <w:shd w:val="clear" w:color="auto" w:fill="FFFFFF"/>
        </w:rPr>
        <w:t>，</w:t>
      </w:r>
      <w:r w:rsidR="00193065">
        <w:rPr>
          <w:rFonts w:ascii="Lato" w:hAnsi="Lato"/>
          <w:color w:val="000000"/>
          <w:sz w:val="30"/>
          <w:szCs w:val="30"/>
          <w:shd w:val="clear" w:color="auto" w:fill="FFFFFF"/>
        </w:rPr>
        <w:t>2</w:t>
      </w:r>
      <w:r w:rsidR="00193065">
        <w:rPr>
          <w:rFonts w:ascii="Cambria Math" w:hAnsi="Cambria Math" w:cs="Cambria Math"/>
          <w:color w:val="000000"/>
          <w:sz w:val="30"/>
          <w:szCs w:val="30"/>
          <w:shd w:val="clear" w:color="auto" w:fill="FFFFFF"/>
        </w:rPr>
        <w:t>∶</w:t>
      </w:r>
      <w:r w:rsidR="00193065">
        <w:rPr>
          <w:rFonts w:ascii="Lato" w:hAnsi="Lato"/>
          <w:color w:val="000000"/>
          <w:sz w:val="30"/>
          <w:szCs w:val="30"/>
          <w:shd w:val="clear" w:color="auto" w:fill="FFFFFF"/>
        </w:rPr>
        <w:t>22</w:t>
      </w:r>
      <w:r w:rsidR="00193065">
        <w:rPr>
          <w:rFonts w:ascii="Lato" w:hAnsi="Lato" w:cs="Lato"/>
          <w:color w:val="000000"/>
          <w:sz w:val="30"/>
          <w:szCs w:val="30"/>
          <w:shd w:val="clear" w:color="auto" w:fill="FFFFFF"/>
        </w:rPr>
        <w:t>—</w:t>
      </w:r>
      <w:r w:rsidR="00193065">
        <w:rPr>
          <w:rFonts w:ascii="Lato" w:hAnsi="Lato"/>
          <w:color w:val="000000"/>
          <w:sz w:val="30"/>
          <w:szCs w:val="30"/>
          <w:shd w:val="clear" w:color="auto" w:fill="FFFFFF"/>
        </w:rPr>
        <w:t>23</w:t>
      </w:r>
      <w:r w:rsidR="00193065">
        <w:rPr>
          <w:rFonts w:ascii="Lato" w:hAnsi="Lato"/>
          <w:color w:val="000000"/>
          <w:sz w:val="30"/>
          <w:szCs w:val="30"/>
          <w:shd w:val="clear" w:color="auto" w:fill="FFFFFF"/>
        </w:rPr>
        <w:t>，）</w:t>
      </w:r>
      <w:r w:rsidRPr="00D34548">
        <w:rPr>
          <w:rFonts w:ascii="Times New Roman" w:hAnsi="Times New Roman" w:cs="Times New Roman"/>
          <w:color w:val="222222"/>
          <w:sz w:val="30"/>
          <w:szCs w:val="30"/>
        </w:rPr>
        <w:t>；在其他情况下，他会毫不怀疑他的</w:t>
      </w:r>
      <w:proofErr w:type="gramStart"/>
      <w:r w:rsidRPr="00D34548">
        <w:rPr>
          <w:rFonts w:ascii="Times New Roman" w:hAnsi="Times New Roman" w:cs="Times New Roman"/>
          <w:color w:val="222222"/>
          <w:sz w:val="30"/>
          <w:szCs w:val="30"/>
        </w:rPr>
        <w:t>所有繁荣</w:t>
      </w:r>
      <w:proofErr w:type="gramEnd"/>
      <w:r w:rsidRPr="00D34548">
        <w:rPr>
          <w:rFonts w:ascii="Times New Roman" w:hAnsi="Times New Roman" w:cs="Times New Roman"/>
          <w:color w:val="222222"/>
          <w:sz w:val="30"/>
          <w:szCs w:val="30"/>
        </w:rPr>
        <w:t>都归功于上帝的祝福，并且在如此多情况的警告下，他会觉得不可能不感恩。</w:t>
      </w:r>
    </w:p>
    <w:p w14:paraId="4ED5A6BD" w14:textId="77777777" w:rsidR="00A242A8" w:rsidRPr="00D34548" w:rsidRDefault="00A242A8"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B77CBD5" w14:textId="5036CAE4" w:rsidR="00A242A8" w:rsidRDefault="00A242A8" w:rsidP="00A242A8">
      <w:pPr>
        <w:pStyle w:val="2"/>
        <w:jc w:val="center"/>
      </w:pPr>
      <w:r>
        <w:rPr>
          <w:rFonts w:hint="eastAsia"/>
        </w:rPr>
        <w:t>八</w:t>
      </w:r>
    </w:p>
    <w:p w14:paraId="6CAEECB5" w14:textId="128F3142" w:rsidR="00062005" w:rsidRPr="00D34548" w:rsidRDefault="00062005" w:rsidP="00254905">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如果遭遇任何不幸，他就会立即将心思转向上帝，上帝的手最能感动我们，让我们保持耐心和平静的心态。如果约</w:t>
      </w:r>
      <w:proofErr w:type="gramStart"/>
      <w:r w:rsidRPr="00D34548">
        <w:rPr>
          <w:rFonts w:ascii="Times New Roman" w:hAnsi="Times New Roman" w:cs="Times New Roman"/>
          <w:color w:val="222222"/>
          <w:sz w:val="30"/>
          <w:szCs w:val="30"/>
        </w:rPr>
        <w:t>瑟</w:t>
      </w:r>
      <w:proofErr w:type="gramEnd"/>
      <w:r w:rsidRPr="00D34548">
        <w:rPr>
          <w:rFonts w:ascii="Times New Roman" w:hAnsi="Times New Roman" w:cs="Times New Roman"/>
          <w:color w:val="222222"/>
          <w:sz w:val="30"/>
          <w:szCs w:val="30"/>
        </w:rPr>
        <w:t>一直想着他哥哥们的背叛，他就永远无法恢复对他们的兄弟情谊。但是，他转向主，忘记了所受的伤害，变得如此温和仁慈，甚至主动安慰他的哥哥们，告诉他们：</w:t>
      </w:r>
      <w:r w:rsidR="00254905">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差我到这里来的不是你们，乃是神要保全你们的生命</w:t>
      </w:r>
      <w:r w:rsidR="00254905">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（创</w:t>
      </w:r>
      <w:r w:rsidR="00193065">
        <w:rPr>
          <w:rFonts w:ascii="Lato" w:hAnsi="Lato"/>
          <w:color w:val="000000"/>
          <w:sz w:val="30"/>
          <w:szCs w:val="30"/>
          <w:shd w:val="clear" w:color="auto" w:fill="FFFFFF"/>
        </w:rPr>
        <w:t>45</w:t>
      </w:r>
      <w:r w:rsidR="00193065">
        <w:rPr>
          <w:rFonts w:ascii="Cambria Math" w:hAnsi="Cambria Math" w:cs="Cambria Math"/>
          <w:color w:val="000000"/>
          <w:sz w:val="30"/>
          <w:szCs w:val="30"/>
          <w:shd w:val="clear" w:color="auto" w:fill="FFFFFF"/>
        </w:rPr>
        <w:t>∶</w:t>
      </w:r>
      <w:r w:rsidR="00193065">
        <w:rPr>
          <w:rFonts w:ascii="Lato" w:hAnsi="Lato"/>
          <w:color w:val="000000"/>
          <w:sz w:val="30"/>
          <w:szCs w:val="30"/>
          <w:shd w:val="clear" w:color="auto" w:fill="FFFFFF"/>
        </w:rPr>
        <w:t>5</w:t>
      </w:r>
      <w:r w:rsidR="00193065">
        <w:rPr>
          <w:rFonts w:ascii="Lato" w:hAnsi="Lato"/>
          <w:color w:val="000000"/>
          <w:sz w:val="30"/>
          <w:szCs w:val="30"/>
          <w:shd w:val="clear" w:color="auto" w:fill="FFFFFF"/>
        </w:rPr>
        <w:t>、</w:t>
      </w:r>
      <w:r w:rsidR="00193065">
        <w:rPr>
          <w:rFonts w:ascii="Lato" w:hAnsi="Lato"/>
          <w:color w:val="000000"/>
          <w:sz w:val="30"/>
          <w:szCs w:val="30"/>
          <w:shd w:val="clear" w:color="auto" w:fill="FFFFFF"/>
        </w:rPr>
        <w:t>7—8 p</w:t>
      </w:r>
      <w:r w:rsidR="00193065">
        <w:rPr>
          <w:rFonts w:ascii="Lato" w:hAnsi="Lato"/>
          <w:color w:val="000000"/>
          <w:sz w:val="30"/>
          <w:szCs w:val="30"/>
          <w:shd w:val="clear" w:color="auto" w:fill="FFFFFF"/>
        </w:rPr>
        <w:t>．）、</w:t>
      </w:r>
      <w:r w:rsidR="00254905">
        <w:rPr>
          <w:rFonts w:ascii="Lato" w:hAnsi="Lato" w:hint="eastAsia"/>
          <w:color w:val="000000"/>
          <w:sz w:val="30"/>
          <w:szCs w:val="30"/>
          <w:shd w:val="clear" w:color="auto" w:fill="FFFFFF"/>
        </w:rPr>
        <w:t>“</w:t>
      </w:r>
      <w:r w:rsidR="00193065">
        <w:rPr>
          <w:rFonts w:ascii="Lato" w:hAnsi="Lato"/>
          <w:color w:val="000000"/>
          <w:sz w:val="30"/>
          <w:szCs w:val="30"/>
          <w:shd w:val="clear" w:color="auto" w:fill="FFFFFF"/>
        </w:rPr>
        <w:t>从前你们的意思是要害我，但神的意思原是好的</w:t>
      </w:r>
      <w:r w:rsidR="00254905">
        <w:rPr>
          <w:rFonts w:ascii="Lato" w:hAnsi="Lato" w:hint="eastAsia"/>
          <w:color w:val="000000"/>
          <w:sz w:val="30"/>
          <w:szCs w:val="30"/>
          <w:shd w:val="clear" w:color="auto" w:fill="FFFFFF"/>
        </w:rPr>
        <w:t>”</w:t>
      </w:r>
      <w:r w:rsidRPr="00D34548">
        <w:rPr>
          <w:rFonts w:ascii="Times New Roman" w:hAnsi="Times New Roman" w:cs="Times New Roman"/>
          <w:color w:val="222222"/>
          <w:sz w:val="30"/>
          <w:szCs w:val="30"/>
        </w:rPr>
        <w:t>（</w:t>
      </w:r>
      <w:bookmarkStart w:id="380" w:name="_Gen_45_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"https://ccel.org/study/Gen_45:5-45:5"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创世记</w:t>
      </w:r>
      <w:r w:rsidRPr="00D34548">
        <w:rPr>
          <w:rStyle w:val="a3"/>
          <w:rFonts w:ascii="Times New Roman" w:hAnsi="Times New Roman" w:cs="Times New Roman"/>
          <w:sz w:val="30"/>
          <w:szCs w:val="30"/>
        </w:rPr>
        <w:t xml:space="preserve"> 45:5</w:t>
      </w:r>
      <w:r w:rsidRPr="00D34548">
        <w:rPr>
          <w:rFonts w:ascii="Times New Roman" w:hAnsi="Times New Roman" w:cs="Times New Roman"/>
          <w:color w:val="222222"/>
          <w:sz w:val="30"/>
          <w:szCs w:val="30"/>
        </w:rPr>
        <w:fldChar w:fldCharType="end"/>
      </w:r>
      <w:bookmarkEnd w:id="380"/>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50:20</w:t>
      </w:r>
      <w:r w:rsidRPr="00D34548">
        <w:rPr>
          <w:rFonts w:ascii="Times New Roman" w:hAnsi="Times New Roman" w:cs="Times New Roman"/>
          <w:color w:val="222222"/>
          <w:sz w:val="30"/>
          <w:szCs w:val="30"/>
        </w:rPr>
        <w:t>）如果约伯转向</w:t>
      </w:r>
      <w:proofErr w:type="gramStart"/>
      <w:r w:rsidRPr="00D34548">
        <w:rPr>
          <w:rFonts w:ascii="Times New Roman" w:hAnsi="Times New Roman" w:cs="Times New Roman"/>
          <w:color w:val="222222"/>
          <w:sz w:val="30"/>
          <w:szCs w:val="30"/>
        </w:rPr>
        <w:t>迦</w:t>
      </w:r>
      <w:proofErr w:type="gramEnd"/>
      <w:r w:rsidRPr="00D34548">
        <w:rPr>
          <w:rFonts w:ascii="Times New Roman" w:hAnsi="Times New Roman" w:cs="Times New Roman"/>
          <w:color w:val="222222"/>
          <w:sz w:val="30"/>
          <w:szCs w:val="30"/>
        </w:rPr>
        <w:t>勒底人，即他所遭受的掠夺，他应该立即被激怒，但是他认识到这是主的作为，用这最美丽的情感安慰自己：</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赏赐的是耶和华，收取的也是耶和华；耶和华的名是应当称颂的</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381" w:name="_Job_1_21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"https://ccel.org/study/Job_1:21-1:21"</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约伯记</w:t>
      </w:r>
      <w:r w:rsidRPr="00D34548">
        <w:rPr>
          <w:rStyle w:val="a3"/>
          <w:rFonts w:ascii="Times New Roman" w:hAnsi="Times New Roman" w:cs="Times New Roman"/>
          <w:sz w:val="30"/>
          <w:szCs w:val="30"/>
        </w:rPr>
        <w:t xml:space="preserve"> 1</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21</w:t>
      </w:r>
      <w:r w:rsidRPr="00D34548">
        <w:rPr>
          <w:rFonts w:ascii="Times New Roman" w:hAnsi="Times New Roman" w:cs="Times New Roman"/>
          <w:color w:val="222222"/>
          <w:sz w:val="30"/>
          <w:szCs w:val="30"/>
        </w:rPr>
        <w:fldChar w:fldCharType="end"/>
      </w:r>
      <w:bookmarkEnd w:id="381"/>
      <w:r w:rsidRPr="00D34548">
        <w:rPr>
          <w:rFonts w:ascii="Times New Roman" w:hAnsi="Times New Roman" w:cs="Times New Roman"/>
          <w:color w:val="222222"/>
          <w:sz w:val="30"/>
          <w:szCs w:val="30"/>
        </w:rPr>
        <w:t>）。同样，当大卫被示每用石头和咒骂攻击时，如果他立刻注视着这个人，他就会敦促他的人民报复伤害；但他意识到大卫的行为并非没有受到上帝的推动，于是他安抚了他们。他说：</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让他咒骂吧，因为耶和华吩咐他说，咒骂大卫。</w:t>
      </w:r>
      <w:r w:rsidR="00254905">
        <w:rPr>
          <w:rFonts w:ascii="Times New Roman" w:hAnsi="Times New Roman" w:cs="Times New Roman" w:hint="eastAsia"/>
          <w:color w:val="222222"/>
          <w:sz w:val="30"/>
          <w:szCs w:val="30"/>
        </w:rPr>
        <w:t>”</w:t>
      </w:r>
      <w:r w:rsidR="00193065">
        <w:rPr>
          <w:rFonts w:ascii="Lato" w:hAnsi="Lato"/>
          <w:color w:val="000000"/>
          <w:sz w:val="30"/>
          <w:szCs w:val="30"/>
          <w:shd w:val="clear" w:color="auto" w:fill="FFFFFF"/>
        </w:rPr>
        <w:t>（撒下</w:t>
      </w:r>
      <w:r w:rsidR="00193065">
        <w:rPr>
          <w:rFonts w:ascii="Lato" w:hAnsi="Lato"/>
          <w:color w:val="000000"/>
          <w:sz w:val="30"/>
          <w:szCs w:val="30"/>
          <w:shd w:val="clear" w:color="auto" w:fill="FFFFFF"/>
        </w:rPr>
        <w:t>16</w:t>
      </w:r>
      <w:r w:rsidR="00193065">
        <w:rPr>
          <w:rFonts w:ascii="Cambria Math" w:hAnsi="Cambria Math" w:cs="Cambria Math"/>
          <w:color w:val="000000"/>
          <w:sz w:val="30"/>
          <w:szCs w:val="30"/>
          <w:shd w:val="clear" w:color="auto" w:fill="FFFFFF"/>
        </w:rPr>
        <w:t>∶</w:t>
      </w:r>
      <w:r w:rsidR="00193065">
        <w:rPr>
          <w:rFonts w:ascii="Lato" w:hAnsi="Lato"/>
          <w:color w:val="000000"/>
          <w:sz w:val="30"/>
          <w:szCs w:val="30"/>
          <w:shd w:val="clear" w:color="auto" w:fill="FFFFFF"/>
        </w:rPr>
        <w:t>11</w:t>
      </w:r>
      <w:r w:rsidR="00193065">
        <w:rPr>
          <w:rFonts w:ascii="Lato" w:hAnsi="Lato"/>
          <w:color w:val="000000"/>
          <w:sz w:val="30"/>
          <w:szCs w:val="30"/>
          <w:shd w:val="clear" w:color="auto" w:fill="FFFFFF"/>
        </w:rPr>
        <w:t>）</w:t>
      </w:r>
      <w:r w:rsidRPr="00D34548">
        <w:rPr>
          <w:rFonts w:ascii="Times New Roman" w:hAnsi="Times New Roman" w:cs="Times New Roman"/>
          <w:color w:val="222222"/>
          <w:sz w:val="30"/>
          <w:szCs w:val="30"/>
        </w:rPr>
        <w:t>他在其他地方用同样的缰绳抑制着自己过度的悲伤，</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我因你作这事就哑口无言，不开口</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382" w:name="_Ps_39_9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"https://ccel.org/study/Ps_39:9-39:9"</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诗篇</w:t>
      </w:r>
      <w:r w:rsidRPr="00D34548">
        <w:rPr>
          <w:rStyle w:val="a3"/>
          <w:rFonts w:ascii="Times New Roman" w:hAnsi="Times New Roman" w:cs="Times New Roman"/>
          <w:sz w:val="30"/>
          <w:szCs w:val="30"/>
        </w:rPr>
        <w:t xml:space="preserve"> 39</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9</w:t>
      </w:r>
      <w:r w:rsidRPr="00D34548">
        <w:rPr>
          <w:rFonts w:ascii="Times New Roman" w:hAnsi="Times New Roman" w:cs="Times New Roman"/>
          <w:color w:val="222222"/>
          <w:sz w:val="30"/>
          <w:szCs w:val="30"/>
        </w:rPr>
        <w:fldChar w:fldCharType="end"/>
      </w:r>
      <w:bookmarkEnd w:id="382"/>
      <w:r w:rsidRPr="00D34548">
        <w:rPr>
          <w:rFonts w:ascii="Times New Roman" w:hAnsi="Times New Roman" w:cs="Times New Roman"/>
          <w:color w:val="222222"/>
          <w:sz w:val="30"/>
          <w:szCs w:val="30"/>
        </w:rPr>
        <w:t>）。如果没有比这更有效的方法来治疗愤怒和急躁，那么那些学会默想神</w:t>
      </w:r>
      <w:r w:rsidR="00193065">
        <w:rPr>
          <w:rFonts w:ascii="Times New Roman" w:hAnsi="Times New Roman" w:cs="Times New Roman" w:hint="eastAsia"/>
          <w:color w:val="222222"/>
          <w:sz w:val="30"/>
          <w:szCs w:val="30"/>
        </w:rPr>
        <w:t>的护理</w:t>
      </w:r>
      <w:r w:rsidRPr="00D34548">
        <w:rPr>
          <w:rFonts w:ascii="Times New Roman" w:hAnsi="Times New Roman" w:cs="Times New Roman"/>
          <w:color w:val="222222"/>
          <w:sz w:val="30"/>
          <w:szCs w:val="30"/>
        </w:rPr>
        <w:t>，能够始终将自己的思想带到这一点的人肯定取得了不小的进步，这是上帝的</w:t>
      </w:r>
      <w:r w:rsidRPr="00D34548">
        <w:rPr>
          <w:rFonts w:ascii="Times New Roman" w:hAnsi="Times New Roman" w:cs="Times New Roman"/>
          <w:color w:val="222222"/>
          <w:sz w:val="30"/>
          <w:szCs w:val="30"/>
        </w:rPr>
        <w:lastRenderedPageBreak/>
        <w:t>旨意，这是上帝的旨意。因此必须忍受；不仅因为与他争斗是不合法的，而且因为他不愿做任何不公正和不合适的事情。一切都归结于此。当我们受到不公正的攻击时，忽略他们的恶意（这只会加剧我们的悲伤，激起我们复仇的欲望），让我们记住要升到上帝那里，学会确信，敌人对我们犯下的任何邪恶行为都是被允许的，是他公义的安排所允许的。保罗为了抑制我们报复伤害的欲望，明智地提醒我们，我们不是与血肉之躯搏斗，而是与我们</w:t>
      </w:r>
      <w:proofErr w:type="gramStart"/>
      <w:r w:rsidRPr="00D34548">
        <w:rPr>
          <w:rFonts w:ascii="Times New Roman" w:hAnsi="Times New Roman" w:cs="Times New Roman"/>
          <w:color w:val="222222"/>
          <w:sz w:val="30"/>
          <w:szCs w:val="30"/>
        </w:rPr>
        <w:t>的属灵敌人</w:t>
      </w:r>
      <w:proofErr w:type="gramEnd"/>
      <w:r w:rsidRPr="00D34548">
        <w:rPr>
          <w:rFonts w:ascii="Times New Roman" w:hAnsi="Times New Roman" w:cs="Times New Roman"/>
          <w:color w:val="222222"/>
          <w:sz w:val="30"/>
          <w:szCs w:val="30"/>
        </w:rPr>
        <w:t>魔鬼搏斗，以便为比赛做准备（</w:t>
      </w:r>
      <w:r>
        <w:fldChar w:fldCharType="begin"/>
      </w:r>
      <w:r>
        <w:instrText>HYPERLINK "https://ccel.org/study/Eph_6:12-6:12"</w:instrText>
      </w:r>
      <w:r>
        <w:fldChar w:fldCharType="separate"/>
      </w:r>
      <w:r w:rsidRPr="00D34548">
        <w:rPr>
          <w:rStyle w:val="a3"/>
          <w:rFonts w:ascii="Times New Roman" w:hAnsi="Times New Roman" w:cs="Times New Roman"/>
          <w:sz w:val="30"/>
          <w:szCs w:val="30"/>
        </w:rPr>
        <w:t>以</w:t>
      </w:r>
      <w:proofErr w:type="gramStart"/>
      <w:r w:rsidRPr="00D34548">
        <w:rPr>
          <w:rStyle w:val="a3"/>
          <w:rFonts w:ascii="Times New Roman" w:hAnsi="Times New Roman" w:cs="Times New Roman"/>
          <w:sz w:val="30"/>
          <w:szCs w:val="30"/>
        </w:rPr>
        <w:t>弗</w:t>
      </w:r>
      <w:proofErr w:type="gramEnd"/>
      <w:r w:rsidRPr="00D34548">
        <w:rPr>
          <w:rStyle w:val="a3"/>
          <w:rFonts w:ascii="Times New Roman" w:hAnsi="Times New Roman" w:cs="Times New Roman"/>
          <w:sz w:val="30"/>
          <w:szCs w:val="30"/>
        </w:rPr>
        <w:t>所书</w:t>
      </w:r>
      <w:r w:rsidRPr="00D34548">
        <w:rPr>
          <w:rStyle w:val="a3"/>
          <w:rFonts w:ascii="Times New Roman" w:hAnsi="Times New Roman" w:cs="Times New Roman"/>
          <w:sz w:val="30"/>
          <w:szCs w:val="30"/>
        </w:rPr>
        <w:t xml:space="preserve"> 6:12</w:t>
      </w:r>
      <w:r>
        <w:rPr>
          <w:rStyle w:val="a3"/>
          <w:rFonts w:ascii="Times New Roman" w:hAnsi="Times New Roman" w:cs="Times New Roman"/>
          <w:sz w:val="30"/>
          <w:szCs w:val="30"/>
        </w:rPr>
        <w:fldChar w:fldCharType="end"/>
      </w:r>
      <w:r w:rsidRPr="00D34548">
        <w:rPr>
          <w:rFonts w:ascii="Times New Roman" w:hAnsi="Times New Roman" w:cs="Times New Roman"/>
          <w:color w:val="222222"/>
          <w:sz w:val="30"/>
          <w:szCs w:val="30"/>
        </w:rPr>
        <w:t>）。但要平息所有激情的冲动，最有用的考虑是，上帝为冲突装备了魔鬼和所有恶人，并充当裁判，以便他可以锻炼我们的耐心。但是，如果逼迫我们的灾难和苦难不是由人为因素造成的，那么让我们回想一下律法的教义（</w:t>
      </w:r>
      <w:bookmarkStart w:id="383" w:name="_Deut_28_1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"https://ccel.org/study/Deut_28:1-28:1"</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申命记</w:t>
      </w:r>
      <w:r w:rsidRPr="00D34548">
        <w:rPr>
          <w:rStyle w:val="a3"/>
          <w:rFonts w:ascii="Times New Roman" w:hAnsi="Times New Roman" w:cs="Times New Roman"/>
          <w:sz w:val="30"/>
          <w:szCs w:val="30"/>
        </w:rPr>
        <w:t xml:space="preserve"> 28:1</w:t>
      </w:r>
      <w:r w:rsidRPr="00D34548">
        <w:rPr>
          <w:rFonts w:ascii="Times New Roman" w:hAnsi="Times New Roman" w:cs="Times New Roman"/>
          <w:color w:val="222222"/>
          <w:sz w:val="30"/>
          <w:szCs w:val="30"/>
        </w:rPr>
        <w:fldChar w:fldCharType="end"/>
      </w:r>
      <w:bookmarkEnd w:id="383"/>
      <w:r w:rsidRPr="00D34548">
        <w:rPr>
          <w:rFonts w:ascii="Times New Roman" w:hAnsi="Times New Roman" w:cs="Times New Roman"/>
          <w:color w:val="222222"/>
          <w:sz w:val="30"/>
          <w:szCs w:val="30"/>
        </w:rPr>
        <w:t>），即一切</w:t>
      </w:r>
      <w:proofErr w:type="gramStart"/>
      <w:r w:rsidRPr="00D34548">
        <w:rPr>
          <w:rFonts w:ascii="Times New Roman" w:hAnsi="Times New Roman" w:cs="Times New Roman"/>
          <w:color w:val="222222"/>
          <w:sz w:val="30"/>
          <w:szCs w:val="30"/>
        </w:rPr>
        <w:t>兴盛都</w:t>
      </w:r>
      <w:proofErr w:type="gramEnd"/>
      <w:r w:rsidRPr="00D34548">
        <w:rPr>
          <w:rFonts w:ascii="Times New Roman" w:hAnsi="Times New Roman" w:cs="Times New Roman"/>
          <w:color w:val="222222"/>
          <w:sz w:val="30"/>
          <w:szCs w:val="30"/>
        </w:rPr>
        <w:t>源于上帝的祝福，一切逆境都是上帝的诅咒。让我们为这可怕的谴责而战栗，</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如果你们不因这些事悔改，却行事与我反对，我也要行事与你们反对。</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384" w:name="_Lev_26_23_26_24"/>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"https://ccel.org/study/Lev_26:23-26:24"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利未记</w:t>
      </w:r>
      <w:r w:rsidRPr="00D34548">
        <w:rPr>
          <w:rStyle w:val="a3"/>
          <w:rFonts w:ascii="Times New Roman" w:hAnsi="Times New Roman" w:cs="Times New Roman"/>
          <w:sz w:val="30"/>
          <w:szCs w:val="30"/>
        </w:rPr>
        <w:t xml:space="preserve"> 26:23, 24</w:t>
      </w:r>
      <w:r w:rsidRPr="00D34548">
        <w:rPr>
          <w:rFonts w:ascii="Times New Roman" w:hAnsi="Times New Roman" w:cs="Times New Roman"/>
          <w:color w:val="222222"/>
          <w:sz w:val="30"/>
          <w:szCs w:val="30"/>
        </w:rPr>
        <w:fldChar w:fldCharType="end"/>
      </w:r>
      <w:bookmarkEnd w:id="384"/>
      <w:r w:rsidRPr="00D34548">
        <w:rPr>
          <w:rFonts w:ascii="Times New Roman" w:hAnsi="Times New Roman" w:cs="Times New Roman"/>
          <w:color w:val="222222"/>
          <w:sz w:val="30"/>
          <w:szCs w:val="30"/>
        </w:rPr>
        <w:t>）这些话谴责了我们的麻木不仁，当我们按照肉体的感觉认为无论发生什么事都是偶然的时候，我们既不会因为上帝的仁慈而崇拜他，也不会因为他的惩罚而悔改。正是出于这个原因，耶利米（</w:t>
      </w:r>
      <w:bookmarkStart w:id="385" w:name="_Lam_3_38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"https://ccel.org/study/Lam_3:38-3:38"</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哀歌</w:t>
      </w:r>
      <w:r w:rsidRPr="00D34548">
        <w:rPr>
          <w:rStyle w:val="a3"/>
          <w:rFonts w:ascii="Times New Roman" w:hAnsi="Times New Roman" w:cs="Times New Roman"/>
          <w:sz w:val="30"/>
          <w:szCs w:val="30"/>
        </w:rPr>
        <w:t xml:space="preserve"> 3:38</w:t>
      </w:r>
      <w:r w:rsidRPr="00D34548">
        <w:rPr>
          <w:rFonts w:ascii="Times New Roman" w:hAnsi="Times New Roman" w:cs="Times New Roman"/>
          <w:color w:val="222222"/>
          <w:sz w:val="30"/>
          <w:szCs w:val="30"/>
        </w:rPr>
        <w:fldChar w:fldCharType="end"/>
      </w:r>
      <w:bookmarkEnd w:id="385"/>
      <w:r w:rsidRPr="00D34548">
        <w:rPr>
          <w:rFonts w:ascii="Times New Roman" w:hAnsi="Times New Roman" w:cs="Times New Roman"/>
          <w:color w:val="222222"/>
          <w:sz w:val="30"/>
          <w:szCs w:val="30"/>
        </w:rPr>
        <w:t>）和阿摩司（</w:t>
      </w:r>
      <w:bookmarkStart w:id="386" w:name="_Amos_3_6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"https://ccel.org/study/Amos_3:6-3:6"</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阿摩司书</w:t>
      </w:r>
      <w:r w:rsidRPr="00D34548">
        <w:rPr>
          <w:rStyle w:val="a3"/>
          <w:rFonts w:ascii="Times New Roman" w:hAnsi="Times New Roman" w:cs="Times New Roman"/>
          <w:sz w:val="30"/>
          <w:szCs w:val="30"/>
        </w:rPr>
        <w:t xml:space="preserve"> 3:6</w:t>
      </w:r>
      <w:r w:rsidRPr="00D34548">
        <w:rPr>
          <w:rFonts w:ascii="Times New Roman" w:hAnsi="Times New Roman" w:cs="Times New Roman"/>
          <w:color w:val="222222"/>
          <w:sz w:val="30"/>
          <w:szCs w:val="30"/>
        </w:rPr>
        <w:fldChar w:fldCharType="end"/>
      </w:r>
      <w:bookmarkEnd w:id="386"/>
      <w:r w:rsidRPr="00D34548">
        <w:rPr>
          <w:rFonts w:ascii="Times New Roman" w:hAnsi="Times New Roman" w:cs="Times New Roman"/>
          <w:color w:val="222222"/>
          <w:sz w:val="30"/>
          <w:szCs w:val="30"/>
        </w:rPr>
        <w:t>）严厉谴责犹太人，因为他们不相信善恶</w:t>
      </w:r>
      <w:r w:rsidR="00254905">
        <w:rPr>
          <w:rFonts w:ascii="Times New Roman" w:hAnsi="Times New Roman" w:cs="Times New Roman" w:hint="eastAsia"/>
          <w:color w:val="222222"/>
          <w:sz w:val="30"/>
          <w:szCs w:val="30"/>
        </w:rPr>
        <w:t>都</w:t>
      </w:r>
      <w:r w:rsidRPr="00D34548">
        <w:rPr>
          <w:rFonts w:ascii="Times New Roman" w:hAnsi="Times New Roman" w:cs="Times New Roman"/>
          <w:color w:val="222222"/>
          <w:sz w:val="30"/>
          <w:szCs w:val="30"/>
        </w:rPr>
        <w:t>是由上帝的命令产生的。以赛亚书中的话也有同样的效果，</w:t>
      </w:r>
      <w:r w:rsidR="00254905">
        <w:rPr>
          <w:rFonts w:ascii="Times New Roman" w:hAnsi="Times New Roman" w:cs="Times New Roman" w:hint="eastAsia"/>
          <w:color w:val="222222"/>
          <w:sz w:val="30"/>
          <w:szCs w:val="30"/>
        </w:rPr>
        <w:t>“</w:t>
      </w:r>
      <w:r w:rsidR="00254905" w:rsidRPr="00254905">
        <w:rPr>
          <w:rFonts w:ascii="Times New Roman" w:hAnsi="Times New Roman" w:cs="Times New Roman"/>
          <w:color w:val="222222"/>
          <w:sz w:val="30"/>
          <w:szCs w:val="30"/>
        </w:rPr>
        <w:t>我造光，又造暗；我施平</w:t>
      </w:r>
      <w:r w:rsidR="00254905" w:rsidRPr="00254905">
        <w:rPr>
          <w:rFonts w:ascii="Times New Roman" w:hAnsi="Times New Roman" w:cs="Times New Roman"/>
          <w:color w:val="222222"/>
          <w:sz w:val="30"/>
          <w:szCs w:val="30"/>
        </w:rPr>
        <w:lastRenderedPageBreak/>
        <w:t>安，又降灾祸；造作这一切的是我耶和华。</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387" w:name="_Isa_45_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"https://ccel.org/study/Isa_45:7-45:7"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以赛亚书</w:t>
      </w:r>
      <w:r w:rsidRPr="00D34548">
        <w:rPr>
          <w:rStyle w:val="a3"/>
          <w:rFonts w:ascii="Times New Roman" w:hAnsi="Times New Roman" w:cs="Times New Roman"/>
          <w:sz w:val="30"/>
          <w:szCs w:val="30"/>
        </w:rPr>
        <w:t xml:space="preserve"> 45:7</w:t>
      </w:r>
      <w:r w:rsidRPr="00D34548">
        <w:rPr>
          <w:rFonts w:ascii="Times New Roman" w:hAnsi="Times New Roman" w:cs="Times New Roman"/>
          <w:color w:val="222222"/>
          <w:sz w:val="30"/>
          <w:szCs w:val="30"/>
        </w:rPr>
        <w:fldChar w:fldCharType="end"/>
      </w:r>
      <w:bookmarkEnd w:id="387"/>
      <w:r w:rsidRPr="00D34548">
        <w:rPr>
          <w:rFonts w:ascii="Times New Roman" w:hAnsi="Times New Roman" w:cs="Times New Roman"/>
          <w:color w:val="222222"/>
          <w:sz w:val="30"/>
          <w:szCs w:val="30"/>
        </w:rPr>
        <w:t>）</w:t>
      </w:r>
    </w:p>
    <w:p w14:paraId="2BD8C475" w14:textId="77777777" w:rsidR="00193065" w:rsidRDefault="0019306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8FD267F" w14:textId="3B626EA7" w:rsidR="00193065" w:rsidRDefault="00193065" w:rsidP="00193065">
      <w:pPr>
        <w:pStyle w:val="2"/>
        <w:jc w:val="center"/>
      </w:pPr>
      <w:r>
        <w:rPr>
          <w:rFonts w:hint="eastAsia"/>
        </w:rPr>
        <w:t>九</w:t>
      </w:r>
    </w:p>
    <w:p w14:paraId="0DBBC2DC" w14:textId="4C15E94C" w:rsidR="00062005" w:rsidRPr="00D34548" w:rsidRDefault="00062005" w:rsidP="00254905">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同时，基督徒不会忽视次要的原因。因为，虽然他把那些使他受益的人视为神恩的使者，但他不会因此而对他们置之不理，好像他们的善意不值得感激，而是真心感激他们，愿意承认自己的恩情，并尽其所能报答他们。最后，在他所得到的祝福中，他会尊崇和赞美上帝，称其为主要作者，但也会尊敬人，称其为他的使者，并认识到，按照上帝的旨意，他有责任去帮助那些上帝愿意通过他们向他施恩的人。如果他因疏忽或轻率而遭受任何损失，他确实会相信这是主的旨意，但同时，他会把这归咎于自己。如果某人本该是他照顾的对象，但他却疏于照顾，最后却因疾病去世，尽管他知道这个人已经到了无法超越的地步，他也不会因此而减轻自己的过错，而是会觉得自己因为疏忽大意而丧命。在盗窃或谋杀的情况下，如果他确实存在欺诈和先入为主的恶意，他会以神的旨意为借口来掩饰它，但在同一罪行中，他会清楚地认识到上帝的正义和人类的邪恶，因为两者都是单独表现出来的。但在未来事件中，他会考虑到这些次要的原因。如果他没有被剥夺可以用于他安全的人类援助，他会把它当作神的祝福；但因此，他不会疏忽采取</w:t>
      </w:r>
      <w:r w:rsidRPr="00D34548">
        <w:rPr>
          <w:rFonts w:ascii="Times New Roman" w:hAnsi="Times New Roman" w:cs="Times New Roman"/>
          <w:color w:val="222222"/>
          <w:sz w:val="30"/>
          <w:szCs w:val="30"/>
        </w:rPr>
        <w:lastRenderedPageBreak/>
        <w:t>措施，也不会迟缓地利用那些他认为有能力帮助他的人的帮助。对于所有生物可以借给他的帮助，作为上帝提供给他的手，他会利用它们作为神意的合法工具。由于他不确定他所从事的任何事业的结果会是什么（除非他知道，在一切事情上，上帝都会为他提供好处），他会热心地瞄准他认为最好的事情，只要他的能力使他能够做到。在采取措施时，他不会被自己的印象所左右，而是会将自己托付给上帝的智慧，在上帝的指导下，他可以被引向正确的道路。然而，他对外部援助的信心不会让他感到安全，没有援助会让他感到沮丧，仿佛一无所有。他的心思将永远只放在上帝的旨意上，任何考虑当前的情况都不会让他放弃对它的坚定思考。因此，约</w:t>
      </w:r>
      <w:proofErr w:type="gramStart"/>
      <w:r w:rsidRPr="00D34548">
        <w:rPr>
          <w:rFonts w:ascii="Times New Roman" w:hAnsi="Times New Roman" w:cs="Times New Roman"/>
          <w:color w:val="222222"/>
          <w:sz w:val="30"/>
          <w:szCs w:val="30"/>
        </w:rPr>
        <w:t>押虽然</w:t>
      </w:r>
      <w:proofErr w:type="gramEnd"/>
      <w:r w:rsidRPr="00D34548">
        <w:rPr>
          <w:rFonts w:ascii="Times New Roman" w:hAnsi="Times New Roman" w:cs="Times New Roman"/>
          <w:color w:val="222222"/>
          <w:sz w:val="30"/>
          <w:szCs w:val="30"/>
        </w:rPr>
        <w:t>承认战争的结果完全掌握在上帝的手中，但他并没有因此而变得无所作为，而是坚定地继续做他本该做的事情，</w:t>
      </w:r>
      <w:r w:rsidR="00254905">
        <w:rPr>
          <w:rFonts w:ascii="Times New Roman" w:hAnsi="Times New Roman" w:cs="Times New Roman" w:hint="eastAsia"/>
          <w:color w:val="222222"/>
          <w:sz w:val="30"/>
          <w:szCs w:val="30"/>
        </w:rPr>
        <w:t>“</w:t>
      </w:r>
      <w:r w:rsidR="00254905" w:rsidRPr="00254905">
        <w:rPr>
          <w:rFonts w:ascii="Times New Roman" w:hAnsi="Times New Roman" w:cs="Times New Roman"/>
          <w:color w:val="222222"/>
          <w:sz w:val="30"/>
          <w:szCs w:val="30"/>
        </w:rPr>
        <w:t>我们都当刚强，为本国的民和神的城邑作大丈夫。愿耶和华凭他的意旨而行！</w:t>
      </w:r>
      <w:r w:rsidR="00254905">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388" w:name="_2Sam_10_12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"https://ccel.org/study/iiSam_10:12-10:12"</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撒母耳记下</w:t>
      </w:r>
      <w:r w:rsidRPr="00D34548">
        <w:rPr>
          <w:rStyle w:val="a3"/>
          <w:rFonts w:ascii="Times New Roman" w:hAnsi="Times New Roman" w:cs="Times New Roman"/>
          <w:sz w:val="30"/>
          <w:szCs w:val="30"/>
        </w:rPr>
        <w:t xml:space="preserve"> 10:12</w:t>
      </w:r>
      <w:r w:rsidRPr="00D34548">
        <w:rPr>
          <w:rFonts w:ascii="Times New Roman" w:hAnsi="Times New Roman" w:cs="Times New Roman"/>
          <w:color w:val="222222"/>
          <w:sz w:val="30"/>
          <w:szCs w:val="30"/>
        </w:rPr>
        <w:fldChar w:fldCharType="end"/>
      </w:r>
      <w:bookmarkEnd w:id="388"/>
      <w:r w:rsidRPr="00D34548">
        <w:rPr>
          <w:rFonts w:ascii="Times New Roman" w:hAnsi="Times New Roman" w:cs="Times New Roman"/>
          <w:color w:val="222222"/>
          <w:sz w:val="30"/>
          <w:szCs w:val="30"/>
        </w:rPr>
        <w:t>）同样的信念使我们避免鲁莽和虚假自信，将激励我们不断祈祷，同时让我们的心灵充满美好的希望，它将使我们感到安全，并蔑视我们周围的所有危险。</w:t>
      </w:r>
    </w:p>
    <w:p w14:paraId="3C3904DC" w14:textId="77777777" w:rsidR="00254905" w:rsidRDefault="002549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148A126" w14:textId="7D9763C8" w:rsidR="00254905" w:rsidRDefault="00254905" w:rsidP="00254905">
      <w:pPr>
        <w:pStyle w:val="2"/>
        <w:jc w:val="center"/>
      </w:pPr>
      <w:r>
        <w:rPr>
          <w:rFonts w:hint="eastAsia"/>
        </w:rPr>
        <w:t>十</w:t>
      </w:r>
    </w:p>
    <w:p w14:paraId="772F22FF" w14:textId="5DFCE845"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这里强烈地提醒我们虔诚心灵的无价幸福。无数的疾病困扰着人类的生活，并以各种不同的形式呈现死亡。我们不必超越</w:t>
      </w:r>
      <w:r w:rsidRPr="00D34548">
        <w:rPr>
          <w:rFonts w:ascii="Times New Roman" w:hAnsi="Times New Roman" w:cs="Times New Roman"/>
          <w:color w:val="222222"/>
          <w:sz w:val="30"/>
          <w:szCs w:val="30"/>
        </w:rPr>
        <w:lastRenderedPageBreak/>
        <w:t>我们自己，因为身体是千百种疾病的容器，不，是它的保育者，人一动不动，就带着许多形式的毁灭。他的生命在某种程度上与死亡交织在一起。因为当热和</w:t>
      </w:r>
      <w:proofErr w:type="gramStart"/>
      <w:r w:rsidRPr="00D34548">
        <w:rPr>
          <w:rFonts w:ascii="Times New Roman" w:hAnsi="Times New Roman" w:cs="Times New Roman"/>
          <w:color w:val="222222"/>
          <w:sz w:val="30"/>
          <w:szCs w:val="30"/>
        </w:rPr>
        <w:t>冷带来</w:t>
      </w:r>
      <w:proofErr w:type="gramEnd"/>
      <w:r w:rsidRPr="00D34548">
        <w:rPr>
          <w:rFonts w:ascii="Times New Roman" w:hAnsi="Times New Roman" w:cs="Times New Roman"/>
          <w:color w:val="222222"/>
          <w:sz w:val="30"/>
          <w:szCs w:val="30"/>
        </w:rPr>
        <w:t>同样的危险时，还能说什么呢？然后，无论你转向哪个方向，周围的一切不仅可能造成伤害，而且几乎公开地威胁和似乎带来直接的死亡。上船时，你离死亡只有一步之遥。骑马时，绊脚石会危及你的生命。走在街上，屋顶上的每一块瓦片都是危险的源头。如果你手里或朋友手里拿着锋利的工具，潜在的伤害是显而易见的。你看到的所有野兽都是武装起来要毁灭你的生物。即使在高墙内花园里，一切都令人愉悦，但有时一条蛇会潜伏其中。你的房子经常暴露在火中，白天会给你带来贫困，晚上会给你带来毁灭。你的田地遭受冰雹、霉变、干旱和其他伤害，会造成贫瘠，从而导致饥荒。我更不用说毒药、背叛、抢劫了，其中一些在我们国内困扰，另一些则跟随我们到国外。在这些危险之中，人不是一定非常悲惨吗？就像一个半死不活的人，艰难地呼吸着焦虑而虚弱的空气，就像一把拔出的</w:t>
      </w:r>
      <w:proofErr w:type="gramStart"/>
      <w:r w:rsidRPr="00D34548">
        <w:rPr>
          <w:rFonts w:ascii="Times New Roman" w:hAnsi="Times New Roman" w:cs="Times New Roman"/>
          <w:color w:val="222222"/>
          <w:sz w:val="30"/>
          <w:szCs w:val="30"/>
        </w:rPr>
        <w:t>剑一直</w:t>
      </w:r>
      <w:proofErr w:type="gramEnd"/>
      <w:r w:rsidRPr="00D34548">
        <w:rPr>
          <w:rFonts w:ascii="Times New Roman" w:hAnsi="Times New Roman" w:cs="Times New Roman"/>
          <w:color w:val="222222"/>
          <w:sz w:val="30"/>
          <w:szCs w:val="30"/>
        </w:rPr>
        <w:t>悬在他的脖子上一样？可以说，这些事情很少发生，至少不是总是发生，或者发生在所有人身上，当然不会同时发生。我承认这一点；但是，既然其他人的例子提醒我们，这些事情也可能发生在我们身上，我们的生活和他们的生活一样，并不是例外，我们就不可能不害怕和恐惧，好像这些事情会降临到我们身上一样。你能想象有什么比这种恐惧更痛苦的吗？再说，当人们说人类</w:t>
      </w:r>
      <w:r w:rsidRPr="00D34548">
        <w:rPr>
          <w:rFonts w:ascii="Times New Roman" w:hAnsi="Times New Roman" w:cs="Times New Roman"/>
          <w:color w:val="222222"/>
          <w:sz w:val="30"/>
          <w:szCs w:val="30"/>
        </w:rPr>
        <w:lastRenderedPageBreak/>
        <w:t>是最高贵的生物，却要面对命运盲目而随机的打击时，这几乎是对上帝的侮辱。然而，这里我们只是在说，如果人类被置于机遇的支配之下，他将要经历的痛苦。</w:t>
      </w:r>
    </w:p>
    <w:p w14:paraId="347F39A3" w14:textId="77777777" w:rsidR="00254905" w:rsidRDefault="002549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C532B4E" w14:textId="4E3C186C" w:rsidR="00254905" w:rsidRDefault="00F60B9D" w:rsidP="00F60B9D">
      <w:pPr>
        <w:pStyle w:val="2"/>
        <w:jc w:val="center"/>
      </w:pPr>
      <w:r>
        <w:rPr>
          <w:rFonts w:hint="eastAsia"/>
        </w:rPr>
        <w:t>十一</w:t>
      </w:r>
    </w:p>
    <w:p w14:paraId="665E8FDD" w14:textId="2C993B10" w:rsidR="00062005" w:rsidRPr="00D34548" w:rsidRDefault="00062005" w:rsidP="00F60B9D">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但一旦神</w:t>
      </w:r>
      <w:r w:rsidR="00F60B9D">
        <w:rPr>
          <w:rFonts w:ascii="Times New Roman" w:hAnsi="Times New Roman" w:cs="Times New Roman" w:hint="eastAsia"/>
          <w:color w:val="222222"/>
          <w:sz w:val="30"/>
          <w:szCs w:val="30"/>
        </w:rPr>
        <w:t>的护理</w:t>
      </w:r>
      <w:r w:rsidRPr="00D34548">
        <w:rPr>
          <w:rFonts w:ascii="Times New Roman" w:hAnsi="Times New Roman" w:cs="Times New Roman"/>
          <w:color w:val="222222"/>
          <w:sz w:val="30"/>
          <w:szCs w:val="30"/>
        </w:rPr>
        <w:t>的光芒照亮了信徒的灵魂，他就会得到解脱和释放，不仅摆脱了过去压迫他的极度恐惧和焦虑，而且摆脱了一切忧虑。因为他一想到偶然性就不寒而栗，所以他可以满怀信心地将自己交托给上帝。我说，这是他的安慰，他的天父将万物置于他的权力之下</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他点头便随心所欲地统治它们</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他用智慧规范它们，所以一切都按照他的安排发生；他得到了他的恩惠，并被托付给他的天使照顾，火、水、剑都不能伤害他，除非上帝允许他们的主人这样做。因为诗篇中唱道：</w:t>
      </w:r>
      <w:r w:rsidR="00F60B9D">
        <w:rPr>
          <w:rFonts w:ascii="Times New Roman" w:hAnsi="Times New Roman" w:cs="Times New Roman" w:hint="eastAsia"/>
          <w:color w:val="222222"/>
          <w:sz w:val="30"/>
          <w:szCs w:val="30"/>
        </w:rPr>
        <w:t>“</w:t>
      </w:r>
      <w:r w:rsidR="00F60B9D" w:rsidRPr="00F60B9D">
        <w:rPr>
          <w:rFonts w:ascii="Times New Roman" w:hAnsi="Times New Roman" w:cs="Times New Roman"/>
          <w:color w:val="222222"/>
          <w:sz w:val="30"/>
          <w:szCs w:val="30"/>
        </w:rPr>
        <w:t>他必救你脱离捕鸟人的网罗和毒害的瘟疫。他必用自己的翎毛遮蔽你；你要投靠在他的翅膀底下。他的诚实是大小的盾牌。你必不怕黑夜的惊骇，或是白日飞的箭；也不怕黑夜行的瘟疫，或是午间灭人的毒病。</w:t>
      </w:r>
      <w:r w:rsidR="00F60B9D">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等等。（</w:t>
      </w:r>
      <w:bookmarkStart w:id="389" w:name="_Ps_91_2_91_6"/>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"https://ccel.org/study/Ps_91:2-91:6"</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诗篇</w:t>
      </w:r>
      <w:r w:rsidRPr="00D34548">
        <w:rPr>
          <w:rStyle w:val="a3"/>
          <w:rFonts w:ascii="Times New Roman" w:hAnsi="Times New Roman" w:cs="Times New Roman"/>
          <w:sz w:val="30"/>
          <w:szCs w:val="30"/>
        </w:rPr>
        <w:t xml:space="preserve"> 91</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2-6</w:t>
      </w:r>
      <w:r w:rsidRPr="00D34548">
        <w:rPr>
          <w:rFonts w:ascii="Times New Roman" w:hAnsi="Times New Roman" w:cs="Times New Roman"/>
          <w:color w:val="222222"/>
          <w:sz w:val="30"/>
          <w:szCs w:val="30"/>
        </w:rPr>
        <w:fldChar w:fldCharType="end"/>
      </w:r>
      <w:bookmarkEnd w:id="389"/>
      <w:r w:rsidRPr="00D34548">
        <w:rPr>
          <w:rFonts w:ascii="Times New Roman" w:hAnsi="Times New Roman" w:cs="Times New Roman"/>
          <w:color w:val="222222"/>
          <w:sz w:val="30"/>
          <w:szCs w:val="30"/>
        </w:rPr>
        <w:t>）。因此，圣徒们欢欣鼓舞，充满信心，</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神是帮助我的</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54</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119</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6</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117</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6</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我依靠神，必不惧怕。人能把我怎么样呢？</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56</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55</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5</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耶和华是我性命的保障，我还惧谁呢？</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27</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1</w:t>
      </w:r>
      <w:r w:rsidR="00F60B9D" w:rsidRPr="00F60B9D">
        <w:rPr>
          <w:rFonts w:ascii="Times New Roman" w:hAnsi="Times New Roman" w:cs="Times New Roman"/>
          <w:color w:val="222222"/>
          <w:sz w:val="30"/>
          <w:szCs w:val="30"/>
        </w:rPr>
        <w:t>，参阅</w:t>
      </w:r>
      <w:r w:rsidR="00F60B9D" w:rsidRPr="00F60B9D">
        <w:rPr>
          <w:rFonts w:ascii="Times New Roman" w:hAnsi="Times New Roman" w:cs="Times New Roman"/>
          <w:color w:val="222222"/>
          <w:sz w:val="30"/>
          <w:szCs w:val="30"/>
        </w:rPr>
        <w:t>26</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1</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虽有军兵安营攻击我</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27</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3</w:t>
      </w:r>
      <w:r w:rsidR="00F60B9D" w:rsidRPr="00F60B9D">
        <w:rPr>
          <w:rFonts w:ascii="Times New Roman" w:hAnsi="Times New Roman" w:cs="Times New Roman"/>
          <w:color w:val="222222"/>
          <w:sz w:val="30"/>
          <w:szCs w:val="30"/>
        </w:rPr>
        <w:t>，参阅</w:t>
      </w:r>
      <w:r w:rsidR="00F60B9D" w:rsidRPr="00F60B9D">
        <w:rPr>
          <w:rFonts w:ascii="Times New Roman" w:hAnsi="Times New Roman" w:cs="Times New Roman"/>
          <w:color w:val="222222"/>
          <w:sz w:val="30"/>
          <w:szCs w:val="30"/>
        </w:rPr>
        <w:lastRenderedPageBreak/>
        <w:t>26</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3</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我虽然行过死荫的幽谷</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22</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23</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我却要常常盼望</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（诗</w:t>
      </w:r>
      <w:r w:rsidR="00F60B9D" w:rsidRPr="00F60B9D">
        <w:rPr>
          <w:rFonts w:ascii="Times New Roman" w:hAnsi="Times New Roman" w:cs="Times New Roman"/>
          <w:color w:val="222222"/>
          <w:sz w:val="30"/>
          <w:szCs w:val="30"/>
        </w:rPr>
        <w:t>56</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5</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55</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71</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14</w:t>
      </w:r>
      <w:r w:rsidR="00F60B9D" w:rsidRPr="00F60B9D">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70</w:t>
      </w:r>
      <w:r w:rsidR="00F60B9D" w:rsidRPr="00F60B9D">
        <w:rPr>
          <w:rFonts w:ascii="Cambria Math" w:hAnsi="Cambria Math" w:cs="Cambria Math"/>
          <w:color w:val="222222"/>
          <w:sz w:val="30"/>
          <w:szCs w:val="30"/>
        </w:rPr>
        <w:t>∶</w:t>
      </w:r>
      <w:r w:rsidR="00F60B9D" w:rsidRPr="00F60B9D">
        <w:rPr>
          <w:rFonts w:ascii="Times New Roman" w:hAnsi="Times New Roman" w:cs="Times New Roman"/>
          <w:color w:val="222222"/>
          <w:sz w:val="30"/>
          <w:szCs w:val="30"/>
        </w:rPr>
        <w:t>14</w:t>
      </w:r>
      <w:r w:rsidR="00F60B9D" w:rsidRPr="00F60B9D">
        <w:rPr>
          <w:rFonts w:ascii="Times New Roman" w:hAnsi="Times New Roman" w:cs="Times New Roman"/>
          <w:color w:val="222222"/>
          <w:sz w:val="30"/>
          <w:szCs w:val="30"/>
        </w:rPr>
        <w:t>，）。</w:t>
      </w:r>
    </w:p>
    <w:p w14:paraId="54C1FB9C" w14:textId="68BC830F" w:rsidR="00062005" w:rsidRPr="00D34548" w:rsidRDefault="00062005" w:rsidP="00F60B9D">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我问，为什么他们的信心永不丧失？而恰恰是因为世界似乎在随机运转，而他们知道上帝无处不在，并确信上帝的工作将保护他们？当魔鬼和恶人袭击他们时，他们不是通过记住和默想上帝的旨意来坚定信心吗？必然会立即灰心丧气。但是当他们想到魔鬼和所有不信神之人的队伍，四面八方都被神之手束缚着，就像被缰绳束缚着一样，所以他们既不能想出任何恶作剧，也不能计划他们所想的事情，无论他们计划了多少，都不能动一根手指去实施，除非他允许，不，除非他命令；他们不仅被他的枷锁束缚着，甚至被迫为他服务</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当虔诚的人想到所有这些事情时，他们就有了足够的安慰。因为，正如主可以武装这些敌人的愤怒，并随心所欲地扭转和安排它一样，他也有权决定尺度和结局，以防止他们逃脱和肆意妄为。保罗在这种信念的支持下，曾在一个地方说他的旅程受到撒旦的阻碍（</w:t>
      </w:r>
      <w:bookmarkStart w:id="390" w:name="_1Thess_2_18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"https://ccel.org/study/iThess_2:18-2:18"</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proofErr w:type="gramStart"/>
      <w:r w:rsidRPr="00D34548">
        <w:rPr>
          <w:rStyle w:val="a3"/>
          <w:rFonts w:ascii="Times New Roman" w:hAnsi="Times New Roman" w:cs="Times New Roman"/>
          <w:sz w:val="30"/>
          <w:szCs w:val="30"/>
        </w:rPr>
        <w:t>帖撒罗尼迦</w:t>
      </w:r>
      <w:proofErr w:type="gramEnd"/>
      <w:r w:rsidRPr="00D34548">
        <w:rPr>
          <w:rStyle w:val="a3"/>
          <w:rFonts w:ascii="Times New Roman" w:hAnsi="Times New Roman" w:cs="Times New Roman"/>
          <w:sz w:val="30"/>
          <w:szCs w:val="30"/>
        </w:rPr>
        <w:t>前书</w:t>
      </w:r>
      <w:r w:rsidRPr="00D34548">
        <w:rPr>
          <w:rStyle w:val="a3"/>
          <w:rFonts w:ascii="Times New Roman" w:hAnsi="Times New Roman" w:cs="Times New Roman"/>
          <w:sz w:val="30"/>
          <w:szCs w:val="30"/>
        </w:rPr>
        <w:t xml:space="preserve"> 2:18</w:t>
      </w:r>
      <w:r w:rsidRPr="00D34548">
        <w:rPr>
          <w:rFonts w:ascii="Times New Roman" w:hAnsi="Times New Roman" w:cs="Times New Roman"/>
          <w:color w:val="222222"/>
          <w:sz w:val="30"/>
          <w:szCs w:val="30"/>
        </w:rPr>
        <w:fldChar w:fldCharType="end"/>
      </w:r>
      <w:bookmarkEnd w:id="390"/>
      <w:r w:rsidRPr="00D34548">
        <w:rPr>
          <w:rFonts w:ascii="Times New Roman" w:hAnsi="Times New Roman" w:cs="Times New Roman"/>
          <w:color w:val="222222"/>
          <w:sz w:val="30"/>
          <w:szCs w:val="30"/>
        </w:rPr>
        <w:t>），而在另一处，他决定在上帝的允许下踏上旅程（</w:t>
      </w:r>
      <w:bookmarkStart w:id="391" w:name="_1Cor_16_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"https://ccel.org/study/iCor_16:7-16:7"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哥林多前书</w:t>
      </w:r>
      <w:r w:rsidRPr="00D34548">
        <w:rPr>
          <w:rStyle w:val="a3"/>
          <w:rFonts w:ascii="Times New Roman" w:hAnsi="Times New Roman" w:cs="Times New Roman"/>
          <w:sz w:val="30"/>
          <w:szCs w:val="30"/>
        </w:rPr>
        <w:t xml:space="preserve"> 16:7</w:t>
      </w:r>
      <w:r w:rsidRPr="00D34548">
        <w:rPr>
          <w:rFonts w:ascii="Times New Roman" w:hAnsi="Times New Roman" w:cs="Times New Roman"/>
          <w:color w:val="222222"/>
          <w:sz w:val="30"/>
          <w:szCs w:val="30"/>
        </w:rPr>
        <w:fldChar w:fldCharType="end"/>
      </w:r>
      <w:bookmarkEnd w:id="391"/>
      <w:r w:rsidRPr="00D34548">
        <w:rPr>
          <w:rFonts w:ascii="Times New Roman" w:hAnsi="Times New Roman" w:cs="Times New Roman"/>
          <w:color w:val="222222"/>
          <w:sz w:val="30"/>
          <w:szCs w:val="30"/>
        </w:rPr>
        <w:t>）。</w:t>
      </w:r>
      <w:r w:rsidR="00F60B9D" w:rsidRPr="00F60B9D">
        <w:rPr>
          <w:rFonts w:ascii="Times New Roman" w:hAnsi="Times New Roman" w:cs="Times New Roman"/>
          <w:color w:val="222222"/>
          <w:sz w:val="30"/>
          <w:szCs w:val="30"/>
        </w:rPr>
        <w:t>若他只有说他受撒旦的拦阻，那听起来是过于相信撒旦的力量，就如撒旦的能力大到能推翻神自己的计划；但当他说，他一切的行程都仰赖掌管万有的神的许可时，也就证明在未得神许可之前，撒旦的阴谋是无法得逞的。</w:t>
      </w:r>
      <w:r w:rsidRPr="00D34548">
        <w:rPr>
          <w:rFonts w:ascii="Times New Roman" w:hAnsi="Times New Roman" w:cs="Times New Roman"/>
          <w:color w:val="222222"/>
          <w:sz w:val="30"/>
          <w:szCs w:val="30"/>
        </w:rPr>
        <w:t>出于同样的原因，大卫考虑到人类生命在滚动和旋转过程中所经历的各种转变，重新回到这个避难所，</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我终身的</w:t>
      </w:r>
      <w:r w:rsidRPr="00D34548">
        <w:rPr>
          <w:rFonts w:ascii="Times New Roman" w:hAnsi="Times New Roman" w:cs="Times New Roman"/>
          <w:color w:val="222222"/>
          <w:sz w:val="30"/>
          <w:szCs w:val="30"/>
        </w:rPr>
        <w:lastRenderedPageBreak/>
        <w:t>事在你手中</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392" w:name="_Ps_31_1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"https://ccel.org/study/Ps_31:15-31:15"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诗篇</w:t>
      </w:r>
      <w:r w:rsidRPr="00D34548">
        <w:rPr>
          <w:rStyle w:val="a3"/>
          <w:rFonts w:ascii="Times New Roman" w:hAnsi="Times New Roman" w:cs="Times New Roman"/>
          <w:sz w:val="30"/>
          <w:szCs w:val="30"/>
        </w:rPr>
        <w:t xml:space="preserve"> 31:15</w:t>
      </w:r>
      <w:r w:rsidRPr="00D34548">
        <w:rPr>
          <w:rFonts w:ascii="Times New Roman" w:hAnsi="Times New Roman" w:cs="Times New Roman"/>
          <w:color w:val="222222"/>
          <w:sz w:val="30"/>
          <w:szCs w:val="30"/>
        </w:rPr>
        <w:fldChar w:fldCharType="end"/>
      </w:r>
      <w:bookmarkEnd w:id="392"/>
      <w:r w:rsidRPr="00D34548">
        <w:rPr>
          <w:rFonts w:ascii="Times New Roman" w:hAnsi="Times New Roman" w:cs="Times New Roman"/>
          <w:color w:val="222222"/>
          <w:sz w:val="30"/>
          <w:szCs w:val="30"/>
        </w:rPr>
        <w:t>）。他本可以用单数来描述生命或</w:t>
      </w:r>
      <w:r w:rsidR="00F60B9D" w:rsidRPr="00F60B9D">
        <w:rPr>
          <w:rFonts w:ascii="Times New Roman" w:hAnsi="Times New Roman" w:cs="Times New Roman"/>
          <w:i/>
          <w:iCs/>
          <w:color w:val="222222"/>
          <w:sz w:val="30"/>
          <w:szCs w:val="30"/>
        </w:rPr>
        <w:t>这次</w:t>
      </w:r>
      <w:r w:rsidRPr="00D34548">
        <w:rPr>
          <w:rFonts w:ascii="Times New Roman" w:hAnsi="Times New Roman" w:cs="Times New Roman"/>
          <w:color w:val="222222"/>
          <w:sz w:val="30"/>
          <w:szCs w:val="30"/>
        </w:rPr>
        <w:t>的进程，但他用</w:t>
      </w:r>
      <w:r w:rsidRPr="00D34548">
        <w:rPr>
          <w:rFonts w:ascii="Times New Roman" w:hAnsi="Times New Roman" w:cs="Times New Roman"/>
          <w:i/>
          <w:iCs/>
          <w:color w:val="222222"/>
          <w:sz w:val="30"/>
          <w:szCs w:val="30"/>
        </w:rPr>
        <w:t>“</w:t>
      </w:r>
      <w:r w:rsidR="00F60B9D" w:rsidRPr="00F60B9D">
        <w:rPr>
          <w:rFonts w:ascii="Times New Roman" w:hAnsi="Times New Roman" w:cs="Times New Roman"/>
          <w:i/>
          <w:iCs/>
          <w:color w:val="222222"/>
          <w:sz w:val="30"/>
          <w:szCs w:val="30"/>
        </w:rPr>
        <w:t>终身</w:t>
      </w:r>
      <w:r w:rsidRPr="00D34548">
        <w:rPr>
          <w:rFonts w:ascii="Times New Roman" w:hAnsi="Times New Roman" w:cs="Times New Roman"/>
          <w:i/>
          <w:iCs/>
          <w:color w:val="222222"/>
          <w:sz w:val="30"/>
          <w:szCs w:val="30"/>
        </w:rPr>
        <w:t>”</w:t>
      </w:r>
      <w:r w:rsidRPr="00D34548">
        <w:rPr>
          <w:rFonts w:ascii="Times New Roman" w:hAnsi="Times New Roman" w:cs="Times New Roman"/>
          <w:color w:val="222222"/>
          <w:sz w:val="30"/>
          <w:szCs w:val="30"/>
        </w:rPr>
        <w:t>来表达的是，无论人类的状况多么不稳定，时时发生的变迁都在神的掌控之下。因此，</w:t>
      </w:r>
      <w:proofErr w:type="gramStart"/>
      <w:r w:rsidRPr="00D34548">
        <w:rPr>
          <w:rFonts w:ascii="Times New Roman" w:hAnsi="Times New Roman" w:cs="Times New Roman"/>
          <w:color w:val="222222"/>
          <w:sz w:val="30"/>
          <w:szCs w:val="30"/>
        </w:rPr>
        <w:t>利汛和</w:t>
      </w:r>
      <w:proofErr w:type="gramEnd"/>
      <w:r w:rsidRPr="00D34548">
        <w:rPr>
          <w:rFonts w:ascii="Times New Roman" w:hAnsi="Times New Roman" w:cs="Times New Roman"/>
          <w:color w:val="222222"/>
          <w:sz w:val="30"/>
          <w:szCs w:val="30"/>
        </w:rPr>
        <w:t>以色列王联手毁灭以色列，他们似乎是点燃的火把，要毁灭和吞噬这片土地，先知称他们为</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冒烟的火把</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。他们只能冒出</w:t>
      </w:r>
      <w:proofErr w:type="gramStart"/>
      <w:r w:rsidRPr="00D34548">
        <w:rPr>
          <w:rFonts w:ascii="Times New Roman" w:hAnsi="Times New Roman" w:cs="Times New Roman"/>
          <w:color w:val="222222"/>
          <w:sz w:val="30"/>
          <w:szCs w:val="30"/>
        </w:rPr>
        <w:t>一</w:t>
      </w:r>
      <w:proofErr w:type="gramEnd"/>
      <w:r w:rsidRPr="00D34548">
        <w:rPr>
          <w:rFonts w:ascii="Times New Roman" w:hAnsi="Times New Roman" w:cs="Times New Roman"/>
          <w:color w:val="222222"/>
          <w:sz w:val="30"/>
          <w:szCs w:val="30"/>
        </w:rPr>
        <w:t>点烟（</w:t>
      </w:r>
      <w:bookmarkStart w:id="393" w:name="_Isa_7_4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"https://ccel.org/study/Isa_7:4-7:4"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以赛亚书</w:t>
      </w:r>
      <w:r w:rsidRPr="00D34548">
        <w:rPr>
          <w:rStyle w:val="a3"/>
          <w:rFonts w:ascii="Times New Roman" w:hAnsi="Times New Roman" w:cs="Times New Roman"/>
          <w:sz w:val="30"/>
          <w:szCs w:val="30"/>
        </w:rPr>
        <w:t xml:space="preserve"> 7:4</w:t>
      </w:r>
      <w:r w:rsidRPr="00D34548">
        <w:rPr>
          <w:rFonts w:ascii="Times New Roman" w:hAnsi="Times New Roman" w:cs="Times New Roman"/>
          <w:color w:val="222222"/>
          <w:sz w:val="30"/>
          <w:szCs w:val="30"/>
        </w:rPr>
        <w:fldChar w:fldCharType="end"/>
      </w:r>
      <w:bookmarkEnd w:id="393"/>
      <w:r w:rsidRPr="00D34548">
        <w:rPr>
          <w:rFonts w:ascii="Times New Roman" w:hAnsi="Times New Roman" w:cs="Times New Roman"/>
          <w:color w:val="222222"/>
          <w:sz w:val="30"/>
          <w:szCs w:val="30"/>
        </w:rPr>
        <w:t>）。同样，当法老因他的财富、力量和众多的军队而成为众人恐惧的对象时，他被比作最大的野兽，而他的军队被比作鱼；上帝宣布他将用钩子钩住领袖和军队，把他们拖到他想要去的地方（</w:t>
      </w:r>
      <w:bookmarkStart w:id="394" w:name="_Ezek_29_4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"https://ccel.org/study/Ezek_29:4-29:4"</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proofErr w:type="gramStart"/>
      <w:r w:rsidRPr="00D34548">
        <w:rPr>
          <w:rStyle w:val="a3"/>
          <w:rFonts w:ascii="Times New Roman" w:hAnsi="Times New Roman" w:cs="Times New Roman"/>
          <w:sz w:val="30"/>
          <w:szCs w:val="30"/>
        </w:rPr>
        <w:t>以西结书</w:t>
      </w:r>
      <w:proofErr w:type="gramEnd"/>
      <w:r w:rsidRPr="00D34548">
        <w:rPr>
          <w:rStyle w:val="a3"/>
          <w:rFonts w:ascii="Times New Roman" w:hAnsi="Times New Roman" w:cs="Times New Roman"/>
          <w:sz w:val="30"/>
          <w:szCs w:val="30"/>
        </w:rPr>
        <w:t xml:space="preserve"> 29:4</w:t>
      </w:r>
      <w:r w:rsidRPr="00D34548">
        <w:rPr>
          <w:rFonts w:ascii="Times New Roman" w:hAnsi="Times New Roman" w:cs="Times New Roman"/>
          <w:color w:val="222222"/>
          <w:sz w:val="30"/>
          <w:szCs w:val="30"/>
        </w:rPr>
        <w:fldChar w:fldCharType="end"/>
      </w:r>
      <w:bookmarkEnd w:id="394"/>
      <w:r w:rsidRPr="00D34548">
        <w:rPr>
          <w:rFonts w:ascii="Times New Roman" w:hAnsi="Times New Roman" w:cs="Times New Roman"/>
          <w:color w:val="222222"/>
          <w:sz w:val="30"/>
          <w:szCs w:val="30"/>
        </w:rPr>
        <w:t>）。总之，不要再对此纠结，只要留心观察，你就会立刻意识到，对</w:t>
      </w:r>
      <w:r w:rsidR="00F60B9D">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的无知是最大的痛苦，而对</w:t>
      </w:r>
      <w:r w:rsidR="00F60B9D">
        <w:rPr>
          <w:rFonts w:ascii="Times New Roman" w:hAnsi="Times New Roman" w:cs="Times New Roman" w:hint="eastAsia"/>
          <w:color w:val="222222"/>
          <w:sz w:val="30"/>
          <w:szCs w:val="30"/>
        </w:rPr>
        <w:t>护理</w:t>
      </w:r>
      <w:r w:rsidRPr="00D34548">
        <w:rPr>
          <w:rFonts w:ascii="Times New Roman" w:hAnsi="Times New Roman" w:cs="Times New Roman"/>
          <w:color w:val="222222"/>
          <w:sz w:val="30"/>
          <w:szCs w:val="30"/>
        </w:rPr>
        <w:t>的了解则是最大的幸福。</w:t>
      </w:r>
    </w:p>
    <w:p w14:paraId="3F366EFE" w14:textId="77777777" w:rsidR="00F60B9D" w:rsidRDefault="00F60B9D"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6B110ECE" w14:textId="3ED46072" w:rsidR="00F60B9D" w:rsidRDefault="00F60B9D" w:rsidP="00F60B9D">
      <w:pPr>
        <w:pStyle w:val="2"/>
        <w:jc w:val="center"/>
      </w:pPr>
      <w:r>
        <w:rPr>
          <w:rFonts w:hint="eastAsia"/>
        </w:rPr>
        <w:t>十二</w:t>
      </w:r>
    </w:p>
    <w:p w14:paraId="30DE5FD9" w14:textId="4AEE076A" w:rsidR="00062005" w:rsidRPr="00D34548" w:rsidRDefault="00062005" w:rsidP="0012669B">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关于神的护理，就其对信徒的确切教导和安慰而言（因为满足愚昧人的好奇心是不可能做到的，也不应该尝试），</w:t>
      </w:r>
      <w:proofErr w:type="gramStart"/>
      <w:r w:rsidRPr="00D34548">
        <w:rPr>
          <w:rFonts w:ascii="Times New Roman" w:hAnsi="Times New Roman" w:cs="Times New Roman"/>
          <w:color w:val="222222"/>
          <w:sz w:val="30"/>
          <w:szCs w:val="30"/>
        </w:rPr>
        <w:t>本该说</w:t>
      </w:r>
      <w:proofErr w:type="gramEnd"/>
      <w:r w:rsidRPr="00D34548">
        <w:rPr>
          <w:rFonts w:ascii="Times New Roman" w:hAnsi="Times New Roman" w:cs="Times New Roman"/>
          <w:color w:val="222222"/>
          <w:sz w:val="30"/>
          <w:szCs w:val="30"/>
        </w:rPr>
        <w:t>得够多了，但还有几段话似乎暗示，神的旨意不是坚定不移的，而是随着世俗事务的变化而变化的，这与我们已经阐述的观点相反。首先，关于神的护理，据说他后悔上帝创造了人类（</w:t>
      </w:r>
      <w:bookmarkStart w:id="395" w:name="_Gen_6_6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"https://ccel.org/study/Gen_6:6-6:6"</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创世记</w:t>
      </w:r>
      <w:r w:rsidRPr="00D34548">
        <w:rPr>
          <w:rStyle w:val="a3"/>
          <w:rFonts w:ascii="Times New Roman" w:hAnsi="Times New Roman" w:cs="Times New Roman"/>
          <w:sz w:val="30"/>
          <w:szCs w:val="30"/>
        </w:rPr>
        <w:t xml:space="preserve"> 6:6</w:t>
      </w:r>
      <w:r w:rsidRPr="00D34548">
        <w:rPr>
          <w:rFonts w:ascii="Times New Roman" w:hAnsi="Times New Roman" w:cs="Times New Roman"/>
          <w:color w:val="222222"/>
          <w:sz w:val="30"/>
          <w:szCs w:val="30"/>
        </w:rPr>
        <w:fldChar w:fldCharType="end"/>
      </w:r>
      <w:bookmarkEnd w:id="395"/>
      <w:r w:rsidRPr="00D34548">
        <w:rPr>
          <w:rFonts w:ascii="Times New Roman" w:hAnsi="Times New Roman" w:cs="Times New Roman"/>
          <w:color w:val="222222"/>
          <w:sz w:val="30"/>
          <w:szCs w:val="30"/>
        </w:rPr>
        <w:t>），并</w:t>
      </w:r>
      <w:proofErr w:type="gramStart"/>
      <w:r w:rsidR="0012669B" w:rsidRPr="00D34548">
        <w:rPr>
          <w:rFonts w:ascii="Times New Roman" w:hAnsi="Times New Roman" w:cs="Times New Roman"/>
          <w:color w:val="222222"/>
          <w:sz w:val="30"/>
          <w:szCs w:val="30"/>
        </w:rPr>
        <w:t>后悔</w:t>
      </w:r>
      <w:r w:rsidRPr="00D34548">
        <w:rPr>
          <w:rFonts w:ascii="Times New Roman" w:hAnsi="Times New Roman" w:cs="Times New Roman"/>
          <w:color w:val="222222"/>
          <w:sz w:val="30"/>
          <w:szCs w:val="30"/>
        </w:rPr>
        <w:t>使扫罗</w:t>
      </w:r>
      <w:proofErr w:type="gramEnd"/>
      <w:r w:rsidRPr="00D34548">
        <w:rPr>
          <w:rFonts w:ascii="Times New Roman" w:hAnsi="Times New Roman" w:cs="Times New Roman"/>
          <w:color w:val="222222"/>
          <w:sz w:val="30"/>
          <w:szCs w:val="30"/>
        </w:rPr>
        <w:t>登上王位（</w:t>
      </w:r>
      <w:bookmarkStart w:id="396" w:name="_1Sam_15_11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"https://ccel.org/study/iSam_15:11-15:11"</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撒母耳记上</w:t>
      </w:r>
      <w:r w:rsidRPr="00D34548">
        <w:rPr>
          <w:rStyle w:val="a3"/>
          <w:rFonts w:ascii="Times New Roman" w:hAnsi="Times New Roman" w:cs="Times New Roman"/>
          <w:sz w:val="30"/>
          <w:szCs w:val="30"/>
        </w:rPr>
        <w:t xml:space="preserve"> 15:11</w:t>
      </w:r>
      <w:r w:rsidRPr="00D34548">
        <w:rPr>
          <w:rFonts w:ascii="Times New Roman" w:hAnsi="Times New Roman" w:cs="Times New Roman"/>
          <w:color w:val="222222"/>
          <w:sz w:val="30"/>
          <w:szCs w:val="30"/>
        </w:rPr>
        <w:fldChar w:fldCharType="end"/>
      </w:r>
      <w:bookmarkEnd w:id="396"/>
      <w:r w:rsidRPr="00D34548">
        <w:rPr>
          <w:rFonts w:ascii="Times New Roman" w:hAnsi="Times New Roman" w:cs="Times New Roman"/>
          <w:color w:val="222222"/>
          <w:sz w:val="30"/>
          <w:szCs w:val="30"/>
        </w:rPr>
        <w:t>），并且一旦发现他的人民有所改过，他就会后悔他决定要降下的灾祸（</w:t>
      </w:r>
      <w:bookmarkStart w:id="397" w:name="_Jer_18_8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"https://ccel.org/study/Jer_18:8-18:8"</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耶利米书</w:t>
      </w:r>
      <w:r w:rsidRPr="00D34548">
        <w:rPr>
          <w:rStyle w:val="a3"/>
          <w:rFonts w:ascii="Times New Roman" w:hAnsi="Times New Roman" w:cs="Times New Roman"/>
          <w:sz w:val="30"/>
          <w:szCs w:val="30"/>
        </w:rPr>
        <w:t xml:space="preserve"> 18:8</w:t>
      </w:r>
      <w:r w:rsidRPr="00D34548">
        <w:rPr>
          <w:rFonts w:ascii="Times New Roman" w:hAnsi="Times New Roman" w:cs="Times New Roman"/>
          <w:color w:val="222222"/>
          <w:sz w:val="30"/>
          <w:szCs w:val="30"/>
        </w:rPr>
        <w:fldChar w:fldCharType="end"/>
      </w:r>
      <w:bookmarkEnd w:id="397"/>
      <w:r w:rsidRPr="00D34548">
        <w:rPr>
          <w:rFonts w:ascii="Times New Roman" w:hAnsi="Times New Roman" w:cs="Times New Roman"/>
          <w:color w:val="222222"/>
          <w:sz w:val="30"/>
          <w:szCs w:val="30"/>
        </w:rPr>
        <w:t>）。其次，据说他的法令有时会</w:t>
      </w:r>
      <w:r w:rsidRPr="00D34548">
        <w:rPr>
          <w:rFonts w:ascii="Times New Roman" w:hAnsi="Times New Roman" w:cs="Times New Roman"/>
          <w:color w:val="222222"/>
          <w:sz w:val="30"/>
          <w:szCs w:val="30"/>
        </w:rPr>
        <w:lastRenderedPageBreak/>
        <w:t>被废除。他曾通过</w:t>
      </w:r>
      <w:proofErr w:type="gramStart"/>
      <w:r w:rsidRPr="00D34548">
        <w:rPr>
          <w:rFonts w:ascii="Times New Roman" w:hAnsi="Times New Roman" w:cs="Times New Roman"/>
          <w:color w:val="222222"/>
          <w:sz w:val="30"/>
          <w:szCs w:val="30"/>
        </w:rPr>
        <w:t>约拿向尼尼微人</w:t>
      </w:r>
      <w:proofErr w:type="gramEnd"/>
      <w:r w:rsidRPr="00D34548">
        <w:rPr>
          <w:rFonts w:ascii="Times New Roman" w:hAnsi="Times New Roman" w:cs="Times New Roman"/>
          <w:color w:val="222222"/>
          <w:sz w:val="30"/>
          <w:szCs w:val="30"/>
        </w:rPr>
        <w:t>宣告：</w:t>
      </w:r>
      <w:r w:rsidR="0012669B">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再过四十天，尼</w:t>
      </w:r>
      <w:proofErr w:type="gramStart"/>
      <w:r w:rsidRPr="00D34548">
        <w:rPr>
          <w:rFonts w:ascii="Times New Roman" w:hAnsi="Times New Roman" w:cs="Times New Roman"/>
          <w:color w:val="222222"/>
          <w:sz w:val="30"/>
          <w:szCs w:val="30"/>
        </w:rPr>
        <w:t>尼微必</w:t>
      </w:r>
      <w:proofErr w:type="gramEnd"/>
      <w:r w:rsidRPr="00D34548">
        <w:rPr>
          <w:rFonts w:ascii="Times New Roman" w:hAnsi="Times New Roman" w:cs="Times New Roman"/>
          <w:color w:val="222222"/>
          <w:sz w:val="30"/>
          <w:szCs w:val="30"/>
        </w:rPr>
        <w:t>倾覆了</w:t>
      </w:r>
      <w:r w:rsidR="0012669B">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，但是，当他们立即悔改时，他倾向于做出更仁慈的判决（</w:t>
      </w:r>
      <w:bookmarkStart w:id="398" w:name="_Jonah_3_4_3_1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"https://ccel.org/study/Jonah_3:4-3:10"</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约拿书</w:t>
      </w:r>
      <w:r w:rsidRPr="00D34548">
        <w:rPr>
          <w:rStyle w:val="a3"/>
          <w:rFonts w:ascii="Times New Roman" w:hAnsi="Times New Roman" w:cs="Times New Roman"/>
          <w:sz w:val="30"/>
          <w:szCs w:val="30"/>
        </w:rPr>
        <w:t xml:space="preserve"> 3:4-10</w:t>
      </w:r>
      <w:r w:rsidRPr="00D34548">
        <w:rPr>
          <w:rFonts w:ascii="Times New Roman" w:hAnsi="Times New Roman" w:cs="Times New Roman"/>
          <w:color w:val="222222"/>
          <w:sz w:val="30"/>
          <w:szCs w:val="30"/>
        </w:rPr>
        <w:fldChar w:fldCharType="end"/>
      </w:r>
      <w:bookmarkEnd w:id="398"/>
      <w:r w:rsidRPr="00D34548">
        <w:rPr>
          <w:rFonts w:ascii="Times New Roman" w:hAnsi="Times New Roman" w:cs="Times New Roman"/>
          <w:color w:val="222222"/>
          <w:sz w:val="30"/>
          <w:szCs w:val="30"/>
        </w:rPr>
        <w:t>）。在</w:t>
      </w:r>
      <w:r w:rsidR="0012669B" w:rsidRPr="0012669B">
        <w:rPr>
          <w:rFonts w:ascii="Times New Roman" w:hAnsi="Times New Roman" w:cs="Times New Roman"/>
          <w:color w:val="222222"/>
          <w:sz w:val="30"/>
          <w:szCs w:val="30"/>
        </w:rPr>
        <w:t>他</w:t>
      </w:r>
      <w:proofErr w:type="gramStart"/>
      <w:r w:rsidR="0012669B" w:rsidRPr="0012669B">
        <w:rPr>
          <w:rFonts w:ascii="Times New Roman" w:hAnsi="Times New Roman" w:cs="Times New Roman"/>
          <w:color w:val="222222"/>
          <w:sz w:val="30"/>
          <w:szCs w:val="30"/>
        </w:rPr>
        <w:t>借以赛</w:t>
      </w:r>
      <w:proofErr w:type="gramEnd"/>
      <w:r w:rsidR="0012669B" w:rsidRPr="0012669B">
        <w:rPr>
          <w:rFonts w:ascii="Times New Roman" w:hAnsi="Times New Roman" w:cs="Times New Roman"/>
          <w:color w:val="222222"/>
          <w:sz w:val="30"/>
          <w:szCs w:val="30"/>
        </w:rPr>
        <w:t>亚的口预告希西家王的死期</w:t>
      </w:r>
      <w:r w:rsidR="0012669B">
        <w:rPr>
          <w:rFonts w:ascii="Times New Roman" w:hAnsi="Times New Roman" w:cs="Times New Roman" w:hint="eastAsia"/>
          <w:color w:val="222222"/>
          <w:sz w:val="30"/>
          <w:szCs w:val="30"/>
        </w:rPr>
        <w:t>后</w:t>
      </w:r>
      <w:r w:rsidR="0012669B" w:rsidRPr="0012669B">
        <w:rPr>
          <w:rFonts w:ascii="Times New Roman" w:hAnsi="Times New Roman" w:cs="Times New Roman"/>
          <w:color w:val="222222"/>
          <w:sz w:val="30"/>
          <w:szCs w:val="30"/>
        </w:rPr>
        <w:t>，但他因王流泪哀求，就</w:t>
      </w:r>
      <w:r w:rsidR="0012669B">
        <w:rPr>
          <w:rFonts w:ascii="Times New Roman" w:hAnsi="Times New Roman" w:cs="Times New Roman" w:hint="eastAsia"/>
          <w:color w:val="222222"/>
          <w:sz w:val="30"/>
          <w:szCs w:val="30"/>
        </w:rPr>
        <w:t>推迟</w:t>
      </w:r>
      <w:r w:rsidR="0012669B" w:rsidRPr="0012669B">
        <w:rPr>
          <w:rFonts w:ascii="Times New Roman" w:hAnsi="Times New Roman" w:cs="Times New Roman"/>
          <w:color w:val="222222"/>
          <w:sz w:val="30"/>
          <w:szCs w:val="30"/>
        </w:rPr>
        <w:t>他的死期</w:t>
      </w:r>
      <w:r w:rsidRPr="00D34548">
        <w:rPr>
          <w:rFonts w:ascii="Times New Roman" w:hAnsi="Times New Roman" w:cs="Times New Roman"/>
          <w:color w:val="222222"/>
          <w:sz w:val="30"/>
          <w:szCs w:val="30"/>
        </w:rPr>
        <w:t>（</w:t>
      </w:r>
      <w:bookmarkStart w:id="399" w:name="_Isa_38_1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"https://ccel.org/study/Isa_38:15-38:15"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赛</w:t>
      </w:r>
      <w:r w:rsidRPr="00D34548">
        <w:rPr>
          <w:rStyle w:val="a3"/>
          <w:rFonts w:ascii="Times New Roman" w:hAnsi="Times New Roman" w:cs="Times New Roman"/>
          <w:sz w:val="30"/>
          <w:szCs w:val="30"/>
        </w:rPr>
        <w:t xml:space="preserve"> 38:15</w:t>
      </w:r>
      <w:r w:rsidRPr="00D34548">
        <w:rPr>
          <w:rFonts w:ascii="Times New Roman" w:hAnsi="Times New Roman" w:cs="Times New Roman"/>
          <w:color w:val="222222"/>
          <w:sz w:val="30"/>
          <w:szCs w:val="30"/>
        </w:rPr>
        <w:fldChar w:fldCharType="end"/>
      </w:r>
      <w:bookmarkEnd w:id="399"/>
      <w:r w:rsidRPr="00D34548">
        <w:rPr>
          <w:rFonts w:ascii="Times New Roman" w:hAnsi="Times New Roman" w:cs="Times New Roman"/>
          <w:color w:val="222222"/>
          <w:sz w:val="30"/>
          <w:szCs w:val="30"/>
        </w:rPr>
        <w:t>；</w:t>
      </w:r>
      <w:bookmarkStart w:id="400" w:name="_2Kgs_20_15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"https://ccel.org/study/iiKgs_20:15-20:15"</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列王纪下</w:t>
      </w:r>
      <w:r w:rsidRPr="00D34548">
        <w:rPr>
          <w:rStyle w:val="a3"/>
          <w:rFonts w:ascii="Times New Roman" w:hAnsi="Times New Roman" w:cs="Times New Roman"/>
          <w:sz w:val="30"/>
          <w:szCs w:val="30"/>
        </w:rPr>
        <w:t xml:space="preserve"> 20:15</w:t>
      </w:r>
      <w:r w:rsidRPr="00D34548">
        <w:rPr>
          <w:rFonts w:ascii="Times New Roman" w:hAnsi="Times New Roman" w:cs="Times New Roman"/>
          <w:color w:val="222222"/>
          <w:sz w:val="30"/>
          <w:szCs w:val="30"/>
        </w:rPr>
        <w:fldChar w:fldCharType="end"/>
      </w:r>
      <w:bookmarkEnd w:id="400"/>
      <w:r w:rsidRPr="00D34548">
        <w:rPr>
          <w:rFonts w:ascii="Times New Roman" w:hAnsi="Times New Roman" w:cs="Times New Roman"/>
          <w:color w:val="222222"/>
          <w:sz w:val="30"/>
          <w:szCs w:val="30"/>
        </w:rPr>
        <w:t>）。因此，许多人认为，上帝并没有通过永恒的法令来安排人类事务，而是根据每个人的功绩，按照他认为正确和公正的方式，安排每一年、每一天、每时每刻。至于悔改，我们必须坚持认为，上帝不可能有悔改，就像无知、错误或无能一样。如果没有人明知故犯地或自愿地让自己陷入悔改的必要性，我们就不能把悔改归咎于上帝，而只能说他不知道会发生什么，或者他无法逃避，或者他仓促而轻率地做出决定，然后立即后悔。但这与圣灵的意思相去甚远，圣灵一提到悔改，就宣称上帝不受任何悔恨情绪的影响，他不是一个应该悔改的人。值得注意的是，在同一章中，这两件事是如此紧密地结合在一起，以至于比较这两段经文可以很好地消除矛盾的迹象。当说到上帝后悔让扫罗为王时，</w:t>
      </w:r>
      <w:r w:rsidRPr="00D34548">
        <w:rPr>
          <w:rFonts w:ascii="Times New Roman" w:hAnsi="Times New Roman" w:cs="Times New Roman"/>
          <w:i/>
          <w:iCs/>
          <w:color w:val="222222"/>
          <w:sz w:val="30"/>
          <w:szCs w:val="30"/>
        </w:rPr>
        <w:t>改变</w:t>
      </w:r>
      <w:r w:rsidRPr="00D34548">
        <w:rPr>
          <w:rFonts w:ascii="Times New Roman" w:hAnsi="Times New Roman" w:cs="Times New Roman"/>
          <w:color w:val="222222"/>
          <w:sz w:val="30"/>
          <w:szCs w:val="30"/>
        </w:rPr>
        <w:t>一词是比喻性的。不久之后，又补充说：</w:t>
      </w:r>
      <w:r w:rsidR="0012669B">
        <w:rPr>
          <w:rFonts w:ascii="Times New Roman" w:hAnsi="Times New Roman" w:cs="Times New Roman" w:hint="eastAsia"/>
          <w:color w:val="222222"/>
          <w:sz w:val="30"/>
          <w:szCs w:val="30"/>
        </w:rPr>
        <w:t>“</w:t>
      </w:r>
      <w:r w:rsidR="0012669B" w:rsidRPr="0012669B">
        <w:rPr>
          <w:rFonts w:ascii="Times New Roman" w:hAnsi="Times New Roman" w:cs="Times New Roman"/>
          <w:color w:val="222222"/>
          <w:sz w:val="30"/>
          <w:szCs w:val="30"/>
        </w:rPr>
        <w:t>以色列的大能者，必不至说谎，也不至后悔。因为他</w:t>
      </w:r>
      <w:proofErr w:type="gramStart"/>
      <w:r w:rsidR="0012669B" w:rsidRPr="0012669B">
        <w:rPr>
          <w:rFonts w:ascii="Times New Roman" w:hAnsi="Times New Roman" w:cs="Times New Roman"/>
          <w:color w:val="222222"/>
          <w:sz w:val="30"/>
          <w:szCs w:val="30"/>
        </w:rPr>
        <w:t>迥</w:t>
      </w:r>
      <w:proofErr w:type="gramEnd"/>
      <w:r w:rsidR="0012669B" w:rsidRPr="0012669B">
        <w:rPr>
          <w:rFonts w:ascii="Times New Roman" w:hAnsi="Times New Roman" w:cs="Times New Roman"/>
          <w:color w:val="222222"/>
          <w:sz w:val="30"/>
          <w:szCs w:val="30"/>
        </w:rPr>
        <w:t>非世人，决不后悔。</w:t>
      </w:r>
      <w:r w:rsidR="0012669B">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401" w:name="_1Sam_15_29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"https://ccel.org/study/iSam_15:29-15:29"</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撒母耳记上</w:t>
      </w:r>
      <w:r w:rsidRPr="00D34548">
        <w:rPr>
          <w:rStyle w:val="a3"/>
          <w:rFonts w:ascii="Times New Roman" w:hAnsi="Times New Roman" w:cs="Times New Roman"/>
          <w:sz w:val="30"/>
          <w:szCs w:val="30"/>
        </w:rPr>
        <w:t xml:space="preserve"> 15:29</w:t>
      </w:r>
      <w:r w:rsidRPr="00D34548">
        <w:rPr>
          <w:rFonts w:ascii="Times New Roman" w:hAnsi="Times New Roman" w:cs="Times New Roman"/>
          <w:color w:val="222222"/>
          <w:sz w:val="30"/>
          <w:szCs w:val="30"/>
        </w:rPr>
        <w:fldChar w:fldCharType="end"/>
      </w:r>
      <w:bookmarkEnd w:id="401"/>
      <w:r w:rsidRPr="00D34548">
        <w:rPr>
          <w:rFonts w:ascii="Times New Roman" w:hAnsi="Times New Roman" w:cs="Times New Roman"/>
          <w:color w:val="222222"/>
          <w:sz w:val="30"/>
          <w:szCs w:val="30"/>
        </w:rPr>
        <w:t>）。这些</w:t>
      </w:r>
      <w:proofErr w:type="gramStart"/>
      <w:r w:rsidRPr="00D34548">
        <w:rPr>
          <w:rFonts w:ascii="Times New Roman" w:hAnsi="Times New Roman" w:cs="Times New Roman"/>
          <w:color w:val="222222"/>
          <w:sz w:val="30"/>
          <w:szCs w:val="30"/>
        </w:rPr>
        <w:t>话明确</w:t>
      </w:r>
      <w:proofErr w:type="gramEnd"/>
      <w:r w:rsidRPr="00D34548">
        <w:rPr>
          <w:rFonts w:ascii="Times New Roman" w:hAnsi="Times New Roman" w:cs="Times New Roman"/>
          <w:color w:val="222222"/>
          <w:sz w:val="30"/>
          <w:szCs w:val="30"/>
        </w:rPr>
        <w:t>地表明了祂的不变性，无需任何修饰。因此，可以肯定的是，在管理人类事务时，上帝的旨意是永恒的，高于一切后悔之类的事情。为了不怀疑祂的恒常性，甚至祂的敌人也不得不为此作证。因为，巴兰甚至违背自己的意</w:t>
      </w:r>
      <w:r w:rsidRPr="00D34548">
        <w:rPr>
          <w:rFonts w:ascii="Times New Roman" w:hAnsi="Times New Roman" w:cs="Times New Roman"/>
          <w:color w:val="222222"/>
          <w:sz w:val="30"/>
          <w:szCs w:val="30"/>
        </w:rPr>
        <w:lastRenderedPageBreak/>
        <w:t>愿，大声喊道：</w:t>
      </w:r>
      <w:r w:rsidR="0012669B">
        <w:rPr>
          <w:rFonts w:ascii="Times New Roman" w:hAnsi="Times New Roman" w:cs="Times New Roman" w:hint="eastAsia"/>
          <w:color w:val="222222"/>
          <w:sz w:val="30"/>
          <w:szCs w:val="30"/>
        </w:rPr>
        <w:t>“</w:t>
      </w:r>
      <w:r w:rsidR="0012669B" w:rsidRPr="0012669B">
        <w:rPr>
          <w:rFonts w:ascii="Times New Roman" w:hAnsi="Times New Roman" w:cs="Times New Roman"/>
          <w:color w:val="222222"/>
          <w:sz w:val="30"/>
          <w:szCs w:val="30"/>
        </w:rPr>
        <w:t>神非人，必不至说谎；也非人子，必不至后悔。他说话岂不照着行呢</w:t>
      </w:r>
      <w:r w:rsidR="0012669B" w:rsidRPr="0012669B">
        <w:rPr>
          <w:rFonts w:ascii="Times New Roman" w:hAnsi="Times New Roman" w:cs="Times New Roman"/>
          <w:color w:val="222222"/>
          <w:sz w:val="30"/>
          <w:szCs w:val="30"/>
        </w:rPr>
        <w:t>?</w:t>
      </w:r>
      <w:r w:rsidR="0012669B" w:rsidRPr="0012669B">
        <w:rPr>
          <w:rFonts w:ascii="Times New Roman" w:hAnsi="Times New Roman" w:cs="Times New Roman"/>
          <w:color w:val="222222"/>
          <w:sz w:val="30"/>
          <w:szCs w:val="30"/>
        </w:rPr>
        <w:t>他发言岂不要成就呢</w:t>
      </w:r>
      <w:r w:rsidR="0012669B" w:rsidRPr="0012669B">
        <w:rPr>
          <w:rFonts w:ascii="Times New Roman" w:hAnsi="Times New Roman" w:cs="Times New Roman"/>
          <w:color w:val="222222"/>
          <w:sz w:val="30"/>
          <w:szCs w:val="30"/>
        </w:rPr>
        <w:t>?</w:t>
      </w:r>
      <w:r w:rsidR="0012669B">
        <w:rPr>
          <w:rFonts w:ascii="Times New Roman" w:hAnsi="Times New Roman" w:cs="Times New Roman" w:hint="eastAsia"/>
          <w:color w:val="222222"/>
          <w:sz w:val="30"/>
          <w:szCs w:val="30"/>
        </w:rPr>
        <w:t>”</w:t>
      </w:r>
      <w:r w:rsidRPr="00D34548">
        <w:rPr>
          <w:rFonts w:ascii="Times New Roman" w:hAnsi="Times New Roman" w:cs="Times New Roman"/>
          <w:color w:val="222222"/>
          <w:sz w:val="30"/>
          <w:szCs w:val="30"/>
        </w:rPr>
        <w:t>（</w:t>
      </w:r>
      <w:bookmarkStart w:id="402" w:name="_Num_23_19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"https://ccel.org/study/Num_23:19-23:19"</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proofErr w:type="gramStart"/>
      <w:r w:rsidRPr="00D34548">
        <w:rPr>
          <w:rStyle w:val="a3"/>
          <w:rFonts w:ascii="Times New Roman" w:hAnsi="Times New Roman" w:cs="Times New Roman"/>
          <w:sz w:val="30"/>
          <w:szCs w:val="30"/>
        </w:rPr>
        <w:t>民数记</w:t>
      </w:r>
      <w:proofErr w:type="gramEnd"/>
      <w:r w:rsidRPr="00D34548">
        <w:rPr>
          <w:rStyle w:val="a3"/>
          <w:rFonts w:ascii="Times New Roman" w:hAnsi="Times New Roman" w:cs="Times New Roman"/>
          <w:sz w:val="30"/>
          <w:szCs w:val="30"/>
        </w:rPr>
        <w:t xml:space="preserve"> 23:19</w:t>
      </w:r>
      <w:r w:rsidRPr="00D34548">
        <w:rPr>
          <w:rFonts w:ascii="Times New Roman" w:hAnsi="Times New Roman" w:cs="Times New Roman"/>
          <w:color w:val="222222"/>
          <w:sz w:val="30"/>
          <w:szCs w:val="30"/>
        </w:rPr>
        <w:fldChar w:fldCharType="end"/>
      </w:r>
      <w:bookmarkEnd w:id="402"/>
      <w:r w:rsidRPr="00D34548">
        <w:rPr>
          <w:rFonts w:ascii="Times New Roman" w:hAnsi="Times New Roman" w:cs="Times New Roman"/>
          <w:color w:val="222222"/>
          <w:sz w:val="30"/>
          <w:szCs w:val="30"/>
        </w:rPr>
        <w:t>）。</w:t>
      </w:r>
    </w:p>
    <w:p w14:paraId="1DC53157" w14:textId="77777777" w:rsidR="0012669B" w:rsidRDefault="0012669B"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4C1E7AC8" w14:textId="011D18B4" w:rsidR="0012669B" w:rsidRDefault="0012669B" w:rsidP="0012669B">
      <w:pPr>
        <w:pStyle w:val="2"/>
        <w:jc w:val="center"/>
      </w:pPr>
      <w:r>
        <w:rPr>
          <w:rFonts w:hint="eastAsia"/>
        </w:rPr>
        <w:t>十三</w:t>
      </w:r>
    </w:p>
    <w:p w14:paraId="5E0FC8F1" w14:textId="289F4C25" w:rsidR="00062005" w:rsidRPr="00D34548"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那么悔改一词的含义是什么呢？它的含义与神向我们以人性描述的其他表达形式的含义完全相同。因为我们的软弱无法达到他的高度，所以我们所接受的关于他的任何描述都必须降低到我们的能力范围，才能被理解。降低的方式不是把他描绘成他的真实面目，而是描绘成我们对他的想象。虽然他不可能有各种不安的感觉，但他宣称他对恶人感到愤怒。因此，当我们听到上帝发怒时，我们不应该想象上帝会生气。我们应该考虑适应我们理解的语言方式，上帝在我们看来就像一个每次行使审判时都愤怒和烦躁的人，所以我们不应该把悔改一词想象</w:t>
      </w:r>
      <w:proofErr w:type="gramStart"/>
      <w:r w:rsidRPr="00D34548">
        <w:rPr>
          <w:rFonts w:ascii="Times New Roman" w:hAnsi="Times New Roman" w:cs="Times New Roman"/>
          <w:color w:val="222222"/>
          <w:sz w:val="30"/>
          <w:szCs w:val="30"/>
        </w:rPr>
        <w:t>成行动</w:t>
      </w:r>
      <w:proofErr w:type="gramEnd"/>
      <w:r w:rsidRPr="00D34548">
        <w:rPr>
          <w:rFonts w:ascii="Times New Roman" w:hAnsi="Times New Roman" w:cs="Times New Roman"/>
          <w:color w:val="222222"/>
          <w:sz w:val="30"/>
          <w:szCs w:val="30"/>
        </w:rPr>
        <w:t>的改变，因为人们习惯于用这种改变来表达他们的不满。因此，因为人类的每一次改变都是为了纠正令人不快的事情，而这种纠正是从悔改开始的，所以用同样的术语来形容上帝只是意味着他的程序发生了改变。与此同时，他的忠告或意志没有改变，他的感情也没有改变。他从永恒中预见、批准、颁布的，他以不变的一致性来执行，无论在人眼中这种变化看起来有多么突然。</w:t>
      </w:r>
    </w:p>
    <w:p w14:paraId="5E763551" w14:textId="77777777" w:rsidR="0012669B" w:rsidRDefault="0012669B"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p>
    <w:p w14:paraId="25B790B6" w14:textId="7D9A10B7" w:rsidR="0012669B" w:rsidRDefault="0012669B" w:rsidP="0012669B">
      <w:pPr>
        <w:pStyle w:val="2"/>
        <w:jc w:val="center"/>
      </w:pPr>
      <w:r>
        <w:rPr>
          <w:rFonts w:hint="eastAsia"/>
        </w:rPr>
        <w:t>十四</w:t>
      </w:r>
    </w:p>
    <w:p w14:paraId="1E9CBFD6" w14:textId="63BC557B" w:rsidR="00062005" w:rsidRDefault="00062005"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sidRPr="00D34548">
        <w:rPr>
          <w:rFonts w:ascii="Times New Roman" w:hAnsi="Times New Roman" w:cs="Times New Roman"/>
          <w:color w:val="222222"/>
          <w:sz w:val="30"/>
          <w:szCs w:val="30"/>
        </w:rPr>
        <w:t>圣经虽然记载了向尼</w:t>
      </w:r>
      <w:proofErr w:type="gramStart"/>
      <w:r w:rsidRPr="00D34548">
        <w:rPr>
          <w:rFonts w:ascii="Times New Roman" w:hAnsi="Times New Roman" w:cs="Times New Roman"/>
          <w:color w:val="222222"/>
          <w:sz w:val="30"/>
          <w:szCs w:val="30"/>
        </w:rPr>
        <w:t>尼微人</w:t>
      </w:r>
      <w:proofErr w:type="gramEnd"/>
      <w:r w:rsidRPr="00D34548">
        <w:rPr>
          <w:rFonts w:ascii="Times New Roman" w:hAnsi="Times New Roman" w:cs="Times New Roman"/>
          <w:color w:val="222222"/>
          <w:sz w:val="30"/>
          <w:szCs w:val="30"/>
        </w:rPr>
        <w:t>宣告的毁灭被免除，希西家在死亡的暗示之后寿命延长，但这并不意味着上帝的旨意被废除了。那些这样想的人对</w:t>
      </w:r>
      <w:r w:rsidRPr="00D34548">
        <w:rPr>
          <w:rFonts w:ascii="Times New Roman" w:hAnsi="Times New Roman" w:cs="Times New Roman"/>
          <w:i/>
          <w:iCs/>
          <w:color w:val="222222"/>
          <w:sz w:val="30"/>
          <w:szCs w:val="30"/>
        </w:rPr>
        <w:t>威胁</w:t>
      </w:r>
      <w:r w:rsidRPr="00D34548">
        <w:rPr>
          <w:rFonts w:ascii="Times New Roman" w:hAnsi="Times New Roman" w:cs="Times New Roman"/>
          <w:color w:val="222222"/>
          <w:sz w:val="30"/>
          <w:szCs w:val="30"/>
        </w:rPr>
        <w:t>的含义产生了误解，尽管这些威胁只是简单地肯定，但其中包含了一个取决于结果的默认条件。为什么上帝要派约拿去尼</w:t>
      </w:r>
      <w:proofErr w:type="gramStart"/>
      <w:r w:rsidRPr="00D34548">
        <w:rPr>
          <w:rFonts w:ascii="Times New Roman" w:hAnsi="Times New Roman" w:cs="Times New Roman"/>
          <w:color w:val="222222"/>
          <w:sz w:val="30"/>
          <w:szCs w:val="30"/>
        </w:rPr>
        <w:t>尼微人</w:t>
      </w:r>
      <w:proofErr w:type="gramEnd"/>
      <w:r w:rsidRPr="00D34548">
        <w:rPr>
          <w:rFonts w:ascii="Times New Roman" w:hAnsi="Times New Roman" w:cs="Times New Roman"/>
          <w:color w:val="222222"/>
          <w:sz w:val="30"/>
          <w:szCs w:val="30"/>
        </w:rPr>
        <w:t>那里预言他们的城市将被倾覆？为什么他通过以</w:t>
      </w:r>
      <w:proofErr w:type="gramStart"/>
      <w:r w:rsidRPr="00D34548">
        <w:rPr>
          <w:rFonts w:ascii="Times New Roman" w:hAnsi="Times New Roman" w:cs="Times New Roman"/>
          <w:color w:val="222222"/>
          <w:sz w:val="30"/>
          <w:szCs w:val="30"/>
        </w:rPr>
        <w:t>赛亚向希</w:t>
      </w:r>
      <w:proofErr w:type="gramEnd"/>
      <w:r w:rsidRPr="00D34548">
        <w:rPr>
          <w:rFonts w:ascii="Times New Roman" w:hAnsi="Times New Roman" w:cs="Times New Roman"/>
          <w:color w:val="222222"/>
          <w:sz w:val="30"/>
          <w:szCs w:val="30"/>
        </w:rPr>
        <w:t>西家暗示他的死亡？他本可以不发出宣布灾难的消息就把他们和他一起毁灭。他还有其他目的，而不是向他们发出死亡警告，让他们可以在死亡来临之前远远地看到它。这是因为他不希望他们被毁灭，而是希望他们改过自新，从而免于毁灭。当约拿预言四十天后尼尼微将被倾覆时，他这样做是为了防止倾覆。当希西家被禁止盼望长寿时，他是为了获得长寿。现在谁不明白，上帝通过这种威胁，希望唤醒那些他所恐惧的人悔改，使他们逃脱他们罪孽应得的审判？如果是这样，案件的性质迫使我们在简单的谴责中提供一个默认的条件。这甚至被类似的案例证实了。上帝斥责亚比米勒王抢走了亚伯拉罕的妻子，用了这样的话：</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看哪，你娶了这女人，你必死无疑，因为她是别人的妻子。</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但在亚比米勒辩解之后，他这样说：</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你当将那人的妻子归还，因为他是先知，他必为你祈祷，你必存活；你若不归还，你要知道，你和你所</w:t>
      </w:r>
      <w:r w:rsidRPr="00D34548">
        <w:rPr>
          <w:rFonts w:ascii="Times New Roman" w:hAnsi="Times New Roman" w:cs="Times New Roman"/>
          <w:color w:val="222222"/>
          <w:sz w:val="30"/>
          <w:szCs w:val="30"/>
        </w:rPr>
        <w:lastRenderedPageBreak/>
        <w:t>有的人都必死无疑。</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403" w:name="_Gen_20_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"https://ccel.org/study/Gen_20:7-20:7"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创世记</w:t>
      </w:r>
      <w:r w:rsidRPr="00D34548">
        <w:rPr>
          <w:rFonts w:ascii="Times New Roman" w:hAnsi="Times New Roman" w:cs="Times New Roman"/>
          <w:color w:val="222222"/>
          <w:sz w:val="30"/>
          <w:szCs w:val="30"/>
        </w:rPr>
        <w:fldChar w:fldCharType="end"/>
      </w:r>
      <w:bookmarkStart w:id="404" w:name="_Gen_20_3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"https://ccel.org/study/Gen_20:3-20:3"</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20</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3</w:t>
      </w:r>
      <w:r w:rsidRPr="00D34548">
        <w:rPr>
          <w:rStyle w:val="a3"/>
          <w:rFonts w:ascii="Times New Roman" w:hAnsi="Times New Roman" w:cs="Times New Roman"/>
          <w:sz w:val="30"/>
          <w:szCs w:val="30"/>
        </w:rPr>
        <w:t>，</w:t>
      </w:r>
      <w:r w:rsidRPr="00D34548">
        <w:rPr>
          <w:rStyle w:val="a3"/>
          <w:rFonts w:ascii="Times New Roman" w:hAnsi="Times New Roman" w:cs="Times New Roman"/>
          <w:sz w:val="30"/>
          <w:szCs w:val="30"/>
        </w:rPr>
        <w:t>7</w:t>
      </w:r>
      <w:r w:rsidRPr="00D34548">
        <w:rPr>
          <w:rFonts w:ascii="Times New Roman" w:hAnsi="Times New Roman" w:cs="Times New Roman"/>
          <w:color w:val="222222"/>
          <w:sz w:val="30"/>
          <w:szCs w:val="30"/>
        </w:rPr>
        <w:fldChar w:fldCharType="end"/>
      </w:r>
      <w:bookmarkEnd w:id="404"/>
      <w:r w:rsidRPr="00D34548">
        <w:rPr>
          <w:rFonts w:ascii="Times New Roman" w:hAnsi="Times New Roman" w:cs="Times New Roman"/>
          <w:color w:val="222222"/>
          <w:sz w:val="30"/>
          <w:szCs w:val="30"/>
        </w:rPr>
        <w:t>）。你看，通过第一次宣告，他给他的心灵留下了深刻的印象，使他渴望给予满足，通过第二次宣告，他清楚地解释了他的意愿。由于其他段落也可以得到类似的解释，所以你不能从中推断主在某方面背离了他以前的忠告，因为他回忆起他所颁布的内容。当他通过谴责惩罚来劝告那些他希望饶恕的人悔改时，他铺平了道路。</w:t>
      </w:r>
      <w:bookmarkEnd w:id="403"/>
      <w:r w:rsidRPr="00D34548">
        <w:rPr>
          <w:rFonts w:ascii="Times New Roman" w:hAnsi="Times New Roman" w:cs="Times New Roman"/>
          <w:color w:val="222222"/>
          <w:sz w:val="30"/>
          <w:szCs w:val="30"/>
        </w:rPr>
        <w:t>祂永恒旨意的实现方式，而不是在意志或语言上稍作改变。唯一的区别是，祂没有用那么多音节来表达容易理解的内容。以赛</w:t>
      </w:r>
      <w:proofErr w:type="gramStart"/>
      <w:r w:rsidRPr="00D34548">
        <w:rPr>
          <w:rFonts w:ascii="Times New Roman" w:hAnsi="Times New Roman" w:cs="Times New Roman"/>
          <w:color w:val="222222"/>
          <w:sz w:val="30"/>
          <w:szCs w:val="30"/>
        </w:rPr>
        <w:t>亚的话</w:t>
      </w:r>
      <w:proofErr w:type="gramEnd"/>
      <w:r w:rsidRPr="00D34548">
        <w:rPr>
          <w:rFonts w:ascii="Times New Roman" w:hAnsi="Times New Roman" w:cs="Times New Roman"/>
          <w:color w:val="222222"/>
          <w:sz w:val="30"/>
          <w:szCs w:val="30"/>
        </w:rPr>
        <w:t>必须是正确的，</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万军之耶和华既然定意，谁能废弃呢？祂的手已经伸出，谁能转回呢？</w:t>
      </w:r>
      <w:r w:rsidRPr="00D34548">
        <w:rPr>
          <w:rFonts w:ascii="Times New Roman" w:hAnsi="Times New Roman" w:cs="Times New Roman"/>
          <w:color w:val="222222"/>
          <w:sz w:val="30"/>
          <w:szCs w:val="30"/>
        </w:rPr>
        <w:t>”</w:t>
      </w:r>
      <w:r w:rsidRPr="00D34548">
        <w:rPr>
          <w:rFonts w:ascii="Times New Roman" w:hAnsi="Times New Roman" w:cs="Times New Roman"/>
          <w:color w:val="222222"/>
          <w:sz w:val="30"/>
          <w:szCs w:val="30"/>
        </w:rPr>
        <w:t>（</w:t>
      </w:r>
      <w:bookmarkStart w:id="405" w:name="_Isa_14_27_0_0"/>
      <w:r w:rsidRPr="00D34548">
        <w:rPr>
          <w:rFonts w:ascii="Times New Roman" w:hAnsi="Times New Roman" w:cs="Times New Roman"/>
          <w:color w:val="222222"/>
          <w:sz w:val="30"/>
          <w:szCs w:val="30"/>
        </w:rPr>
        <w:fldChar w:fldCharType="begin"/>
      </w:r>
      <w:r w:rsidRPr="00D34548">
        <w:rPr>
          <w:rFonts w:ascii="Times New Roman" w:hAnsi="Times New Roman" w:cs="Times New Roman"/>
          <w:color w:val="222222"/>
          <w:sz w:val="30"/>
          <w:szCs w:val="30"/>
        </w:rPr>
        <w:instrText>HYPERLINK "https://ccel.org/study/Isa_14:27-14:27"</w:instrText>
      </w:r>
      <w:r w:rsidRPr="00D34548">
        <w:rPr>
          <w:rFonts w:ascii="Times New Roman" w:hAnsi="Times New Roman" w:cs="Times New Roman"/>
          <w:color w:val="222222"/>
          <w:sz w:val="30"/>
          <w:szCs w:val="30"/>
        </w:rPr>
      </w:r>
      <w:r w:rsidRPr="00D34548">
        <w:rPr>
          <w:rFonts w:ascii="Times New Roman" w:hAnsi="Times New Roman" w:cs="Times New Roman"/>
          <w:color w:val="222222"/>
          <w:sz w:val="30"/>
          <w:szCs w:val="30"/>
        </w:rPr>
        <w:fldChar w:fldCharType="separate"/>
      </w:r>
      <w:r w:rsidRPr="00D34548">
        <w:rPr>
          <w:rStyle w:val="a3"/>
          <w:rFonts w:ascii="Times New Roman" w:hAnsi="Times New Roman" w:cs="Times New Roman"/>
          <w:sz w:val="30"/>
          <w:szCs w:val="30"/>
        </w:rPr>
        <w:t>以赛亚书</w:t>
      </w:r>
      <w:r w:rsidRPr="00D34548">
        <w:rPr>
          <w:rStyle w:val="a3"/>
          <w:rFonts w:ascii="Times New Roman" w:hAnsi="Times New Roman" w:cs="Times New Roman"/>
          <w:sz w:val="30"/>
          <w:szCs w:val="30"/>
        </w:rPr>
        <w:t xml:space="preserve"> 14:27</w:t>
      </w:r>
      <w:r w:rsidRPr="00D34548">
        <w:rPr>
          <w:rFonts w:ascii="Times New Roman" w:hAnsi="Times New Roman" w:cs="Times New Roman"/>
          <w:color w:val="222222"/>
          <w:sz w:val="30"/>
          <w:szCs w:val="30"/>
        </w:rPr>
        <w:fldChar w:fldCharType="end"/>
      </w:r>
      <w:bookmarkEnd w:id="405"/>
      <w:r w:rsidRPr="00D34548">
        <w:rPr>
          <w:rFonts w:ascii="Times New Roman" w:hAnsi="Times New Roman" w:cs="Times New Roman"/>
          <w:color w:val="222222"/>
          <w:sz w:val="30"/>
          <w:szCs w:val="30"/>
        </w:rPr>
        <w:t>）。</w:t>
      </w:r>
    </w:p>
    <w:p w14:paraId="74A4775D" w14:textId="7781AC19" w:rsidR="00323E4A" w:rsidRPr="00D34548" w:rsidRDefault="00323E4A" w:rsidP="00D34548">
      <w:pPr>
        <w:pStyle w:val="a5"/>
        <w:shd w:val="clear" w:color="auto" w:fill="FFFFFF"/>
        <w:spacing w:before="0" w:beforeAutospacing="0" w:after="0" w:afterAutospacing="0" w:line="360" w:lineRule="auto"/>
        <w:ind w:firstLine="480"/>
        <w:rPr>
          <w:rFonts w:ascii="Times New Roman" w:hAnsi="Times New Roman" w:cs="Times New Roman"/>
          <w:color w:val="222222"/>
          <w:sz w:val="30"/>
          <w:szCs w:val="30"/>
        </w:rPr>
      </w:pPr>
      <w:r>
        <w:rPr>
          <w:rFonts w:ascii="Times New Roman" w:hAnsi="Times New Roman" w:cs="Times New Roman" w:hint="eastAsia"/>
          <w:color w:val="222222"/>
          <w:sz w:val="30"/>
          <w:szCs w:val="30"/>
        </w:rPr>
        <w:t>-----------------------------------------------------------------------</w:t>
      </w:r>
    </w:p>
    <w:p w14:paraId="7E783900" w14:textId="77777777" w:rsidR="00062005" w:rsidRDefault="00000000" w:rsidP="00062005">
      <w:pPr>
        <w:rPr>
          <w:rFonts w:ascii="Verdana" w:hAnsi="Verdana" w:cs="SimSun"/>
          <w:sz w:val="28"/>
          <w:szCs w:val="28"/>
        </w:rPr>
      </w:pPr>
      <w:r>
        <w:pict w14:anchorId="6283D5D4">
          <v:rect id="_x0000_i1042" style="width:0;height:0" o:hrstd="t" o:hrnoshade="t" o:hr="t" fillcolor="#222" stroked="f"/>
        </w:pict>
      </w:r>
    </w:p>
    <w:p w14:paraId="652FA10B" w14:textId="77777777" w:rsidR="00062005" w:rsidRDefault="00000000" w:rsidP="00062005">
      <w:pPr>
        <w:shd w:val="clear" w:color="auto" w:fill="FFFFFF"/>
        <w:rPr>
          <w:rFonts w:ascii="Verdana" w:hAnsi="Verdana"/>
          <w:color w:val="222222"/>
          <w:sz w:val="28"/>
          <w:szCs w:val="28"/>
        </w:rPr>
      </w:pPr>
      <w:hyperlink r:id="rId247" w:anchor="fna_iii.xviii-p19.4" w:history="1">
        <w:r w:rsidR="00062005">
          <w:rPr>
            <w:rStyle w:val="a3"/>
            <w:rFonts w:ascii="Verdana" w:hAnsi="Verdana"/>
            <w:szCs w:val="21"/>
            <w:vertAlign w:val="superscript"/>
          </w:rPr>
          <w:t>134</w:t>
        </w:r>
      </w:hyperlink>
      <w:r w:rsidR="00062005">
        <w:rPr>
          <w:rStyle w:val="footnote"/>
          <w:rFonts w:ascii="Verdana" w:hAnsi="Verdana"/>
          <w:color w:val="222222"/>
          <w:sz w:val="28"/>
          <w:szCs w:val="28"/>
        </w:rPr>
        <w:t>    “</w:t>
      </w:r>
      <w:r w:rsidR="00062005">
        <w:rPr>
          <w:rStyle w:val="footnote"/>
          <w:rFonts w:ascii="Verdana" w:hAnsi="Verdana"/>
          <w:color w:val="222222"/>
          <w:sz w:val="28"/>
          <w:szCs w:val="28"/>
        </w:rPr>
        <w:t>这里非常适用西塞罗的话：</w:t>
      </w:r>
      <w:r w:rsidR="00062005">
        <w:rPr>
          <w:rStyle w:val="footnote"/>
          <w:rFonts w:ascii="Verdana" w:hAnsi="Verdana"/>
          <w:color w:val="222222"/>
          <w:sz w:val="28"/>
          <w:szCs w:val="28"/>
        </w:rPr>
        <w:t>‘</w:t>
      </w:r>
      <w:proofErr w:type="spellStart"/>
      <w:r w:rsidR="00062005">
        <w:rPr>
          <w:rStyle w:val="footnote"/>
          <w:rFonts w:ascii="Verdana" w:hAnsi="Verdana"/>
          <w:color w:val="222222"/>
          <w:sz w:val="28"/>
          <w:szCs w:val="28"/>
        </w:rPr>
        <w:t>Nec</w:t>
      </w:r>
      <w:proofErr w:type="spellEnd"/>
      <w:r w:rsidR="00062005">
        <w:rPr>
          <w:rStyle w:val="footnote"/>
          <w:rFonts w:ascii="Verdana" w:hAnsi="Verdana"/>
          <w:color w:val="222222"/>
          <w:sz w:val="28"/>
          <w:szCs w:val="28"/>
        </w:rPr>
        <w:t xml:space="preserve"> </w:t>
      </w:r>
      <w:proofErr w:type="spellStart"/>
      <w:r w:rsidR="00062005">
        <w:rPr>
          <w:rStyle w:val="footnote"/>
          <w:rFonts w:ascii="Verdana" w:hAnsi="Verdana"/>
          <w:color w:val="222222"/>
          <w:sz w:val="28"/>
          <w:szCs w:val="28"/>
        </w:rPr>
        <w:t>si</w:t>
      </w:r>
      <w:proofErr w:type="spellEnd"/>
      <w:r w:rsidR="00062005">
        <w:rPr>
          <w:rStyle w:val="footnote"/>
          <w:rFonts w:ascii="Verdana" w:hAnsi="Verdana"/>
          <w:color w:val="222222"/>
          <w:sz w:val="28"/>
          <w:szCs w:val="28"/>
        </w:rPr>
        <w:t xml:space="preserve"> ego </w:t>
      </w:r>
      <w:proofErr w:type="spellStart"/>
      <w:r w:rsidR="00062005">
        <w:rPr>
          <w:rStyle w:val="footnote"/>
          <w:rFonts w:ascii="Verdana" w:hAnsi="Verdana"/>
          <w:color w:val="222222"/>
          <w:sz w:val="28"/>
          <w:szCs w:val="28"/>
        </w:rPr>
        <w:t>quod</w:t>
      </w:r>
      <w:proofErr w:type="spellEnd"/>
      <w:r w:rsidR="00062005">
        <w:rPr>
          <w:rStyle w:val="footnote"/>
          <w:rFonts w:ascii="Verdana" w:hAnsi="Verdana"/>
          <w:color w:val="222222"/>
          <w:sz w:val="28"/>
          <w:szCs w:val="28"/>
        </w:rPr>
        <w:t xml:space="preserve"> </w:t>
      </w:r>
      <w:proofErr w:type="spellStart"/>
      <w:r w:rsidR="00062005">
        <w:rPr>
          <w:rStyle w:val="footnote"/>
          <w:rFonts w:ascii="Verdana" w:hAnsi="Verdana"/>
          <w:color w:val="222222"/>
          <w:sz w:val="28"/>
          <w:szCs w:val="28"/>
        </w:rPr>
        <w:t>tu</w:t>
      </w:r>
      <w:proofErr w:type="spellEnd"/>
      <w:r w:rsidR="00062005">
        <w:rPr>
          <w:rStyle w:val="footnote"/>
          <w:rFonts w:ascii="Verdana" w:hAnsi="Verdana"/>
          <w:color w:val="222222"/>
          <w:sz w:val="28"/>
          <w:szCs w:val="28"/>
        </w:rPr>
        <w:t xml:space="preserve"> sis </w:t>
      </w:r>
      <w:proofErr w:type="spellStart"/>
      <w:r w:rsidR="00062005">
        <w:rPr>
          <w:rStyle w:val="footnote"/>
          <w:rFonts w:ascii="Verdana" w:hAnsi="Verdana"/>
          <w:color w:val="222222"/>
          <w:sz w:val="28"/>
          <w:szCs w:val="28"/>
        </w:rPr>
        <w:t>sequutus</w:t>
      </w:r>
      <w:proofErr w:type="spellEnd"/>
      <w:r w:rsidR="00062005">
        <w:rPr>
          <w:rStyle w:val="footnote"/>
          <w:rFonts w:ascii="Verdana" w:hAnsi="Verdana"/>
          <w:color w:val="222222"/>
          <w:sz w:val="28"/>
          <w:szCs w:val="28"/>
        </w:rPr>
        <w:t xml:space="preserve">, non </w:t>
      </w:r>
      <w:proofErr w:type="spellStart"/>
      <w:r w:rsidR="00062005">
        <w:rPr>
          <w:rStyle w:val="footnote"/>
          <w:rFonts w:ascii="Verdana" w:hAnsi="Verdana"/>
          <w:color w:val="222222"/>
          <w:sz w:val="28"/>
          <w:szCs w:val="28"/>
        </w:rPr>
        <w:t>perspicio</w:t>
      </w:r>
      <w:proofErr w:type="spellEnd"/>
      <w:r w:rsidR="00062005">
        <w:rPr>
          <w:rStyle w:val="footnote"/>
          <w:rFonts w:ascii="Verdana" w:hAnsi="Verdana"/>
          <w:color w:val="222222"/>
          <w:sz w:val="28"/>
          <w:szCs w:val="28"/>
        </w:rPr>
        <w:t xml:space="preserve">, </w:t>
      </w:r>
      <w:proofErr w:type="spellStart"/>
      <w:r w:rsidR="00062005">
        <w:rPr>
          <w:rStyle w:val="footnote"/>
          <w:rFonts w:ascii="Verdana" w:hAnsi="Verdana"/>
          <w:color w:val="222222"/>
          <w:sz w:val="28"/>
          <w:szCs w:val="28"/>
        </w:rPr>
        <w:t>idcirco</w:t>
      </w:r>
      <w:proofErr w:type="spellEnd"/>
      <w:r w:rsidR="00062005">
        <w:rPr>
          <w:rStyle w:val="footnote"/>
          <w:rFonts w:ascii="Verdana" w:hAnsi="Verdana"/>
          <w:color w:val="222222"/>
          <w:sz w:val="28"/>
          <w:szCs w:val="28"/>
        </w:rPr>
        <w:t xml:space="preserve"> minus </w:t>
      </w:r>
      <w:proofErr w:type="spellStart"/>
      <w:r w:rsidR="00062005">
        <w:rPr>
          <w:rStyle w:val="footnote"/>
          <w:rFonts w:ascii="Verdana" w:hAnsi="Verdana"/>
          <w:color w:val="222222"/>
          <w:sz w:val="28"/>
          <w:szCs w:val="28"/>
        </w:rPr>
        <w:t>existimo</w:t>
      </w:r>
      <w:proofErr w:type="spellEnd"/>
      <w:r w:rsidR="00062005">
        <w:rPr>
          <w:rStyle w:val="footnote"/>
          <w:rFonts w:ascii="Verdana" w:hAnsi="Verdana"/>
          <w:color w:val="222222"/>
          <w:sz w:val="28"/>
          <w:szCs w:val="28"/>
        </w:rPr>
        <w:t xml:space="preserve"> </w:t>
      </w:r>
      <w:proofErr w:type="spellStart"/>
      <w:r w:rsidR="00062005">
        <w:rPr>
          <w:rStyle w:val="footnote"/>
          <w:rFonts w:ascii="Verdana" w:hAnsi="Verdana"/>
          <w:color w:val="222222"/>
          <w:sz w:val="28"/>
          <w:szCs w:val="28"/>
        </w:rPr>
        <w:t>te</w:t>
      </w:r>
      <w:proofErr w:type="spellEnd"/>
      <w:r w:rsidR="00062005">
        <w:rPr>
          <w:rStyle w:val="footnote"/>
          <w:rFonts w:ascii="Verdana" w:hAnsi="Verdana"/>
          <w:color w:val="222222"/>
          <w:sz w:val="28"/>
          <w:szCs w:val="28"/>
        </w:rPr>
        <w:t xml:space="preserve"> nihil sine summa ratione </w:t>
      </w:r>
      <w:proofErr w:type="spellStart"/>
      <w:r w:rsidR="00062005">
        <w:rPr>
          <w:rStyle w:val="footnote"/>
          <w:rFonts w:ascii="Verdana" w:hAnsi="Verdana"/>
          <w:color w:val="222222"/>
          <w:sz w:val="28"/>
          <w:szCs w:val="28"/>
        </w:rPr>
        <w:t>fecisse</w:t>
      </w:r>
      <w:proofErr w:type="spellEnd"/>
      <w:r w:rsidR="00062005">
        <w:rPr>
          <w:rStyle w:val="footnote"/>
          <w:rFonts w:ascii="Verdana" w:hAnsi="Verdana"/>
          <w:color w:val="222222"/>
          <w:sz w:val="28"/>
          <w:szCs w:val="28"/>
        </w:rPr>
        <w:t>。</w:t>
      </w:r>
      <w:r w:rsidR="00062005">
        <w:rPr>
          <w:rStyle w:val="footnote"/>
          <w:rFonts w:ascii="Verdana" w:hAnsi="Verdana"/>
          <w:color w:val="222222"/>
          <w:sz w:val="28"/>
          <w:szCs w:val="28"/>
        </w:rPr>
        <w:t>’”</w:t>
      </w:r>
    </w:p>
    <w:p w14:paraId="6F422080" w14:textId="77777777" w:rsidR="00062005" w:rsidRDefault="00000000" w:rsidP="00062005">
      <w:pPr>
        <w:shd w:val="clear" w:color="auto" w:fill="FFFFFF"/>
        <w:rPr>
          <w:rFonts w:ascii="Verdana" w:hAnsi="Verdana"/>
          <w:color w:val="222222"/>
          <w:sz w:val="28"/>
          <w:szCs w:val="28"/>
        </w:rPr>
      </w:pPr>
      <w:hyperlink r:id="rId248" w:anchor="fna_iii.xviii-p21.8" w:history="1">
        <w:r w:rsidR="00062005">
          <w:rPr>
            <w:rStyle w:val="a3"/>
            <w:rFonts w:ascii="Verdana" w:hAnsi="Verdana"/>
            <w:szCs w:val="21"/>
            <w:vertAlign w:val="superscript"/>
          </w:rPr>
          <w:t>135</w:t>
        </w:r>
      </w:hyperlink>
      <w:r w:rsidR="00062005">
        <w:rPr>
          <w:rStyle w:val="footnote"/>
          <w:rFonts w:ascii="Verdana" w:hAnsi="Verdana"/>
          <w:color w:val="222222"/>
          <w:sz w:val="28"/>
          <w:szCs w:val="28"/>
        </w:rPr>
        <w:t>   </w:t>
      </w:r>
      <w:r w:rsidR="00062005">
        <w:rPr>
          <w:rStyle w:val="footnote"/>
          <w:rFonts w:ascii="Verdana" w:hAnsi="Verdana"/>
          <w:color w:val="222222"/>
          <w:sz w:val="28"/>
          <w:szCs w:val="28"/>
        </w:rPr>
        <w:t>参见</w:t>
      </w:r>
      <w:r w:rsidR="00062005">
        <w:rPr>
          <w:rStyle w:val="footnote"/>
          <w:rFonts w:ascii="Verdana" w:hAnsi="Verdana"/>
          <w:color w:val="222222"/>
          <w:sz w:val="28"/>
          <w:szCs w:val="28"/>
        </w:rPr>
        <w:t xml:space="preserve"> Salvian</w:t>
      </w:r>
      <w:r w:rsidR="00062005">
        <w:rPr>
          <w:rStyle w:val="footnote"/>
          <w:rFonts w:ascii="Verdana" w:hAnsi="Verdana"/>
          <w:color w:val="222222"/>
          <w:sz w:val="28"/>
          <w:szCs w:val="28"/>
        </w:rPr>
        <w:t>。在</w:t>
      </w:r>
      <w:r w:rsidR="00062005">
        <w:rPr>
          <w:rStyle w:val="footnote"/>
          <w:rFonts w:ascii="Verdana" w:hAnsi="Verdana"/>
          <w:color w:val="222222"/>
          <w:sz w:val="28"/>
          <w:szCs w:val="28"/>
        </w:rPr>
        <w:t xml:space="preserve"> Tract </w:t>
      </w:r>
      <w:r w:rsidR="00062005">
        <w:rPr>
          <w:rStyle w:val="footnote"/>
          <w:rFonts w:ascii="Verdana" w:hAnsi="Verdana"/>
          <w:color w:val="222222"/>
          <w:sz w:val="28"/>
          <w:szCs w:val="28"/>
        </w:rPr>
        <w:t>中。上帝的正义与天意。还有伯纳德。</w:t>
      </w:r>
      <w:r w:rsidR="00062005">
        <w:rPr>
          <w:rStyle w:val="footnote"/>
          <w:rFonts w:ascii="Verdana" w:hAnsi="Verdana"/>
          <w:color w:val="222222"/>
          <w:sz w:val="28"/>
          <w:szCs w:val="28"/>
        </w:rPr>
        <w:t xml:space="preserve"> De </w:t>
      </w:r>
      <w:proofErr w:type="spellStart"/>
      <w:r w:rsidR="00062005">
        <w:rPr>
          <w:rStyle w:val="footnote"/>
          <w:rFonts w:ascii="Verdana" w:hAnsi="Verdana"/>
          <w:color w:val="222222"/>
          <w:sz w:val="28"/>
          <w:szCs w:val="28"/>
        </w:rPr>
        <w:t>Interiore</w:t>
      </w:r>
      <w:proofErr w:type="spellEnd"/>
      <w:r w:rsidR="00062005">
        <w:rPr>
          <w:rStyle w:val="footnote"/>
          <w:rFonts w:ascii="Verdana" w:hAnsi="Verdana"/>
          <w:color w:val="222222"/>
          <w:sz w:val="28"/>
          <w:szCs w:val="28"/>
        </w:rPr>
        <w:t xml:space="preserve"> Domo</w:t>
      </w:r>
      <w:r w:rsidR="00062005">
        <w:rPr>
          <w:rStyle w:val="footnote"/>
          <w:rFonts w:ascii="Verdana" w:hAnsi="Verdana"/>
          <w:color w:val="222222"/>
          <w:sz w:val="28"/>
          <w:szCs w:val="28"/>
        </w:rPr>
        <w:t>，帽子。</w:t>
      </w:r>
      <w:r w:rsidR="00062005">
        <w:rPr>
          <w:rStyle w:val="footnote"/>
          <w:rFonts w:ascii="Verdana" w:hAnsi="Verdana"/>
          <w:color w:val="222222"/>
          <w:sz w:val="28"/>
          <w:szCs w:val="28"/>
        </w:rPr>
        <w:t xml:space="preserve"> 25. </w:t>
      </w:r>
      <w:r w:rsidR="00062005">
        <w:rPr>
          <w:rStyle w:val="footnote"/>
          <w:rFonts w:ascii="Verdana" w:hAnsi="Verdana"/>
          <w:color w:val="222222"/>
          <w:sz w:val="28"/>
          <w:szCs w:val="28"/>
        </w:rPr>
        <w:t>另见路德书信集。广告</w:t>
      </w:r>
      <w:r w:rsidR="00062005">
        <w:rPr>
          <w:rStyle w:val="footnote"/>
          <w:rFonts w:ascii="Verdana" w:hAnsi="Verdana"/>
          <w:color w:val="222222"/>
          <w:sz w:val="28"/>
          <w:szCs w:val="28"/>
        </w:rPr>
        <w:t xml:space="preserve"> </w:t>
      </w:r>
      <w:r w:rsidR="00062005">
        <w:rPr>
          <w:rStyle w:val="footnote"/>
          <w:rFonts w:ascii="Verdana" w:hAnsi="Verdana"/>
          <w:color w:val="222222"/>
          <w:sz w:val="28"/>
          <w:szCs w:val="28"/>
        </w:rPr>
        <w:t>安特卫普兄弟会。</w:t>
      </w:r>
    </w:p>
    <w:p w14:paraId="56E5B1DB" w14:textId="77777777" w:rsidR="00062005" w:rsidRDefault="00000000" w:rsidP="00062005">
      <w:pPr>
        <w:shd w:val="clear" w:color="auto" w:fill="FFFFFF"/>
        <w:rPr>
          <w:rFonts w:ascii="Verdana" w:hAnsi="Verdana"/>
          <w:color w:val="222222"/>
          <w:sz w:val="28"/>
          <w:szCs w:val="28"/>
        </w:rPr>
      </w:pPr>
      <w:hyperlink r:id="rId249" w:anchor="fna_iii.xviii-p24.2" w:history="1">
        <w:r w:rsidR="00062005">
          <w:rPr>
            <w:rStyle w:val="a3"/>
            <w:rFonts w:ascii="Verdana" w:hAnsi="Verdana"/>
            <w:szCs w:val="21"/>
            <w:vertAlign w:val="superscript"/>
          </w:rPr>
          <w:t>136</w:t>
        </w:r>
      </w:hyperlink>
      <w:r w:rsidR="00062005">
        <w:rPr>
          <w:rStyle w:val="footnote"/>
          <w:rFonts w:ascii="Verdana" w:hAnsi="Verdana"/>
          <w:color w:val="222222"/>
          <w:sz w:val="28"/>
          <w:szCs w:val="28"/>
        </w:rPr>
        <w:t>    </w:t>
      </w:r>
      <w:proofErr w:type="spellStart"/>
      <w:r w:rsidR="00062005">
        <w:rPr>
          <w:rStyle w:val="footnote"/>
          <w:rFonts w:ascii="Verdana" w:hAnsi="Verdana"/>
          <w:color w:val="222222"/>
          <w:sz w:val="28"/>
          <w:szCs w:val="28"/>
        </w:rPr>
        <w:t>Cic</w:t>
      </w:r>
      <w:proofErr w:type="spellEnd"/>
      <w:r w:rsidR="00062005">
        <w:rPr>
          <w:rStyle w:val="footnote"/>
          <w:rFonts w:ascii="Verdana" w:hAnsi="Verdana"/>
          <w:color w:val="222222"/>
          <w:sz w:val="28"/>
          <w:szCs w:val="28"/>
        </w:rPr>
        <w:t>。事实就是如此。</w:t>
      </w:r>
      <w:r w:rsidR="00062005">
        <w:rPr>
          <w:rStyle w:val="footnote"/>
          <w:rFonts w:ascii="Verdana" w:hAnsi="Verdana"/>
          <w:color w:val="222222"/>
          <w:sz w:val="28"/>
          <w:szCs w:val="28"/>
        </w:rPr>
        <w:t xml:space="preserve"> “</w:t>
      </w:r>
      <w:r w:rsidR="00062005">
        <w:rPr>
          <w:rStyle w:val="footnote"/>
          <w:rFonts w:ascii="Verdana" w:hAnsi="Verdana"/>
          <w:color w:val="222222"/>
          <w:sz w:val="28"/>
          <w:szCs w:val="28"/>
        </w:rPr>
        <w:t>直言克里西普斯，药物是无用的，需要时间来治愈。</w:t>
      </w:r>
      <w:r w:rsidR="00062005">
        <w:rPr>
          <w:rStyle w:val="footnote"/>
          <w:rFonts w:ascii="Verdana" w:hAnsi="Verdana"/>
          <w:color w:val="222222"/>
          <w:sz w:val="28"/>
          <w:szCs w:val="28"/>
        </w:rPr>
        <w:t>”——</w:t>
      </w:r>
      <w:proofErr w:type="gramStart"/>
      <w:r w:rsidR="00062005">
        <w:rPr>
          <w:rStyle w:val="footnote"/>
          <w:rFonts w:ascii="Verdana" w:hAnsi="Verdana"/>
          <w:color w:val="222222"/>
          <w:sz w:val="28"/>
          <w:szCs w:val="28"/>
        </w:rPr>
        <w:t>参见路</w:t>
      </w:r>
      <w:proofErr w:type="gramEnd"/>
      <w:r w:rsidR="00062005">
        <w:rPr>
          <w:rStyle w:val="footnote"/>
          <w:rFonts w:ascii="Verdana" w:hAnsi="Verdana"/>
          <w:color w:val="222222"/>
          <w:sz w:val="28"/>
          <w:szCs w:val="28"/>
        </w:rPr>
        <w:t>德对</w:t>
      </w:r>
      <w:bookmarkStart w:id="406" w:name="_Gen_3_7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"https://ccel.org/study/Gen_3:7-3:7"</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《创世纪》</w:t>
      </w:r>
      <w:r w:rsidR="00062005">
        <w:rPr>
          <w:rStyle w:val="a3"/>
          <w:rFonts w:ascii="Verdana" w:hAnsi="Verdana"/>
          <w:sz w:val="28"/>
          <w:szCs w:val="28"/>
        </w:rPr>
        <w:t>3:7</w:t>
      </w:r>
      <w:r w:rsidR="00062005">
        <w:rPr>
          <w:rStyle w:val="footnote"/>
          <w:rFonts w:ascii="Verdana" w:hAnsi="Verdana"/>
          <w:color w:val="222222"/>
          <w:sz w:val="28"/>
          <w:szCs w:val="28"/>
        </w:rPr>
        <w:fldChar w:fldCharType="end"/>
      </w:r>
      <w:bookmarkEnd w:id="406"/>
      <w:r w:rsidR="00062005">
        <w:rPr>
          <w:rStyle w:val="footnote"/>
          <w:rFonts w:ascii="Verdana" w:hAnsi="Verdana"/>
          <w:color w:val="222222"/>
          <w:sz w:val="28"/>
          <w:szCs w:val="28"/>
        </w:rPr>
        <w:t>的注释，反对那些滥用预定论的人。</w:t>
      </w:r>
    </w:p>
    <w:p w14:paraId="44E4F301" w14:textId="77777777" w:rsidR="00062005" w:rsidRDefault="00000000" w:rsidP="00062005">
      <w:pPr>
        <w:shd w:val="clear" w:color="auto" w:fill="FFFFFF"/>
        <w:rPr>
          <w:rFonts w:ascii="Verdana" w:hAnsi="Verdana"/>
          <w:color w:val="222222"/>
          <w:sz w:val="28"/>
          <w:szCs w:val="28"/>
        </w:rPr>
      </w:pPr>
      <w:hyperlink r:id="rId250" w:anchor="fna_iii.xviii-p27.1" w:history="1">
        <w:r w:rsidR="00062005">
          <w:rPr>
            <w:rStyle w:val="a3"/>
            <w:rFonts w:ascii="Verdana" w:hAnsi="Verdana"/>
            <w:szCs w:val="21"/>
            <w:vertAlign w:val="superscript"/>
          </w:rPr>
          <w:t>137</w:t>
        </w:r>
      </w:hyperlink>
      <w:bookmarkStart w:id="407" w:name="_Ps_55_23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"https://ccel.org/study/Ps_55:23-55:23"</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诗篇</w:t>
      </w:r>
      <w:r w:rsidR="00062005">
        <w:rPr>
          <w:rStyle w:val="a3"/>
          <w:rFonts w:ascii="Verdana" w:hAnsi="Verdana"/>
          <w:sz w:val="28"/>
          <w:szCs w:val="28"/>
        </w:rPr>
        <w:t xml:space="preserve"> 55:23</w:t>
      </w:r>
      <w:r w:rsidR="00062005">
        <w:rPr>
          <w:rStyle w:val="footnote"/>
          <w:rFonts w:ascii="Verdana" w:hAnsi="Verdana"/>
          <w:color w:val="222222"/>
          <w:sz w:val="28"/>
          <w:szCs w:val="28"/>
        </w:rPr>
        <w:fldChar w:fldCharType="end"/>
      </w:r>
      <w:bookmarkEnd w:id="407"/>
      <w:r w:rsidR="00062005">
        <w:rPr>
          <w:rStyle w:val="footnote"/>
          <w:rFonts w:ascii="Verdana" w:hAnsi="Verdana"/>
          <w:color w:val="222222"/>
          <w:sz w:val="28"/>
          <w:szCs w:val="28"/>
        </w:rPr>
        <w:t>；</w:t>
      </w:r>
      <w:bookmarkStart w:id="408" w:name="_1Pet_5_7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"https://ccel.org/study/iPet_5:7-5:7"</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彼得前书</w:t>
      </w:r>
      <w:r w:rsidR="00062005">
        <w:rPr>
          <w:rStyle w:val="a3"/>
          <w:rFonts w:ascii="Verdana" w:hAnsi="Verdana"/>
          <w:sz w:val="28"/>
          <w:szCs w:val="28"/>
        </w:rPr>
        <w:t xml:space="preserve"> 5:7</w:t>
      </w:r>
      <w:r w:rsidR="00062005">
        <w:rPr>
          <w:rStyle w:val="footnote"/>
          <w:rFonts w:ascii="Verdana" w:hAnsi="Verdana"/>
          <w:color w:val="222222"/>
          <w:sz w:val="28"/>
          <w:szCs w:val="28"/>
        </w:rPr>
        <w:fldChar w:fldCharType="end"/>
      </w:r>
      <w:bookmarkEnd w:id="408"/>
      <w:r w:rsidR="00062005">
        <w:rPr>
          <w:rStyle w:val="footnote"/>
          <w:rFonts w:ascii="Verdana" w:hAnsi="Verdana"/>
          <w:color w:val="222222"/>
          <w:sz w:val="28"/>
          <w:szCs w:val="28"/>
        </w:rPr>
        <w:t>；</w:t>
      </w:r>
      <w:bookmarkStart w:id="409" w:name="_Ps_91_1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"https://ccel.org/study/Ps_91:1-91:1"</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诗篇</w:t>
      </w:r>
      <w:r w:rsidR="00062005">
        <w:rPr>
          <w:rStyle w:val="a3"/>
          <w:rFonts w:ascii="Verdana" w:hAnsi="Verdana"/>
          <w:sz w:val="28"/>
          <w:szCs w:val="28"/>
        </w:rPr>
        <w:t xml:space="preserve"> 91:1</w:t>
      </w:r>
      <w:r w:rsidR="00062005">
        <w:rPr>
          <w:rStyle w:val="footnote"/>
          <w:rFonts w:ascii="Verdana" w:hAnsi="Verdana"/>
          <w:color w:val="222222"/>
          <w:sz w:val="28"/>
          <w:szCs w:val="28"/>
        </w:rPr>
        <w:fldChar w:fldCharType="end"/>
      </w:r>
      <w:bookmarkEnd w:id="409"/>
      <w:r w:rsidR="00062005">
        <w:rPr>
          <w:rStyle w:val="footnote"/>
          <w:rFonts w:ascii="Verdana" w:hAnsi="Verdana"/>
          <w:color w:val="222222"/>
          <w:sz w:val="28"/>
          <w:szCs w:val="28"/>
        </w:rPr>
        <w:t>；</w:t>
      </w:r>
      <w:bookmarkStart w:id="410" w:name="_Zech_2_8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"https://ccel.org/study/Zech_2:8-2:8"</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撒</w:t>
      </w:r>
      <w:proofErr w:type="gramStart"/>
      <w:r w:rsidR="00062005">
        <w:rPr>
          <w:rStyle w:val="a3"/>
          <w:rFonts w:ascii="Verdana" w:hAnsi="Verdana"/>
          <w:sz w:val="28"/>
          <w:szCs w:val="28"/>
        </w:rPr>
        <w:t>迦</w:t>
      </w:r>
      <w:proofErr w:type="gramEnd"/>
      <w:r w:rsidR="00062005">
        <w:rPr>
          <w:rStyle w:val="a3"/>
          <w:rFonts w:ascii="Verdana" w:hAnsi="Verdana"/>
          <w:sz w:val="28"/>
          <w:szCs w:val="28"/>
        </w:rPr>
        <w:t>利亚书</w:t>
      </w:r>
      <w:r w:rsidR="00062005">
        <w:rPr>
          <w:rStyle w:val="a3"/>
          <w:rFonts w:ascii="Verdana" w:hAnsi="Verdana"/>
          <w:sz w:val="28"/>
          <w:szCs w:val="28"/>
        </w:rPr>
        <w:t xml:space="preserve"> 2:8</w:t>
      </w:r>
      <w:r w:rsidR="00062005">
        <w:rPr>
          <w:rStyle w:val="footnote"/>
          <w:rFonts w:ascii="Verdana" w:hAnsi="Verdana"/>
          <w:color w:val="222222"/>
          <w:sz w:val="28"/>
          <w:szCs w:val="28"/>
        </w:rPr>
        <w:fldChar w:fldCharType="end"/>
      </w:r>
      <w:bookmarkEnd w:id="410"/>
      <w:r w:rsidR="00062005">
        <w:rPr>
          <w:rStyle w:val="footnote"/>
          <w:rFonts w:ascii="Verdana" w:hAnsi="Verdana"/>
          <w:color w:val="222222"/>
          <w:sz w:val="28"/>
          <w:szCs w:val="28"/>
        </w:rPr>
        <w:t>；</w:t>
      </w:r>
      <w:bookmarkStart w:id="411" w:name="_Isa_26_1_0_0"/>
      <w:r w:rsidR="00062005">
        <w:rPr>
          <w:rStyle w:val="footnote"/>
          <w:rFonts w:ascii="Verdana" w:hAnsi="Verdana"/>
          <w:color w:val="222222"/>
          <w:sz w:val="28"/>
          <w:szCs w:val="28"/>
        </w:rPr>
        <w:fldChar w:fldCharType="begin"/>
      </w:r>
      <w:r w:rsidR="00062005">
        <w:rPr>
          <w:rStyle w:val="footnote"/>
          <w:rFonts w:ascii="Verdana" w:hAnsi="Verdana"/>
          <w:color w:val="222222"/>
          <w:sz w:val="28"/>
          <w:szCs w:val="28"/>
        </w:rPr>
        <w:instrText>HYPERLINK "https://ccel.org/study/Isa_26:1-26:1"</w:instrText>
      </w:r>
      <w:r w:rsidR="00062005">
        <w:rPr>
          <w:rStyle w:val="footnote"/>
          <w:rFonts w:ascii="Verdana" w:hAnsi="Verdana"/>
          <w:color w:val="222222"/>
          <w:sz w:val="28"/>
          <w:szCs w:val="28"/>
        </w:rPr>
      </w:r>
      <w:r w:rsidR="00062005">
        <w:rPr>
          <w:rStyle w:val="footnote"/>
          <w:rFonts w:ascii="Verdana" w:hAnsi="Verdana"/>
          <w:color w:val="222222"/>
          <w:sz w:val="28"/>
          <w:szCs w:val="28"/>
        </w:rPr>
        <w:fldChar w:fldCharType="separate"/>
      </w:r>
      <w:r w:rsidR="00062005">
        <w:rPr>
          <w:rStyle w:val="a3"/>
          <w:rFonts w:ascii="Verdana" w:hAnsi="Verdana"/>
          <w:sz w:val="28"/>
          <w:szCs w:val="28"/>
        </w:rPr>
        <w:t>以赛亚书</w:t>
      </w:r>
      <w:r w:rsidR="00062005">
        <w:rPr>
          <w:rStyle w:val="a3"/>
          <w:rFonts w:ascii="Verdana" w:hAnsi="Verdana"/>
          <w:sz w:val="28"/>
          <w:szCs w:val="28"/>
        </w:rPr>
        <w:t xml:space="preserve"> 26:1</w:t>
      </w:r>
      <w:r w:rsidR="00062005">
        <w:rPr>
          <w:rStyle w:val="footnote"/>
          <w:rFonts w:ascii="Verdana" w:hAnsi="Verdana"/>
          <w:color w:val="222222"/>
          <w:sz w:val="28"/>
          <w:szCs w:val="28"/>
        </w:rPr>
        <w:fldChar w:fldCharType="end"/>
      </w:r>
      <w:bookmarkEnd w:id="411"/>
      <w:r w:rsidR="00062005">
        <w:rPr>
          <w:rStyle w:val="footnote"/>
          <w:rFonts w:ascii="Verdana" w:hAnsi="Verdana"/>
          <w:color w:val="222222"/>
          <w:sz w:val="28"/>
          <w:szCs w:val="28"/>
        </w:rPr>
        <w:t>；</w:t>
      </w:r>
      <w:r w:rsidR="00062005">
        <w:rPr>
          <w:rStyle w:val="footnote"/>
          <w:rFonts w:ascii="Verdana" w:hAnsi="Verdana"/>
          <w:color w:val="222222"/>
          <w:sz w:val="28"/>
          <w:szCs w:val="28"/>
        </w:rPr>
        <w:t>29:15   </w:t>
      </w:r>
    </w:p>
    <w:p w14:paraId="358ADB6C" w14:textId="77777777" w:rsidR="00BD1D0E" w:rsidRDefault="00BD1D0E" w:rsidP="00BD1D0E">
      <w:pPr>
        <w:spacing w:line="360" w:lineRule="auto"/>
      </w:pPr>
    </w:p>
    <w:p w14:paraId="3525B3E8" w14:textId="77777777" w:rsidR="00BD1D0E" w:rsidRDefault="00BD1D0E" w:rsidP="00BD1D0E">
      <w:pPr>
        <w:spacing w:line="360" w:lineRule="auto"/>
      </w:pPr>
    </w:p>
    <w:p w14:paraId="0746E0C3" w14:textId="77777777" w:rsidR="001059C8" w:rsidRPr="001059C8" w:rsidRDefault="001059C8" w:rsidP="001059C8">
      <w:pPr>
        <w:pStyle w:val="1"/>
        <w:jc w:val="center"/>
      </w:pPr>
      <w:r w:rsidRPr="001059C8">
        <w:t>第十八章</w:t>
      </w:r>
    </w:p>
    <w:p w14:paraId="45294B6B" w14:textId="77777777" w:rsidR="001059C8" w:rsidRPr="002D26E5" w:rsidRDefault="001059C8" w:rsidP="001059C8">
      <w:pPr>
        <w:spacing w:line="360" w:lineRule="auto"/>
        <w:ind w:firstLineChars="200" w:firstLine="480"/>
        <w:rPr>
          <w:rFonts w:ascii="SimSun" w:eastAsia="SimSun" w:hAnsi="SimSun"/>
          <w:sz w:val="24"/>
          <w:szCs w:val="24"/>
        </w:rPr>
      </w:pPr>
      <w:r w:rsidRPr="002D26E5">
        <w:rPr>
          <w:rFonts w:ascii="SimSun" w:eastAsia="SimSun" w:hAnsi="SimSun"/>
          <w:sz w:val="24"/>
          <w:szCs w:val="24"/>
        </w:rPr>
        <w:t>上帝利用恶人作为工具，而他自己却依然摆脱了一切污点</w:t>
      </w:r>
      <w:hyperlink r:id="rId251" w:anchor="fnf_iii.xix-p1.1" w:history="1">
        <w:r w:rsidRPr="002D26E5">
          <w:rPr>
            <w:rStyle w:val="a3"/>
            <w:rFonts w:ascii="SimSun" w:eastAsia="SimSun" w:hAnsi="SimSun"/>
            <w:sz w:val="24"/>
            <w:szCs w:val="24"/>
            <w:vertAlign w:val="superscript"/>
          </w:rPr>
          <w:t>。138</w:t>
        </w:r>
      </w:hyperlink>
    </w:p>
    <w:p w14:paraId="5C3F12A6" w14:textId="77777777" w:rsidR="001059C8" w:rsidRDefault="001059C8" w:rsidP="001059C8">
      <w:pPr>
        <w:spacing w:line="360" w:lineRule="auto"/>
        <w:rPr>
          <w:rFonts w:ascii="SimSun" w:eastAsia="SimSun" w:hAnsi="SimSun"/>
          <w:sz w:val="24"/>
          <w:szCs w:val="24"/>
        </w:rPr>
      </w:pPr>
      <w:r w:rsidRPr="002D26E5">
        <w:rPr>
          <w:rFonts w:ascii="SimSun" w:eastAsia="SimSun" w:hAnsi="SimSun"/>
          <w:sz w:val="24"/>
          <w:szCs w:val="24"/>
        </w:rPr>
        <w:t>第一卷的最后一章由三部分组成：第一部分。上面说过，上帝让所有堕落者，甚至撒旦自己都随心所欲，因此提出了三个反对意见。首先，这是上帝的许可，而不是上帝的意志。对于这个反对意见，有两种回答，一是天使和人类，无论善恶，所做的一切都是上帝指定的；二是所有行动都是由上帝隐藏的灵感秘密引导到其目的的，第 1、2 节。第二部分。第二个反对意见是，如果上帝通过秘密的劝告颁布他通过法律公开禁止的事情，那么上帝就有两种相反的意志。这个反对意见被驳斥了，第 3 节。第三部分。第三个反对意见是，上帝被当成一切邪恶的始作俑者，因为据说他不仅利用恶人的行动，而且还控制他们的计划和感情，因此恶人受到了不公正的惩罚。这一反对意见已在上一节中被驳斥。</w:t>
      </w:r>
    </w:p>
    <w:p w14:paraId="384BCC77" w14:textId="77777777" w:rsidR="002D26E5" w:rsidRPr="002D26E5" w:rsidRDefault="002D26E5" w:rsidP="001059C8">
      <w:pPr>
        <w:spacing w:line="360" w:lineRule="auto"/>
        <w:rPr>
          <w:rFonts w:ascii="SimSun" w:eastAsia="SimSun" w:hAnsi="SimSun" w:hint="eastAsia"/>
          <w:sz w:val="24"/>
          <w:szCs w:val="24"/>
        </w:rPr>
      </w:pPr>
    </w:p>
    <w:p w14:paraId="7ABB4EC8" w14:textId="13054127" w:rsidR="001059C8" w:rsidRPr="001059C8" w:rsidRDefault="001059C8" w:rsidP="001059C8">
      <w:pPr>
        <w:spacing w:line="360" w:lineRule="auto"/>
        <w:jc w:val="center"/>
        <w:rPr>
          <w:rFonts w:ascii="SimSun" w:eastAsia="SimSun" w:hAnsi="SimSun"/>
          <w:sz w:val="32"/>
          <w:szCs w:val="32"/>
        </w:rPr>
      </w:pPr>
      <w:r w:rsidRPr="001059C8">
        <w:rPr>
          <w:rFonts w:ascii="SimSun" w:eastAsia="SimSun" w:hAnsi="SimSun" w:hint="eastAsia"/>
          <w:sz w:val="32"/>
          <w:szCs w:val="32"/>
        </w:rPr>
        <w:t>章节</w:t>
      </w:r>
    </w:p>
    <w:p w14:paraId="7ECA3EBF" w14:textId="77777777" w:rsidR="001059C8" w:rsidRPr="002D26E5" w:rsidRDefault="001059C8" w:rsidP="001059C8">
      <w:pPr>
        <w:spacing w:line="360" w:lineRule="auto"/>
        <w:rPr>
          <w:rFonts w:ascii="SimSun" w:eastAsia="SimSun" w:hAnsi="SimSun"/>
          <w:sz w:val="24"/>
          <w:szCs w:val="24"/>
        </w:rPr>
      </w:pPr>
      <w:r w:rsidRPr="002D26E5">
        <w:rPr>
          <w:rFonts w:ascii="SimSun" w:eastAsia="SimSun" w:hAnsi="SimSun"/>
          <w:sz w:val="24"/>
          <w:szCs w:val="24"/>
        </w:rPr>
        <w:t>1. 世俗的思想是反对上帝旨意的根源。一个主要的反对意见是区分上帝的</w:t>
      </w:r>
      <w:r w:rsidRPr="002D26E5">
        <w:rPr>
          <w:rFonts w:ascii="SimSun" w:eastAsia="SimSun" w:hAnsi="SimSun"/>
          <w:i/>
          <w:iCs/>
          <w:sz w:val="24"/>
          <w:szCs w:val="24"/>
        </w:rPr>
        <w:t>许可</w:t>
      </w:r>
      <w:r w:rsidRPr="002D26E5">
        <w:rPr>
          <w:rFonts w:ascii="SimSun" w:eastAsia="SimSun" w:hAnsi="SimSun"/>
          <w:sz w:val="24"/>
          <w:szCs w:val="24"/>
        </w:rPr>
        <w:t>和</w:t>
      </w:r>
      <w:r w:rsidRPr="002D26E5">
        <w:rPr>
          <w:rFonts w:ascii="SimSun" w:eastAsia="SimSun" w:hAnsi="SimSun"/>
          <w:i/>
          <w:iCs/>
          <w:sz w:val="24"/>
          <w:szCs w:val="24"/>
        </w:rPr>
        <w:t>意志</w:t>
      </w:r>
      <w:r w:rsidRPr="002D26E5">
        <w:rPr>
          <w:rFonts w:ascii="SimSun" w:eastAsia="SimSun" w:hAnsi="SimSun"/>
          <w:sz w:val="24"/>
          <w:szCs w:val="24"/>
        </w:rPr>
        <w:t>，这一论点被驳斥了。天使和人类，无论好坏，所做的都是上帝所规定的。这已得到实例的证明。</w:t>
      </w:r>
    </w:p>
    <w:p w14:paraId="2FD61B66" w14:textId="77777777" w:rsidR="001059C8" w:rsidRPr="002D26E5" w:rsidRDefault="001059C8" w:rsidP="001059C8">
      <w:pPr>
        <w:spacing w:line="360" w:lineRule="auto"/>
        <w:rPr>
          <w:rFonts w:ascii="SimSun" w:eastAsia="SimSun" w:hAnsi="SimSun"/>
          <w:sz w:val="24"/>
          <w:szCs w:val="24"/>
        </w:rPr>
      </w:pPr>
      <w:r w:rsidRPr="002D26E5">
        <w:rPr>
          <w:rFonts w:ascii="SimSun" w:eastAsia="SimSun" w:hAnsi="SimSun"/>
          <w:sz w:val="24"/>
          <w:szCs w:val="24"/>
        </w:rPr>
        <w:t>2. 所有隐秘的运动都在上帝不可见的正义指引下走向终结。举例并回答异议。</w:t>
      </w:r>
    </w:p>
    <w:p w14:paraId="43E5F531" w14:textId="77777777" w:rsidR="001059C8" w:rsidRPr="002D26E5" w:rsidRDefault="001059C8" w:rsidP="001059C8">
      <w:pPr>
        <w:spacing w:line="360" w:lineRule="auto"/>
        <w:rPr>
          <w:rFonts w:ascii="SimSun" w:eastAsia="SimSun" w:hAnsi="SimSun"/>
          <w:sz w:val="24"/>
          <w:szCs w:val="24"/>
        </w:rPr>
      </w:pPr>
      <w:r w:rsidRPr="002D26E5">
        <w:rPr>
          <w:rFonts w:ascii="SimSun" w:eastAsia="SimSun" w:hAnsi="SimSun"/>
          <w:sz w:val="24"/>
          <w:szCs w:val="24"/>
        </w:rPr>
        <w:t>3. 这些反对意见源自一种骄傲和亵渎的精神。反对意见认为上帝必须有两个相反的意志，这已被驳斥。为什么上帝一个简单的意志在我们看来似乎是多重的呢？</w:t>
      </w:r>
    </w:p>
    <w:p w14:paraId="67FC2A2C" w14:textId="77777777" w:rsidR="001059C8" w:rsidRPr="002D26E5" w:rsidRDefault="001059C8" w:rsidP="001059C8">
      <w:pPr>
        <w:spacing w:line="360" w:lineRule="auto"/>
        <w:rPr>
          <w:rFonts w:ascii="SimSun" w:eastAsia="SimSun" w:hAnsi="SimSun"/>
          <w:sz w:val="24"/>
          <w:szCs w:val="24"/>
        </w:rPr>
      </w:pPr>
      <w:r w:rsidRPr="002D26E5">
        <w:rPr>
          <w:rFonts w:ascii="SimSun" w:eastAsia="SimSun" w:hAnsi="SimSun"/>
          <w:sz w:val="24"/>
          <w:szCs w:val="24"/>
        </w:rPr>
        <w:t>4. 反对意见是，上帝是罪恶的创造者，用例子予以驳斥。奥古斯丁的回答和劝告。</w:t>
      </w:r>
    </w:p>
    <w:p w14:paraId="074783EE" w14:textId="77777777" w:rsidR="001059C8" w:rsidRPr="001059C8" w:rsidRDefault="001059C8" w:rsidP="001059C8">
      <w:pPr>
        <w:spacing w:line="360" w:lineRule="auto"/>
        <w:rPr>
          <w:rFonts w:ascii="SimSun" w:eastAsia="SimSun" w:hAnsi="SimSun"/>
          <w:sz w:val="30"/>
          <w:szCs w:val="30"/>
        </w:rPr>
      </w:pPr>
    </w:p>
    <w:p w14:paraId="697BD7B6" w14:textId="5C8E578D" w:rsidR="001059C8" w:rsidRPr="001059C8" w:rsidRDefault="001059C8" w:rsidP="001059C8">
      <w:pPr>
        <w:pStyle w:val="2"/>
        <w:jc w:val="center"/>
        <w:rPr>
          <w:rFonts w:ascii="SimSun" w:eastAsia="SimSun" w:hAnsi="SimSun"/>
        </w:rPr>
      </w:pPr>
      <w:r w:rsidRPr="001059C8">
        <w:rPr>
          <w:rFonts w:ascii="SimSun" w:eastAsia="SimSun" w:hAnsi="SimSun" w:hint="eastAsia"/>
        </w:rPr>
        <w:lastRenderedPageBreak/>
        <w:t>一</w:t>
      </w:r>
    </w:p>
    <w:p w14:paraId="4FEABDDD" w14:textId="572ABE54" w:rsidR="001059C8" w:rsidRPr="001059C8" w:rsidRDefault="001059C8" w:rsidP="00F05FF9">
      <w:pPr>
        <w:spacing w:line="360" w:lineRule="auto"/>
        <w:ind w:firstLineChars="200" w:firstLine="600"/>
        <w:rPr>
          <w:rFonts w:ascii="SimSun" w:eastAsia="SimSun" w:hAnsi="SimSun"/>
          <w:sz w:val="30"/>
          <w:szCs w:val="30"/>
        </w:rPr>
      </w:pPr>
      <w:r w:rsidRPr="001059C8">
        <w:rPr>
          <w:rFonts w:ascii="SimSun" w:eastAsia="SimSun" w:hAnsi="SimSun"/>
          <w:sz w:val="30"/>
          <w:szCs w:val="30"/>
        </w:rPr>
        <w:t>从其他经文中，我们可以看出上帝会引诱或控制撒旦本人和所有堕落者，让他们服从自己的意志，这引出了一个更难回答的问题。因为属肉体的人几乎无法理解，当他通过他们的手段行事时，他怎么会不沾染他们的不洁，甚至在一般情况下，他怎么会免于一切罪责，</w:t>
      </w:r>
      <w:r w:rsidR="00DD0E3F" w:rsidRPr="00DD0E3F">
        <w:rPr>
          <w:rFonts w:ascii="SimSun" w:eastAsia="SimSun" w:hAnsi="SimSun" w:hint="eastAsia"/>
          <w:sz w:val="30"/>
          <w:szCs w:val="30"/>
        </w:rPr>
        <w:t>并且可以理直气壮地谴责他自己的</w:t>
      </w:r>
      <w:r w:rsidR="00DD0E3F">
        <w:rPr>
          <w:rFonts w:ascii="SimSun" w:eastAsia="SimSun" w:hAnsi="SimSun" w:hint="eastAsia"/>
          <w:sz w:val="30"/>
          <w:szCs w:val="30"/>
        </w:rPr>
        <w:t>服务者</w:t>
      </w:r>
      <w:r w:rsidRPr="001059C8">
        <w:rPr>
          <w:rFonts w:ascii="SimSun" w:eastAsia="SimSun" w:hAnsi="SimSun"/>
          <w:sz w:val="30"/>
          <w:szCs w:val="30"/>
        </w:rPr>
        <w:t>。因此，人们发明了</w:t>
      </w:r>
      <w:r w:rsidR="00DD0E3F">
        <w:rPr>
          <w:rFonts w:ascii="SimSun" w:eastAsia="SimSun" w:hAnsi="SimSun" w:hint="eastAsia"/>
          <w:i/>
          <w:iCs/>
          <w:sz w:val="30"/>
          <w:szCs w:val="30"/>
        </w:rPr>
        <w:t>行为</w:t>
      </w:r>
      <w:r w:rsidRPr="001059C8">
        <w:rPr>
          <w:rFonts w:ascii="SimSun" w:eastAsia="SimSun" w:hAnsi="SimSun"/>
          <w:sz w:val="30"/>
          <w:szCs w:val="30"/>
        </w:rPr>
        <w:t>和</w:t>
      </w:r>
      <w:r w:rsidRPr="001059C8">
        <w:rPr>
          <w:rFonts w:ascii="SimSun" w:eastAsia="SimSun" w:hAnsi="SimSun"/>
          <w:i/>
          <w:iCs/>
          <w:sz w:val="30"/>
          <w:szCs w:val="30"/>
        </w:rPr>
        <w:t>允许</w:t>
      </w:r>
      <w:r w:rsidRPr="001059C8">
        <w:rPr>
          <w:rFonts w:ascii="SimSun" w:eastAsia="SimSun" w:hAnsi="SimSun"/>
          <w:sz w:val="30"/>
          <w:szCs w:val="30"/>
        </w:rPr>
        <w:t>之间的区别，因为对许多人来说，似乎完全无法解释，为什么撒旦和所有恶人都处于上帝的手和权威之下，以至于上帝将他们的恶意引向他所喜欢的任何目的，并利用他们的邪恶来执行他的审判。那些对荒谬的出现感到如此惊慌的人的谦虚也许是可以原谅的，如果他们没有努力通过捍卫谎言来为上帝的正义辩护，使其免受各种污名的污蔑</w:t>
      </w:r>
      <w:r w:rsidR="0071148E">
        <w:rPr>
          <w:rFonts w:ascii="SimSun" w:eastAsia="SimSun" w:hAnsi="SimSun" w:hint="eastAsia"/>
          <w:sz w:val="30"/>
          <w:szCs w:val="30"/>
        </w:rPr>
        <w:t>的话</w:t>
      </w:r>
      <w:r w:rsidRPr="001059C8">
        <w:rPr>
          <w:rFonts w:ascii="SimSun" w:eastAsia="SimSun" w:hAnsi="SimSun"/>
          <w:sz w:val="30"/>
          <w:szCs w:val="30"/>
        </w:rPr>
        <w:t>。</w:t>
      </w:r>
      <w:r w:rsidR="0071148E" w:rsidRPr="0071148E">
        <w:rPr>
          <w:rFonts w:ascii="SimSun" w:eastAsia="SimSun" w:hAnsi="SimSun" w:hint="eastAsia"/>
          <w:sz w:val="30"/>
          <w:szCs w:val="30"/>
        </w:rPr>
        <w:t>人若是被上帝的旨意和命令蒙蔽了双眼，却又因失明而立即受到惩罚，这似乎是荒谬的。因此，有人就用</w:t>
      </w:r>
      <w:r w:rsidR="00B93852">
        <w:rPr>
          <w:rFonts w:ascii="SimSun" w:eastAsia="SimSun" w:hAnsi="SimSun" w:hint="eastAsia"/>
          <w:sz w:val="30"/>
          <w:szCs w:val="30"/>
        </w:rPr>
        <w:t>“</w:t>
      </w:r>
      <w:r w:rsidR="0071148E" w:rsidRPr="0071148E">
        <w:rPr>
          <w:rFonts w:ascii="SimSun" w:eastAsia="SimSun" w:hAnsi="SimSun"/>
          <w:sz w:val="30"/>
          <w:szCs w:val="30"/>
        </w:rPr>
        <w:t xml:space="preserve">这只是出于上帝的许可，而非上帝的旨意 </w:t>
      </w:r>
      <w:r w:rsidR="00B93852">
        <w:rPr>
          <w:rFonts w:ascii="SimSun" w:eastAsia="SimSun" w:hAnsi="SimSun" w:hint="eastAsia"/>
          <w:sz w:val="30"/>
          <w:szCs w:val="30"/>
        </w:rPr>
        <w:t>”</w:t>
      </w:r>
      <w:r w:rsidR="0071148E" w:rsidRPr="0071148E">
        <w:rPr>
          <w:rFonts w:ascii="SimSun" w:eastAsia="SimSun" w:hAnsi="SimSun"/>
          <w:sz w:val="30"/>
          <w:szCs w:val="30"/>
        </w:rPr>
        <w:t>来回避。</w:t>
      </w:r>
      <w:r w:rsidRPr="001059C8">
        <w:rPr>
          <w:rFonts w:ascii="SimSun" w:eastAsia="SimSun" w:hAnsi="SimSun"/>
          <w:sz w:val="30"/>
          <w:szCs w:val="30"/>
        </w:rPr>
        <w:t>然而，他自己公开宣称他这样做</w:t>
      </w:r>
      <w:r w:rsidR="0071148E">
        <w:rPr>
          <w:rFonts w:ascii="SimSun" w:eastAsia="SimSun" w:hAnsi="SimSun" w:hint="eastAsia"/>
          <w:sz w:val="30"/>
          <w:szCs w:val="30"/>
        </w:rPr>
        <w:t>了</w:t>
      </w:r>
      <w:r w:rsidR="00B93852" w:rsidRPr="00B93852">
        <w:rPr>
          <w:rFonts w:ascii="SimSun" w:eastAsia="SimSun" w:hAnsi="SimSun" w:hint="eastAsia"/>
          <w:sz w:val="30"/>
          <w:szCs w:val="30"/>
        </w:rPr>
        <w:t>，</w:t>
      </w:r>
      <w:r w:rsidR="0071148E">
        <w:rPr>
          <w:rFonts w:ascii="SimSun" w:eastAsia="SimSun" w:hAnsi="SimSun" w:hint="eastAsia"/>
          <w:sz w:val="30"/>
          <w:szCs w:val="30"/>
        </w:rPr>
        <w:t>驳斥</w:t>
      </w:r>
      <w:r w:rsidRPr="001059C8">
        <w:rPr>
          <w:rFonts w:ascii="SimSun" w:eastAsia="SimSun" w:hAnsi="SimSun"/>
          <w:sz w:val="30"/>
          <w:szCs w:val="30"/>
        </w:rPr>
        <w:t>了这种逃避。</w:t>
      </w:r>
      <w:r w:rsidR="00B33227" w:rsidRPr="00B33227">
        <w:rPr>
          <w:rFonts w:ascii="SimSun" w:eastAsia="SimSun" w:hAnsi="SimSun"/>
          <w:sz w:val="30"/>
          <w:szCs w:val="30"/>
        </w:rPr>
        <w:t>而圣经有无数明确的见证，能证明人所做的一切都是出于神隐秘的旨意，且人无法借着自己的图谋，成就任何神没有预旨或隐秘预定之事。</w:t>
      </w:r>
      <w:r w:rsidRPr="001059C8">
        <w:rPr>
          <w:rFonts w:ascii="SimSun" w:eastAsia="SimSun" w:hAnsi="SimSun"/>
          <w:sz w:val="30"/>
          <w:szCs w:val="30"/>
        </w:rPr>
        <w:t>我们以前从诗篇中引用的，</w:t>
      </w:r>
      <w:proofErr w:type="gramStart"/>
      <w:r w:rsidRPr="001059C8">
        <w:rPr>
          <w:rFonts w:ascii="SimSun" w:eastAsia="SimSun" w:hAnsi="SimSun"/>
          <w:sz w:val="30"/>
          <w:szCs w:val="30"/>
        </w:rPr>
        <w:t>即</w:t>
      </w:r>
      <w:r w:rsidR="00B33227" w:rsidRPr="00B33227">
        <w:rPr>
          <w:rFonts w:ascii="SimSun" w:eastAsia="SimSun" w:hAnsi="SimSun"/>
          <w:sz w:val="30"/>
          <w:szCs w:val="30"/>
        </w:rPr>
        <w:t>神凭己意</w:t>
      </w:r>
      <w:proofErr w:type="gramEnd"/>
      <w:r w:rsidR="00B33227" w:rsidRPr="00B33227">
        <w:rPr>
          <w:rFonts w:ascii="SimSun" w:eastAsia="SimSun" w:hAnsi="SimSun"/>
          <w:sz w:val="30"/>
          <w:szCs w:val="30"/>
        </w:rPr>
        <w:t>行事（诗115∶3）</w:t>
      </w:r>
      <w:r w:rsidRPr="001059C8">
        <w:rPr>
          <w:rFonts w:ascii="SimSun" w:eastAsia="SimSun" w:hAnsi="SimSun"/>
          <w:sz w:val="30"/>
          <w:szCs w:val="30"/>
        </w:rPr>
        <w:t>，当然也适用于人类的所有行为。如果上帝是和平与战争的仲裁者，正如那里所说的那样，毫无例外，谁敢说人类是被盲目的冲动随机驱使的，而他是无意识的或沉默的？但这个问题将通过特殊的例子变得更加清楚。从《约伯记》第一章中，我们</w:t>
      </w:r>
      <w:r w:rsidRPr="001059C8">
        <w:rPr>
          <w:rFonts w:ascii="SimSun" w:eastAsia="SimSun" w:hAnsi="SimSun"/>
          <w:sz w:val="30"/>
          <w:szCs w:val="30"/>
        </w:rPr>
        <w:lastRenderedPageBreak/>
        <w:t>得知撒旦出现在上帝面前接受他的命令，就像那些自发服从的天使一样。方式和目的不同，但事实是，没有上帝的旨意，他什么都不能做。但尽管后来他折磨圣徒的权力似乎只是一种简单的许可，但正如“</w:t>
      </w:r>
      <w:r w:rsidR="00B33227" w:rsidRPr="00B33227">
        <w:rPr>
          <w:rFonts w:ascii="SimSun" w:eastAsia="SimSun" w:hAnsi="SimSun"/>
          <w:sz w:val="30"/>
          <w:szCs w:val="30"/>
        </w:rPr>
        <w:t>赏赐的是耶和华，收取的也是耶和华。耶和华的名是应当称颂的。”（伯1∶21）</w:t>
      </w:r>
      <w:r w:rsidRPr="001059C8">
        <w:rPr>
          <w:rFonts w:ascii="SimSun" w:eastAsia="SimSun" w:hAnsi="SimSun"/>
          <w:sz w:val="30"/>
          <w:szCs w:val="30"/>
        </w:rPr>
        <w:t>这一观点是正确的，我们推断上帝是这场审判的始作俑者，而撒旦和邪恶的强盗只是这场审判的工具。撒旦的目的是让圣徒绝望而疯狂。示巴人残忍而邪恶地突然入侵，抢劫另一个人的财物。约伯承认他被剥夺了所有的财产，陷入贫困，因为这是上帝的旨意。因此，无论人类或撒旦自己想出什么，上帝都会掌舵，并让他们的一切努力有助于执行他的审判。上帝希望背信弃义的</w:t>
      </w:r>
      <w:proofErr w:type="gramStart"/>
      <w:r w:rsidRPr="001059C8">
        <w:rPr>
          <w:rFonts w:ascii="SimSun" w:eastAsia="SimSun" w:hAnsi="SimSun"/>
          <w:sz w:val="30"/>
          <w:szCs w:val="30"/>
        </w:rPr>
        <w:t>亚哈被欺骗</w:t>
      </w:r>
      <w:proofErr w:type="gramEnd"/>
      <w:r w:rsidRPr="001059C8">
        <w:rPr>
          <w:rFonts w:ascii="SimSun" w:eastAsia="SimSun" w:hAnsi="SimSun"/>
          <w:sz w:val="30"/>
          <w:szCs w:val="30"/>
        </w:rPr>
        <w:t>；魔鬼为此提供了媒介，并奉命在众先知口中作谎言的灵（</w:t>
      </w:r>
      <w:bookmarkStart w:id="412" w:name="_2Kgs_22_20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"https://ccel.org/study/iiKgs_22:20-22:20"</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列王纪下 22:20</w:t>
      </w:r>
      <w:r w:rsidRPr="001059C8">
        <w:rPr>
          <w:rFonts w:ascii="SimSun" w:eastAsia="SimSun" w:hAnsi="SimSun"/>
          <w:sz w:val="30"/>
          <w:szCs w:val="30"/>
        </w:rPr>
        <w:fldChar w:fldCharType="end"/>
      </w:r>
      <w:bookmarkEnd w:id="412"/>
      <w:r w:rsidRPr="001059C8">
        <w:rPr>
          <w:rFonts w:ascii="SimSun" w:eastAsia="SimSun" w:hAnsi="SimSun"/>
          <w:sz w:val="30"/>
          <w:szCs w:val="30"/>
        </w:rPr>
        <w:t>）。如果亚哈的蒙蔽和迷惑是上帝的审判，那么单纯的许可就不复存在了；因为如果法官在将执行权交给他的大臣时只允许而</w:t>
      </w:r>
      <w:proofErr w:type="gramStart"/>
      <w:r w:rsidRPr="001059C8">
        <w:rPr>
          <w:rFonts w:ascii="SimSun" w:eastAsia="SimSun" w:hAnsi="SimSun"/>
          <w:sz w:val="30"/>
          <w:szCs w:val="30"/>
        </w:rPr>
        <w:t>不</w:t>
      </w:r>
      <w:proofErr w:type="gramEnd"/>
      <w:r w:rsidRPr="001059C8">
        <w:rPr>
          <w:rFonts w:ascii="SimSun" w:eastAsia="SimSun" w:hAnsi="SimSun"/>
          <w:sz w:val="30"/>
          <w:szCs w:val="30"/>
        </w:rPr>
        <w:t>下令他希望做的事情，那将是荒谬的。犹太人意图毁灭基督。</w:t>
      </w:r>
      <w:proofErr w:type="gramStart"/>
      <w:r w:rsidRPr="001059C8">
        <w:rPr>
          <w:rFonts w:ascii="SimSun" w:eastAsia="SimSun" w:hAnsi="SimSun"/>
          <w:sz w:val="30"/>
          <w:szCs w:val="30"/>
        </w:rPr>
        <w:t>彼</w:t>
      </w:r>
      <w:proofErr w:type="gramEnd"/>
      <w:r w:rsidRPr="001059C8">
        <w:rPr>
          <w:rFonts w:ascii="SimSun" w:eastAsia="SimSun" w:hAnsi="SimSun"/>
          <w:sz w:val="30"/>
          <w:szCs w:val="30"/>
        </w:rPr>
        <w:t>拉多和士兵纵容他们的愤怒；然而门徒在庄严的祷告中承认，所有恶人所做的一切都是上帝的手和旨意所注定的（使徒</w:t>
      </w:r>
      <w:bookmarkStart w:id="413" w:name="_Acts_4_28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"https://ccel.org/study/Acts_4:28-4:28"</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行传 4:28</w:t>
      </w:r>
      <w:r w:rsidRPr="001059C8">
        <w:rPr>
          <w:rFonts w:ascii="SimSun" w:eastAsia="SimSun" w:hAnsi="SimSun"/>
          <w:sz w:val="30"/>
          <w:szCs w:val="30"/>
        </w:rPr>
        <w:fldChar w:fldCharType="end"/>
      </w:r>
      <w:r w:rsidRPr="001059C8">
        <w:rPr>
          <w:rFonts w:ascii="SimSun" w:eastAsia="SimSun" w:hAnsi="SimSun"/>
          <w:sz w:val="30"/>
          <w:szCs w:val="30"/>
        </w:rPr>
        <w:t>），正如彼得先前在他的讲道中所说的，基督被交于死地，是</w:t>
      </w:r>
      <w:proofErr w:type="gramStart"/>
      <w:r w:rsidRPr="001059C8">
        <w:rPr>
          <w:rFonts w:ascii="SimSun" w:eastAsia="SimSun" w:hAnsi="SimSun"/>
          <w:sz w:val="30"/>
          <w:szCs w:val="30"/>
        </w:rPr>
        <w:t>因着</w:t>
      </w:r>
      <w:proofErr w:type="gramEnd"/>
      <w:r w:rsidRPr="001059C8">
        <w:rPr>
          <w:rFonts w:ascii="SimSun" w:eastAsia="SimSun" w:hAnsi="SimSun"/>
          <w:sz w:val="30"/>
          <w:szCs w:val="30"/>
        </w:rPr>
        <w:t>上帝的预定旨意和预知（使徒</w:t>
      </w:r>
      <w:bookmarkStart w:id="414" w:name="_Acts_2_23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"https://ccel.org/study/Acts_2:23-2:23"</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行传 2:23 ）</w:t>
      </w:r>
      <w:r w:rsidRPr="001059C8">
        <w:rPr>
          <w:rFonts w:ascii="SimSun" w:eastAsia="SimSun" w:hAnsi="SimSun"/>
          <w:sz w:val="30"/>
          <w:szCs w:val="30"/>
        </w:rPr>
        <w:fldChar w:fldCharType="end"/>
      </w:r>
      <w:bookmarkEnd w:id="414"/>
      <w:r w:rsidRPr="001059C8">
        <w:rPr>
          <w:rFonts w:ascii="SimSun" w:eastAsia="SimSun" w:hAnsi="SimSun"/>
          <w:sz w:val="30"/>
          <w:szCs w:val="30"/>
        </w:rPr>
        <w:t>）；换句话说，上帝从一开始就知道一切，他决定了犹太人所做的事情。他在其他地方重复了同样的事情，“上帝曾借众先知的口预言基督要受害，就这样应验了。”（</w:t>
      </w:r>
      <w:bookmarkStart w:id="415" w:name="_Acts_4_18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"https://ccel.org/study/Acts_4:18-4:18"</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使徒行传4:18</w:t>
      </w:r>
      <w:r w:rsidRPr="001059C8">
        <w:rPr>
          <w:rFonts w:ascii="SimSun" w:eastAsia="SimSun" w:hAnsi="SimSun"/>
          <w:sz w:val="30"/>
          <w:szCs w:val="30"/>
        </w:rPr>
        <w:fldChar w:fldCharType="end"/>
      </w:r>
      <w:bookmarkEnd w:id="415"/>
      <w:r w:rsidRPr="001059C8">
        <w:rPr>
          <w:rFonts w:ascii="SimSun" w:eastAsia="SimSun" w:hAnsi="SimSun"/>
          <w:sz w:val="30"/>
          <w:szCs w:val="30"/>
        </w:rPr>
        <w:t>）押沙龙乱伦玷污了他父亲的床，犯下了可憎的</w:t>
      </w:r>
      <w:r w:rsidRPr="001059C8">
        <w:rPr>
          <w:rFonts w:ascii="SimSun" w:eastAsia="SimSun" w:hAnsi="SimSun"/>
          <w:sz w:val="30"/>
          <w:szCs w:val="30"/>
        </w:rPr>
        <w:lastRenderedPageBreak/>
        <w:t>罪行。然而，上帝宣称这是他的杰作；因为有这样的话：“你暗中行事，但我要在以色列众人面前，在太阳面前行这事。”</w:t>
      </w:r>
      <w:r w:rsidR="00F05FF9">
        <w:rPr>
          <w:rFonts w:ascii="SimSun" w:eastAsia="SimSun" w:hAnsi="SimSun" w:hint="eastAsia"/>
          <w:sz w:val="30"/>
          <w:szCs w:val="30"/>
        </w:rPr>
        <w:t>（</w:t>
      </w:r>
      <w:r w:rsidR="00F05FF9" w:rsidRPr="00F05FF9">
        <w:rPr>
          <w:rFonts w:ascii="SimSun" w:eastAsia="SimSun" w:hAnsi="SimSun"/>
          <w:sz w:val="30"/>
          <w:szCs w:val="30"/>
        </w:rPr>
        <w:t>撒下12∶12</w:t>
      </w:r>
      <w:r w:rsidR="00F05FF9">
        <w:rPr>
          <w:rFonts w:ascii="SimSun" w:eastAsia="SimSun" w:hAnsi="SimSun" w:hint="eastAsia"/>
          <w:sz w:val="30"/>
          <w:szCs w:val="30"/>
        </w:rPr>
        <w:t>）</w:t>
      </w:r>
      <w:r w:rsidRPr="001059C8">
        <w:rPr>
          <w:rFonts w:ascii="SimSun" w:eastAsia="SimSun" w:hAnsi="SimSun"/>
          <w:sz w:val="30"/>
          <w:szCs w:val="30"/>
        </w:rPr>
        <w:t> </w:t>
      </w:r>
      <w:hyperlink r:id="rId252" w:anchor="fnf_iii.xix-p9.6" w:history="1">
        <w:r w:rsidRPr="001059C8">
          <w:rPr>
            <w:rStyle w:val="a3"/>
            <w:rFonts w:ascii="SimSun" w:eastAsia="SimSun" w:hAnsi="SimSun"/>
            <w:sz w:val="30"/>
            <w:szCs w:val="30"/>
            <w:vertAlign w:val="superscript"/>
          </w:rPr>
          <w:t>139</w:t>
        </w:r>
      </w:hyperlink>
      <w:r w:rsidRPr="001059C8">
        <w:rPr>
          <w:rFonts w:ascii="SimSun" w:eastAsia="SimSun" w:hAnsi="SimSun"/>
          <w:sz w:val="30"/>
          <w:szCs w:val="30"/>
        </w:rPr>
        <w:t>耶利米宣称犹大的</w:t>
      </w:r>
      <w:proofErr w:type="gramStart"/>
      <w:r w:rsidRPr="001059C8">
        <w:rPr>
          <w:rFonts w:ascii="SimSun" w:eastAsia="SimSun" w:hAnsi="SimSun"/>
          <w:sz w:val="30"/>
          <w:szCs w:val="30"/>
        </w:rPr>
        <w:t>迦</w:t>
      </w:r>
      <w:proofErr w:type="gramEnd"/>
      <w:r w:rsidRPr="001059C8">
        <w:rPr>
          <w:rFonts w:ascii="SimSun" w:eastAsia="SimSun" w:hAnsi="SimSun"/>
          <w:sz w:val="30"/>
          <w:szCs w:val="30"/>
        </w:rPr>
        <w:t>勒底人的残暴是上帝的杰作</w:t>
      </w:r>
      <w:r w:rsidR="00F05FF9" w:rsidRPr="00F05FF9">
        <w:rPr>
          <w:rFonts w:ascii="SimSun" w:eastAsia="SimSun" w:hAnsi="SimSun"/>
          <w:sz w:val="30"/>
          <w:szCs w:val="30"/>
        </w:rPr>
        <w:t>（耶1∶15，7∶14，50∶25等多处）</w:t>
      </w:r>
      <w:r w:rsidRPr="001059C8">
        <w:rPr>
          <w:rFonts w:ascii="SimSun" w:eastAsia="SimSun" w:hAnsi="SimSun"/>
          <w:sz w:val="30"/>
          <w:szCs w:val="30"/>
        </w:rPr>
        <w:t>。因此，尼布甲</w:t>
      </w:r>
      <w:proofErr w:type="gramStart"/>
      <w:r w:rsidRPr="001059C8">
        <w:rPr>
          <w:rFonts w:ascii="SimSun" w:eastAsia="SimSun" w:hAnsi="SimSun"/>
          <w:sz w:val="30"/>
          <w:szCs w:val="30"/>
        </w:rPr>
        <w:t>尼撒被称为</w:t>
      </w:r>
      <w:proofErr w:type="gramEnd"/>
      <w:r w:rsidRPr="001059C8">
        <w:rPr>
          <w:rFonts w:ascii="SimSun" w:eastAsia="SimSun" w:hAnsi="SimSun"/>
          <w:sz w:val="30"/>
          <w:szCs w:val="30"/>
        </w:rPr>
        <w:t>上帝的仆人</w:t>
      </w:r>
      <w:r w:rsidR="00F05FF9">
        <w:rPr>
          <w:rFonts w:ascii="SimSun" w:eastAsia="SimSun" w:hAnsi="SimSun" w:hint="eastAsia"/>
          <w:sz w:val="30"/>
          <w:szCs w:val="30"/>
        </w:rPr>
        <w:t>（</w:t>
      </w:r>
      <w:r w:rsidR="00F05FF9" w:rsidRPr="00F05FF9">
        <w:rPr>
          <w:rFonts w:ascii="SimSun" w:eastAsia="SimSun" w:hAnsi="SimSun"/>
          <w:sz w:val="30"/>
          <w:szCs w:val="30"/>
        </w:rPr>
        <w:t>耶25∶9，参阅27∶6</w:t>
      </w:r>
      <w:r w:rsidR="00F05FF9">
        <w:rPr>
          <w:rFonts w:ascii="SimSun" w:eastAsia="SimSun" w:hAnsi="SimSun" w:hint="eastAsia"/>
          <w:sz w:val="30"/>
          <w:szCs w:val="30"/>
        </w:rPr>
        <w:t>）</w:t>
      </w:r>
      <w:r w:rsidRPr="001059C8">
        <w:rPr>
          <w:rFonts w:ascii="SimSun" w:eastAsia="SimSun" w:hAnsi="SimSun"/>
          <w:sz w:val="30"/>
          <w:szCs w:val="30"/>
        </w:rPr>
        <w:t>。上帝经常惊呼，通过他的嘶嘶声、通过他的号角声、通过他的权威和命令，恶人被激怒了</w:t>
      </w:r>
      <w:r w:rsidR="00F05FF9" w:rsidRPr="00F05FF9">
        <w:rPr>
          <w:rFonts w:ascii="SimSun" w:eastAsia="SimSun" w:hAnsi="SimSun"/>
          <w:sz w:val="30"/>
          <w:szCs w:val="30"/>
        </w:rPr>
        <w:t>（赛7∶18或5∶26</w:t>
      </w:r>
      <w:r w:rsidR="00F05FF9">
        <w:rPr>
          <w:rFonts w:ascii="SimSun" w:eastAsia="SimSun" w:hAnsi="SimSun" w:hint="eastAsia"/>
          <w:sz w:val="30"/>
          <w:szCs w:val="30"/>
        </w:rPr>
        <w:t>；</w:t>
      </w:r>
      <w:r w:rsidR="00F05FF9" w:rsidRPr="00F05FF9">
        <w:rPr>
          <w:rFonts w:ascii="SimSun" w:eastAsia="SimSun" w:hAnsi="SimSun"/>
          <w:sz w:val="30"/>
          <w:szCs w:val="30"/>
        </w:rPr>
        <w:t>何8∶1</w:t>
      </w:r>
      <w:r w:rsidR="00F05FF9">
        <w:rPr>
          <w:rFonts w:ascii="SimSun" w:eastAsia="SimSun" w:hAnsi="SimSun" w:hint="eastAsia"/>
          <w:sz w:val="30"/>
          <w:szCs w:val="30"/>
        </w:rPr>
        <w:t>；</w:t>
      </w:r>
      <w:r w:rsidR="00F05FF9" w:rsidRPr="00F05FF9">
        <w:rPr>
          <w:rFonts w:ascii="SimSun" w:eastAsia="SimSun" w:hAnsi="SimSun"/>
          <w:sz w:val="30"/>
          <w:szCs w:val="30"/>
        </w:rPr>
        <w:t>番2∶1）</w:t>
      </w:r>
      <w:r w:rsidRPr="001059C8">
        <w:rPr>
          <w:rFonts w:ascii="SimSun" w:eastAsia="SimSun" w:hAnsi="SimSun"/>
          <w:sz w:val="30"/>
          <w:szCs w:val="30"/>
        </w:rPr>
        <w:t>。他称亚述人是他愤怒的杖，是他手中挥舞的斧头</w:t>
      </w:r>
      <w:r w:rsidR="00F05FF9">
        <w:rPr>
          <w:rFonts w:ascii="SimSun" w:eastAsia="SimSun" w:hAnsi="SimSun" w:hint="eastAsia"/>
          <w:sz w:val="30"/>
          <w:szCs w:val="30"/>
        </w:rPr>
        <w:t>（</w:t>
      </w:r>
      <w:r w:rsidR="00F05FF9" w:rsidRPr="00F05FF9">
        <w:rPr>
          <w:rFonts w:ascii="SimSun" w:eastAsia="SimSun" w:hAnsi="SimSun"/>
          <w:sz w:val="30"/>
          <w:szCs w:val="30"/>
        </w:rPr>
        <w:t xml:space="preserve">（赛 10∶5 </w:t>
      </w:r>
      <w:r w:rsidR="00F05FF9">
        <w:rPr>
          <w:rFonts w:ascii="SimSun" w:eastAsia="SimSun" w:hAnsi="SimSun" w:hint="eastAsia"/>
          <w:sz w:val="30"/>
          <w:szCs w:val="30"/>
        </w:rPr>
        <w:t>；</w:t>
      </w:r>
      <w:proofErr w:type="gramStart"/>
      <w:r w:rsidR="00F05FF9" w:rsidRPr="00F05FF9">
        <w:rPr>
          <w:rFonts w:ascii="SimSun" w:eastAsia="SimSun" w:hAnsi="SimSun"/>
          <w:sz w:val="30"/>
          <w:szCs w:val="30"/>
        </w:rPr>
        <w:t>参阅太</w:t>
      </w:r>
      <w:proofErr w:type="gramEnd"/>
      <w:r w:rsidR="00F05FF9" w:rsidRPr="00F05FF9">
        <w:rPr>
          <w:rFonts w:ascii="SimSun" w:eastAsia="SimSun" w:hAnsi="SimSun"/>
          <w:sz w:val="30"/>
          <w:szCs w:val="30"/>
        </w:rPr>
        <w:t>3∶10）</w:t>
      </w:r>
      <w:r w:rsidR="00F05FF9">
        <w:rPr>
          <w:rFonts w:ascii="SimSun" w:eastAsia="SimSun" w:hAnsi="SimSun" w:hint="eastAsia"/>
          <w:sz w:val="30"/>
          <w:szCs w:val="30"/>
        </w:rPr>
        <w:t>）</w:t>
      </w:r>
      <w:r w:rsidRPr="001059C8">
        <w:rPr>
          <w:rFonts w:ascii="SimSun" w:eastAsia="SimSun" w:hAnsi="SimSun"/>
          <w:sz w:val="30"/>
          <w:szCs w:val="30"/>
        </w:rPr>
        <w:t>。他称这座城市的倾覆和圣殿的倒塌是他自己的杰作</w:t>
      </w:r>
      <w:r w:rsidR="00F05FF9" w:rsidRPr="00F05FF9">
        <w:rPr>
          <w:rFonts w:ascii="SimSun" w:eastAsia="SimSun" w:hAnsi="SimSun"/>
          <w:sz w:val="30"/>
          <w:szCs w:val="30"/>
        </w:rPr>
        <w:t>（赛28∶21）</w:t>
      </w:r>
      <w:r w:rsidRPr="001059C8">
        <w:rPr>
          <w:rFonts w:ascii="SimSun" w:eastAsia="SimSun" w:hAnsi="SimSun"/>
          <w:sz w:val="30"/>
          <w:szCs w:val="30"/>
        </w:rPr>
        <w:t>。大卫没有抱怨上帝，而是承认他是一位公正的法官，承认示每的诅咒是他下令发出的。他说，“</w:t>
      </w:r>
      <w:r w:rsidR="00F05FF9">
        <w:rPr>
          <w:rFonts w:ascii="SimSun" w:eastAsia="SimSun" w:hAnsi="SimSun" w:hint="eastAsia"/>
          <w:sz w:val="30"/>
          <w:szCs w:val="30"/>
        </w:rPr>
        <w:t>主</w:t>
      </w:r>
      <w:r w:rsidRPr="001059C8">
        <w:rPr>
          <w:rFonts w:ascii="SimSun" w:eastAsia="SimSun" w:hAnsi="SimSun"/>
          <w:sz w:val="30"/>
          <w:szCs w:val="30"/>
        </w:rPr>
        <w:t>命令他诅咒。”</w:t>
      </w:r>
      <w:r w:rsidR="00F05FF9" w:rsidRPr="00F05FF9">
        <w:rPr>
          <w:rFonts w:ascii="Lato" w:hAnsi="Lato"/>
          <w:color w:val="000000"/>
          <w:sz w:val="30"/>
          <w:szCs w:val="30"/>
          <w:shd w:val="clear" w:color="auto" w:fill="FFFFFF"/>
        </w:rPr>
        <w:t xml:space="preserve"> </w:t>
      </w:r>
      <w:r w:rsidR="00F05FF9" w:rsidRPr="00F05FF9">
        <w:rPr>
          <w:rFonts w:ascii="SimSun" w:eastAsia="SimSun" w:hAnsi="SimSun"/>
          <w:sz w:val="30"/>
          <w:szCs w:val="30"/>
        </w:rPr>
        <w:t>（撒下16∶11）</w:t>
      </w:r>
      <w:r w:rsidRPr="001059C8">
        <w:rPr>
          <w:rFonts w:ascii="SimSun" w:eastAsia="SimSun" w:hAnsi="SimSun"/>
          <w:sz w:val="30"/>
          <w:szCs w:val="30"/>
        </w:rPr>
        <w:t>在神圣的历史中，人们常常说，无论发生什么事，都是出于主，例如十个支派的叛乱、以利儿子的死亡</w:t>
      </w:r>
      <w:r w:rsidR="00F05FF9" w:rsidRPr="00F05FF9">
        <w:rPr>
          <w:rFonts w:ascii="SimSun" w:eastAsia="SimSun" w:hAnsi="SimSun"/>
          <w:sz w:val="30"/>
          <w:szCs w:val="30"/>
        </w:rPr>
        <w:t>（王上11∶31</w:t>
      </w:r>
      <w:r w:rsidR="00F05FF9">
        <w:rPr>
          <w:rFonts w:ascii="SimSun" w:eastAsia="SimSun" w:hAnsi="SimSun" w:hint="eastAsia"/>
          <w:sz w:val="30"/>
          <w:szCs w:val="30"/>
        </w:rPr>
        <w:t>；</w:t>
      </w:r>
      <w:r w:rsidR="00F05FF9" w:rsidRPr="00F05FF9">
        <w:rPr>
          <w:rFonts w:ascii="SimSun" w:eastAsia="SimSun" w:hAnsi="SimSun"/>
          <w:sz w:val="30"/>
          <w:szCs w:val="30"/>
        </w:rPr>
        <w:t>撒上2∶34）</w:t>
      </w:r>
      <w:r w:rsidRPr="001059C8">
        <w:rPr>
          <w:rFonts w:ascii="SimSun" w:eastAsia="SimSun" w:hAnsi="SimSun"/>
          <w:sz w:val="30"/>
          <w:szCs w:val="30"/>
        </w:rPr>
        <w:t>，以及许多其他类似的事情。那些对圣经有一定了解的人会发现，为了简洁起见，我只从许多段落中摘录了几个，从中可以清楚地看出，用简单的许可来代替上帝的</w:t>
      </w:r>
      <w:r w:rsidR="00F05FF9">
        <w:rPr>
          <w:rFonts w:ascii="SimSun" w:eastAsia="SimSun" w:hAnsi="SimSun" w:hint="eastAsia"/>
          <w:sz w:val="30"/>
          <w:szCs w:val="30"/>
        </w:rPr>
        <w:t>护理</w:t>
      </w:r>
      <w:r w:rsidRPr="001059C8">
        <w:rPr>
          <w:rFonts w:ascii="SimSun" w:eastAsia="SimSun" w:hAnsi="SimSun"/>
          <w:sz w:val="30"/>
          <w:szCs w:val="30"/>
        </w:rPr>
        <w:t>，这是最</w:t>
      </w:r>
      <w:r w:rsidR="00797E24">
        <w:rPr>
          <w:rFonts w:ascii="SimSun" w:eastAsia="SimSun" w:hAnsi="SimSun" w:hint="eastAsia"/>
          <w:sz w:val="30"/>
          <w:szCs w:val="30"/>
        </w:rPr>
        <w:t>不应该</w:t>
      </w:r>
      <w:r w:rsidRPr="001059C8">
        <w:rPr>
          <w:rFonts w:ascii="SimSun" w:eastAsia="SimSun" w:hAnsi="SimSun"/>
          <w:sz w:val="30"/>
          <w:szCs w:val="30"/>
        </w:rPr>
        <w:t>的，就好像他坐在瞭望塔上等待偶然事件，而他的审判则取决于人的意志。</w:t>
      </w:r>
    </w:p>
    <w:p w14:paraId="3CF9CA32" w14:textId="77777777" w:rsidR="00F05FF9" w:rsidRDefault="00F05FF9" w:rsidP="001059C8">
      <w:pPr>
        <w:spacing w:line="360" w:lineRule="auto"/>
        <w:rPr>
          <w:rFonts w:ascii="SimSun" w:eastAsia="SimSun" w:hAnsi="SimSun"/>
          <w:sz w:val="30"/>
          <w:szCs w:val="30"/>
        </w:rPr>
      </w:pPr>
    </w:p>
    <w:p w14:paraId="748F2361" w14:textId="3A123446" w:rsidR="00F05FF9" w:rsidRDefault="00F05FF9" w:rsidP="00F05FF9">
      <w:pPr>
        <w:pStyle w:val="2"/>
        <w:jc w:val="center"/>
      </w:pPr>
      <w:r>
        <w:rPr>
          <w:rFonts w:hint="eastAsia"/>
        </w:rPr>
        <w:t>二</w:t>
      </w:r>
    </w:p>
    <w:p w14:paraId="7B82A5FE" w14:textId="5CC8F642" w:rsidR="001059C8" w:rsidRPr="001059C8" w:rsidRDefault="009E709B" w:rsidP="0045393A">
      <w:pPr>
        <w:spacing w:line="360" w:lineRule="auto"/>
        <w:ind w:firstLineChars="200" w:firstLine="600"/>
        <w:rPr>
          <w:rFonts w:ascii="SimSun" w:eastAsia="SimSun" w:hAnsi="SimSun"/>
          <w:sz w:val="30"/>
          <w:szCs w:val="30"/>
        </w:rPr>
      </w:pPr>
      <w:r w:rsidRPr="009E709B">
        <w:rPr>
          <w:rFonts w:ascii="SimSun" w:eastAsia="SimSun" w:hAnsi="SimSun"/>
          <w:sz w:val="30"/>
          <w:szCs w:val="30"/>
        </w:rPr>
        <w:t>谈到神在人心里隐秘的感动</w:t>
      </w:r>
      <w:r w:rsidR="001059C8" w:rsidRPr="001059C8">
        <w:rPr>
          <w:rFonts w:ascii="SimSun" w:eastAsia="SimSun" w:hAnsi="SimSun"/>
          <w:sz w:val="30"/>
          <w:szCs w:val="30"/>
        </w:rPr>
        <w:t>，所罗门说</w:t>
      </w:r>
      <w:r w:rsidRPr="009E709B">
        <w:rPr>
          <w:rFonts w:ascii="SimSun" w:eastAsia="SimSun" w:hAnsi="SimSun"/>
          <w:sz w:val="30"/>
          <w:szCs w:val="30"/>
        </w:rPr>
        <w:t>：王的心在耶和华手</w:t>
      </w:r>
      <w:r w:rsidRPr="009E709B">
        <w:rPr>
          <w:rFonts w:ascii="SimSun" w:eastAsia="SimSun" w:hAnsi="SimSun"/>
          <w:sz w:val="30"/>
          <w:szCs w:val="30"/>
        </w:rPr>
        <w:lastRenderedPageBreak/>
        <w:t>中，并且他随己意扭转之（</w:t>
      </w:r>
      <w:proofErr w:type="gramStart"/>
      <w:r w:rsidRPr="009E709B">
        <w:rPr>
          <w:rFonts w:ascii="SimSun" w:eastAsia="SimSun" w:hAnsi="SimSun"/>
          <w:sz w:val="30"/>
          <w:szCs w:val="30"/>
        </w:rPr>
        <w:t>箴</w:t>
      </w:r>
      <w:proofErr w:type="gramEnd"/>
      <w:r w:rsidRPr="009E709B">
        <w:rPr>
          <w:rFonts w:ascii="SimSun" w:eastAsia="SimSun" w:hAnsi="SimSun"/>
          <w:sz w:val="30"/>
          <w:szCs w:val="30"/>
        </w:rPr>
        <w:t>21∶1）</w:t>
      </w:r>
      <w:r w:rsidR="001059C8" w:rsidRPr="001059C8">
        <w:rPr>
          <w:rFonts w:ascii="SimSun" w:eastAsia="SimSun" w:hAnsi="SimSun"/>
          <w:sz w:val="30"/>
          <w:szCs w:val="30"/>
        </w:rPr>
        <w:t>，这当然也适用于整个人类，就像他说我们心中想到的一切都会被上帝的秘密启示引导到其目的一样。当然，如果他没有在人们的心中动工，那么就不能正确地说，</w:t>
      </w:r>
      <w:proofErr w:type="gramStart"/>
      <w:r w:rsidRPr="009E709B">
        <w:rPr>
          <w:rFonts w:ascii="SimSun" w:eastAsia="SimSun" w:hAnsi="SimSun"/>
          <w:sz w:val="30"/>
          <w:szCs w:val="30"/>
        </w:rPr>
        <w:t>祭司讲</w:t>
      </w:r>
      <w:proofErr w:type="gramEnd"/>
      <w:r w:rsidRPr="009E709B">
        <w:rPr>
          <w:rFonts w:ascii="SimSun" w:eastAsia="SimSun" w:hAnsi="SimSun"/>
          <w:sz w:val="30"/>
          <w:szCs w:val="30"/>
        </w:rPr>
        <w:t>的律法、长老设的谋略，他都必断绝（结7∶26）</w:t>
      </w:r>
      <w:r w:rsidR="001059C8" w:rsidRPr="001059C8">
        <w:rPr>
          <w:rFonts w:ascii="SimSun" w:eastAsia="SimSun" w:hAnsi="SimSun"/>
          <w:sz w:val="30"/>
          <w:szCs w:val="30"/>
        </w:rPr>
        <w:t>——</w:t>
      </w:r>
      <w:r w:rsidRPr="009E709B">
        <w:rPr>
          <w:rFonts w:ascii="SimSun" w:eastAsia="SimSun" w:hAnsi="SimSun"/>
          <w:sz w:val="30"/>
          <w:szCs w:val="30"/>
        </w:rPr>
        <w:t>“他将地上民中首领的聪明夺去，使他们在荒废无路之地漂流。”（伯12∶24；参阅诗107∶40，106∶40）</w:t>
      </w:r>
      <w:r w:rsidR="001059C8" w:rsidRPr="001059C8">
        <w:rPr>
          <w:rFonts w:ascii="SimSun" w:eastAsia="SimSun" w:hAnsi="SimSun"/>
          <w:sz w:val="30"/>
          <w:szCs w:val="30"/>
        </w:rPr>
        <w:t>。同样，我们经常读到，</w:t>
      </w:r>
      <w:r w:rsidRPr="009E709B">
        <w:rPr>
          <w:rFonts w:ascii="SimSun" w:eastAsia="SimSun" w:hAnsi="SimSun"/>
          <w:sz w:val="30"/>
          <w:szCs w:val="30"/>
        </w:rPr>
        <w:t>即人感到心惊胆怯是因为神在他们心里运行（利26∶36）。因此大卫出入扫罗的军营无人知晓，因为神使所有的人沉睡（撒上26∶12）</w:t>
      </w:r>
      <w:r w:rsidR="001059C8" w:rsidRPr="001059C8">
        <w:rPr>
          <w:rFonts w:ascii="SimSun" w:eastAsia="SimSun" w:hAnsi="SimSun"/>
          <w:sz w:val="30"/>
          <w:szCs w:val="30"/>
        </w:rPr>
        <w:t>。但是，没有什么比许多经文更清楚的了，经文说，</w:t>
      </w:r>
      <w:proofErr w:type="gramStart"/>
      <w:r w:rsidRPr="009E709B">
        <w:rPr>
          <w:rFonts w:ascii="SimSun" w:eastAsia="SimSun" w:hAnsi="SimSun"/>
          <w:sz w:val="30"/>
          <w:szCs w:val="30"/>
        </w:rPr>
        <w:t>神弄瞎</w:t>
      </w:r>
      <w:proofErr w:type="gramEnd"/>
      <w:r w:rsidRPr="009E709B">
        <w:rPr>
          <w:rFonts w:ascii="SimSun" w:eastAsia="SimSun" w:hAnsi="SimSun"/>
          <w:sz w:val="30"/>
          <w:szCs w:val="30"/>
        </w:rPr>
        <w:t>人的心眼（赛29∶14）、使人昏迷（参阅申28∶28；亚12∶4）、以沉睡</w:t>
      </w:r>
      <w:proofErr w:type="gramStart"/>
      <w:r w:rsidRPr="009E709B">
        <w:rPr>
          <w:rFonts w:ascii="SimSun" w:eastAsia="SimSun" w:hAnsi="SimSun"/>
          <w:sz w:val="30"/>
          <w:szCs w:val="30"/>
        </w:rPr>
        <w:t>的灵使人</w:t>
      </w:r>
      <w:proofErr w:type="gramEnd"/>
      <w:r w:rsidRPr="009E709B">
        <w:rPr>
          <w:rFonts w:ascii="SimSun" w:eastAsia="SimSun" w:hAnsi="SimSun"/>
          <w:sz w:val="30"/>
          <w:szCs w:val="30"/>
        </w:rPr>
        <w:t>迷糊（赛29∶10）、使人存邪僻的心（罗1∶28），又使人的心刚硬（出14∶17等多处）</w:t>
      </w:r>
      <w:r w:rsidR="001059C8" w:rsidRPr="001059C8">
        <w:rPr>
          <w:rFonts w:ascii="SimSun" w:eastAsia="SimSun" w:hAnsi="SimSun"/>
          <w:sz w:val="30"/>
          <w:szCs w:val="30"/>
        </w:rPr>
        <w:t>。</w:t>
      </w:r>
      <w:r w:rsidR="009F6523" w:rsidRPr="009F6523">
        <w:rPr>
          <w:rFonts w:ascii="SimSun" w:eastAsia="SimSun" w:hAnsi="SimSun"/>
          <w:sz w:val="30"/>
          <w:szCs w:val="30"/>
        </w:rPr>
        <w:t>然而有人借“允许”这愚蠢的异议，逃避圣经明确的教导。的确，圣经也说法老王自己硬着心（出8∶15、32，9∶34），但同时圣经也说法老王的心之所以刚硬，是神的作为。这两处记载毫无冲突。虽然在许多方面是神在人心里运行，然而行动的是人！此外，我也可以用他们的异议反驳他们：若“使刚硬”只是表示“允许”，那圣经就不会说，神使法老王的心刚硬。更荒谬和愚蠢的解释是说，法老王允许他自己的心刚硬。圣经本身也反驳这异议，神说：“我要使他的心刚硬。”</w:t>
      </w:r>
      <w:r w:rsidR="001059C8" w:rsidRPr="001059C8">
        <w:rPr>
          <w:rFonts w:ascii="SimSun" w:eastAsia="SimSun" w:hAnsi="SimSun"/>
          <w:sz w:val="30"/>
          <w:szCs w:val="30"/>
        </w:rPr>
        <w:t>（</w:t>
      </w:r>
      <w:bookmarkStart w:id="416" w:name="_Exod_4_21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"https://ccel.org/study/Exod_4:21-4:21"</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出埃及记 4：21</w:t>
      </w:r>
      <w:r w:rsidR="001059C8" w:rsidRPr="001059C8">
        <w:rPr>
          <w:rFonts w:ascii="SimSun" w:eastAsia="SimSun" w:hAnsi="SimSun"/>
          <w:sz w:val="30"/>
          <w:szCs w:val="30"/>
        </w:rPr>
        <w:fldChar w:fldCharType="end"/>
      </w:r>
      <w:bookmarkEnd w:id="416"/>
      <w:r w:rsidR="001059C8" w:rsidRPr="001059C8">
        <w:rPr>
          <w:rFonts w:ascii="SimSun" w:eastAsia="SimSun" w:hAnsi="SimSun"/>
          <w:sz w:val="30"/>
          <w:szCs w:val="30"/>
        </w:rPr>
        <w:t>）。同样，摩西谈到</w:t>
      </w:r>
      <w:proofErr w:type="gramStart"/>
      <w:r w:rsidR="001059C8" w:rsidRPr="001059C8">
        <w:rPr>
          <w:rFonts w:ascii="SimSun" w:eastAsia="SimSun" w:hAnsi="SimSun"/>
          <w:sz w:val="30"/>
          <w:szCs w:val="30"/>
        </w:rPr>
        <w:t>迦</w:t>
      </w:r>
      <w:proofErr w:type="gramEnd"/>
      <w:r w:rsidR="001059C8" w:rsidRPr="001059C8">
        <w:rPr>
          <w:rFonts w:ascii="SimSun" w:eastAsia="SimSun" w:hAnsi="SimSun"/>
          <w:sz w:val="30"/>
          <w:szCs w:val="30"/>
        </w:rPr>
        <w:t>南地的居民时说，他们出去打仗是因为耶和华使他们的心刚硬（</w:t>
      </w:r>
      <w:bookmarkStart w:id="417" w:name="_Josh_11_20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"https://ccel.org/study/Josh_11:20-11:20"</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约</w:t>
      </w:r>
      <w:proofErr w:type="gramStart"/>
      <w:r w:rsidR="001059C8" w:rsidRPr="001059C8">
        <w:rPr>
          <w:rStyle w:val="a3"/>
          <w:rFonts w:ascii="SimSun" w:eastAsia="SimSun" w:hAnsi="SimSun"/>
          <w:sz w:val="30"/>
          <w:szCs w:val="30"/>
        </w:rPr>
        <w:t>书亚记</w:t>
      </w:r>
      <w:proofErr w:type="gramEnd"/>
      <w:r w:rsidR="001059C8" w:rsidRPr="001059C8">
        <w:rPr>
          <w:rStyle w:val="a3"/>
          <w:rFonts w:ascii="SimSun" w:eastAsia="SimSun" w:hAnsi="SimSun"/>
          <w:sz w:val="30"/>
          <w:szCs w:val="30"/>
        </w:rPr>
        <w:t xml:space="preserve"> 11：20</w:t>
      </w:r>
      <w:r w:rsidR="001059C8" w:rsidRPr="001059C8">
        <w:rPr>
          <w:rFonts w:ascii="SimSun" w:eastAsia="SimSun" w:hAnsi="SimSun"/>
          <w:sz w:val="30"/>
          <w:szCs w:val="30"/>
        </w:rPr>
        <w:fldChar w:fldCharType="end"/>
      </w:r>
      <w:bookmarkEnd w:id="417"/>
      <w:r w:rsidR="001059C8" w:rsidRPr="001059C8">
        <w:rPr>
          <w:rFonts w:ascii="SimSun" w:eastAsia="SimSun" w:hAnsi="SimSun"/>
          <w:sz w:val="30"/>
          <w:szCs w:val="30"/>
        </w:rPr>
        <w:t>）。另一位先知也重复了同样的话，“</w:t>
      </w:r>
      <w:r w:rsidR="009F6523" w:rsidRPr="009F6523">
        <w:rPr>
          <w:rFonts w:ascii="SimSun" w:eastAsia="SimSun" w:hAnsi="SimSun"/>
          <w:sz w:val="30"/>
          <w:szCs w:val="30"/>
        </w:rPr>
        <w:t>他使敌人的</w:t>
      </w:r>
      <w:r w:rsidR="009F6523" w:rsidRPr="009F6523">
        <w:rPr>
          <w:rFonts w:ascii="SimSun" w:eastAsia="SimSun" w:hAnsi="SimSun"/>
          <w:sz w:val="30"/>
          <w:szCs w:val="30"/>
        </w:rPr>
        <w:lastRenderedPageBreak/>
        <w:t>心转去恨他的百姓</w:t>
      </w:r>
      <w:r w:rsidR="001059C8" w:rsidRPr="001059C8">
        <w:rPr>
          <w:rFonts w:ascii="SimSun" w:eastAsia="SimSun" w:hAnsi="SimSun"/>
          <w:sz w:val="30"/>
          <w:szCs w:val="30"/>
        </w:rPr>
        <w:t>”（</w:t>
      </w:r>
      <w:bookmarkStart w:id="418" w:name="_Ps_105_25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"https://ccel.org/study/Ps_105:25-105:25"</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诗篇 105：25</w:t>
      </w:r>
      <w:r w:rsidR="001059C8" w:rsidRPr="001059C8">
        <w:rPr>
          <w:rFonts w:ascii="SimSun" w:eastAsia="SimSun" w:hAnsi="SimSun"/>
          <w:sz w:val="30"/>
          <w:szCs w:val="30"/>
        </w:rPr>
        <w:fldChar w:fldCharType="end"/>
      </w:r>
      <w:bookmarkEnd w:id="418"/>
      <w:r w:rsidR="001059C8" w:rsidRPr="001059C8">
        <w:rPr>
          <w:rFonts w:ascii="SimSun" w:eastAsia="SimSun" w:hAnsi="SimSun"/>
          <w:sz w:val="30"/>
          <w:szCs w:val="30"/>
        </w:rPr>
        <w:t>）。同样，在以赛亚书中，他</w:t>
      </w:r>
      <w:proofErr w:type="gramStart"/>
      <w:r w:rsidR="001059C8" w:rsidRPr="001059C8">
        <w:rPr>
          <w:rFonts w:ascii="SimSun" w:eastAsia="SimSun" w:hAnsi="SimSun"/>
          <w:sz w:val="30"/>
          <w:szCs w:val="30"/>
        </w:rPr>
        <w:t>谈到亚</w:t>
      </w:r>
      <w:proofErr w:type="gramEnd"/>
      <w:r w:rsidR="001059C8" w:rsidRPr="001059C8">
        <w:rPr>
          <w:rFonts w:ascii="SimSun" w:eastAsia="SimSun" w:hAnsi="SimSun"/>
          <w:sz w:val="30"/>
          <w:szCs w:val="30"/>
        </w:rPr>
        <w:t>述人时说：“我必差遣他攻击那伪善的国家，吩咐他攻击我所恼怒的百姓，</w:t>
      </w:r>
      <w:r w:rsidR="009F6523" w:rsidRPr="009F6523">
        <w:rPr>
          <w:rFonts w:ascii="SimSun" w:eastAsia="SimSun" w:hAnsi="SimSun" w:hint="eastAsia"/>
          <w:sz w:val="30"/>
          <w:szCs w:val="30"/>
        </w:rPr>
        <w:t>抢财为掳物，夺货为掠物</w:t>
      </w:r>
      <w:r w:rsidR="001059C8" w:rsidRPr="001059C8">
        <w:rPr>
          <w:rFonts w:ascii="SimSun" w:eastAsia="SimSun" w:hAnsi="SimSun"/>
          <w:sz w:val="30"/>
          <w:szCs w:val="30"/>
        </w:rPr>
        <w:t>。”（</w:t>
      </w:r>
      <w:bookmarkStart w:id="419" w:name="_Isa_10_6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"https://ccel.org/study/Isa_10:6-10:6"</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以赛亚书 10:6</w:t>
      </w:r>
      <w:r w:rsidR="001059C8" w:rsidRPr="001059C8">
        <w:rPr>
          <w:rFonts w:ascii="SimSun" w:eastAsia="SimSun" w:hAnsi="SimSun"/>
          <w:sz w:val="30"/>
          <w:szCs w:val="30"/>
        </w:rPr>
        <w:fldChar w:fldCharType="end"/>
      </w:r>
      <w:bookmarkEnd w:id="419"/>
      <w:r w:rsidR="001059C8" w:rsidRPr="001059C8">
        <w:rPr>
          <w:rFonts w:ascii="SimSun" w:eastAsia="SimSun" w:hAnsi="SimSun"/>
          <w:sz w:val="30"/>
          <w:szCs w:val="30"/>
        </w:rPr>
        <w:t>）；他并不是想教导邪恶顽固的人自发地服从，而是因为他迫使他们执行他的审判，就像他们把命令铭刻在心一样。因此，他们似乎是受到上帝的必然安排所驱使。我承认，上帝经常通过撒旦的介入来对堕落者采取行动；但撒旦自己按照他的意愿行事，并且只有在被允许的情况下才能成功。困扰扫罗的恶魔据说来自上帝（</w:t>
      </w:r>
      <w:bookmarkStart w:id="420" w:name="_1Sam_16_14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"https://ccel.org/study/iSam_16:14-16:14"</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撒母耳记上 16:14</w:t>
      </w:r>
      <w:r w:rsidR="001059C8" w:rsidRPr="001059C8">
        <w:rPr>
          <w:rFonts w:ascii="SimSun" w:eastAsia="SimSun" w:hAnsi="SimSun"/>
          <w:sz w:val="30"/>
          <w:szCs w:val="30"/>
        </w:rPr>
        <w:fldChar w:fldCharType="end"/>
      </w:r>
      <w:bookmarkEnd w:id="420"/>
      <w:r w:rsidR="001059C8" w:rsidRPr="001059C8">
        <w:rPr>
          <w:rFonts w:ascii="SimSun" w:eastAsia="SimSun" w:hAnsi="SimSun"/>
          <w:sz w:val="30"/>
          <w:szCs w:val="30"/>
        </w:rPr>
        <w:t>），暗示扫罗的疯狂是上帝公正的惩罚。撒旦也被说成是</w:t>
      </w:r>
      <w:r w:rsidR="0045393A" w:rsidRPr="0045393A">
        <w:rPr>
          <w:rFonts w:ascii="SimSun" w:eastAsia="SimSun" w:hAnsi="SimSun"/>
          <w:sz w:val="30"/>
          <w:szCs w:val="30"/>
        </w:rPr>
        <w:t>“弄瞎不信之人的心眼”</w:t>
      </w:r>
      <w:r w:rsidR="001059C8" w:rsidRPr="001059C8">
        <w:rPr>
          <w:rFonts w:ascii="SimSun" w:eastAsia="SimSun" w:hAnsi="SimSun"/>
          <w:sz w:val="30"/>
          <w:szCs w:val="30"/>
        </w:rPr>
        <w:t>（</w:t>
      </w:r>
      <w:hyperlink r:id="rId253" w:history="1">
        <w:r w:rsidR="001059C8" w:rsidRPr="001059C8">
          <w:rPr>
            <w:rStyle w:val="a3"/>
            <w:rFonts w:ascii="SimSun" w:eastAsia="SimSun" w:hAnsi="SimSun"/>
            <w:sz w:val="30"/>
            <w:szCs w:val="30"/>
          </w:rPr>
          <w:t>哥林多后书 4:4</w:t>
        </w:r>
      </w:hyperlink>
      <w:r w:rsidR="001059C8" w:rsidRPr="001059C8">
        <w:rPr>
          <w:rFonts w:ascii="SimSun" w:eastAsia="SimSun" w:hAnsi="SimSun"/>
          <w:sz w:val="30"/>
          <w:szCs w:val="30"/>
        </w:rPr>
        <w:t>）。</w:t>
      </w:r>
      <w:r w:rsidR="0045393A" w:rsidRPr="0045393A">
        <w:rPr>
          <w:rFonts w:ascii="SimSun" w:eastAsia="SimSun" w:hAnsi="SimSun"/>
          <w:sz w:val="30"/>
          <w:szCs w:val="30"/>
        </w:rPr>
        <w:t>但是神给他们一个生发错误的心，使那些拒绝相信真理的人相信谎言（帖后2∶11）</w:t>
      </w:r>
      <w:r w:rsidR="001059C8" w:rsidRPr="001059C8">
        <w:rPr>
          <w:rFonts w:ascii="SimSun" w:eastAsia="SimSun" w:hAnsi="SimSun"/>
          <w:sz w:val="30"/>
          <w:szCs w:val="30"/>
        </w:rPr>
        <w:t>根据前一种观点，有人说：“</w:t>
      </w:r>
      <w:r w:rsidR="00625E7B" w:rsidRPr="00625E7B">
        <w:rPr>
          <w:rFonts w:ascii="SimSun" w:eastAsia="SimSun" w:hAnsi="SimSun"/>
          <w:sz w:val="30"/>
          <w:szCs w:val="30"/>
        </w:rPr>
        <w:t>先知若被迷惑说一句预言，是我耶和华任那先知受迷惑</w:t>
      </w:r>
      <w:r w:rsidR="001059C8" w:rsidRPr="001059C8">
        <w:rPr>
          <w:rFonts w:ascii="SimSun" w:eastAsia="SimSun" w:hAnsi="SimSun"/>
          <w:sz w:val="30"/>
          <w:szCs w:val="30"/>
        </w:rPr>
        <w:t>”（</w:t>
      </w:r>
      <w:bookmarkStart w:id="421" w:name="_Ezek_14_9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"https://ccel.org/study/Ezek_14:9-14:9"</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proofErr w:type="gramStart"/>
      <w:r w:rsidR="001059C8" w:rsidRPr="001059C8">
        <w:rPr>
          <w:rStyle w:val="a3"/>
          <w:rFonts w:ascii="SimSun" w:eastAsia="SimSun" w:hAnsi="SimSun"/>
          <w:sz w:val="30"/>
          <w:szCs w:val="30"/>
        </w:rPr>
        <w:t>以西结书</w:t>
      </w:r>
      <w:proofErr w:type="gramEnd"/>
      <w:r w:rsidR="001059C8" w:rsidRPr="001059C8">
        <w:rPr>
          <w:rStyle w:val="a3"/>
          <w:rFonts w:ascii="SimSun" w:eastAsia="SimSun" w:hAnsi="SimSun"/>
          <w:sz w:val="30"/>
          <w:szCs w:val="30"/>
        </w:rPr>
        <w:t xml:space="preserve"> 14:9</w:t>
      </w:r>
      <w:r w:rsidR="001059C8" w:rsidRPr="001059C8">
        <w:rPr>
          <w:rFonts w:ascii="SimSun" w:eastAsia="SimSun" w:hAnsi="SimSun"/>
          <w:sz w:val="30"/>
          <w:szCs w:val="30"/>
        </w:rPr>
        <w:fldChar w:fldCharType="end"/>
      </w:r>
      <w:bookmarkEnd w:id="421"/>
      <w:r w:rsidR="001059C8" w:rsidRPr="001059C8">
        <w:rPr>
          <w:rFonts w:ascii="SimSun" w:eastAsia="SimSun" w:hAnsi="SimSun"/>
          <w:sz w:val="30"/>
          <w:szCs w:val="30"/>
        </w:rPr>
        <w:t>）。根据后一种观点，</w:t>
      </w:r>
      <w:r w:rsidR="0045393A" w:rsidRPr="0045393A">
        <w:rPr>
          <w:rFonts w:ascii="SimSun" w:eastAsia="SimSun" w:hAnsi="SimSun"/>
          <w:sz w:val="30"/>
          <w:szCs w:val="30"/>
        </w:rPr>
        <w:t>神确实“任凭他们存邪僻的心”（罗1∶28，参阅Vg．），也任凭他们装满各种邪恶的私欲（参阅罗1∶29），因神自己是公义报应的起首，而撒旦只是执行他报应的使者。</w:t>
      </w:r>
      <w:r w:rsidR="001059C8" w:rsidRPr="001059C8">
        <w:rPr>
          <w:rFonts w:ascii="SimSun" w:eastAsia="SimSun" w:hAnsi="SimSun"/>
          <w:sz w:val="30"/>
          <w:szCs w:val="30"/>
        </w:rPr>
        <w:t>（见加尔文</w:t>
      </w:r>
      <w:bookmarkStart w:id="422" w:name="_Ps_141_4_0_0"/>
      <w:r w:rsidR="001059C8" w:rsidRPr="001059C8">
        <w:rPr>
          <w:rFonts w:ascii="SimSun" w:eastAsia="SimSun" w:hAnsi="SimSun"/>
          <w:sz w:val="30"/>
          <w:szCs w:val="30"/>
        </w:rPr>
        <w:fldChar w:fldCharType="begin"/>
      </w:r>
      <w:r w:rsidR="001059C8" w:rsidRPr="001059C8">
        <w:rPr>
          <w:rFonts w:ascii="SimSun" w:eastAsia="SimSun" w:hAnsi="SimSun"/>
          <w:sz w:val="30"/>
          <w:szCs w:val="30"/>
        </w:rPr>
        <w:instrText>HYPERLINK "https://ccel.org/study/Ps_141:4-141:4"</w:instrText>
      </w:r>
      <w:r w:rsidR="001059C8" w:rsidRPr="001059C8">
        <w:rPr>
          <w:rFonts w:ascii="SimSun" w:eastAsia="SimSun" w:hAnsi="SimSun"/>
          <w:sz w:val="30"/>
          <w:szCs w:val="30"/>
        </w:rPr>
      </w:r>
      <w:r w:rsidR="001059C8" w:rsidRPr="001059C8">
        <w:rPr>
          <w:rFonts w:ascii="SimSun" w:eastAsia="SimSun" w:hAnsi="SimSun"/>
          <w:sz w:val="30"/>
          <w:szCs w:val="30"/>
        </w:rPr>
        <w:fldChar w:fldCharType="separate"/>
      </w:r>
      <w:r w:rsidR="001059C8" w:rsidRPr="001059C8">
        <w:rPr>
          <w:rStyle w:val="a3"/>
          <w:rFonts w:ascii="SimSun" w:eastAsia="SimSun" w:hAnsi="SimSun"/>
          <w:sz w:val="30"/>
          <w:szCs w:val="30"/>
        </w:rPr>
        <w:t>诗篇 141:4</w:t>
      </w:r>
      <w:r w:rsidR="001059C8" w:rsidRPr="001059C8">
        <w:rPr>
          <w:rFonts w:ascii="SimSun" w:eastAsia="SimSun" w:hAnsi="SimSun"/>
          <w:sz w:val="30"/>
          <w:szCs w:val="30"/>
        </w:rPr>
        <w:fldChar w:fldCharType="end"/>
      </w:r>
      <w:bookmarkEnd w:id="422"/>
      <w:r w:rsidR="0045393A" w:rsidRPr="0045393A">
        <w:rPr>
          <w:rFonts w:ascii="SimSun" w:eastAsia="SimSun" w:hAnsi="SimSun"/>
          <w:sz w:val="30"/>
          <w:szCs w:val="30"/>
        </w:rPr>
        <w:t> Calv. in </w:t>
      </w:r>
      <w:hyperlink r:id="rId254" w:history="1">
        <w:r w:rsidR="0045393A" w:rsidRPr="0045393A">
          <w:rPr>
            <w:rStyle w:val="a3"/>
            <w:rFonts w:ascii="SimSun" w:eastAsia="SimSun" w:hAnsi="SimSun"/>
            <w:sz w:val="30"/>
            <w:szCs w:val="30"/>
          </w:rPr>
          <w:t>Ps. 141:4</w:t>
        </w:r>
      </w:hyperlink>
      <w:r w:rsidR="001059C8" w:rsidRPr="001059C8">
        <w:rPr>
          <w:rFonts w:ascii="SimSun" w:eastAsia="SimSun" w:hAnsi="SimSun"/>
          <w:sz w:val="30"/>
          <w:szCs w:val="30"/>
        </w:rPr>
        <w:t>）。但正如在《第二卷书》（第 4 章第 3、4 节）中讨论人的自由问题时将再次考虑这一主题一样，现在所说的很少，似乎已经足够了。总而言之，既然上帝的旨意是万物之因，那么人类的一切</w:t>
      </w:r>
      <w:r w:rsidR="0045393A">
        <w:rPr>
          <w:rFonts w:ascii="SimSun" w:eastAsia="SimSun" w:hAnsi="SimSun" w:hint="eastAsia"/>
          <w:sz w:val="30"/>
          <w:szCs w:val="30"/>
        </w:rPr>
        <w:t>计划</w:t>
      </w:r>
      <w:r w:rsidR="001059C8" w:rsidRPr="001059C8">
        <w:rPr>
          <w:rFonts w:ascii="SimSun" w:eastAsia="SimSun" w:hAnsi="SimSun"/>
          <w:sz w:val="30"/>
          <w:szCs w:val="30"/>
        </w:rPr>
        <w:t>和行为都必须由他的</w:t>
      </w:r>
      <w:r w:rsidR="0045393A">
        <w:rPr>
          <w:rFonts w:ascii="SimSun" w:eastAsia="SimSun" w:hAnsi="SimSun" w:hint="eastAsia"/>
          <w:sz w:val="30"/>
          <w:szCs w:val="30"/>
        </w:rPr>
        <w:t>护理</w:t>
      </w:r>
      <w:r w:rsidR="001059C8" w:rsidRPr="001059C8">
        <w:rPr>
          <w:rFonts w:ascii="SimSun" w:eastAsia="SimSun" w:hAnsi="SimSun"/>
          <w:sz w:val="30"/>
          <w:szCs w:val="30"/>
        </w:rPr>
        <w:t>支配；这样，他不仅在受圣灵引导的选民身上发挥权力，而且还迫使堕落者为他服务。</w:t>
      </w:r>
    </w:p>
    <w:p w14:paraId="4F9D2FB8" w14:textId="77777777" w:rsidR="0045393A" w:rsidRDefault="0045393A" w:rsidP="001059C8">
      <w:pPr>
        <w:spacing w:line="360" w:lineRule="auto"/>
        <w:rPr>
          <w:rFonts w:ascii="SimSun" w:eastAsia="SimSun" w:hAnsi="SimSun"/>
          <w:sz w:val="30"/>
          <w:szCs w:val="30"/>
        </w:rPr>
      </w:pPr>
    </w:p>
    <w:p w14:paraId="192620CD" w14:textId="1FD2C067" w:rsidR="0045393A" w:rsidRDefault="0045393A" w:rsidP="0045393A">
      <w:pPr>
        <w:pStyle w:val="2"/>
        <w:jc w:val="center"/>
      </w:pPr>
      <w:r>
        <w:rPr>
          <w:rFonts w:hint="eastAsia"/>
        </w:rPr>
        <w:t>三</w:t>
      </w:r>
    </w:p>
    <w:p w14:paraId="5E26F1E4" w14:textId="14FA2770" w:rsidR="001059C8" w:rsidRPr="001059C8" w:rsidRDefault="001059C8" w:rsidP="00F77851">
      <w:pPr>
        <w:spacing w:line="360" w:lineRule="auto"/>
        <w:ind w:firstLineChars="200" w:firstLine="600"/>
        <w:rPr>
          <w:rFonts w:ascii="SimSun" w:eastAsia="SimSun" w:hAnsi="SimSun"/>
          <w:sz w:val="30"/>
          <w:szCs w:val="30"/>
        </w:rPr>
      </w:pPr>
      <w:r w:rsidRPr="001059C8">
        <w:rPr>
          <w:rFonts w:ascii="SimSun" w:eastAsia="SimSun" w:hAnsi="SimSun"/>
          <w:sz w:val="30"/>
          <w:szCs w:val="30"/>
        </w:rPr>
        <w:t>到目前为止，我所讲的只是圣经中清楚明白的教导，那些毫不犹豫地污蔑圣经教导的人，最好小心他们所用的责难。如果他们假装无知，却想得到谦虚的称赞，那么还有什么比说出一句反对上帝权威的话更傲慢的呢？例如，说“我不这么认为”，“我不想让这个问题成为我的话题。”但如果他们公然亵渎，他们攻击天堂会得到什么呢？事实上，这种任性并不是什么新鲜事。历代都有邪恶和亵渎的人疯狂地攻击这一教义。但他们会通过经验感受到圣灵在古时借大卫之口所宣告的（</w:t>
      </w:r>
      <w:bookmarkStart w:id="423" w:name="_Ps_51_6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"https://ccel.org/study/Ps_51:6-51:6"</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诗篇 51:6</w:t>
      </w:r>
      <w:r w:rsidRPr="001059C8">
        <w:rPr>
          <w:rFonts w:ascii="SimSun" w:eastAsia="SimSun" w:hAnsi="SimSun"/>
          <w:sz w:val="30"/>
          <w:szCs w:val="30"/>
        </w:rPr>
        <w:fldChar w:fldCharType="end"/>
      </w:r>
      <w:bookmarkEnd w:id="423"/>
      <w:r w:rsidRPr="001059C8">
        <w:rPr>
          <w:rFonts w:ascii="SimSun" w:eastAsia="SimSun" w:hAnsi="SimSun"/>
          <w:sz w:val="30"/>
          <w:szCs w:val="30"/>
        </w:rPr>
        <w:t>）是真实的——</w:t>
      </w:r>
      <w:r w:rsidR="0045393A" w:rsidRPr="0045393A">
        <w:rPr>
          <w:rFonts w:ascii="SimSun" w:eastAsia="SimSun" w:hAnsi="SimSun"/>
          <w:sz w:val="30"/>
          <w:szCs w:val="30"/>
        </w:rPr>
        <w:t>当人受审时，神显为公义</w:t>
      </w:r>
      <w:r w:rsidRPr="001059C8">
        <w:rPr>
          <w:rFonts w:ascii="SimSun" w:eastAsia="SimSun" w:hAnsi="SimSun"/>
          <w:sz w:val="30"/>
          <w:szCs w:val="30"/>
        </w:rPr>
        <w:t>。</w:t>
      </w:r>
      <w:r w:rsidR="00F77851" w:rsidRPr="00F77851">
        <w:rPr>
          <w:rFonts w:ascii="SimSun" w:eastAsia="SimSun" w:hAnsi="SimSun"/>
          <w:sz w:val="30"/>
          <w:szCs w:val="30"/>
        </w:rPr>
        <w:t>在此大卫间接地指责这类人的癫狂</w:t>
      </w:r>
      <w:r w:rsidRPr="001059C8">
        <w:rPr>
          <w:rFonts w:ascii="SimSun" w:eastAsia="SimSun" w:hAnsi="SimSun"/>
          <w:sz w:val="30"/>
          <w:szCs w:val="30"/>
        </w:rPr>
        <w:t>，</w:t>
      </w:r>
      <w:r w:rsidR="00F77851" w:rsidRPr="00F77851">
        <w:rPr>
          <w:rFonts w:ascii="SimSun" w:eastAsia="SimSun" w:hAnsi="SimSun"/>
          <w:sz w:val="30"/>
          <w:szCs w:val="30"/>
        </w:rPr>
        <w:t>因他们出于自己的污秽放肆地与神争辩，也自以为有权利定神的罪。他同时也暗示，他们向天吐的亵渎不但无法击中神，反而会使神在刹那间就驱散他们乌云般的亵渎并显自己为公义。而且我们胜过世界的信心（参阅约15∶4），是因为建立在神圣洁的话语上，所以就能胜过这些毁谤。</w:t>
      </w:r>
    </w:p>
    <w:p w14:paraId="171A91F8" w14:textId="620D6EF9" w:rsidR="001059C8" w:rsidRPr="001059C8" w:rsidRDefault="001059C8" w:rsidP="00167471">
      <w:pPr>
        <w:spacing w:line="360" w:lineRule="auto"/>
        <w:ind w:firstLineChars="200" w:firstLine="600"/>
        <w:rPr>
          <w:rFonts w:ascii="SimSun" w:eastAsia="SimSun" w:hAnsi="SimSun"/>
          <w:sz w:val="30"/>
          <w:szCs w:val="30"/>
        </w:rPr>
      </w:pPr>
      <w:r w:rsidRPr="001059C8">
        <w:rPr>
          <w:rFonts w:ascii="SimSun" w:eastAsia="SimSun" w:hAnsi="SimSun"/>
          <w:sz w:val="30"/>
          <w:szCs w:val="30"/>
        </w:rPr>
        <w:t>他们的第一个反对意见是，如果没有上帝的旨意就不会发生任何事情，那么上帝肯定有两个相反的意志，</w:t>
      </w:r>
      <w:r w:rsidR="00F77851" w:rsidRPr="00F77851">
        <w:rPr>
          <w:rFonts w:ascii="SimSun" w:eastAsia="SimSun" w:hAnsi="SimSun"/>
          <w:sz w:val="30"/>
          <w:szCs w:val="30"/>
        </w:rPr>
        <w:t>因神以他隐秘的计划预定他的律法所公开禁止的事</w:t>
      </w:r>
      <w:r w:rsidRPr="001059C8">
        <w:rPr>
          <w:rFonts w:ascii="SimSun" w:eastAsia="SimSun" w:hAnsi="SimSun"/>
          <w:sz w:val="30"/>
          <w:szCs w:val="30"/>
        </w:rPr>
        <w:t>。这个反对意见很容易被驳斥。但在我答复之前，我要再次提醒我的读者，这种挑剔不是针对我，而是针对圣灵，圣灵肯定命令圣人约伯承认“赏赐的是耶和华，</w:t>
      </w:r>
      <w:r w:rsidRPr="001059C8">
        <w:rPr>
          <w:rFonts w:ascii="SimSun" w:eastAsia="SimSun" w:hAnsi="SimSun"/>
          <w:sz w:val="30"/>
          <w:szCs w:val="30"/>
        </w:rPr>
        <w:lastRenderedPageBreak/>
        <w:t>收取的也是耶和华”，当他在被盗贼抢劫后，承认他们的不公正和恶作剧是上帝公正的惩罚。圣经在其他地方怎么说？以利的儿子“不听父亲的话，因为耶和华要杀他们”（</w:t>
      </w:r>
      <w:bookmarkStart w:id="424" w:name="_1Sam_2_25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"https://ccel.org/study/iSam_2:25-2:25"</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撒母耳记上 2:25</w:t>
      </w:r>
      <w:r w:rsidRPr="001059C8">
        <w:rPr>
          <w:rFonts w:ascii="SimSun" w:eastAsia="SimSun" w:hAnsi="SimSun"/>
          <w:sz w:val="30"/>
          <w:szCs w:val="30"/>
        </w:rPr>
        <w:fldChar w:fldCharType="end"/>
      </w:r>
      <w:bookmarkEnd w:id="424"/>
      <w:r w:rsidRPr="001059C8">
        <w:rPr>
          <w:rFonts w:ascii="SimSun" w:eastAsia="SimSun" w:hAnsi="SimSun"/>
          <w:sz w:val="30"/>
          <w:szCs w:val="30"/>
        </w:rPr>
        <w:t>）。另一位先知也惊呼：“</w:t>
      </w:r>
      <w:r w:rsidR="00F77851" w:rsidRPr="00F77851">
        <w:rPr>
          <w:rFonts w:ascii="SimSun" w:eastAsia="SimSun" w:hAnsi="SimSun"/>
          <w:sz w:val="30"/>
          <w:szCs w:val="30"/>
        </w:rPr>
        <w:t>我们的神在天上，都随自己的意旨行事。</w:t>
      </w:r>
      <w:r w:rsidRPr="001059C8">
        <w:rPr>
          <w:rFonts w:ascii="SimSun" w:eastAsia="SimSun" w:hAnsi="SimSun"/>
          <w:sz w:val="30"/>
          <w:szCs w:val="30"/>
        </w:rPr>
        <w:t>”（</w:t>
      </w:r>
      <w:hyperlink r:id="rId255" w:history="1">
        <w:r w:rsidRPr="001059C8">
          <w:rPr>
            <w:rStyle w:val="a3"/>
            <w:rFonts w:ascii="SimSun" w:eastAsia="SimSun" w:hAnsi="SimSun"/>
            <w:sz w:val="30"/>
            <w:szCs w:val="30"/>
          </w:rPr>
          <w:t>诗篇 115:3</w:t>
        </w:r>
      </w:hyperlink>
      <w:r w:rsidRPr="001059C8">
        <w:rPr>
          <w:rFonts w:ascii="SimSun" w:eastAsia="SimSun" w:hAnsi="SimSun"/>
          <w:sz w:val="30"/>
          <w:szCs w:val="30"/>
        </w:rPr>
        <w:t>）。我已经足够清楚地表明，上帝是所有这些事情的创造者，而根据这些反对者的说法，这些事情的发生只是因为他的不作为而发生的。他证实</w:t>
      </w:r>
      <w:r w:rsidR="00F77851">
        <w:rPr>
          <w:rFonts w:ascii="SimSun" w:eastAsia="SimSun" w:hAnsi="SimSun" w:hint="eastAsia"/>
          <w:sz w:val="30"/>
          <w:szCs w:val="30"/>
        </w:rPr>
        <w:t>“</w:t>
      </w:r>
      <w:r w:rsidR="00F77851" w:rsidRPr="00F77851">
        <w:rPr>
          <w:rFonts w:ascii="SimSun" w:eastAsia="SimSun" w:hAnsi="SimSun"/>
          <w:sz w:val="30"/>
          <w:szCs w:val="30"/>
        </w:rPr>
        <w:t>我造光，又造暗；我施平安，又降灾祸</w:t>
      </w:r>
      <w:r w:rsidR="00F77851">
        <w:rPr>
          <w:rFonts w:ascii="SimSun" w:eastAsia="SimSun" w:hAnsi="SimSun" w:hint="eastAsia"/>
          <w:sz w:val="30"/>
          <w:szCs w:val="30"/>
        </w:rPr>
        <w:t>”</w:t>
      </w:r>
      <w:r w:rsidRPr="001059C8">
        <w:rPr>
          <w:rFonts w:ascii="SimSun" w:eastAsia="SimSun" w:hAnsi="SimSun"/>
          <w:sz w:val="30"/>
          <w:szCs w:val="30"/>
        </w:rPr>
        <w:t>（</w:t>
      </w:r>
      <w:hyperlink r:id="rId256" w:history="1">
        <w:r w:rsidRPr="001059C8">
          <w:rPr>
            <w:rStyle w:val="a3"/>
            <w:rFonts w:ascii="SimSun" w:eastAsia="SimSun" w:hAnsi="SimSun"/>
            <w:sz w:val="30"/>
            <w:szCs w:val="30"/>
          </w:rPr>
          <w:t>以赛亚书 45:7</w:t>
        </w:r>
      </w:hyperlink>
      <w:r w:rsidRPr="001059C8">
        <w:rPr>
          <w:rFonts w:ascii="SimSun" w:eastAsia="SimSun" w:hAnsi="SimSun"/>
          <w:sz w:val="30"/>
          <w:szCs w:val="30"/>
        </w:rPr>
        <w:t>）；</w:t>
      </w:r>
      <w:r w:rsidR="00F77851" w:rsidRPr="00F77851">
        <w:rPr>
          <w:rFonts w:ascii="SimSun" w:eastAsia="SimSun" w:hAnsi="SimSun"/>
          <w:sz w:val="30"/>
          <w:szCs w:val="30"/>
        </w:rPr>
        <w:t>没有任何灾祸不是神所降的</w:t>
      </w:r>
      <w:r w:rsidRPr="001059C8">
        <w:rPr>
          <w:rFonts w:ascii="SimSun" w:eastAsia="SimSun" w:hAnsi="SimSun"/>
          <w:sz w:val="30"/>
          <w:szCs w:val="30"/>
        </w:rPr>
        <w:t>（</w:t>
      </w:r>
      <w:hyperlink r:id="rId257" w:history="1">
        <w:r w:rsidRPr="001059C8">
          <w:rPr>
            <w:rStyle w:val="a3"/>
            <w:rFonts w:ascii="SimSun" w:eastAsia="SimSun" w:hAnsi="SimSun"/>
            <w:sz w:val="30"/>
            <w:szCs w:val="30"/>
          </w:rPr>
          <w:t>阿摩司书 3:6</w:t>
        </w:r>
      </w:hyperlink>
      <w:r w:rsidRPr="001059C8">
        <w:rPr>
          <w:rFonts w:ascii="SimSun" w:eastAsia="SimSun" w:hAnsi="SimSun"/>
          <w:sz w:val="30"/>
          <w:szCs w:val="30"/>
        </w:rPr>
        <w:t>）。让他们告诉我，上帝是自愿还是不情愿地行使他的审判。正如摩西教导说，</w:t>
      </w:r>
      <w:r w:rsidR="00F77851" w:rsidRPr="00F77851">
        <w:rPr>
          <w:rFonts w:ascii="SimSun" w:eastAsia="SimSun" w:hAnsi="SimSun"/>
          <w:sz w:val="30"/>
          <w:szCs w:val="30"/>
        </w:rPr>
        <w:t>当斧头脱了把，伤人致死，乃是耶和华要将他交在那人手中</w:t>
      </w:r>
      <w:r w:rsidRPr="001059C8">
        <w:rPr>
          <w:rFonts w:ascii="SimSun" w:eastAsia="SimSun" w:hAnsi="SimSun"/>
          <w:sz w:val="30"/>
          <w:szCs w:val="30"/>
        </w:rPr>
        <w:t>（</w:t>
      </w:r>
      <w:bookmarkStart w:id="425" w:name="_Deut_19_5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"https://ccel.org/study/Deut_19:5-19:5"</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申命记 19:5</w:t>
      </w:r>
      <w:r w:rsidRPr="001059C8">
        <w:rPr>
          <w:rFonts w:ascii="SimSun" w:eastAsia="SimSun" w:hAnsi="SimSun"/>
          <w:sz w:val="30"/>
          <w:szCs w:val="30"/>
        </w:rPr>
        <w:fldChar w:fldCharType="end"/>
      </w:r>
      <w:bookmarkEnd w:id="425"/>
      <w:r w:rsidRPr="001059C8">
        <w:rPr>
          <w:rFonts w:ascii="SimSun" w:eastAsia="SimSun" w:hAnsi="SimSun"/>
          <w:sz w:val="30"/>
          <w:szCs w:val="30"/>
        </w:rPr>
        <w:t>），福音书通过路加之口宣称，希律和</w:t>
      </w:r>
      <w:proofErr w:type="gramStart"/>
      <w:r w:rsidRPr="001059C8">
        <w:rPr>
          <w:rFonts w:ascii="SimSun" w:eastAsia="SimSun" w:hAnsi="SimSun"/>
          <w:sz w:val="30"/>
          <w:szCs w:val="30"/>
        </w:rPr>
        <w:t>本丢彼</w:t>
      </w:r>
      <w:proofErr w:type="gramEnd"/>
      <w:r w:rsidRPr="001059C8">
        <w:rPr>
          <w:rFonts w:ascii="SimSun" w:eastAsia="SimSun" w:hAnsi="SimSun"/>
          <w:sz w:val="30"/>
          <w:szCs w:val="30"/>
        </w:rPr>
        <w:t>拉多密谋“</w:t>
      </w:r>
      <w:r w:rsidR="00167471">
        <w:rPr>
          <w:rFonts w:ascii="SimSun" w:eastAsia="SimSun" w:hAnsi="SimSun" w:hint="eastAsia"/>
          <w:sz w:val="30"/>
          <w:szCs w:val="30"/>
        </w:rPr>
        <w:t>成就</w:t>
      </w:r>
      <w:r w:rsidRPr="001059C8">
        <w:rPr>
          <w:rFonts w:ascii="SimSun" w:eastAsia="SimSun" w:hAnsi="SimSun"/>
          <w:sz w:val="30"/>
          <w:szCs w:val="30"/>
        </w:rPr>
        <w:t>你手和你意旨所预定必有的事”（</w:t>
      </w:r>
      <w:hyperlink r:id="rId258" w:history="1">
        <w:r w:rsidRPr="001059C8">
          <w:rPr>
            <w:rStyle w:val="a3"/>
            <w:rFonts w:ascii="SimSun" w:eastAsia="SimSun" w:hAnsi="SimSun"/>
            <w:sz w:val="30"/>
            <w:szCs w:val="30"/>
          </w:rPr>
          <w:t>使徒行传 4:28</w:t>
        </w:r>
      </w:hyperlink>
      <w:bookmarkEnd w:id="413"/>
      <w:r w:rsidRPr="001059C8">
        <w:rPr>
          <w:rFonts w:ascii="SimSun" w:eastAsia="SimSun" w:hAnsi="SimSun"/>
          <w:sz w:val="30"/>
          <w:szCs w:val="30"/>
        </w:rPr>
        <w:t>）。事实上，如果基督不是按照上帝的旨意被钉死在十字架上的，我们的救赎又在哪里呢？然而，上帝的旨意并没有自相矛盾。它不会改变。他并不假装不愿意他所愿意的，但是，尽管他自己的意志是一个整体，不可分割的，但对我们来说，它却显得是多方面的，因为我们智力的薄弱，我们无法理解，尽管他的方式不同，他却愿意和不愿意做同样的事情。保罗称呼</w:t>
      </w:r>
      <w:r w:rsidR="00167471" w:rsidRPr="00167471">
        <w:rPr>
          <w:rFonts w:ascii="SimSun" w:eastAsia="SimSun" w:hAnsi="SimSun"/>
          <w:sz w:val="30"/>
          <w:szCs w:val="30"/>
        </w:rPr>
        <w:t>外邦</w:t>
      </w:r>
      <w:proofErr w:type="gramStart"/>
      <w:r w:rsidR="00167471" w:rsidRPr="00167471">
        <w:rPr>
          <w:rFonts w:ascii="SimSun" w:eastAsia="SimSun" w:hAnsi="SimSun"/>
          <w:sz w:val="30"/>
          <w:szCs w:val="30"/>
        </w:rPr>
        <w:t>人蒙召是</w:t>
      </w:r>
      <w:proofErr w:type="gramEnd"/>
      <w:r w:rsidR="00167471" w:rsidRPr="00167471">
        <w:rPr>
          <w:rFonts w:ascii="SimSun" w:eastAsia="SimSun" w:hAnsi="SimSun"/>
          <w:sz w:val="30"/>
          <w:szCs w:val="30"/>
        </w:rPr>
        <w:t>“隐藏的奥秘”</w:t>
      </w:r>
      <w:r w:rsidRPr="001059C8">
        <w:rPr>
          <w:rFonts w:ascii="SimSun" w:eastAsia="SimSun" w:hAnsi="SimSun"/>
          <w:sz w:val="30"/>
          <w:szCs w:val="30"/>
        </w:rPr>
        <w:t>，不久之后又补充说，这显明了神百般的智慧（</w:t>
      </w:r>
      <w:bookmarkStart w:id="426" w:name="_Eph_3_10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"https://ccel.org/study/Eph_3:10-3:10"</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以</w:t>
      </w:r>
      <w:proofErr w:type="gramStart"/>
      <w:r w:rsidRPr="001059C8">
        <w:rPr>
          <w:rStyle w:val="a3"/>
          <w:rFonts w:ascii="SimSun" w:eastAsia="SimSun" w:hAnsi="SimSun"/>
          <w:sz w:val="30"/>
          <w:szCs w:val="30"/>
        </w:rPr>
        <w:t>弗</w:t>
      </w:r>
      <w:proofErr w:type="gramEnd"/>
      <w:r w:rsidRPr="001059C8">
        <w:rPr>
          <w:rStyle w:val="a3"/>
          <w:rFonts w:ascii="SimSun" w:eastAsia="SimSun" w:hAnsi="SimSun"/>
          <w:sz w:val="30"/>
          <w:szCs w:val="30"/>
        </w:rPr>
        <w:t>所书 3:10</w:t>
      </w:r>
      <w:r w:rsidRPr="001059C8">
        <w:rPr>
          <w:rFonts w:ascii="SimSun" w:eastAsia="SimSun" w:hAnsi="SimSun"/>
          <w:sz w:val="30"/>
          <w:szCs w:val="30"/>
        </w:rPr>
        <w:fldChar w:fldCharType="end"/>
      </w:r>
      <w:bookmarkEnd w:id="426"/>
      <w:r w:rsidRPr="001059C8">
        <w:rPr>
          <w:rFonts w:ascii="SimSun" w:eastAsia="SimSun" w:hAnsi="SimSun"/>
          <w:sz w:val="30"/>
          <w:szCs w:val="30"/>
        </w:rPr>
        <w:t>）。因为，由于我们的感觉迟钝，神的智慧似乎是多方面的（或者，一种旧译本将其译为多种形式），那么，我们难道要梦想上帝会发生变化，好像他要么改变了忠告，</w:t>
      </w:r>
      <w:r w:rsidRPr="001059C8">
        <w:rPr>
          <w:rFonts w:ascii="SimSun" w:eastAsia="SimSun" w:hAnsi="SimSun"/>
          <w:sz w:val="30"/>
          <w:szCs w:val="30"/>
        </w:rPr>
        <w:lastRenderedPageBreak/>
        <w:t>要么意见不合？不，当我们无法理解上帝如何能愿意做他禁止我们做的事情时，让我们想起自己的愚蠢，记住</w:t>
      </w:r>
      <w:r w:rsidR="00167471" w:rsidRPr="00167471">
        <w:rPr>
          <w:rFonts w:ascii="SimSun" w:eastAsia="SimSun" w:hAnsi="SimSun"/>
          <w:sz w:val="30"/>
          <w:szCs w:val="30"/>
        </w:rPr>
        <w:t>神住在人无法靠近的光里</w:t>
      </w:r>
      <w:r w:rsidRPr="001059C8">
        <w:rPr>
          <w:rFonts w:ascii="SimSun" w:eastAsia="SimSun" w:hAnsi="SimSun"/>
          <w:sz w:val="30"/>
          <w:szCs w:val="30"/>
        </w:rPr>
        <w:t>（</w:t>
      </w:r>
      <w:bookmarkStart w:id="427" w:name="_1Tim_6_16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"https://ccel.org/study/iTim_6:16-6:16"</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提摩太前书 6:16</w:t>
      </w:r>
      <w:r w:rsidRPr="001059C8">
        <w:rPr>
          <w:rFonts w:ascii="SimSun" w:eastAsia="SimSun" w:hAnsi="SimSun"/>
          <w:sz w:val="30"/>
          <w:szCs w:val="30"/>
        </w:rPr>
        <w:fldChar w:fldCharType="end"/>
      </w:r>
      <w:bookmarkEnd w:id="427"/>
      <w:r w:rsidRPr="001059C8">
        <w:rPr>
          <w:rFonts w:ascii="SimSun" w:eastAsia="SimSun" w:hAnsi="SimSun"/>
          <w:sz w:val="30"/>
          <w:szCs w:val="30"/>
        </w:rPr>
        <w:t>），不是没有原因的，因为那光被黑暗笼罩。因此，所有虔诚和谦虚的人都会欣然接受奥古斯丁的观点：“人有时怀着善意希望上帝不愿意的事情，比如好儿子希望父亲活着，而上帝却希望他死去。同样，也可能出现这样的情况，心怀恶意的人希望上帝正直地希望的事情，比如坏儿子希望父亲死去，而上帝也希望父亲死去。前者希望上帝不愿意的事情，后者希望上帝也希望的事情。然而，前者的孝顺之情比后者的不自然之情更符合上帝的善意，尽管两者的意愿不同；赞许或谴责在很大程度上取决于人适合做什么，上帝愿意做什么，以及每个人的意愿所尊重的目的。因为上帝正确意愿的事情，他通过坏人的邪恶意愿来实现——（</w:t>
      </w:r>
      <w:r w:rsidRPr="001059C8">
        <w:rPr>
          <w:rFonts w:ascii="SimSun" w:eastAsia="SimSun" w:hAnsi="SimSun"/>
          <w:i/>
          <w:iCs/>
          <w:sz w:val="30"/>
          <w:szCs w:val="30"/>
        </w:rPr>
        <w:t xml:space="preserve">August. </w:t>
      </w:r>
      <w:proofErr w:type="spellStart"/>
      <w:r w:rsidRPr="001059C8">
        <w:rPr>
          <w:rFonts w:ascii="SimSun" w:eastAsia="SimSun" w:hAnsi="SimSun"/>
          <w:i/>
          <w:iCs/>
          <w:sz w:val="30"/>
          <w:szCs w:val="30"/>
        </w:rPr>
        <w:t>Enchirid</w:t>
      </w:r>
      <w:proofErr w:type="spellEnd"/>
      <w:r w:rsidRPr="001059C8">
        <w:rPr>
          <w:rFonts w:ascii="SimSun" w:eastAsia="SimSun" w:hAnsi="SimSun"/>
          <w:i/>
          <w:iCs/>
          <w:sz w:val="30"/>
          <w:szCs w:val="30"/>
        </w:rPr>
        <w:t>. ad Laurent. cap.</w:t>
      </w:r>
      <w:r w:rsidRPr="001059C8">
        <w:rPr>
          <w:rFonts w:ascii="SimSun" w:eastAsia="SimSun" w:hAnsi="SimSun"/>
          <w:sz w:val="30"/>
          <w:szCs w:val="30"/>
        </w:rPr>
        <w:t> 101）。他之前说过（cap. 100），</w:t>
      </w:r>
      <w:proofErr w:type="gramStart"/>
      <w:r w:rsidRPr="001059C8">
        <w:rPr>
          <w:rFonts w:ascii="SimSun" w:eastAsia="SimSun" w:hAnsi="SimSun"/>
          <w:sz w:val="30"/>
          <w:szCs w:val="30"/>
        </w:rPr>
        <w:t>叛</w:t>
      </w:r>
      <w:proofErr w:type="gramEnd"/>
      <w:r w:rsidRPr="001059C8">
        <w:rPr>
          <w:rFonts w:ascii="SimSun" w:eastAsia="SimSun" w:hAnsi="SimSun"/>
          <w:sz w:val="30"/>
          <w:szCs w:val="30"/>
        </w:rPr>
        <w:t>教的天使通过他们的反叛，以及所有堕落者，就他们自己而言，做了上帝不愿意做的事；但是，就他的全能而言，他们不可能这样做：因为，当他们违背上帝的意愿行事时，上帝的意愿在他们身上得以实现。因此他惊呼：“</w:t>
      </w:r>
      <w:r w:rsidR="00167471" w:rsidRPr="00167471">
        <w:rPr>
          <w:rFonts w:ascii="SimSun" w:eastAsia="SimSun" w:hAnsi="SimSun"/>
          <w:sz w:val="30"/>
          <w:szCs w:val="30"/>
        </w:rPr>
        <w:t>耶和华的作为本为大；凡喜爱的都必考察</w:t>
      </w:r>
      <w:r w:rsidRPr="001059C8">
        <w:rPr>
          <w:rFonts w:ascii="SimSun" w:eastAsia="SimSun" w:hAnsi="SimSun"/>
          <w:sz w:val="30"/>
          <w:szCs w:val="30"/>
        </w:rPr>
        <w:t>！因此，</w:t>
      </w:r>
      <w:r w:rsidR="00167471" w:rsidRPr="00167471">
        <w:rPr>
          <w:rFonts w:ascii="SimSun" w:eastAsia="SimSun" w:hAnsi="SimSun"/>
          <w:sz w:val="30"/>
          <w:szCs w:val="30"/>
        </w:rPr>
        <w:t>万事都以奇妙和无法测度的方式在神的旨意之内发生，连违背他律法的事也不例外。因若他不许，便不可能发生，但他也不是无意地默许它的发生，而是有意地预定它的发生，而且既然神是良善的，除非神出于他的全能利用恶行以成善，否则他就不会允许邪</w:t>
      </w:r>
      <w:r w:rsidR="00167471" w:rsidRPr="00167471">
        <w:rPr>
          <w:rFonts w:ascii="SimSun" w:eastAsia="SimSun" w:hAnsi="SimSun"/>
          <w:sz w:val="30"/>
          <w:szCs w:val="30"/>
        </w:rPr>
        <w:lastRenderedPageBreak/>
        <w:t>恶的事发生。</w:t>
      </w:r>
      <w:r w:rsidRPr="001059C8">
        <w:rPr>
          <w:rFonts w:ascii="SimSun" w:eastAsia="SimSun" w:hAnsi="SimSun"/>
          <w:sz w:val="30"/>
          <w:szCs w:val="30"/>
        </w:rPr>
        <w:t>”（</w:t>
      </w:r>
      <w:r w:rsidRPr="001059C8">
        <w:rPr>
          <w:rFonts w:ascii="SimSun" w:eastAsia="SimSun" w:hAnsi="SimSun"/>
          <w:i/>
          <w:iCs/>
          <w:sz w:val="30"/>
          <w:szCs w:val="30"/>
        </w:rPr>
        <w:t>奥古斯丁在</w:t>
      </w:r>
      <w:bookmarkStart w:id="428" w:name="_Ps_111_2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"https://ccel.org/study/Ps_111:2-111:2"</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诗篇 111:2</w:t>
      </w:r>
      <w:r w:rsidRPr="001059C8">
        <w:rPr>
          <w:rFonts w:ascii="SimSun" w:eastAsia="SimSun" w:hAnsi="SimSun"/>
          <w:sz w:val="30"/>
          <w:szCs w:val="30"/>
        </w:rPr>
        <w:fldChar w:fldCharType="end"/>
      </w:r>
      <w:bookmarkEnd w:id="428"/>
      <w:r w:rsidRPr="001059C8">
        <w:rPr>
          <w:rFonts w:ascii="SimSun" w:eastAsia="SimSun" w:hAnsi="SimSun"/>
          <w:sz w:val="30"/>
          <w:szCs w:val="30"/>
        </w:rPr>
        <w:t>中）</w:t>
      </w:r>
    </w:p>
    <w:p w14:paraId="48401212" w14:textId="77777777" w:rsidR="00167471" w:rsidRDefault="00167471" w:rsidP="001059C8">
      <w:pPr>
        <w:spacing w:line="360" w:lineRule="auto"/>
        <w:rPr>
          <w:rFonts w:ascii="SimSun" w:eastAsia="SimSun" w:hAnsi="SimSun"/>
          <w:sz w:val="30"/>
          <w:szCs w:val="30"/>
        </w:rPr>
      </w:pPr>
    </w:p>
    <w:p w14:paraId="2C5A32FF" w14:textId="1B6336F5" w:rsidR="00167471" w:rsidRDefault="00167471" w:rsidP="00167471">
      <w:pPr>
        <w:pStyle w:val="2"/>
        <w:jc w:val="center"/>
      </w:pPr>
      <w:r>
        <w:rPr>
          <w:rFonts w:hint="eastAsia"/>
        </w:rPr>
        <w:t>四</w:t>
      </w:r>
    </w:p>
    <w:p w14:paraId="715E9E46" w14:textId="5582CF61" w:rsidR="001059C8" w:rsidRPr="001059C8" w:rsidRDefault="001059C8" w:rsidP="00C37D15">
      <w:pPr>
        <w:spacing w:line="360" w:lineRule="auto"/>
        <w:ind w:firstLineChars="200" w:firstLine="600"/>
        <w:rPr>
          <w:rFonts w:ascii="SimSun" w:eastAsia="SimSun" w:hAnsi="SimSun"/>
          <w:sz w:val="30"/>
          <w:szCs w:val="30"/>
        </w:rPr>
      </w:pPr>
      <w:r w:rsidRPr="001059C8">
        <w:rPr>
          <w:rFonts w:ascii="SimSun" w:eastAsia="SimSun" w:hAnsi="SimSun"/>
          <w:sz w:val="30"/>
          <w:szCs w:val="30"/>
        </w:rPr>
        <w:t>另一个反对意见也以同样的方式得到解决，或者说自然消失，即如果上帝不仅利用恶人的行动，而且还控制他们的谋略和感情，那么他就是他们所有罪恶的始作俑者；因此，人们在执行上帝所规定的命令时，会因为服从他的意志而受到不公正的谴责。在这里，</w:t>
      </w:r>
      <w:r w:rsidR="00C37D15">
        <w:rPr>
          <w:rFonts w:ascii="SimSun" w:eastAsia="SimSun" w:hAnsi="SimSun" w:hint="eastAsia"/>
          <w:sz w:val="30"/>
          <w:szCs w:val="30"/>
        </w:rPr>
        <w:t>预旨</w:t>
      </w:r>
      <w:r w:rsidRPr="001059C8">
        <w:rPr>
          <w:rFonts w:ascii="SimSun" w:eastAsia="SimSun" w:hAnsi="SimSun"/>
          <w:sz w:val="30"/>
          <w:szCs w:val="30"/>
        </w:rPr>
        <w:t>与</w:t>
      </w:r>
      <w:proofErr w:type="gramStart"/>
      <w:r w:rsidRPr="001059C8">
        <w:rPr>
          <w:rFonts w:ascii="SimSun" w:eastAsia="SimSun" w:hAnsi="SimSun"/>
          <w:sz w:val="30"/>
          <w:szCs w:val="30"/>
        </w:rPr>
        <w:t>诫</w:t>
      </w:r>
      <w:r w:rsidR="00C37D15">
        <w:rPr>
          <w:rFonts w:ascii="SimSun" w:eastAsia="SimSun" w:hAnsi="SimSun" w:hint="eastAsia"/>
          <w:sz w:val="30"/>
          <w:szCs w:val="30"/>
        </w:rPr>
        <w:t>命</w:t>
      </w:r>
      <w:r w:rsidRPr="001059C8">
        <w:rPr>
          <w:rFonts w:ascii="SimSun" w:eastAsia="SimSun" w:hAnsi="SimSun"/>
          <w:sz w:val="30"/>
          <w:szCs w:val="30"/>
        </w:rPr>
        <w:t>被</w:t>
      </w:r>
      <w:proofErr w:type="gramEnd"/>
      <w:r w:rsidRPr="001059C8">
        <w:rPr>
          <w:rFonts w:ascii="SimSun" w:eastAsia="SimSun" w:hAnsi="SimSun"/>
          <w:i/>
          <w:iCs/>
          <w:sz w:val="30"/>
          <w:szCs w:val="30"/>
        </w:rPr>
        <w:t>不恰当</w:t>
      </w:r>
      <w:r w:rsidRPr="001059C8">
        <w:rPr>
          <w:rFonts w:ascii="SimSun" w:eastAsia="SimSun" w:hAnsi="SimSun"/>
          <w:sz w:val="30"/>
          <w:szCs w:val="30"/>
        </w:rPr>
        <w:t>地混为一谈，尽管从无数例子中可以明显看出，它们之间存在着最大的区别。140当押沙龙玷污</w:t>
      </w:r>
      <w:r w:rsidRPr="00167471">
        <w:rPr>
          <w:rFonts w:ascii="SimSun" w:eastAsia="SimSun" w:hAnsi="SimSun"/>
          <w:sz w:val="30"/>
          <w:szCs w:val="30"/>
        </w:rPr>
        <w:fldChar w:fldCharType="begin"/>
      </w:r>
      <w:r w:rsidRPr="00167471">
        <w:rPr>
          <w:rFonts w:ascii="SimSun" w:eastAsia="SimSun" w:hAnsi="SimSun"/>
          <w:sz w:val="30"/>
          <w:szCs w:val="30"/>
        </w:rPr>
        <w:instrText>HYPERLINK "https://ccel.org/ccel/calvin/institutes/institutes.iii.xix.html" \l "fnf_iii.xix-p14.1"</w:instrText>
      </w:r>
      <w:r w:rsidRPr="00167471">
        <w:rPr>
          <w:rFonts w:ascii="SimSun" w:eastAsia="SimSun" w:hAnsi="SimSun"/>
          <w:sz w:val="30"/>
          <w:szCs w:val="30"/>
        </w:rPr>
      </w:r>
      <w:r w:rsidRPr="00167471">
        <w:rPr>
          <w:rFonts w:ascii="SimSun" w:eastAsia="SimSun" w:hAnsi="SimSun"/>
          <w:sz w:val="30"/>
          <w:szCs w:val="30"/>
        </w:rPr>
        <w:fldChar w:fldCharType="separate"/>
      </w:r>
      <w:r w:rsidRPr="00167471">
        <w:rPr>
          <w:rStyle w:val="a3"/>
          <w:rFonts w:ascii="SimSun" w:eastAsia="SimSun" w:hAnsi="SimSun"/>
          <w:sz w:val="30"/>
          <w:szCs w:val="30"/>
        </w:rPr>
        <w:t>了</w:t>
      </w:r>
      <w:r w:rsidRPr="00167471">
        <w:rPr>
          <w:rFonts w:ascii="SimSun" w:eastAsia="SimSun" w:hAnsi="SimSun"/>
          <w:sz w:val="30"/>
          <w:szCs w:val="30"/>
        </w:rPr>
        <w:fldChar w:fldCharType="end"/>
      </w:r>
      <w:r w:rsidRPr="001059C8">
        <w:rPr>
          <w:rFonts w:ascii="SimSun" w:eastAsia="SimSun" w:hAnsi="SimSun"/>
          <w:sz w:val="30"/>
          <w:szCs w:val="30"/>
        </w:rPr>
        <w:t>他父亲的床时，尽管上帝乐意报复大卫的通奸行为，但他并没有因此命令被遗弃的儿子乱伦，</w:t>
      </w:r>
      <w:r w:rsidR="00C37D15" w:rsidRPr="00C37D15">
        <w:rPr>
          <w:rFonts w:ascii="SimSun" w:eastAsia="SimSun" w:hAnsi="SimSun"/>
          <w:sz w:val="30"/>
          <w:szCs w:val="30"/>
        </w:rPr>
        <w:t>除非</w:t>
      </w:r>
      <w:proofErr w:type="gramStart"/>
      <w:r w:rsidR="00C37D15" w:rsidRPr="00C37D15">
        <w:rPr>
          <w:rFonts w:ascii="SimSun" w:eastAsia="SimSun" w:hAnsi="SimSun"/>
          <w:sz w:val="30"/>
          <w:szCs w:val="30"/>
        </w:rPr>
        <w:t>我们从示每</w:t>
      </w:r>
      <w:proofErr w:type="gramEnd"/>
      <w:r w:rsidR="00C37D15" w:rsidRPr="00C37D15">
        <w:rPr>
          <w:rFonts w:ascii="SimSun" w:eastAsia="SimSun" w:hAnsi="SimSun"/>
          <w:sz w:val="30"/>
          <w:szCs w:val="30"/>
        </w:rPr>
        <w:t>辱骂大卫这事件的观点看待这事，因当大卫承认示每对他的辱骂是出于神的吩咐（撒下16∶10—11），他并没有称赞示每的顺服，就好像这恶犬正在服从神的权柄。</w:t>
      </w:r>
      <w:r w:rsidRPr="001059C8">
        <w:rPr>
          <w:rFonts w:ascii="SimSun" w:eastAsia="SimSun" w:hAnsi="SimSun"/>
          <w:sz w:val="30"/>
          <w:szCs w:val="30"/>
        </w:rPr>
        <w:t>但是，他从他的舌头上认识到上帝的鞭策，耐心地接受惩罚。因此，我们必须坚持，虽然上帝通过恶人履行了他</w:t>
      </w:r>
      <w:r w:rsidR="00C37D15" w:rsidRPr="00C37D15">
        <w:rPr>
          <w:rFonts w:ascii="SimSun" w:eastAsia="SimSun" w:hAnsi="SimSun"/>
          <w:sz w:val="30"/>
          <w:szCs w:val="30"/>
        </w:rPr>
        <w:t>隐秘的预旨</w:t>
      </w:r>
      <w:r w:rsidRPr="001059C8">
        <w:rPr>
          <w:rFonts w:ascii="SimSun" w:eastAsia="SimSun" w:hAnsi="SimSun"/>
          <w:sz w:val="30"/>
          <w:szCs w:val="30"/>
        </w:rPr>
        <w:t>，但他们不能被原谅，</w:t>
      </w:r>
      <w:r w:rsidR="00C37D15" w:rsidRPr="00C37D15">
        <w:rPr>
          <w:rFonts w:ascii="SimSun" w:eastAsia="SimSun" w:hAnsi="SimSun"/>
          <w:sz w:val="30"/>
          <w:szCs w:val="30"/>
        </w:rPr>
        <w:t>因为他们是出于自己的私欲故意违背神的</w:t>
      </w:r>
      <w:proofErr w:type="gramStart"/>
      <w:r w:rsidR="00C37D15" w:rsidRPr="00C37D15">
        <w:rPr>
          <w:rFonts w:ascii="SimSun" w:eastAsia="SimSun" w:hAnsi="SimSun"/>
          <w:sz w:val="30"/>
          <w:szCs w:val="30"/>
        </w:rPr>
        <w:t>诫</w:t>
      </w:r>
      <w:proofErr w:type="gramEnd"/>
      <w:r w:rsidR="00C37D15" w:rsidRPr="00C37D15">
        <w:rPr>
          <w:rFonts w:ascii="SimSun" w:eastAsia="SimSun" w:hAnsi="SimSun"/>
          <w:sz w:val="30"/>
          <w:szCs w:val="30"/>
        </w:rPr>
        <w:t>命，而不是顺服神</w:t>
      </w:r>
      <w:r w:rsidRPr="001059C8">
        <w:rPr>
          <w:rFonts w:ascii="SimSun" w:eastAsia="SimSun" w:hAnsi="SimSun"/>
          <w:sz w:val="30"/>
          <w:szCs w:val="30"/>
        </w:rPr>
        <w:t>。</w:t>
      </w:r>
    </w:p>
    <w:p w14:paraId="55EAD2B2" w14:textId="79E8B94D" w:rsidR="001059C8" w:rsidRPr="001059C8" w:rsidRDefault="001059C8" w:rsidP="005B11C9">
      <w:pPr>
        <w:spacing w:line="360" w:lineRule="auto"/>
        <w:ind w:firstLineChars="200" w:firstLine="600"/>
        <w:rPr>
          <w:rFonts w:ascii="SimSun" w:eastAsia="SimSun" w:hAnsi="SimSun"/>
          <w:sz w:val="30"/>
          <w:szCs w:val="30"/>
        </w:rPr>
      </w:pPr>
      <w:r w:rsidRPr="001059C8">
        <w:rPr>
          <w:rFonts w:ascii="SimSun" w:eastAsia="SimSun" w:hAnsi="SimSun"/>
          <w:sz w:val="30"/>
          <w:szCs w:val="30"/>
        </w:rPr>
        <w:t>人类所作所为都是出于上帝，并受其秘密</w:t>
      </w:r>
      <w:r w:rsidR="00C37D15">
        <w:rPr>
          <w:rFonts w:ascii="SimSun" w:eastAsia="SimSun" w:hAnsi="SimSun" w:hint="eastAsia"/>
          <w:sz w:val="30"/>
          <w:szCs w:val="30"/>
        </w:rPr>
        <w:t>护理</w:t>
      </w:r>
      <w:r w:rsidRPr="001059C8">
        <w:rPr>
          <w:rFonts w:ascii="SimSun" w:eastAsia="SimSun" w:hAnsi="SimSun"/>
          <w:sz w:val="30"/>
          <w:szCs w:val="30"/>
        </w:rPr>
        <w:t>支配，这一点在选举耶罗波安王（</w:t>
      </w:r>
      <w:bookmarkStart w:id="429" w:name="_1Kgs_12_20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"https://ccel.org/study/iKgs_12:20-12:20"</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列王纪上 12:20</w:t>
      </w:r>
      <w:r w:rsidRPr="001059C8">
        <w:rPr>
          <w:rFonts w:ascii="SimSun" w:eastAsia="SimSun" w:hAnsi="SimSun"/>
          <w:sz w:val="30"/>
          <w:szCs w:val="30"/>
        </w:rPr>
        <w:fldChar w:fldCharType="end"/>
      </w:r>
      <w:bookmarkEnd w:id="429"/>
      <w:r w:rsidRPr="001059C8">
        <w:rPr>
          <w:rFonts w:ascii="SimSun" w:eastAsia="SimSun" w:hAnsi="SimSun"/>
          <w:sz w:val="30"/>
          <w:szCs w:val="30"/>
        </w:rPr>
        <w:t>）中得到了清晰的体现。在选举耶罗波安王一事上，人民的鲁莽和痴迷受到了严厉的谴责，因为他们破坏了上帝认可的秩序，背信弃义地背叛了大卫家族。</w:t>
      </w:r>
      <w:r w:rsidRPr="001059C8">
        <w:rPr>
          <w:rFonts w:ascii="SimSun" w:eastAsia="SimSun" w:hAnsi="SimSun"/>
          <w:sz w:val="30"/>
          <w:szCs w:val="30"/>
        </w:rPr>
        <w:lastRenderedPageBreak/>
        <w:t>然而我们</w:t>
      </w:r>
      <w:proofErr w:type="gramStart"/>
      <w:r w:rsidRPr="001059C8">
        <w:rPr>
          <w:rFonts w:ascii="SimSun" w:eastAsia="SimSun" w:hAnsi="SimSun"/>
          <w:sz w:val="30"/>
          <w:szCs w:val="30"/>
        </w:rPr>
        <w:t>知道膏立耶罗波安</w:t>
      </w:r>
      <w:proofErr w:type="gramEnd"/>
      <w:r w:rsidRPr="001059C8">
        <w:rPr>
          <w:rFonts w:ascii="SimSun" w:eastAsia="SimSun" w:hAnsi="SimSun"/>
          <w:sz w:val="30"/>
          <w:szCs w:val="30"/>
        </w:rPr>
        <w:t>是上帝的旨意。因此何西阿的话（</w:t>
      </w:r>
      <w:bookmarkStart w:id="430" w:name="_Hos_8_4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"https://ccel.org/study/Hos_8:4-8:4"</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何西阿书 8:4</w:t>
      </w:r>
      <w:r w:rsidRPr="001059C8">
        <w:rPr>
          <w:rFonts w:ascii="SimSun" w:eastAsia="SimSun" w:hAnsi="SimSun"/>
          <w:sz w:val="30"/>
          <w:szCs w:val="30"/>
        </w:rPr>
        <w:fldChar w:fldCharType="end"/>
      </w:r>
      <w:bookmarkEnd w:id="430"/>
      <w:r w:rsidRPr="001059C8">
        <w:rPr>
          <w:rFonts w:ascii="SimSun" w:eastAsia="SimSun" w:hAnsi="SimSun"/>
          <w:sz w:val="30"/>
          <w:szCs w:val="30"/>
        </w:rPr>
        <w:t>；13:11）</w:t>
      </w:r>
      <w:r w:rsidR="00C37D15" w:rsidRPr="00C37D15">
        <w:rPr>
          <w:rFonts w:ascii="SimSun" w:eastAsia="SimSun" w:hAnsi="SimSun"/>
          <w:sz w:val="30"/>
          <w:szCs w:val="30"/>
        </w:rPr>
        <w:t>似乎互相矛盾</w:t>
      </w:r>
      <w:r w:rsidRPr="001059C8">
        <w:rPr>
          <w:rFonts w:ascii="SimSun" w:eastAsia="SimSun" w:hAnsi="SimSun"/>
          <w:sz w:val="30"/>
          <w:szCs w:val="30"/>
        </w:rPr>
        <w:t>，因为上帝一方面</w:t>
      </w:r>
      <w:r w:rsidR="00C37D15" w:rsidRPr="00C37D15">
        <w:rPr>
          <w:rFonts w:ascii="SimSun" w:eastAsia="SimSun" w:hAnsi="SimSun"/>
          <w:sz w:val="30"/>
          <w:szCs w:val="30"/>
        </w:rPr>
        <w:t>埋怨耶罗波安做王是违背他的旨意，也是他所不认可的</w:t>
      </w:r>
      <w:r w:rsidRPr="001059C8">
        <w:rPr>
          <w:rFonts w:ascii="SimSun" w:eastAsia="SimSun" w:hAnsi="SimSun"/>
          <w:sz w:val="30"/>
          <w:szCs w:val="30"/>
        </w:rPr>
        <w:t>，另一方面又宣称，他是</w:t>
      </w:r>
      <w:r w:rsidR="00C37D15" w:rsidRPr="00C37D15">
        <w:rPr>
          <w:rFonts w:ascii="SimSun" w:eastAsia="SimSun" w:hAnsi="SimSun"/>
          <w:sz w:val="30"/>
          <w:szCs w:val="30"/>
        </w:rPr>
        <w:t>在怒中膏耶罗波安为王</w:t>
      </w:r>
      <w:r w:rsidRPr="001059C8">
        <w:rPr>
          <w:rFonts w:ascii="SimSun" w:eastAsia="SimSun" w:hAnsi="SimSun"/>
          <w:sz w:val="30"/>
          <w:szCs w:val="30"/>
        </w:rPr>
        <w:t>。我们该如何调和这两件事呢——耶罗波安的统治不是出于上帝，但上帝却任命他为王？就是这样：</w:t>
      </w:r>
      <w:r w:rsidR="00C37D15" w:rsidRPr="00C37D15">
        <w:rPr>
          <w:rFonts w:ascii="SimSun" w:eastAsia="SimSun" w:hAnsi="SimSun"/>
          <w:sz w:val="30"/>
          <w:szCs w:val="30"/>
        </w:rPr>
        <w:t>即百姓之所以离弃大卫家族就是弃绝神加给他们的</w:t>
      </w:r>
      <w:proofErr w:type="gramStart"/>
      <w:r w:rsidR="00C37D15" w:rsidRPr="00C37D15">
        <w:rPr>
          <w:rFonts w:ascii="SimSun" w:eastAsia="SimSun" w:hAnsi="SimSun"/>
          <w:sz w:val="30"/>
          <w:szCs w:val="30"/>
        </w:rPr>
        <w:t>轭</w:t>
      </w:r>
      <w:proofErr w:type="gramEnd"/>
      <w:r w:rsidR="00C37D15" w:rsidRPr="00C37D15">
        <w:rPr>
          <w:rFonts w:ascii="SimSun" w:eastAsia="SimSun" w:hAnsi="SimSun"/>
          <w:sz w:val="30"/>
          <w:szCs w:val="30"/>
        </w:rPr>
        <w:t>，同时神也有主权惩罚所罗门王忘恩负义的罪。</w:t>
      </w:r>
      <w:r w:rsidRPr="001059C8">
        <w:rPr>
          <w:rFonts w:ascii="SimSun" w:eastAsia="SimSun" w:hAnsi="SimSun"/>
          <w:sz w:val="30"/>
          <w:szCs w:val="30"/>
        </w:rPr>
        <w:t>。因此，我们看到，上帝虽然不希望背叛，但从另一个角度看，他公正地希望叛乱；因此耶罗波安意外地接受了神圣的恩膏，被鼓励渴望获得王国。出于这个原因，圣经说，上帝煽动敌人剥夺了所罗门儿子的部分王国（列</w:t>
      </w:r>
      <w:bookmarkStart w:id="431" w:name="_1Kgs_11_23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"https://ccel.org/study/iKgs_11:23-11:23"</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王纪上 11:23</w:t>
      </w:r>
      <w:r w:rsidRPr="001059C8">
        <w:rPr>
          <w:rFonts w:ascii="SimSun" w:eastAsia="SimSun" w:hAnsi="SimSun"/>
          <w:sz w:val="30"/>
          <w:szCs w:val="30"/>
        </w:rPr>
        <w:fldChar w:fldCharType="end"/>
      </w:r>
      <w:bookmarkEnd w:id="431"/>
      <w:r w:rsidRPr="001059C8">
        <w:rPr>
          <w:rFonts w:ascii="SimSun" w:eastAsia="SimSun" w:hAnsi="SimSun"/>
          <w:sz w:val="30"/>
          <w:szCs w:val="30"/>
        </w:rPr>
        <w:t>）。让读者认真思考这两点：既然上帝的旨意是人民应该由一个国王统治，那么他们分裂成两派就违背了他的意愿；然而，同样的意志又是如何引发叛乱的。当然，当耶罗波安没有这样的想法时，先知口头上和膏油上都敦促他希望建立王国，这件事并不是在不知情的情况下或违背上帝旨意的情况下发生的，上帝曾明确命令这样做；然而，人民的叛乱是应该受到谴责的，因为他们背叛大卫的后裔是违背上帝的旨意的。出于这个原因，后来又补充说，当罗波安傲慢地拒绝人民的</w:t>
      </w:r>
      <w:r w:rsidR="005B11C9">
        <w:rPr>
          <w:rFonts w:ascii="SimSun" w:eastAsia="SimSun" w:hAnsi="SimSun" w:hint="eastAsia"/>
          <w:sz w:val="30"/>
          <w:szCs w:val="30"/>
        </w:rPr>
        <w:t>恳求</w:t>
      </w:r>
      <w:r w:rsidRPr="001059C8">
        <w:rPr>
          <w:rFonts w:ascii="SimSun" w:eastAsia="SimSun" w:hAnsi="SimSun"/>
          <w:sz w:val="30"/>
          <w:szCs w:val="30"/>
        </w:rPr>
        <w:t>时，“这事出于耶和华，为要应验耶和华藉亚希雅所说的话”（</w:t>
      </w:r>
      <w:hyperlink r:id="rId259" w:history="1">
        <w:r w:rsidRPr="001059C8">
          <w:rPr>
            <w:rStyle w:val="a3"/>
            <w:rFonts w:ascii="SimSun" w:eastAsia="SimSun" w:hAnsi="SimSun"/>
            <w:sz w:val="30"/>
            <w:szCs w:val="30"/>
          </w:rPr>
          <w:t>列王纪上 12:15</w:t>
        </w:r>
      </w:hyperlink>
      <w:r w:rsidRPr="001059C8">
        <w:rPr>
          <w:rFonts w:ascii="SimSun" w:eastAsia="SimSun" w:hAnsi="SimSun"/>
          <w:sz w:val="30"/>
          <w:szCs w:val="30"/>
        </w:rPr>
        <w:t>）。看看</w:t>
      </w:r>
      <w:r w:rsidR="005B11C9" w:rsidRPr="005B11C9">
        <w:rPr>
          <w:rFonts w:ascii="SimSun" w:eastAsia="SimSun" w:hAnsi="SimSun"/>
          <w:sz w:val="30"/>
          <w:szCs w:val="30"/>
        </w:rPr>
        <w:t>那圣洁之国的分裂违背了神的旨意，然而十个支派从所罗门的儿子分裂出去也是出于神的旨意</w:t>
      </w:r>
      <w:r w:rsidRPr="001059C8">
        <w:rPr>
          <w:rFonts w:ascii="SimSun" w:eastAsia="SimSun" w:hAnsi="SimSun"/>
          <w:sz w:val="30"/>
          <w:szCs w:val="30"/>
        </w:rPr>
        <w:t>。除此之外，还可以加上另一个类似的例子——即。亚哈的儿子被杀，他的后代被灭绝，这一</w:t>
      </w:r>
      <w:r w:rsidRPr="001059C8">
        <w:rPr>
          <w:rFonts w:ascii="SimSun" w:eastAsia="SimSun" w:hAnsi="SimSun"/>
          <w:sz w:val="30"/>
          <w:szCs w:val="30"/>
        </w:rPr>
        <w:lastRenderedPageBreak/>
        <w:t>切都是人民的同意，或者说是人民的主动行动。</w:t>
      </w:r>
      <w:proofErr w:type="gramStart"/>
      <w:r w:rsidRPr="001059C8">
        <w:rPr>
          <w:rFonts w:ascii="SimSun" w:eastAsia="SimSun" w:hAnsi="SimSun"/>
          <w:sz w:val="30"/>
          <w:szCs w:val="30"/>
        </w:rPr>
        <w:t>耶户说</w:t>
      </w:r>
      <w:proofErr w:type="gramEnd"/>
      <w:r w:rsidRPr="001059C8">
        <w:rPr>
          <w:rFonts w:ascii="SimSun" w:eastAsia="SimSun" w:hAnsi="SimSun"/>
          <w:sz w:val="30"/>
          <w:szCs w:val="30"/>
        </w:rPr>
        <w:t>得对，“</w:t>
      </w:r>
      <w:r w:rsidR="005B11C9" w:rsidRPr="005B11C9">
        <w:rPr>
          <w:rFonts w:ascii="SimSun" w:eastAsia="SimSun" w:hAnsi="SimSun"/>
          <w:sz w:val="30"/>
          <w:szCs w:val="30"/>
        </w:rPr>
        <w:t>耶和华指着亚哈家所说的话，一句没有落空，因为耶和华借他仆人以利亚所说的话都成就了。</w:t>
      </w:r>
      <w:r w:rsidRPr="001059C8">
        <w:rPr>
          <w:rFonts w:ascii="SimSun" w:eastAsia="SimSun" w:hAnsi="SimSun"/>
          <w:sz w:val="30"/>
          <w:szCs w:val="30"/>
        </w:rPr>
        <w:t>”（</w:t>
      </w:r>
      <w:bookmarkStart w:id="432" w:name="_2Kgs_10_10_0_0"/>
      <w:r w:rsidRPr="001059C8">
        <w:rPr>
          <w:rFonts w:ascii="SimSun" w:eastAsia="SimSun" w:hAnsi="SimSun"/>
          <w:sz w:val="30"/>
          <w:szCs w:val="30"/>
        </w:rPr>
        <w:fldChar w:fldCharType="begin"/>
      </w:r>
      <w:r w:rsidRPr="001059C8">
        <w:rPr>
          <w:rFonts w:ascii="SimSun" w:eastAsia="SimSun" w:hAnsi="SimSun"/>
          <w:sz w:val="30"/>
          <w:szCs w:val="30"/>
        </w:rPr>
        <w:instrText>HYPERLINK "https://ccel.org/study/iiKgs_10:10-10:10"</w:instrText>
      </w:r>
      <w:r w:rsidRPr="001059C8">
        <w:rPr>
          <w:rFonts w:ascii="SimSun" w:eastAsia="SimSun" w:hAnsi="SimSun"/>
          <w:sz w:val="30"/>
          <w:szCs w:val="30"/>
        </w:rPr>
      </w:r>
      <w:r w:rsidRPr="001059C8">
        <w:rPr>
          <w:rFonts w:ascii="SimSun" w:eastAsia="SimSun" w:hAnsi="SimSun"/>
          <w:sz w:val="30"/>
          <w:szCs w:val="30"/>
        </w:rPr>
        <w:fldChar w:fldCharType="separate"/>
      </w:r>
      <w:r w:rsidRPr="001059C8">
        <w:rPr>
          <w:rStyle w:val="a3"/>
          <w:rFonts w:ascii="SimSun" w:eastAsia="SimSun" w:hAnsi="SimSun"/>
          <w:sz w:val="30"/>
          <w:szCs w:val="30"/>
        </w:rPr>
        <w:t>列王纪下 10:10</w:t>
      </w:r>
      <w:r w:rsidRPr="001059C8">
        <w:rPr>
          <w:rFonts w:ascii="SimSun" w:eastAsia="SimSun" w:hAnsi="SimSun"/>
          <w:sz w:val="30"/>
          <w:szCs w:val="30"/>
        </w:rPr>
        <w:fldChar w:fldCharType="end"/>
      </w:r>
      <w:bookmarkEnd w:id="432"/>
      <w:r w:rsidRPr="001059C8">
        <w:rPr>
          <w:rFonts w:ascii="SimSun" w:eastAsia="SimSun" w:hAnsi="SimSun"/>
          <w:sz w:val="30"/>
          <w:szCs w:val="30"/>
        </w:rPr>
        <w:t>）然而，他有充分的理由责备撒玛利亚的居民伸出了援助之手。“</w:t>
      </w:r>
      <w:r w:rsidR="005B11C9" w:rsidRPr="005B11C9">
        <w:rPr>
          <w:rFonts w:ascii="SimSun" w:eastAsia="SimSun" w:hAnsi="SimSun"/>
          <w:sz w:val="30"/>
          <w:szCs w:val="30"/>
        </w:rPr>
        <w:t>你们都是公义的，我背叛我主人，将他杀了；这些人却是谁杀的呢？</w:t>
      </w:r>
      <w:r w:rsidRPr="001059C8">
        <w:rPr>
          <w:rFonts w:ascii="SimSun" w:eastAsia="SimSun" w:hAnsi="SimSun"/>
          <w:sz w:val="30"/>
          <w:szCs w:val="30"/>
        </w:rPr>
        <w:t>”</w:t>
      </w:r>
    </w:p>
    <w:p w14:paraId="2CA1ECD4" w14:textId="77777777" w:rsidR="001059C8" w:rsidRDefault="001059C8" w:rsidP="005B11C9">
      <w:pPr>
        <w:spacing w:line="360" w:lineRule="auto"/>
        <w:ind w:firstLineChars="200" w:firstLine="600"/>
        <w:rPr>
          <w:rFonts w:ascii="SimSun" w:eastAsia="SimSun" w:hAnsi="SimSun"/>
          <w:sz w:val="30"/>
          <w:szCs w:val="30"/>
        </w:rPr>
      </w:pPr>
      <w:r w:rsidRPr="001059C8">
        <w:rPr>
          <w:rFonts w:ascii="SimSun" w:eastAsia="SimSun" w:hAnsi="SimSun"/>
          <w:sz w:val="30"/>
          <w:szCs w:val="30"/>
        </w:rPr>
        <w:t>如果我没有弄错，我已经清楚地表明了同样的行为如何既暴露了人的罪孽，</w:t>
      </w:r>
      <w:proofErr w:type="gramStart"/>
      <w:r w:rsidRPr="001059C8">
        <w:rPr>
          <w:rFonts w:ascii="SimSun" w:eastAsia="SimSun" w:hAnsi="SimSun"/>
          <w:sz w:val="30"/>
          <w:szCs w:val="30"/>
        </w:rPr>
        <w:t>又彰显</w:t>
      </w:r>
      <w:proofErr w:type="gramEnd"/>
      <w:r w:rsidRPr="001059C8">
        <w:rPr>
          <w:rFonts w:ascii="SimSun" w:eastAsia="SimSun" w:hAnsi="SimSun"/>
          <w:sz w:val="30"/>
          <w:szCs w:val="30"/>
        </w:rPr>
        <w:t>了上帝的正义。谦虚的人总是对奥古斯丁的回答感到满意，“既然父交出了儿子，基督交出了自己的身体，犹大交出了他的主，在这种情况下，上帝是公正的，而人是有罪的，但只是因为他们在同一个行为中，做这件事的理由不同？”（</w:t>
      </w:r>
      <w:r w:rsidRPr="001059C8">
        <w:rPr>
          <w:rFonts w:ascii="SimSun" w:eastAsia="SimSun" w:hAnsi="SimSun"/>
          <w:i/>
          <w:iCs/>
          <w:sz w:val="30"/>
          <w:szCs w:val="30"/>
        </w:rPr>
        <w:t xml:space="preserve">奥古斯丁，第 48 节，ad </w:t>
      </w:r>
      <w:proofErr w:type="spellStart"/>
      <w:r w:rsidRPr="001059C8">
        <w:rPr>
          <w:rFonts w:ascii="SimSun" w:eastAsia="SimSun" w:hAnsi="SimSun"/>
          <w:i/>
          <w:iCs/>
          <w:sz w:val="30"/>
          <w:szCs w:val="30"/>
        </w:rPr>
        <w:t>Vincentium</w:t>
      </w:r>
      <w:proofErr w:type="spellEnd"/>
      <w:r w:rsidRPr="001059C8">
        <w:rPr>
          <w:rFonts w:ascii="SimSun" w:eastAsia="SimSun" w:hAnsi="SimSun"/>
          <w:sz w:val="30"/>
          <w:szCs w:val="30"/>
        </w:rPr>
        <w:t>）。如果有人不完全满意这个解释——即当人出于正义的冲动做他不应该做的事情时，上帝和人之间没有一致意见，让他们注意奥古斯丁在其他地方观察到的：“当上帝按照他的意愿甚至在恶人的心中行事，同时根据他们的所作所为对他们进行惩罚时，谁能不对这些审判感到颤抖呢？” （</w:t>
      </w:r>
      <w:r w:rsidRPr="001059C8">
        <w:rPr>
          <w:rFonts w:ascii="SimSun" w:eastAsia="SimSun" w:hAnsi="SimSun"/>
          <w:i/>
          <w:iCs/>
          <w:sz w:val="30"/>
          <w:szCs w:val="30"/>
        </w:rPr>
        <w:t>《论圣言》等自由</w:t>
      </w:r>
      <w:proofErr w:type="gramStart"/>
      <w:r w:rsidRPr="001059C8">
        <w:rPr>
          <w:rFonts w:ascii="SimSun" w:eastAsia="SimSun" w:hAnsi="SimSun"/>
          <w:i/>
          <w:iCs/>
          <w:sz w:val="30"/>
          <w:szCs w:val="30"/>
        </w:rPr>
        <w:t>法典</w:t>
      </w:r>
      <w:r w:rsidRPr="001059C8">
        <w:rPr>
          <w:rFonts w:ascii="SimSun" w:eastAsia="SimSun" w:hAnsi="SimSun"/>
          <w:sz w:val="30"/>
          <w:szCs w:val="30"/>
        </w:rPr>
        <w:t>第</w:t>
      </w:r>
      <w:proofErr w:type="gramEnd"/>
      <w:r w:rsidRPr="001059C8">
        <w:rPr>
          <w:rFonts w:ascii="SimSun" w:eastAsia="SimSun" w:hAnsi="SimSun"/>
          <w:sz w:val="30"/>
          <w:szCs w:val="30"/>
        </w:rPr>
        <w:t xml:space="preserve"> 20 卷）。当然，关于犹大的背叛，将这一罪行归咎于上帝，就像将我们救赎的荣耀归于犹大一样，没有理由将这一罪行归咎于上帝，因为上帝既乐意将他的儿子交给人处死，又确实将他救了出来。因此，奥古斯丁在另一处正确地指出，当上帝进行审视时，他不是看人们能做什么，也不是看他们做了什么，而是看他们想做什么，从而考虑到他们的意愿和目的。那些认为这很苛刻的人最好考虑一下，他们的</w:t>
      </w:r>
      <w:proofErr w:type="gramStart"/>
      <w:r w:rsidRPr="001059C8">
        <w:rPr>
          <w:rFonts w:ascii="SimSun" w:eastAsia="SimSun" w:hAnsi="SimSun"/>
          <w:sz w:val="30"/>
          <w:szCs w:val="30"/>
        </w:rPr>
        <w:t>挑剔</w:t>
      </w:r>
      <w:r w:rsidRPr="001059C8">
        <w:rPr>
          <w:rFonts w:ascii="SimSun" w:eastAsia="SimSun" w:hAnsi="SimSun"/>
          <w:sz w:val="30"/>
          <w:szCs w:val="30"/>
        </w:rPr>
        <w:lastRenderedPageBreak/>
        <w:t>在</w:t>
      </w:r>
      <w:proofErr w:type="gramEnd"/>
      <w:r w:rsidRPr="001059C8">
        <w:rPr>
          <w:rFonts w:ascii="SimSun" w:eastAsia="SimSun" w:hAnsi="SimSun"/>
          <w:sz w:val="30"/>
          <w:szCs w:val="30"/>
        </w:rPr>
        <w:t>多大程度上值得任何宽容，而他们却以超出他们能力为由拒绝圣经中明确教导的事情，并抱怨真理的阐述，如果这些真理没有用处，上帝就不会命令他的先知和使徒去教导。我们真正的智慧是，谦卑顺从地接受圣经所传授的一切，毫无保留。那些放纵自己任性的人，这种任性明显是针对上帝的，不值得更长时间的反驳。</w:t>
      </w:r>
    </w:p>
    <w:p w14:paraId="0B2B9436" w14:textId="77777777" w:rsidR="005B11C9" w:rsidRPr="001059C8" w:rsidRDefault="005B11C9" w:rsidP="005B11C9">
      <w:pPr>
        <w:spacing w:line="360" w:lineRule="auto"/>
        <w:ind w:firstLineChars="200" w:firstLine="600"/>
        <w:rPr>
          <w:rFonts w:ascii="SimSun" w:eastAsia="SimSun" w:hAnsi="SimSun"/>
          <w:sz w:val="30"/>
          <w:szCs w:val="30"/>
        </w:rPr>
      </w:pPr>
    </w:p>
    <w:p w14:paraId="5B0745A6" w14:textId="77777777" w:rsidR="001059C8" w:rsidRPr="001059C8" w:rsidRDefault="001059C8" w:rsidP="001059C8">
      <w:pPr>
        <w:spacing w:line="360" w:lineRule="auto"/>
        <w:rPr>
          <w:sz w:val="30"/>
          <w:szCs w:val="30"/>
        </w:rPr>
      </w:pPr>
      <w:r w:rsidRPr="001059C8">
        <w:rPr>
          <w:b/>
          <w:bCs/>
          <w:sz w:val="30"/>
          <w:szCs w:val="30"/>
        </w:rPr>
        <w:t>第一本书结束。</w:t>
      </w:r>
    </w:p>
    <w:p w14:paraId="65733732" w14:textId="77777777" w:rsidR="00797E24" w:rsidRDefault="00797E24" w:rsidP="001059C8">
      <w:pPr>
        <w:spacing w:line="360" w:lineRule="auto"/>
      </w:pPr>
    </w:p>
    <w:p w14:paraId="653C82C3" w14:textId="16696C7A" w:rsidR="001059C8" w:rsidRPr="001059C8" w:rsidRDefault="00000000" w:rsidP="001059C8">
      <w:pPr>
        <w:spacing w:line="360" w:lineRule="auto"/>
      </w:pPr>
      <w:r>
        <w:pict w14:anchorId="43F0C874">
          <v:rect id="_x0000_i1043" style="width:0;height:0" o:hrstd="t" o:hrnoshade="t" o:hr="t" fillcolor="#222" stroked="f"/>
        </w:pict>
      </w:r>
    </w:p>
    <w:p w14:paraId="5D71707E" w14:textId="7FD10E52" w:rsidR="001059C8" w:rsidRPr="001059C8" w:rsidRDefault="00000000" w:rsidP="001059C8">
      <w:pPr>
        <w:spacing w:line="360" w:lineRule="auto"/>
        <w:rPr>
          <w:sz w:val="28"/>
          <w:szCs w:val="28"/>
        </w:rPr>
      </w:pPr>
      <w:hyperlink r:id="rId260" w:anchor="fna_iii.xix-p1.1" w:history="1">
        <w:r w:rsidR="001059C8" w:rsidRPr="001059C8">
          <w:rPr>
            <w:rStyle w:val="a3"/>
            <w:sz w:val="28"/>
            <w:szCs w:val="28"/>
            <w:vertAlign w:val="superscript"/>
          </w:rPr>
          <w:t>138</w:t>
        </w:r>
      </w:hyperlink>
      <w:r w:rsidR="001059C8" w:rsidRPr="001059C8">
        <w:rPr>
          <w:sz w:val="28"/>
          <w:szCs w:val="28"/>
        </w:rPr>
        <w:t xml:space="preserve">   参见加尔文 (Calvin)，adv. </w:t>
      </w:r>
      <w:proofErr w:type="spellStart"/>
      <w:r w:rsidR="001059C8" w:rsidRPr="001059C8">
        <w:rPr>
          <w:sz w:val="28"/>
          <w:szCs w:val="28"/>
        </w:rPr>
        <w:t>Libertinos</w:t>
      </w:r>
      <w:proofErr w:type="spellEnd"/>
      <w:r w:rsidR="001059C8" w:rsidRPr="001059C8">
        <w:rPr>
          <w:sz w:val="28"/>
          <w:szCs w:val="28"/>
        </w:rPr>
        <w:t xml:space="preserve">，第 15、16 章，以及奥古斯丁 (Augustin) 的《秩序》(de </w:t>
      </w:r>
      <w:proofErr w:type="spellStart"/>
      <w:r w:rsidR="001059C8" w:rsidRPr="001059C8">
        <w:rPr>
          <w:sz w:val="28"/>
          <w:szCs w:val="28"/>
        </w:rPr>
        <w:t>Ordine</w:t>
      </w:r>
      <w:proofErr w:type="spellEnd"/>
      <w:r w:rsidR="001059C8" w:rsidRPr="001059C8">
        <w:rPr>
          <w:sz w:val="28"/>
          <w:szCs w:val="28"/>
        </w:rPr>
        <w:t>)，第 1 和 2 章，他在其中出色地讨论了“</w:t>
      </w:r>
      <w:r w:rsidR="000B3C97">
        <w:rPr>
          <w:rFonts w:hint="eastAsia"/>
          <w:sz w:val="28"/>
          <w:szCs w:val="28"/>
        </w:rPr>
        <w:t>护理</w:t>
      </w:r>
      <w:r w:rsidR="001059C8" w:rsidRPr="001059C8">
        <w:rPr>
          <w:sz w:val="28"/>
          <w:szCs w:val="28"/>
        </w:rPr>
        <w:t>秩序是否包括一切善与恶？”这个问题。</w:t>
      </w:r>
    </w:p>
    <w:p w14:paraId="63F58310" w14:textId="4E752799" w:rsidR="001059C8" w:rsidRPr="001059C8" w:rsidRDefault="00000000" w:rsidP="001059C8">
      <w:pPr>
        <w:spacing w:line="360" w:lineRule="auto"/>
        <w:rPr>
          <w:sz w:val="28"/>
          <w:szCs w:val="28"/>
        </w:rPr>
      </w:pPr>
      <w:hyperlink r:id="rId261" w:anchor="fna_iii.xix-p9.6" w:history="1">
        <w:r w:rsidR="001059C8" w:rsidRPr="001059C8">
          <w:rPr>
            <w:rStyle w:val="a3"/>
            <w:sz w:val="28"/>
            <w:szCs w:val="28"/>
            <w:vertAlign w:val="superscript"/>
          </w:rPr>
          <w:t>139 </w:t>
        </w:r>
      </w:hyperlink>
      <w:bookmarkStart w:id="433" w:name="_2Sam_12_12_0_0"/>
      <w:r w:rsidR="001059C8" w:rsidRPr="001059C8">
        <w:rPr>
          <w:sz w:val="28"/>
          <w:szCs w:val="28"/>
        </w:rPr>
        <w:fldChar w:fldCharType="begin"/>
      </w:r>
      <w:r w:rsidR="001059C8" w:rsidRPr="001059C8">
        <w:rPr>
          <w:sz w:val="28"/>
          <w:szCs w:val="28"/>
        </w:rPr>
        <w:instrText>HYPERLINK "https://ccel.org/study/iiSam_12:12-12:12"</w:instrText>
      </w:r>
      <w:r w:rsidR="001059C8" w:rsidRPr="001059C8">
        <w:rPr>
          <w:sz w:val="28"/>
          <w:szCs w:val="28"/>
        </w:rPr>
      </w:r>
      <w:r w:rsidR="001059C8" w:rsidRPr="001059C8">
        <w:rPr>
          <w:sz w:val="28"/>
          <w:szCs w:val="28"/>
        </w:rPr>
        <w:fldChar w:fldCharType="separate"/>
      </w:r>
      <w:r w:rsidR="001059C8" w:rsidRPr="001059C8">
        <w:rPr>
          <w:rStyle w:val="a3"/>
          <w:sz w:val="28"/>
          <w:szCs w:val="28"/>
        </w:rPr>
        <w:t xml:space="preserve">2 </w:t>
      </w:r>
      <w:r w:rsidR="000B3C97">
        <w:rPr>
          <w:rStyle w:val="a3"/>
          <w:rFonts w:hint="eastAsia"/>
          <w:sz w:val="28"/>
          <w:szCs w:val="28"/>
        </w:rPr>
        <w:t>撒下</w:t>
      </w:r>
      <w:r w:rsidR="001059C8" w:rsidRPr="001059C8">
        <w:rPr>
          <w:rStyle w:val="a3"/>
          <w:sz w:val="28"/>
          <w:szCs w:val="28"/>
        </w:rPr>
        <w:t xml:space="preserve"> 12:12</w:t>
      </w:r>
      <w:r w:rsidR="001059C8" w:rsidRPr="001059C8">
        <w:rPr>
          <w:sz w:val="28"/>
          <w:szCs w:val="28"/>
        </w:rPr>
        <w:fldChar w:fldCharType="end"/>
      </w:r>
      <w:r w:rsidR="001059C8" w:rsidRPr="001059C8">
        <w:rPr>
          <w:sz w:val="28"/>
          <w:szCs w:val="28"/>
        </w:rPr>
        <w:t>；</w:t>
      </w:r>
      <w:bookmarkStart w:id="434" w:name="_Jer_1_25_0_0"/>
      <w:r w:rsidR="001059C8" w:rsidRPr="001059C8">
        <w:rPr>
          <w:sz w:val="28"/>
          <w:szCs w:val="28"/>
        </w:rPr>
        <w:fldChar w:fldCharType="begin"/>
      </w:r>
      <w:r w:rsidR="001059C8" w:rsidRPr="001059C8">
        <w:rPr>
          <w:sz w:val="28"/>
          <w:szCs w:val="28"/>
        </w:rPr>
        <w:instrText>HYPERLINK "https://ccel.org/study/Jer_1:25-1:25"</w:instrText>
      </w:r>
      <w:r w:rsidR="001059C8" w:rsidRPr="001059C8">
        <w:rPr>
          <w:sz w:val="28"/>
          <w:szCs w:val="28"/>
        </w:rPr>
      </w:r>
      <w:r w:rsidR="001059C8" w:rsidRPr="001059C8">
        <w:rPr>
          <w:sz w:val="28"/>
          <w:szCs w:val="28"/>
        </w:rPr>
        <w:fldChar w:fldCharType="separate"/>
      </w:r>
      <w:r w:rsidR="001059C8" w:rsidRPr="001059C8">
        <w:rPr>
          <w:rStyle w:val="a3"/>
          <w:sz w:val="28"/>
          <w:szCs w:val="28"/>
        </w:rPr>
        <w:t>耶 1:25</w:t>
      </w:r>
      <w:r w:rsidR="001059C8" w:rsidRPr="001059C8">
        <w:rPr>
          <w:sz w:val="28"/>
          <w:szCs w:val="28"/>
        </w:rPr>
        <w:fldChar w:fldCharType="end"/>
      </w:r>
      <w:r w:rsidR="001059C8" w:rsidRPr="001059C8">
        <w:rPr>
          <w:sz w:val="28"/>
          <w:szCs w:val="28"/>
        </w:rPr>
        <w:t>；</w:t>
      </w:r>
      <w:bookmarkStart w:id="435" w:name="_Isa_5_26_0_0"/>
      <w:r w:rsidR="001059C8" w:rsidRPr="001059C8">
        <w:rPr>
          <w:sz w:val="28"/>
          <w:szCs w:val="28"/>
        </w:rPr>
        <w:fldChar w:fldCharType="begin"/>
      </w:r>
      <w:r w:rsidR="001059C8" w:rsidRPr="001059C8">
        <w:rPr>
          <w:sz w:val="28"/>
          <w:szCs w:val="28"/>
        </w:rPr>
        <w:instrText>HYPERLINK "https://ccel.org/study/Isa_5:26-5:26"</w:instrText>
      </w:r>
      <w:r w:rsidR="001059C8" w:rsidRPr="001059C8">
        <w:rPr>
          <w:sz w:val="28"/>
          <w:szCs w:val="28"/>
        </w:rPr>
      </w:r>
      <w:r w:rsidR="001059C8" w:rsidRPr="001059C8">
        <w:rPr>
          <w:sz w:val="28"/>
          <w:szCs w:val="28"/>
        </w:rPr>
        <w:fldChar w:fldCharType="separate"/>
      </w:r>
      <w:r w:rsidR="000B3C97">
        <w:rPr>
          <w:rStyle w:val="a3"/>
          <w:rFonts w:hint="eastAsia"/>
          <w:sz w:val="28"/>
          <w:szCs w:val="28"/>
        </w:rPr>
        <w:t>赛</w:t>
      </w:r>
      <w:r w:rsidR="001059C8" w:rsidRPr="001059C8">
        <w:rPr>
          <w:rStyle w:val="a3"/>
          <w:sz w:val="28"/>
          <w:szCs w:val="28"/>
        </w:rPr>
        <w:t>5:26</w:t>
      </w:r>
      <w:r w:rsidR="001059C8" w:rsidRPr="001059C8">
        <w:rPr>
          <w:sz w:val="28"/>
          <w:szCs w:val="28"/>
        </w:rPr>
        <w:fldChar w:fldCharType="end"/>
      </w:r>
      <w:r w:rsidR="001059C8" w:rsidRPr="001059C8">
        <w:rPr>
          <w:sz w:val="28"/>
          <w:szCs w:val="28"/>
        </w:rPr>
        <w:t>； 10:5； 19:25；</w:t>
      </w:r>
      <w:bookmarkStart w:id="436" w:name="_2Sam_16_10_0_0"/>
      <w:r w:rsidR="001059C8" w:rsidRPr="001059C8">
        <w:rPr>
          <w:sz w:val="28"/>
          <w:szCs w:val="28"/>
        </w:rPr>
        <w:fldChar w:fldCharType="begin"/>
      </w:r>
      <w:r w:rsidR="001059C8" w:rsidRPr="001059C8">
        <w:rPr>
          <w:sz w:val="28"/>
          <w:szCs w:val="28"/>
        </w:rPr>
        <w:instrText>HYPERLINK "https://ccel.org/study/iiSam_16:10-16:10"</w:instrText>
      </w:r>
      <w:r w:rsidR="001059C8" w:rsidRPr="001059C8">
        <w:rPr>
          <w:sz w:val="28"/>
          <w:szCs w:val="28"/>
        </w:rPr>
      </w:r>
      <w:r w:rsidR="001059C8" w:rsidRPr="001059C8">
        <w:rPr>
          <w:sz w:val="28"/>
          <w:szCs w:val="28"/>
        </w:rPr>
        <w:fldChar w:fldCharType="separate"/>
      </w:r>
      <w:r w:rsidR="000B3C97">
        <w:rPr>
          <w:rStyle w:val="a3"/>
          <w:rFonts w:hint="eastAsia"/>
          <w:sz w:val="28"/>
          <w:szCs w:val="28"/>
        </w:rPr>
        <w:t>撒下</w:t>
      </w:r>
      <w:r w:rsidR="001059C8" w:rsidRPr="001059C8">
        <w:rPr>
          <w:rStyle w:val="a3"/>
          <w:sz w:val="28"/>
          <w:szCs w:val="28"/>
        </w:rPr>
        <w:t xml:space="preserve"> 16:10</w:t>
      </w:r>
      <w:r w:rsidR="001059C8" w:rsidRPr="001059C8">
        <w:rPr>
          <w:sz w:val="28"/>
          <w:szCs w:val="28"/>
        </w:rPr>
        <w:fldChar w:fldCharType="end"/>
      </w:r>
      <w:r w:rsidR="001059C8" w:rsidRPr="001059C8">
        <w:rPr>
          <w:sz w:val="28"/>
          <w:szCs w:val="28"/>
        </w:rPr>
        <w:t>；</w:t>
      </w:r>
      <w:bookmarkStart w:id="437" w:name="_1Kgs_11_31_0_0"/>
      <w:r w:rsidR="001059C8" w:rsidRPr="001059C8">
        <w:rPr>
          <w:sz w:val="28"/>
          <w:szCs w:val="28"/>
        </w:rPr>
        <w:fldChar w:fldCharType="begin"/>
      </w:r>
      <w:r w:rsidR="001059C8" w:rsidRPr="001059C8">
        <w:rPr>
          <w:sz w:val="28"/>
          <w:szCs w:val="28"/>
        </w:rPr>
        <w:instrText>HYPERLINK "https://ccel.org/study/iKgs_11:31-11:31"</w:instrText>
      </w:r>
      <w:r w:rsidR="001059C8" w:rsidRPr="001059C8">
        <w:rPr>
          <w:sz w:val="28"/>
          <w:szCs w:val="28"/>
        </w:rPr>
      </w:r>
      <w:r w:rsidR="001059C8" w:rsidRPr="001059C8">
        <w:rPr>
          <w:sz w:val="28"/>
          <w:szCs w:val="28"/>
        </w:rPr>
        <w:fldChar w:fldCharType="separate"/>
      </w:r>
      <w:r w:rsidR="001059C8" w:rsidRPr="001059C8">
        <w:rPr>
          <w:rStyle w:val="a3"/>
          <w:sz w:val="28"/>
          <w:szCs w:val="28"/>
        </w:rPr>
        <w:t>列王记上 11:31</w:t>
      </w:r>
      <w:r w:rsidR="001059C8" w:rsidRPr="001059C8">
        <w:rPr>
          <w:sz w:val="28"/>
          <w:szCs w:val="28"/>
        </w:rPr>
        <w:fldChar w:fldCharType="end"/>
      </w:r>
      <w:r w:rsidR="001059C8" w:rsidRPr="001059C8">
        <w:rPr>
          <w:sz w:val="28"/>
          <w:szCs w:val="28"/>
        </w:rPr>
        <w:t>；</w:t>
      </w:r>
      <w:bookmarkStart w:id="438" w:name="_1Sam_2_34_0_0"/>
      <w:r w:rsidR="001059C8" w:rsidRPr="001059C8">
        <w:rPr>
          <w:sz w:val="28"/>
          <w:szCs w:val="28"/>
        </w:rPr>
        <w:fldChar w:fldCharType="begin"/>
      </w:r>
      <w:r w:rsidR="001059C8" w:rsidRPr="001059C8">
        <w:rPr>
          <w:sz w:val="28"/>
          <w:szCs w:val="28"/>
        </w:rPr>
        <w:instrText>HYPERLINK "https://ccel.org/study/iSam_2:34-2:34"</w:instrText>
      </w:r>
      <w:r w:rsidR="001059C8" w:rsidRPr="001059C8">
        <w:rPr>
          <w:sz w:val="28"/>
          <w:szCs w:val="28"/>
        </w:rPr>
      </w:r>
      <w:r w:rsidR="001059C8" w:rsidRPr="001059C8">
        <w:rPr>
          <w:sz w:val="28"/>
          <w:szCs w:val="28"/>
        </w:rPr>
        <w:fldChar w:fldCharType="separate"/>
      </w:r>
      <w:r w:rsidR="000B3C97">
        <w:rPr>
          <w:rStyle w:val="a3"/>
          <w:rFonts w:hint="eastAsia"/>
          <w:sz w:val="28"/>
          <w:szCs w:val="28"/>
        </w:rPr>
        <w:t>撒上</w:t>
      </w:r>
      <w:r w:rsidR="001059C8" w:rsidRPr="001059C8">
        <w:rPr>
          <w:rStyle w:val="a3"/>
          <w:sz w:val="28"/>
          <w:szCs w:val="28"/>
        </w:rPr>
        <w:t xml:space="preserve"> 2:34</w:t>
      </w:r>
      <w:r w:rsidR="001059C8" w:rsidRPr="001059C8">
        <w:rPr>
          <w:sz w:val="28"/>
          <w:szCs w:val="28"/>
        </w:rPr>
        <w:fldChar w:fldCharType="end"/>
      </w:r>
      <w:r w:rsidR="001059C8" w:rsidRPr="001059C8">
        <w:rPr>
          <w:sz w:val="28"/>
          <w:szCs w:val="28"/>
        </w:rPr>
        <w:t>。   </w:t>
      </w:r>
      <w:bookmarkEnd w:id="433"/>
      <w:bookmarkEnd w:id="434"/>
      <w:bookmarkEnd w:id="435"/>
      <w:bookmarkEnd w:id="436"/>
      <w:bookmarkEnd w:id="437"/>
      <w:bookmarkEnd w:id="438"/>
    </w:p>
    <w:p w14:paraId="5CB1EF3A" w14:textId="77777777" w:rsidR="001059C8" w:rsidRPr="001059C8" w:rsidRDefault="00000000" w:rsidP="001059C8">
      <w:pPr>
        <w:spacing w:line="360" w:lineRule="auto"/>
        <w:rPr>
          <w:sz w:val="28"/>
          <w:szCs w:val="28"/>
        </w:rPr>
      </w:pPr>
      <w:hyperlink r:id="rId262" w:anchor="fna_iii.xix-p14.1" w:history="1">
        <w:r w:rsidR="001059C8" w:rsidRPr="001059C8">
          <w:rPr>
            <w:rStyle w:val="a3"/>
            <w:sz w:val="28"/>
            <w:szCs w:val="28"/>
            <w:vertAlign w:val="superscript"/>
          </w:rPr>
          <w:t>140</w:t>
        </w:r>
      </w:hyperlink>
      <w:r w:rsidR="001059C8" w:rsidRPr="001059C8">
        <w:rPr>
          <w:sz w:val="28"/>
          <w:szCs w:val="28"/>
        </w:rPr>
        <w:t xml:space="preserve">   法语是，“Car </w:t>
      </w:r>
      <w:proofErr w:type="spellStart"/>
      <w:r w:rsidR="001059C8" w:rsidRPr="001059C8">
        <w:rPr>
          <w:sz w:val="28"/>
          <w:szCs w:val="28"/>
        </w:rPr>
        <w:t>ils</w:t>
      </w:r>
      <w:proofErr w:type="spellEnd"/>
      <w:r w:rsidR="001059C8" w:rsidRPr="001059C8">
        <w:rPr>
          <w:sz w:val="28"/>
          <w:szCs w:val="28"/>
        </w:rPr>
        <w:t xml:space="preserve"> </w:t>
      </w:r>
      <w:proofErr w:type="spellStart"/>
      <w:r w:rsidR="001059C8" w:rsidRPr="001059C8">
        <w:rPr>
          <w:sz w:val="28"/>
          <w:szCs w:val="28"/>
        </w:rPr>
        <w:t>meslent</w:t>
      </w:r>
      <w:proofErr w:type="spellEnd"/>
      <w:r w:rsidR="001059C8" w:rsidRPr="001059C8">
        <w:rPr>
          <w:sz w:val="28"/>
          <w:szCs w:val="28"/>
        </w:rPr>
        <w:t xml:space="preserve"> </w:t>
      </w:r>
      <w:proofErr w:type="spellStart"/>
      <w:r w:rsidR="001059C8" w:rsidRPr="001059C8">
        <w:rPr>
          <w:sz w:val="28"/>
          <w:szCs w:val="28"/>
        </w:rPr>
        <w:t>perversment</w:t>
      </w:r>
      <w:proofErr w:type="spellEnd"/>
      <w:r w:rsidR="001059C8" w:rsidRPr="001059C8">
        <w:rPr>
          <w:sz w:val="28"/>
          <w:szCs w:val="28"/>
        </w:rPr>
        <w:t xml:space="preserve"> le </w:t>
      </w:r>
      <w:proofErr w:type="spellStart"/>
      <w:r w:rsidR="001059C8" w:rsidRPr="001059C8">
        <w:rPr>
          <w:sz w:val="28"/>
          <w:szCs w:val="28"/>
        </w:rPr>
        <w:t>commandement</w:t>
      </w:r>
      <w:proofErr w:type="spellEnd"/>
      <w:r w:rsidR="001059C8" w:rsidRPr="001059C8">
        <w:rPr>
          <w:sz w:val="28"/>
          <w:szCs w:val="28"/>
        </w:rPr>
        <w:t xml:space="preserve"> de Dieu avec son </w:t>
      </w:r>
      <w:proofErr w:type="spellStart"/>
      <w:r w:rsidR="001059C8" w:rsidRPr="001059C8">
        <w:rPr>
          <w:sz w:val="28"/>
          <w:szCs w:val="28"/>
        </w:rPr>
        <w:t>vouloir</w:t>
      </w:r>
      <w:proofErr w:type="spellEnd"/>
      <w:r w:rsidR="001059C8" w:rsidRPr="001059C8">
        <w:rPr>
          <w:sz w:val="28"/>
          <w:szCs w:val="28"/>
        </w:rPr>
        <w:t xml:space="preserve"> secret, </w:t>
      </w:r>
      <w:proofErr w:type="spellStart"/>
      <w:r w:rsidR="001059C8" w:rsidRPr="001059C8">
        <w:rPr>
          <w:sz w:val="28"/>
          <w:szCs w:val="28"/>
        </w:rPr>
        <w:t>veu</w:t>
      </w:r>
      <w:proofErr w:type="spellEnd"/>
      <w:r w:rsidR="001059C8" w:rsidRPr="001059C8">
        <w:rPr>
          <w:sz w:val="28"/>
          <w:szCs w:val="28"/>
        </w:rPr>
        <w:t xml:space="preserve"> </w:t>
      </w:r>
      <w:proofErr w:type="spellStart"/>
      <w:r w:rsidR="001059C8" w:rsidRPr="001059C8">
        <w:rPr>
          <w:sz w:val="28"/>
          <w:szCs w:val="28"/>
        </w:rPr>
        <w:t>qu'il</w:t>
      </w:r>
      <w:proofErr w:type="spellEnd"/>
      <w:r w:rsidR="001059C8" w:rsidRPr="001059C8">
        <w:rPr>
          <w:sz w:val="28"/>
          <w:szCs w:val="28"/>
        </w:rPr>
        <w:t xml:space="preserve"> </w:t>
      </w:r>
      <w:proofErr w:type="spellStart"/>
      <w:r w:rsidR="001059C8" w:rsidRPr="001059C8">
        <w:rPr>
          <w:sz w:val="28"/>
          <w:szCs w:val="28"/>
        </w:rPr>
        <w:t>appert</w:t>
      </w:r>
      <w:proofErr w:type="spellEnd"/>
      <w:r w:rsidR="001059C8" w:rsidRPr="001059C8">
        <w:rPr>
          <w:sz w:val="28"/>
          <w:szCs w:val="28"/>
        </w:rPr>
        <w:t xml:space="preserve"> par </w:t>
      </w:r>
      <w:proofErr w:type="spellStart"/>
      <w:r w:rsidR="001059C8" w:rsidRPr="001059C8">
        <w:rPr>
          <w:sz w:val="28"/>
          <w:szCs w:val="28"/>
        </w:rPr>
        <w:t>exemples</w:t>
      </w:r>
      <w:proofErr w:type="spellEnd"/>
      <w:r w:rsidR="001059C8" w:rsidRPr="001059C8">
        <w:rPr>
          <w:sz w:val="28"/>
          <w:szCs w:val="28"/>
        </w:rPr>
        <w:t xml:space="preserve"> </w:t>
      </w:r>
      <w:proofErr w:type="spellStart"/>
      <w:r w:rsidR="001059C8" w:rsidRPr="001059C8">
        <w:rPr>
          <w:sz w:val="28"/>
          <w:szCs w:val="28"/>
        </w:rPr>
        <w:t>infinis</w:t>
      </w:r>
      <w:proofErr w:type="spellEnd"/>
      <w:r w:rsidR="001059C8" w:rsidRPr="001059C8">
        <w:rPr>
          <w:sz w:val="28"/>
          <w:szCs w:val="28"/>
        </w:rPr>
        <w:t xml:space="preserve"> </w:t>
      </w:r>
      <w:proofErr w:type="spellStart"/>
      <w:r w:rsidR="001059C8" w:rsidRPr="001059C8">
        <w:rPr>
          <w:sz w:val="28"/>
          <w:szCs w:val="28"/>
        </w:rPr>
        <w:t>qu'il</w:t>
      </w:r>
      <w:proofErr w:type="spellEnd"/>
      <w:r w:rsidR="001059C8" w:rsidRPr="001059C8">
        <w:rPr>
          <w:sz w:val="28"/>
          <w:szCs w:val="28"/>
        </w:rPr>
        <w:t xml:space="preserve"> </w:t>
      </w:r>
      <w:proofErr w:type="spellStart"/>
      <w:r w:rsidR="001059C8" w:rsidRPr="001059C8">
        <w:rPr>
          <w:sz w:val="28"/>
          <w:szCs w:val="28"/>
        </w:rPr>
        <w:t>ya</w:t>
      </w:r>
      <w:proofErr w:type="spellEnd"/>
      <w:r w:rsidR="001059C8" w:rsidRPr="001059C8">
        <w:rPr>
          <w:sz w:val="28"/>
          <w:szCs w:val="28"/>
        </w:rPr>
        <w:t xml:space="preserve"> bien longue distance et </w:t>
      </w:r>
      <w:proofErr w:type="spellStart"/>
      <w:r w:rsidR="001059C8" w:rsidRPr="001059C8">
        <w:rPr>
          <w:sz w:val="28"/>
          <w:szCs w:val="28"/>
        </w:rPr>
        <w:t>diversité</w:t>
      </w:r>
      <w:proofErr w:type="spellEnd"/>
      <w:r w:rsidR="001059C8" w:rsidRPr="001059C8">
        <w:rPr>
          <w:sz w:val="28"/>
          <w:szCs w:val="28"/>
        </w:rPr>
        <w:t xml:space="preserve"> de </w:t>
      </w:r>
      <w:proofErr w:type="spellStart"/>
      <w:r w:rsidR="001059C8" w:rsidRPr="001059C8">
        <w:rPr>
          <w:sz w:val="28"/>
          <w:szCs w:val="28"/>
        </w:rPr>
        <w:t>l'un</w:t>
      </w:r>
      <w:proofErr w:type="spellEnd"/>
      <w:r w:rsidR="001059C8" w:rsidRPr="001059C8">
        <w:rPr>
          <w:sz w:val="28"/>
          <w:szCs w:val="28"/>
        </w:rPr>
        <w:t xml:space="preserve"> à </w:t>
      </w:r>
      <w:proofErr w:type="spellStart"/>
      <w:r w:rsidR="001059C8" w:rsidRPr="001059C8">
        <w:rPr>
          <w:sz w:val="28"/>
          <w:szCs w:val="28"/>
        </w:rPr>
        <w:t>l'autre</w:t>
      </w:r>
      <w:proofErr w:type="spellEnd"/>
      <w:r w:rsidR="001059C8" w:rsidRPr="001059C8">
        <w:rPr>
          <w:sz w:val="28"/>
          <w:szCs w:val="28"/>
        </w:rPr>
        <w:t>;”因为他们顽固地将上帝的命令与他的秘密意志混为一谈，尽管无数的例子表明，它们之间存在很大的距离和差异。</w:t>
      </w:r>
    </w:p>
    <w:p w14:paraId="260610CD" w14:textId="77777777" w:rsidR="00BD1D0E" w:rsidRPr="001059C8" w:rsidRDefault="00BD1D0E" w:rsidP="00BD1D0E">
      <w:pPr>
        <w:spacing w:line="360" w:lineRule="auto"/>
      </w:pPr>
    </w:p>
    <w:p w14:paraId="0F6A1C88" w14:textId="77777777" w:rsidR="00BD1D0E" w:rsidRDefault="00BD1D0E" w:rsidP="00BD1D0E">
      <w:pPr>
        <w:spacing w:line="360" w:lineRule="auto"/>
      </w:pPr>
    </w:p>
    <w:sectPr w:rsidR="00BD1D0E" w:rsidSect="00B24C65">
      <w:footerReference w:type="default" r:id="rId263"/>
      <w:pgSz w:w="11906" w:h="16838"/>
      <w:pgMar w:top="1440" w:right="1800" w:bottom="1440" w:left="1800" w:header="567"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2EFE0" w14:textId="77777777" w:rsidR="00746E48" w:rsidRDefault="00746E48" w:rsidP="004263F6">
      <w:r>
        <w:separator/>
      </w:r>
    </w:p>
  </w:endnote>
  <w:endnote w:type="continuationSeparator" w:id="0">
    <w:p w14:paraId="35C5D934" w14:textId="77777777" w:rsidR="00746E48" w:rsidRDefault="00746E48" w:rsidP="0042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Xinwei">
    <w:altName w:val="华文新魏"/>
    <w:charset w:val="86"/>
    <w:family w:val="auto"/>
    <w:pitch w:val="variable"/>
    <w:sig w:usb0="00000001" w:usb1="080F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TSong">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Lato">
    <w:charset w:val="00"/>
    <w:family w:val="swiss"/>
    <w:pitch w:val="variable"/>
    <w:sig w:usb0="E10002FF" w:usb1="5000ECFF" w:usb2="00000021" w:usb3="00000000" w:csb0="0000019F" w:csb1="00000000"/>
  </w:font>
  <w:font w:name="MinionPro-Regular">
    <w:altName w:val="Microsoft YaHei"/>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5373152"/>
      <w:docPartObj>
        <w:docPartGallery w:val="Page Numbers (Bottom of Page)"/>
        <w:docPartUnique/>
      </w:docPartObj>
    </w:sdtPr>
    <w:sdtEndPr>
      <w:rPr>
        <w:sz w:val="28"/>
        <w:szCs w:val="28"/>
      </w:rPr>
    </w:sdtEndPr>
    <w:sdtContent>
      <w:p w14:paraId="36FB82A4" w14:textId="1B5F0879" w:rsidR="00B24C65" w:rsidRPr="00B24C65" w:rsidRDefault="00B24C65">
        <w:pPr>
          <w:pStyle w:val="a8"/>
          <w:jc w:val="right"/>
          <w:rPr>
            <w:sz w:val="28"/>
            <w:szCs w:val="28"/>
          </w:rPr>
        </w:pPr>
        <w:r w:rsidRPr="00B24C65">
          <w:rPr>
            <w:sz w:val="28"/>
            <w:szCs w:val="28"/>
          </w:rPr>
          <w:fldChar w:fldCharType="begin"/>
        </w:r>
        <w:r w:rsidRPr="00B24C65">
          <w:rPr>
            <w:sz w:val="28"/>
            <w:szCs w:val="28"/>
          </w:rPr>
          <w:instrText>PAGE   \* MERGEFORMAT</w:instrText>
        </w:r>
        <w:r w:rsidRPr="00B24C65">
          <w:rPr>
            <w:sz w:val="28"/>
            <w:szCs w:val="28"/>
          </w:rPr>
          <w:fldChar w:fldCharType="separate"/>
        </w:r>
        <w:r w:rsidRPr="00B24C65">
          <w:rPr>
            <w:sz w:val="28"/>
            <w:szCs w:val="28"/>
            <w:lang w:val="zh-CN"/>
          </w:rPr>
          <w:t>2</w:t>
        </w:r>
        <w:r w:rsidRPr="00B24C65">
          <w:rPr>
            <w:sz w:val="28"/>
            <w:szCs w:val="28"/>
          </w:rPr>
          <w:fldChar w:fldCharType="end"/>
        </w:r>
      </w:p>
    </w:sdtContent>
  </w:sdt>
  <w:p w14:paraId="40EFCF81" w14:textId="77777777" w:rsidR="00B24C65" w:rsidRDefault="00B24C6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DD1AB" w14:textId="77777777" w:rsidR="00746E48" w:rsidRDefault="00746E48" w:rsidP="004263F6">
      <w:r>
        <w:separator/>
      </w:r>
    </w:p>
  </w:footnote>
  <w:footnote w:type="continuationSeparator" w:id="0">
    <w:p w14:paraId="1C660DBE" w14:textId="77777777" w:rsidR="00746E48" w:rsidRDefault="00746E48" w:rsidP="00426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E5F6F"/>
    <w:multiLevelType w:val="multilevel"/>
    <w:tmpl w:val="D15C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9454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9BD"/>
    <w:rsid w:val="0000782B"/>
    <w:rsid w:val="00024E77"/>
    <w:rsid w:val="00034F48"/>
    <w:rsid w:val="00062005"/>
    <w:rsid w:val="0006479F"/>
    <w:rsid w:val="00075273"/>
    <w:rsid w:val="00077719"/>
    <w:rsid w:val="000A673C"/>
    <w:rsid w:val="000B3C97"/>
    <w:rsid w:val="000C3A65"/>
    <w:rsid w:val="000D2A8E"/>
    <w:rsid w:val="000F18E2"/>
    <w:rsid w:val="000F2D91"/>
    <w:rsid w:val="001059C8"/>
    <w:rsid w:val="00110D81"/>
    <w:rsid w:val="0012669B"/>
    <w:rsid w:val="00137BCF"/>
    <w:rsid w:val="00140431"/>
    <w:rsid w:val="00140455"/>
    <w:rsid w:val="0014526F"/>
    <w:rsid w:val="00145453"/>
    <w:rsid w:val="001527C7"/>
    <w:rsid w:val="00156CA9"/>
    <w:rsid w:val="00165F82"/>
    <w:rsid w:val="00167471"/>
    <w:rsid w:val="00193065"/>
    <w:rsid w:val="001A2DF4"/>
    <w:rsid w:val="001A49BC"/>
    <w:rsid w:val="001A4B68"/>
    <w:rsid w:val="001A6F0A"/>
    <w:rsid w:val="001B42A1"/>
    <w:rsid w:val="001C2FC1"/>
    <w:rsid w:val="001C774F"/>
    <w:rsid w:val="001D4999"/>
    <w:rsid w:val="001D5BA4"/>
    <w:rsid w:val="00206D4A"/>
    <w:rsid w:val="00240231"/>
    <w:rsid w:val="00244329"/>
    <w:rsid w:val="0024757D"/>
    <w:rsid w:val="00254905"/>
    <w:rsid w:val="002639B9"/>
    <w:rsid w:val="00274B30"/>
    <w:rsid w:val="002807B7"/>
    <w:rsid w:val="002810A7"/>
    <w:rsid w:val="00286ED4"/>
    <w:rsid w:val="00296409"/>
    <w:rsid w:val="002B7976"/>
    <w:rsid w:val="002C0BE5"/>
    <w:rsid w:val="002C3244"/>
    <w:rsid w:val="002C52BA"/>
    <w:rsid w:val="002D2662"/>
    <w:rsid w:val="002D26E5"/>
    <w:rsid w:val="002D5B76"/>
    <w:rsid w:val="002E482C"/>
    <w:rsid w:val="002E58F4"/>
    <w:rsid w:val="003041B8"/>
    <w:rsid w:val="00305687"/>
    <w:rsid w:val="003123FF"/>
    <w:rsid w:val="00323E4A"/>
    <w:rsid w:val="00331B36"/>
    <w:rsid w:val="00332B56"/>
    <w:rsid w:val="00346AF2"/>
    <w:rsid w:val="00350271"/>
    <w:rsid w:val="00361FDA"/>
    <w:rsid w:val="0037212C"/>
    <w:rsid w:val="00373FAC"/>
    <w:rsid w:val="00377F19"/>
    <w:rsid w:val="00390BCF"/>
    <w:rsid w:val="003A3A9D"/>
    <w:rsid w:val="003B0F53"/>
    <w:rsid w:val="003B4C47"/>
    <w:rsid w:val="003D0767"/>
    <w:rsid w:val="003D0962"/>
    <w:rsid w:val="003D2725"/>
    <w:rsid w:val="003E6C79"/>
    <w:rsid w:val="003F0AE7"/>
    <w:rsid w:val="003F1898"/>
    <w:rsid w:val="003F51A0"/>
    <w:rsid w:val="004014B3"/>
    <w:rsid w:val="00407CC9"/>
    <w:rsid w:val="004209BD"/>
    <w:rsid w:val="004263F6"/>
    <w:rsid w:val="004300B0"/>
    <w:rsid w:val="00436DDA"/>
    <w:rsid w:val="00450D65"/>
    <w:rsid w:val="0045393A"/>
    <w:rsid w:val="004576AD"/>
    <w:rsid w:val="00460A53"/>
    <w:rsid w:val="00463BB3"/>
    <w:rsid w:val="00472F2C"/>
    <w:rsid w:val="00492639"/>
    <w:rsid w:val="004C4488"/>
    <w:rsid w:val="004C5391"/>
    <w:rsid w:val="004E109A"/>
    <w:rsid w:val="004E29A2"/>
    <w:rsid w:val="004F4C25"/>
    <w:rsid w:val="00534404"/>
    <w:rsid w:val="005434D1"/>
    <w:rsid w:val="00546079"/>
    <w:rsid w:val="00546F7D"/>
    <w:rsid w:val="0054752F"/>
    <w:rsid w:val="00550222"/>
    <w:rsid w:val="0055188D"/>
    <w:rsid w:val="00553A1D"/>
    <w:rsid w:val="005664AD"/>
    <w:rsid w:val="00571EB4"/>
    <w:rsid w:val="00580852"/>
    <w:rsid w:val="005902BE"/>
    <w:rsid w:val="00591624"/>
    <w:rsid w:val="005B11C9"/>
    <w:rsid w:val="005D1D44"/>
    <w:rsid w:val="005E0905"/>
    <w:rsid w:val="005E7861"/>
    <w:rsid w:val="005F4F32"/>
    <w:rsid w:val="00607691"/>
    <w:rsid w:val="00625E7B"/>
    <w:rsid w:val="00630FD6"/>
    <w:rsid w:val="0063261C"/>
    <w:rsid w:val="00656099"/>
    <w:rsid w:val="00657BC0"/>
    <w:rsid w:val="0066783E"/>
    <w:rsid w:val="00672866"/>
    <w:rsid w:val="0067423C"/>
    <w:rsid w:val="00675551"/>
    <w:rsid w:val="006825E7"/>
    <w:rsid w:val="00691450"/>
    <w:rsid w:val="006B2543"/>
    <w:rsid w:val="006B4AF4"/>
    <w:rsid w:val="006B60F6"/>
    <w:rsid w:val="006C3ACF"/>
    <w:rsid w:val="006D6716"/>
    <w:rsid w:val="006E3F2F"/>
    <w:rsid w:val="006E63D3"/>
    <w:rsid w:val="0071148E"/>
    <w:rsid w:val="00731F18"/>
    <w:rsid w:val="00737BE2"/>
    <w:rsid w:val="00742A4C"/>
    <w:rsid w:val="00746E48"/>
    <w:rsid w:val="007532D9"/>
    <w:rsid w:val="0075552E"/>
    <w:rsid w:val="00766D7A"/>
    <w:rsid w:val="00773EB4"/>
    <w:rsid w:val="00774757"/>
    <w:rsid w:val="0078766A"/>
    <w:rsid w:val="00787E43"/>
    <w:rsid w:val="00797E24"/>
    <w:rsid w:val="007A417E"/>
    <w:rsid w:val="007B567F"/>
    <w:rsid w:val="007C0903"/>
    <w:rsid w:val="007C3C75"/>
    <w:rsid w:val="007C65D0"/>
    <w:rsid w:val="007C7D10"/>
    <w:rsid w:val="007E31EF"/>
    <w:rsid w:val="007F07B5"/>
    <w:rsid w:val="008071FB"/>
    <w:rsid w:val="00812B50"/>
    <w:rsid w:val="008148A1"/>
    <w:rsid w:val="00823AE3"/>
    <w:rsid w:val="00825882"/>
    <w:rsid w:val="00844221"/>
    <w:rsid w:val="00855340"/>
    <w:rsid w:val="008602BB"/>
    <w:rsid w:val="008603D7"/>
    <w:rsid w:val="00866EFB"/>
    <w:rsid w:val="00872F32"/>
    <w:rsid w:val="00872FF9"/>
    <w:rsid w:val="00883DBE"/>
    <w:rsid w:val="008B668D"/>
    <w:rsid w:val="008B7DE1"/>
    <w:rsid w:val="008C46A7"/>
    <w:rsid w:val="008C5B44"/>
    <w:rsid w:val="008D4965"/>
    <w:rsid w:val="008D4AD1"/>
    <w:rsid w:val="008F3136"/>
    <w:rsid w:val="0091047B"/>
    <w:rsid w:val="009171C2"/>
    <w:rsid w:val="00920495"/>
    <w:rsid w:val="00934CD8"/>
    <w:rsid w:val="00936A42"/>
    <w:rsid w:val="0098178B"/>
    <w:rsid w:val="00986C3D"/>
    <w:rsid w:val="009A2F84"/>
    <w:rsid w:val="009C3574"/>
    <w:rsid w:val="009E2F03"/>
    <w:rsid w:val="009E709B"/>
    <w:rsid w:val="009E7903"/>
    <w:rsid w:val="009F6523"/>
    <w:rsid w:val="00A04DE7"/>
    <w:rsid w:val="00A21F24"/>
    <w:rsid w:val="00A242A8"/>
    <w:rsid w:val="00A25F40"/>
    <w:rsid w:val="00A326D2"/>
    <w:rsid w:val="00A32F34"/>
    <w:rsid w:val="00A3409C"/>
    <w:rsid w:val="00A51639"/>
    <w:rsid w:val="00A67185"/>
    <w:rsid w:val="00A762A4"/>
    <w:rsid w:val="00A82F3D"/>
    <w:rsid w:val="00AA7193"/>
    <w:rsid w:val="00AB2B10"/>
    <w:rsid w:val="00AB749A"/>
    <w:rsid w:val="00AB79AD"/>
    <w:rsid w:val="00AC56DC"/>
    <w:rsid w:val="00AD2D6C"/>
    <w:rsid w:val="00AD4AC1"/>
    <w:rsid w:val="00B10142"/>
    <w:rsid w:val="00B11A2A"/>
    <w:rsid w:val="00B204DF"/>
    <w:rsid w:val="00B225BF"/>
    <w:rsid w:val="00B24C65"/>
    <w:rsid w:val="00B33227"/>
    <w:rsid w:val="00B3463D"/>
    <w:rsid w:val="00B407D5"/>
    <w:rsid w:val="00B444E6"/>
    <w:rsid w:val="00B507CB"/>
    <w:rsid w:val="00B52A87"/>
    <w:rsid w:val="00B53BE0"/>
    <w:rsid w:val="00B711C7"/>
    <w:rsid w:val="00B75C19"/>
    <w:rsid w:val="00B76218"/>
    <w:rsid w:val="00B768A4"/>
    <w:rsid w:val="00B93852"/>
    <w:rsid w:val="00BA0D7F"/>
    <w:rsid w:val="00BA1EF3"/>
    <w:rsid w:val="00BA62BA"/>
    <w:rsid w:val="00BD0A74"/>
    <w:rsid w:val="00BD1D0E"/>
    <w:rsid w:val="00BD2A1A"/>
    <w:rsid w:val="00BE2122"/>
    <w:rsid w:val="00BE3BE0"/>
    <w:rsid w:val="00C05FF3"/>
    <w:rsid w:val="00C07CF1"/>
    <w:rsid w:val="00C1153B"/>
    <w:rsid w:val="00C17E91"/>
    <w:rsid w:val="00C20CAF"/>
    <w:rsid w:val="00C2192E"/>
    <w:rsid w:val="00C27B80"/>
    <w:rsid w:val="00C37D15"/>
    <w:rsid w:val="00C52747"/>
    <w:rsid w:val="00C7025F"/>
    <w:rsid w:val="00C9407D"/>
    <w:rsid w:val="00CA22B1"/>
    <w:rsid w:val="00CB33A2"/>
    <w:rsid w:val="00CB3DA6"/>
    <w:rsid w:val="00CC0458"/>
    <w:rsid w:val="00CC2E65"/>
    <w:rsid w:val="00CE05DD"/>
    <w:rsid w:val="00CE4BC6"/>
    <w:rsid w:val="00CF723F"/>
    <w:rsid w:val="00D21C67"/>
    <w:rsid w:val="00D34056"/>
    <w:rsid w:val="00D34548"/>
    <w:rsid w:val="00D41B4A"/>
    <w:rsid w:val="00D41D04"/>
    <w:rsid w:val="00D45D76"/>
    <w:rsid w:val="00D54432"/>
    <w:rsid w:val="00D632B5"/>
    <w:rsid w:val="00D713E9"/>
    <w:rsid w:val="00D73397"/>
    <w:rsid w:val="00D84EA0"/>
    <w:rsid w:val="00DB2E44"/>
    <w:rsid w:val="00DB3204"/>
    <w:rsid w:val="00DB7E3D"/>
    <w:rsid w:val="00DC4188"/>
    <w:rsid w:val="00DD0E3F"/>
    <w:rsid w:val="00DD21ED"/>
    <w:rsid w:val="00DD7E8C"/>
    <w:rsid w:val="00DE0D7F"/>
    <w:rsid w:val="00DF269F"/>
    <w:rsid w:val="00E0053D"/>
    <w:rsid w:val="00E06AE4"/>
    <w:rsid w:val="00E076FE"/>
    <w:rsid w:val="00E11A27"/>
    <w:rsid w:val="00E126D9"/>
    <w:rsid w:val="00E20E55"/>
    <w:rsid w:val="00E313FA"/>
    <w:rsid w:val="00E52CA8"/>
    <w:rsid w:val="00E55C09"/>
    <w:rsid w:val="00E60D92"/>
    <w:rsid w:val="00E80552"/>
    <w:rsid w:val="00E90DFA"/>
    <w:rsid w:val="00E932FF"/>
    <w:rsid w:val="00EA33B3"/>
    <w:rsid w:val="00EB4E3B"/>
    <w:rsid w:val="00EC025A"/>
    <w:rsid w:val="00ED17EC"/>
    <w:rsid w:val="00EE5872"/>
    <w:rsid w:val="00F0459B"/>
    <w:rsid w:val="00F05FF9"/>
    <w:rsid w:val="00F10C4A"/>
    <w:rsid w:val="00F21AD2"/>
    <w:rsid w:val="00F270BE"/>
    <w:rsid w:val="00F37322"/>
    <w:rsid w:val="00F433BA"/>
    <w:rsid w:val="00F60B9D"/>
    <w:rsid w:val="00F626EA"/>
    <w:rsid w:val="00F654F1"/>
    <w:rsid w:val="00F77851"/>
    <w:rsid w:val="00F856D2"/>
    <w:rsid w:val="00FC3738"/>
    <w:rsid w:val="00FD6F4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9F0B7"/>
  <w15:chartTrackingRefBased/>
  <w15:docId w15:val="{4E3280D5-7817-474E-ACAD-AE7ECF05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66D7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263F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0"/>
    <w:uiPriority w:val="9"/>
    <w:qFormat/>
    <w:rsid w:val="004209BD"/>
    <w:pPr>
      <w:widowControl/>
      <w:spacing w:before="100" w:beforeAutospacing="1" w:after="100" w:afterAutospacing="1"/>
      <w:jc w:val="left"/>
      <w:outlineLvl w:val="2"/>
    </w:pPr>
    <w:rPr>
      <w:rFonts w:ascii="SimSun" w:eastAsia="SimSun" w:hAnsi="SimSun" w:cs="SimSun"/>
      <w:b/>
      <w:bCs/>
      <w:kern w:val="0"/>
      <w:sz w:val="27"/>
      <w:szCs w:val="27"/>
      <w14:ligatures w14:val="none"/>
    </w:rPr>
  </w:style>
  <w:style w:type="paragraph" w:styleId="4">
    <w:name w:val="heading 4"/>
    <w:basedOn w:val="a"/>
    <w:next w:val="a"/>
    <w:link w:val="40"/>
    <w:uiPriority w:val="9"/>
    <w:unhideWhenUsed/>
    <w:qFormat/>
    <w:rsid w:val="000D2A8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8F3136"/>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4209BD"/>
    <w:rPr>
      <w:rFonts w:ascii="SimSun" w:eastAsia="SimSun" w:hAnsi="SimSun" w:cs="SimSun"/>
      <w:b/>
      <w:bCs/>
      <w:kern w:val="0"/>
      <w:sz w:val="27"/>
      <w:szCs w:val="27"/>
      <w14:ligatures w14:val="none"/>
    </w:rPr>
  </w:style>
  <w:style w:type="paragraph" w:customStyle="1" w:styleId="msonormal0">
    <w:name w:val="msonormal"/>
    <w:basedOn w:val="a"/>
    <w:rsid w:val="004209BD"/>
    <w:pPr>
      <w:widowControl/>
      <w:spacing w:before="100" w:beforeAutospacing="1" w:after="100" w:afterAutospacing="1"/>
      <w:jc w:val="left"/>
    </w:pPr>
    <w:rPr>
      <w:rFonts w:ascii="SimSun" w:eastAsia="SimSun" w:hAnsi="SimSun" w:cs="SimSun"/>
      <w:kern w:val="0"/>
      <w:sz w:val="24"/>
      <w:szCs w:val="24"/>
      <w14:ligatures w14:val="none"/>
    </w:rPr>
  </w:style>
  <w:style w:type="character" w:styleId="a3">
    <w:name w:val="Hyperlink"/>
    <w:basedOn w:val="a0"/>
    <w:uiPriority w:val="99"/>
    <w:unhideWhenUsed/>
    <w:rsid w:val="004209BD"/>
    <w:rPr>
      <w:color w:val="0000FF"/>
      <w:u w:val="single"/>
    </w:rPr>
  </w:style>
  <w:style w:type="character" w:styleId="a4">
    <w:name w:val="FollowedHyperlink"/>
    <w:basedOn w:val="a0"/>
    <w:uiPriority w:val="99"/>
    <w:semiHidden/>
    <w:unhideWhenUsed/>
    <w:rsid w:val="004209BD"/>
    <w:rPr>
      <w:color w:val="800080"/>
      <w:u w:val="single"/>
    </w:rPr>
  </w:style>
  <w:style w:type="character" w:customStyle="1" w:styleId="fa">
    <w:name w:val="fa"/>
    <w:basedOn w:val="a0"/>
    <w:rsid w:val="004209BD"/>
  </w:style>
  <w:style w:type="character" w:customStyle="1" w:styleId="pb">
    <w:name w:val="pb"/>
    <w:basedOn w:val="a0"/>
    <w:rsid w:val="004209BD"/>
  </w:style>
  <w:style w:type="paragraph" w:customStyle="1" w:styleId="introhead">
    <w:name w:val="introhead"/>
    <w:basedOn w:val="a"/>
    <w:rsid w:val="004209BD"/>
    <w:pPr>
      <w:widowControl/>
      <w:spacing w:before="100" w:beforeAutospacing="1" w:after="100" w:afterAutospacing="1"/>
      <w:jc w:val="left"/>
    </w:pPr>
    <w:rPr>
      <w:rFonts w:ascii="SimSun" w:eastAsia="SimSun" w:hAnsi="SimSun" w:cs="SimSun"/>
      <w:kern w:val="0"/>
      <w:sz w:val="24"/>
      <w:szCs w:val="24"/>
      <w14:ligatures w14:val="none"/>
    </w:rPr>
  </w:style>
  <w:style w:type="paragraph" w:customStyle="1" w:styleId="intro">
    <w:name w:val="intro"/>
    <w:basedOn w:val="a"/>
    <w:rsid w:val="004209BD"/>
    <w:pPr>
      <w:widowControl/>
      <w:spacing w:before="100" w:beforeAutospacing="1" w:after="100" w:afterAutospacing="1"/>
      <w:jc w:val="left"/>
    </w:pPr>
    <w:rPr>
      <w:rFonts w:ascii="SimSun" w:eastAsia="SimSun" w:hAnsi="SimSun" w:cs="SimSun"/>
      <w:kern w:val="0"/>
      <w:sz w:val="24"/>
      <w:szCs w:val="24"/>
      <w14:ligatures w14:val="none"/>
    </w:rPr>
  </w:style>
  <w:style w:type="paragraph" w:styleId="a5">
    <w:name w:val="Normal (Web)"/>
    <w:basedOn w:val="a"/>
    <w:uiPriority w:val="99"/>
    <w:unhideWhenUsed/>
    <w:rsid w:val="004209BD"/>
    <w:pPr>
      <w:widowControl/>
      <w:spacing w:before="100" w:beforeAutospacing="1" w:after="100" w:afterAutospacing="1"/>
      <w:jc w:val="left"/>
    </w:pPr>
    <w:rPr>
      <w:rFonts w:ascii="SimSun" w:eastAsia="SimSun" w:hAnsi="SimSun" w:cs="SimSun"/>
      <w:kern w:val="0"/>
      <w:sz w:val="24"/>
      <w:szCs w:val="24"/>
      <w14:ligatures w14:val="none"/>
    </w:rPr>
  </w:style>
  <w:style w:type="character" w:customStyle="1" w:styleId="sc">
    <w:name w:val="sc"/>
    <w:basedOn w:val="a0"/>
    <w:rsid w:val="004209BD"/>
  </w:style>
  <w:style w:type="character" w:customStyle="1" w:styleId="footnote">
    <w:name w:val="footnote"/>
    <w:basedOn w:val="a0"/>
    <w:rsid w:val="004209BD"/>
  </w:style>
  <w:style w:type="character" w:customStyle="1" w:styleId="10">
    <w:name w:val="标题 1 字符"/>
    <w:basedOn w:val="a0"/>
    <w:link w:val="1"/>
    <w:uiPriority w:val="9"/>
    <w:rsid w:val="00766D7A"/>
    <w:rPr>
      <w:b/>
      <w:bCs/>
      <w:kern w:val="44"/>
      <w:sz w:val="44"/>
      <w:szCs w:val="44"/>
    </w:rPr>
  </w:style>
  <w:style w:type="paragraph" w:styleId="a6">
    <w:name w:val="header"/>
    <w:basedOn w:val="a"/>
    <w:link w:val="a7"/>
    <w:uiPriority w:val="99"/>
    <w:unhideWhenUsed/>
    <w:rsid w:val="004263F6"/>
    <w:pPr>
      <w:tabs>
        <w:tab w:val="center" w:pos="4153"/>
        <w:tab w:val="right" w:pos="8306"/>
      </w:tabs>
      <w:snapToGrid w:val="0"/>
      <w:jc w:val="center"/>
    </w:pPr>
    <w:rPr>
      <w:sz w:val="18"/>
      <w:szCs w:val="18"/>
    </w:rPr>
  </w:style>
  <w:style w:type="character" w:customStyle="1" w:styleId="a7">
    <w:name w:val="页眉 字符"/>
    <w:basedOn w:val="a0"/>
    <w:link w:val="a6"/>
    <w:uiPriority w:val="99"/>
    <w:rsid w:val="004263F6"/>
    <w:rPr>
      <w:sz w:val="18"/>
      <w:szCs w:val="18"/>
    </w:rPr>
  </w:style>
  <w:style w:type="paragraph" w:styleId="a8">
    <w:name w:val="footer"/>
    <w:basedOn w:val="a"/>
    <w:link w:val="a9"/>
    <w:uiPriority w:val="99"/>
    <w:unhideWhenUsed/>
    <w:rsid w:val="004263F6"/>
    <w:pPr>
      <w:tabs>
        <w:tab w:val="center" w:pos="4153"/>
        <w:tab w:val="right" w:pos="8306"/>
      </w:tabs>
      <w:snapToGrid w:val="0"/>
      <w:jc w:val="left"/>
    </w:pPr>
    <w:rPr>
      <w:sz w:val="18"/>
      <w:szCs w:val="18"/>
    </w:rPr>
  </w:style>
  <w:style w:type="character" w:customStyle="1" w:styleId="a9">
    <w:name w:val="页脚 字符"/>
    <w:basedOn w:val="a0"/>
    <w:link w:val="a8"/>
    <w:uiPriority w:val="99"/>
    <w:rsid w:val="004263F6"/>
    <w:rPr>
      <w:sz w:val="18"/>
      <w:szCs w:val="18"/>
    </w:rPr>
  </w:style>
  <w:style w:type="character" w:customStyle="1" w:styleId="20">
    <w:name w:val="标题 2 字符"/>
    <w:basedOn w:val="a0"/>
    <w:link w:val="2"/>
    <w:uiPriority w:val="9"/>
    <w:rsid w:val="004263F6"/>
    <w:rPr>
      <w:rFonts w:asciiTheme="majorHAnsi" w:eastAsiaTheme="majorEastAsia" w:hAnsiTheme="majorHAnsi" w:cstheme="majorBidi"/>
      <w:b/>
      <w:bCs/>
      <w:sz w:val="32"/>
      <w:szCs w:val="32"/>
    </w:rPr>
  </w:style>
  <w:style w:type="character" w:customStyle="1" w:styleId="40">
    <w:name w:val="标题 4 字符"/>
    <w:basedOn w:val="a0"/>
    <w:link w:val="4"/>
    <w:uiPriority w:val="9"/>
    <w:rsid w:val="000D2A8E"/>
    <w:rPr>
      <w:rFonts w:asciiTheme="majorHAnsi" w:eastAsiaTheme="majorEastAsia" w:hAnsiTheme="majorHAnsi" w:cstheme="majorBidi"/>
      <w:b/>
      <w:bCs/>
      <w:sz w:val="28"/>
      <w:szCs w:val="28"/>
    </w:rPr>
  </w:style>
  <w:style w:type="character" w:styleId="aa">
    <w:name w:val="Unresolved Mention"/>
    <w:basedOn w:val="a0"/>
    <w:uiPriority w:val="99"/>
    <w:semiHidden/>
    <w:unhideWhenUsed/>
    <w:rsid w:val="001059C8"/>
    <w:rPr>
      <w:color w:val="605E5C"/>
      <w:shd w:val="clear" w:color="auto" w:fill="E1DFDD"/>
    </w:rPr>
  </w:style>
  <w:style w:type="character" w:customStyle="1" w:styleId="50">
    <w:name w:val="标题 5 字符"/>
    <w:basedOn w:val="a0"/>
    <w:link w:val="5"/>
    <w:uiPriority w:val="9"/>
    <w:semiHidden/>
    <w:rsid w:val="008F3136"/>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8065">
      <w:bodyDiv w:val="1"/>
      <w:marLeft w:val="0"/>
      <w:marRight w:val="0"/>
      <w:marTop w:val="0"/>
      <w:marBottom w:val="0"/>
      <w:divBdr>
        <w:top w:val="none" w:sz="0" w:space="0" w:color="auto"/>
        <w:left w:val="none" w:sz="0" w:space="0" w:color="auto"/>
        <w:bottom w:val="none" w:sz="0" w:space="0" w:color="auto"/>
        <w:right w:val="none" w:sz="0" w:space="0" w:color="auto"/>
      </w:divBdr>
      <w:divsChild>
        <w:div w:id="1182864719">
          <w:marLeft w:val="0"/>
          <w:marRight w:val="0"/>
          <w:marTop w:val="0"/>
          <w:marBottom w:val="0"/>
          <w:divBdr>
            <w:top w:val="none" w:sz="0" w:space="0" w:color="auto"/>
            <w:left w:val="none" w:sz="0" w:space="0" w:color="auto"/>
            <w:bottom w:val="none" w:sz="0" w:space="0" w:color="auto"/>
            <w:right w:val="none" w:sz="0" w:space="0" w:color="auto"/>
          </w:divBdr>
          <w:divsChild>
            <w:div w:id="175849615">
              <w:marLeft w:val="0"/>
              <w:marRight w:val="0"/>
              <w:marTop w:val="0"/>
              <w:marBottom w:val="0"/>
              <w:divBdr>
                <w:top w:val="none" w:sz="0" w:space="0" w:color="auto"/>
                <w:left w:val="none" w:sz="0" w:space="0" w:color="auto"/>
                <w:bottom w:val="none" w:sz="0" w:space="0" w:color="auto"/>
                <w:right w:val="none" w:sz="0" w:space="0" w:color="auto"/>
              </w:divBdr>
              <w:divsChild>
                <w:div w:id="476343110">
                  <w:marLeft w:val="240"/>
                  <w:marRight w:val="240"/>
                  <w:marTop w:val="400"/>
                  <w:marBottom w:val="0"/>
                  <w:divBdr>
                    <w:top w:val="none" w:sz="0" w:space="0" w:color="auto"/>
                    <w:left w:val="none" w:sz="0" w:space="0" w:color="auto"/>
                    <w:bottom w:val="none" w:sz="0" w:space="0" w:color="auto"/>
                    <w:right w:val="none" w:sz="0" w:space="0" w:color="auto"/>
                  </w:divBdr>
                  <w:divsChild>
                    <w:div w:id="609166876">
                      <w:marLeft w:val="0"/>
                      <w:marRight w:val="0"/>
                      <w:marTop w:val="0"/>
                      <w:marBottom w:val="0"/>
                      <w:divBdr>
                        <w:top w:val="none" w:sz="0" w:space="0" w:color="auto"/>
                        <w:left w:val="none" w:sz="0" w:space="0" w:color="auto"/>
                        <w:bottom w:val="none" w:sz="0" w:space="0" w:color="auto"/>
                        <w:right w:val="none" w:sz="0" w:space="0" w:color="auto"/>
                      </w:divBdr>
                      <w:divsChild>
                        <w:div w:id="2110655073">
                          <w:marLeft w:val="0"/>
                          <w:marRight w:val="0"/>
                          <w:marTop w:val="0"/>
                          <w:marBottom w:val="0"/>
                          <w:divBdr>
                            <w:top w:val="none" w:sz="0" w:space="0" w:color="auto"/>
                            <w:left w:val="none" w:sz="0" w:space="0" w:color="auto"/>
                            <w:bottom w:val="none" w:sz="0" w:space="0" w:color="auto"/>
                            <w:right w:val="none" w:sz="0" w:space="0" w:color="auto"/>
                          </w:divBdr>
                        </w:div>
                        <w:div w:id="817569834">
                          <w:marLeft w:val="0"/>
                          <w:marRight w:val="0"/>
                          <w:marTop w:val="0"/>
                          <w:marBottom w:val="0"/>
                          <w:divBdr>
                            <w:top w:val="none" w:sz="0" w:space="0" w:color="auto"/>
                            <w:left w:val="none" w:sz="0" w:space="0" w:color="auto"/>
                            <w:bottom w:val="none" w:sz="0" w:space="0" w:color="auto"/>
                            <w:right w:val="none" w:sz="0" w:space="0" w:color="auto"/>
                          </w:divBdr>
                        </w:div>
                        <w:div w:id="233316140">
                          <w:marLeft w:val="0"/>
                          <w:marRight w:val="0"/>
                          <w:marTop w:val="0"/>
                          <w:marBottom w:val="0"/>
                          <w:divBdr>
                            <w:top w:val="none" w:sz="0" w:space="0" w:color="auto"/>
                            <w:left w:val="none" w:sz="0" w:space="0" w:color="auto"/>
                            <w:bottom w:val="none" w:sz="0" w:space="0" w:color="auto"/>
                            <w:right w:val="none" w:sz="0" w:space="0" w:color="auto"/>
                          </w:divBdr>
                        </w:div>
                        <w:div w:id="1654794175">
                          <w:marLeft w:val="0"/>
                          <w:marRight w:val="0"/>
                          <w:marTop w:val="0"/>
                          <w:marBottom w:val="0"/>
                          <w:divBdr>
                            <w:top w:val="none" w:sz="0" w:space="0" w:color="auto"/>
                            <w:left w:val="none" w:sz="0" w:space="0" w:color="auto"/>
                            <w:bottom w:val="none" w:sz="0" w:space="0" w:color="auto"/>
                            <w:right w:val="none" w:sz="0" w:space="0" w:color="auto"/>
                          </w:divBdr>
                        </w:div>
                        <w:div w:id="1482384959">
                          <w:marLeft w:val="0"/>
                          <w:marRight w:val="0"/>
                          <w:marTop w:val="0"/>
                          <w:marBottom w:val="0"/>
                          <w:divBdr>
                            <w:top w:val="none" w:sz="0" w:space="0" w:color="auto"/>
                            <w:left w:val="none" w:sz="0" w:space="0" w:color="auto"/>
                            <w:bottom w:val="none" w:sz="0" w:space="0" w:color="auto"/>
                            <w:right w:val="none" w:sz="0" w:space="0" w:color="auto"/>
                          </w:divBdr>
                        </w:div>
                        <w:div w:id="792596268">
                          <w:marLeft w:val="0"/>
                          <w:marRight w:val="0"/>
                          <w:marTop w:val="0"/>
                          <w:marBottom w:val="0"/>
                          <w:divBdr>
                            <w:top w:val="none" w:sz="0" w:space="0" w:color="auto"/>
                            <w:left w:val="none" w:sz="0" w:space="0" w:color="auto"/>
                            <w:bottom w:val="none" w:sz="0" w:space="0" w:color="auto"/>
                            <w:right w:val="none" w:sz="0" w:space="0" w:color="auto"/>
                          </w:divBdr>
                        </w:div>
                        <w:div w:id="327754799">
                          <w:marLeft w:val="0"/>
                          <w:marRight w:val="0"/>
                          <w:marTop w:val="0"/>
                          <w:marBottom w:val="0"/>
                          <w:divBdr>
                            <w:top w:val="none" w:sz="0" w:space="0" w:color="auto"/>
                            <w:left w:val="none" w:sz="0" w:space="0" w:color="auto"/>
                            <w:bottom w:val="none" w:sz="0" w:space="0" w:color="auto"/>
                            <w:right w:val="none" w:sz="0" w:space="0" w:color="auto"/>
                          </w:divBdr>
                        </w:div>
                        <w:div w:id="969090589">
                          <w:marLeft w:val="0"/>
                          <w:marRight w:val="0"/>
                          <w:marTop w:val="0"/>
                          <w:marBottom w:val="0"/>
                          <w:divBdr>
                            <w:top w:val="none" w:sz="0" w:space="0" w:color="auto"/>
                            <w:left w:val="none" w:sz="0" w:space="0" w:color="auto"/>
                            <w:bottom w:val="none" w:sz="0" w:space="0" w:color="auto"/>
                            <w:right w:val="none" w:sz="0" w:space="0" w:color="auto"/>
                          </w:divBdr>
                        </w:div>
                        <w:div w:id="981664710">
                          <w:marLeft w:val="0"/>
                          <w:marRight w:val="0"/>
                          <w:marTop w:val="0"/>
                          <w:marBottom w:val="0"/>
                          <w:divBdr>
                            <w:top w:val="none" w:sz="0" w:space="0" w:color="auto"/>
                            <w:left w:val="none" w:sz="0" w:space="0" w:color="auto"/>
                            <w:bottom w:val="none" w:sz="0" w:space="0" w:color="auto"/>
                            <w:right w:val="none" w:sz="0" w:space="0" w:color="auto"/>
                          </w:divBdr>
                        </w:div>
                        <w:div w:id="1415710095">
                          <w:marLeft w:val="0"/>
                          <w:marRight w:val="0"/>
                          <w:marTop w:val="0"/>
                          <w:marBottom w:val="0"/>
                          <w:divBdr>
                            <w:top w:val="none" w:sz="0" w:space="0" w:color="auto"/>
                            <w:left w:val="none" w:sz="0" w:space="0" w:color="auto"/>
                            <w:bottom w:val="none" w:sz="0" w:space="0" w:color="auto"/>
                            <w:right w:val="none" w:sz="0" w:space="0" w:color="auto"/>
                          </w:divBdr>
                        </w:div>
                        <w:div w:id="1132213151">
                          <w:marLeft w:val="0"/>
                          <w:marRight w:val="0"/>
                          <w:marTop w:val="0"/>
                          <w:marBottom w:val="0"/>
                          <w:divBdr>
                            <w:top w:val="none" w:sz="0" w:space="0" w:color="auto"/>
                            <w:left w:val="none" w:sz="0" w:space="0" w:color="auto"/>
                            <w:bottom w:val="none" w:sz="0" w:space="0" w:color="auto"/>
                            <w:right w:val="none" w:sz="0" w:space="0" w:color="auto"/>
                          </w:divBdr>
                        </w:div>
                        <w:div w:id="1652638206">
                          <w:marLeft w:val="0"/>
                          <w:marRight w:val="0"/>
                          <w:marTop w:val="0"/>
                          <w:marBottom w:val="0"/>
                          <w:divBdr>
                            <w:top w:val="none" w:sz="0" w:space="0" w:color="auto"/>
                            <w:left w:val="none" w:sz="0" w:space="0" w:color="auto"/>
                            <w:bottom w:val="none" w:sz="0" w:space="0" w:color="auto"/>
                            <w:right w:val="none" w:sz="0" w:space="0" w:color="auto"/>
                          </w:divBdr>
                        </w:div>
                        <w:div w:id="1010453905">
                          <w:marLeft w:val="0"/>
                          <w:marRight w:val="0"/>
                          <w:marTop w:val="0"/>
                          <w:marBottom w:val="0"/>
                          <w:divBdr>
                            <w:top w:val="none" w:sz="0" w:space="0" w:color="auto"/>
                            <w:left w:val="none" w:sz="0" w:space="0" w:color="auto"/>
                            <w:bottom w:val="none" w:sz="0" w:space="0" w:color="auto"/>
                            <w:right w:val="none" w:sz="0" w:space="0" w:color="auto"/>
                          </w:divBdr>
                        </w:div>
                        <w:div w:id="1556161690">
                          <w:marLeft w:val="0"/>
                          <w:marRight w:val="0"/>
                          <w:marTop w:val="0"/>
                          <w:marBottom w:val="0"/>
                          <w:divBdr>
                            <w:top w:val="none" w:sz="0" w:space="0" w:color="auto"/>
                            <w:left w:val="none" w:sz="0" w:space="0" w:color="auto"/>
                            <w:bottom w:val="none" w:sz="0" w:space="0" w:color="auto"/>
                            <w:right w:val="none" w:sz="0" w:space="0" w:color="auto"/>
                          </w:divBdr>
                        </w:div>
                        <w:div w:id="1020663855">
                          <w:marLeft w:val="0"/>
                          <w:marRight w:val="0"/>
                          <w:marTop w:val="0"/>
                          <w:marBottom w:val="0"/>
                          <w:divBdr>
                            <w:top w:val="none" w:sz="0" w:space="0" w:color="auto"/>
                            <w:left w:val="none" w:sz="0" w:space="0" w:color="auto"/>
                            <w:bottom w:val="none" w:sz="0" w:space="0" w:color="auto"/>
                            <w:right w:val="none" w:sz="0" w:space="0" w:color="auto"/>
                          </w:divBdr>
                        </w:div>
                        <w:div w:id="1157696693">
                          <w:marLeft w:val="0"/>
                          <w:marRight w:val="0"/>
                          <w:marTop w:val="0"/>
                          <w:marBottom w:val="0"/>
                          <w:divBdr>
                            <w:top w:val="none" w:sz="0" w:space="0" w:color="auto"/>
                            <w:left w:val="none" w:sz="0" w:space="0" w:color="auto"/>
                            <w:bottom w:val="none" w:sz="0" w:space="0" w:color="auto"/>
                            <w:right w:val="none" w:sz="0" w:space="0" w:color="auto"/>
                          </w:divBdr>
                        </w:div>
                        <w:div w:id="296450325">
                          <w:marLeft w:val="0"/>
                          <w:marRight w:val="0"/>
                          <w:marTop w:val="0"/>
                          <w:marBottom w:val="0"/>
                          <w:divBdr>
                            <w:top w:val="none" w:sz="0" w:space="0" w:color="auto"/>
                            <w:left w:val="none" w:sz="0" w:space="0" w:color="auto"/>
                            <w:bottom w:val="none" w:sz="0" w:space="0" w:color="auto"/>
                            <w:right w:val="none" w:sz="0" w:space="0" w:color="auto"/>
                          </w:divBdr>
                        </w:div>
                        <w:div w:id="1084567127">
                          <w:marLeft w:val="0"/>
                          <w:marRight w:val="0"/>
                          <w:marTop w:val="0"/>
                          <w:marBottom w:val="0"/>
                          <w:divBdr>
                            <w:top w:val="none" w:sz="0" w:space="0" w:color="auto"/>
                            <w:left w:val="none" w:sz="0" w:space="0" w:color="auto"/>
                            <w:bottom w:val="none" w:sz="0" w:space="0" w:color="auto"/>
                            <w:right w:val="none" w:sz="0" w:space="0" w:color="auto"/>
                          </w:divBdr>
                        </w:div>
                        <w:div w:id="1587766756">
                          <w:marLeft w:val="0"/>
                          <w:marRight w:val="0"/>
                          <w:marTop w:val="0"/>
                          <w:marBottom w:val="0"/>
                          <w:divBdr>
                            <w:top w:val="none" w:sz="0" w:space="0" w:color="auto"/>
                            <w:left w:val="none" w:sz="0" w:space="0" w:color="auto"/>
                            <w:bottom w:val="none" w:sz="0" w:space="0" w:color="auto"/>
                            <w:right w:val="none" w:sz="0" w:space="0" w:color="auto"/>
                          </w:divBdr>
                        </w:div>
                        <w:div w:id="1959677720">
                          <w:marLeft w:val="0"/>
                          <w:marRight w:val="0"/>
                          <w:marTop w:val="0"/>
                          <w:marBottom w:val="0"/>
                          <w:divBdr>
                            <w:top w:val="none" w:sz="0" w:space="0" w:color="auto"/>
                            <w:left w:val="none" w:sz="0" w:space="0" w:color="auto"/>
                            <w:bottom w:val="none" w:sz="0" w:space="0" w:color="auto"/>
                            <w:right w:val="none" w:sz="0" w:space="0" w:color="auto"/>
                          </w:divBdr>
                        </w:div>
                        <w:div w:id="1902712055">
                          <w:marLeft w:val="0"/>
                          <w:marRight w:val="0"/>
                          <w:marTop w:val="0"/>
                          <w:marBottom w:val="0"/>
                          <w:divBdr>
                            <w:top w:val="none" w:sz="0" w:space="0" w:color="auto"/>
                            <w:left w:val="none" w:sz="0" w:space="0" w:color="auto"/>
                            <w:bottom w:val="none" w:sz="0" w:space="0" w:color="auto"/>
                            <w:right w:val="none" w:sz="0" w:space="0" w:color="auto"/>
                          </w:divBdr>
                        </w:div>
                        <w:div w:id="1533305001">
                          <w:marLeft w:val="0"/>
                          <w:marRight w:val="0"/>
                          <w:marTop w:val="0"/>
                          <w:marBottom w:val="0"/>
                          <w:divBdr>
                            <w:top w:val="none" w:sz="0" w:space="0" w:color="auto"/>
                            <w:left w:val="none" w:sz="0" w:space="0" w:color="auto"/>
                            <w:bottom w:val="none" w:sz="0" w:space="0" w:color="auto"/>
                            <w:right w:val="none" w:sz="0" w:space="0" w:color="auto"/>
                          </w:divBdr>
                        </w:div>
                        <w:div w:id="1363626242">
                          <w:marLeft w:val="0"/>
                          <w:marRight w:val="0"/>
                          <w:marTop w:val="0"/>
                          <w:marBottom w:val="0"/>
                          <w:divBdr>
                            <w:top w:val="none" w:sz="0" w:space="0" w:color="auto"/>
                            <w:left w:val="none" w:sz="0" w:space="0" w:color="auto"/>
                            <w:bottom w:val="none" w:sz="0" w:space="0" w:color="auto"/>
                            <w:right w:val="none" w:sz="0" w:space="0" w:color="auto"/>
                          </w:divBdr>
                        </w:div>
                        <w:div w:id="1956256293">
                          <w:marLeft w:val="0"/>
                          <w:marRight w:val="0"/>
                          <w:marTop w:val="0"/>
                          <w:marBottom w:val="0"/>
                          <w:divBdr>
                            <w:top w:val="none" w:sz="0" w:space="0" w:color="auto"/>
                            <w:left w:val="none" w:sz="0" w:space="0" w:color="auto"/>
                            <w:bottom w:val="none" w:sz="0" w:space="0" w:color="auto"/>
                            <w:right w:val="none" w:sz="0" w:space="0" w:color="auto"/>
                          </w:divBdr>
                        </w:div>
                        <w:div w:id="2071341434">
                          <w:marLeft w:val="0"/>
                          <w:marRight w:val="0"/>
                          <w:marTop w:val="0"/>
                          <w:marBottom w:val="0"/>
                          <w:divBdr>
                            <w:top w:val="none" w:sz="0" w:space="0" w:color="auto"/>
                            <w:left w:val="none" w:sz="0" w:space="0" w:color="auto"/>
                            <w:bottom w:val="none" w:sz="0" w:space="0" w:color="auto"/>
                            <w:right w:val="none" w:sz="0" w:space="0" w:color="auto"/>
                          </w:divBdr>
                        </w:div>
                        <w:div w:id="908730250">
                          <w:marLeft w:val="0"/>
                          <w:marRight w:val="0"/>
                          <w:marTop w:val="0"/>
                          <w:marBottom w:val="0"/>
                          <w:divBdr>
                            <w:top w:val="none" w:sz="0" w:space="0" w:color="auto"/>
                            <w:left w:val="none" w:sz="0" w:space="0" w:color="auto"/>
                            <w:bottom w:val="none" w:sz="0" w:space="0" w:color="auto"/>
                            <w:right w:val="none" w:sz="0" w:space="0" w:color="auto"/>
                          </w:divBdr>
                        </w:div>
                        <w:div w:id="1870414098">
                          <w:marLeft w:val="0"/>
                          <w:marRight w:val="0"/>
                          <w:marTop w:val="0"/>
                          <w:marBottom w:val="0"/>
                          <w:divBdr>
                            <w:top w:val="none" w:sz="0" w:space="0" w:color="auto"/>
                            <w:left w:val="none" w:sz="0" w:space="0" w:color="auto"/>
                            <w:bottom w:val="none" w:sz="0" w:space="0" w:color="auto"/>
                            <w:right w:val="none" w:sz="0" w:space="0" w:color="auto"/>
                          </w:divBdr>
                        </w:div>
                        <w:div w:id="2085714782">
                          <w:marLeft w:val="0"/>
                          <w:marRight w:val="0"/>
                          <w:marTop w:val="0"/>
                          <w:marBottom w:val="0"/>
                          <w:divBdr>
                            <w:top w:val="none" w:sz="0" w:space="0" w:color="auto"/>
                            <w:left w:val="none" w:sz="0" w:space="0" w:color="auto"/>
                            <w:bottom w:val="none" w:sz="0" w:space="0" w:color="auto"/>
                            <w:right w:val="none" w:sz="0" w:space="0" w:color="auto"/>
                          </w:divBdr>
                        </w:div>
                        <w:div w:id="1836844501">
                          <w:marLeft w:val="0"/>
                          <w:marRight w:val="0"/>
                          <w:marTop w:val="0"/>
                          <w:marBottom w:val="0"/>
                          <w:divBdr>
                            <w:top w:val="none" w:sz="0" w:space="0" w:color="auto"/>
                            <w:left w:val="none" w:sz="0" w:space="0" w:color="auto"/>
                            <w:bottom w:val="none" w:sz="0" w:space="0" w:color="auto"/>
                            <w:right w:val="none" w:sz="0" w:space="0" w:color="auto"/>
                          </w:divBdr>
                        </w:div>
                        <w:div w:id="1319185841">
                          <w:marLeft w:val="0"/>
                          <w:marRight w:val="0"/>
                          <w:marTop w:val="0"/>
                          <w:marBottom w:val="0"/>
                          <w:divBdr>
                            <w:top w:val="none" w:sz="0" w:space="0" w:color="auto"/>
                            <w:left w:val="none" w:sz="0" w:space="0" w:color="auto"/>
                            <w:bottom w:val="none" w:sz="0" w:space="0" w:color="auto"/>
                            <w:right w:val="none" w:sz="0" w:space="0" w:color="auto"/>
                          </w:divBdr>
                        </w:div>
                        <w:div w:id="2061509500">
                          <w:marLeft w:val="0"/>
                          <w:marRight w:val="0"/>
                          <w:marTop w:val="0"/>
                          <w:marBottom w:val="0"/>
                          <w:divBdr>
                            <w:top w:val="none" w:sz="0" w:space="0" w:color="auto"/>
                            <w:left w:val="none" w:sz="0" w:space="0" w:color="auto"/>
                            <w:bottom w:val="none" w:sz="0" w:space="0" w:color="auto"/>
                            <w:right w:val="none" w:sz="0" w:space="0" w:color="auto"/>
                          </w:divBdr>
                        </w:div>
                        <w:div w:id="1351376605">
                          <w:marLeft w:val="0"/>
                          <w:marRight w:val="0"/>
                          <w:marTop w:val="0"/>
                          <w:marBottom w:val="0"/>
                          <w:divBdr>
                            <w:top w:val="none" w:sz="0" w:space="0" w:color="auto"/>
                            <w:left w:val="none" w:sz="0" w:space="0" w:color="auto"/>
                            <w:bottom w:val="none" w:sz="0" w:space="0" w:color="auto"/>
                            <w:right w:val="none" w:sz="0" w:space="0" w:color="auto"/>
                          </w:divBdr>
                        </w:div>
                        <w:div w:id="2063673660">
                          <w:marLeft w:val="0"/>
                          <w:marRight w:val="0"/>
                          <w:marTop w:val="0"/>
                          <w:marBottom w:val="0"/>
                          <w:divBdr>
                            <w:top w:val="none" w:sz="0" w:space="0" w:color="auto"/>
                            <w:left w:val="none" w:sz="0" w:space="0" w:color="auto"/>
                            <w:bottom w:val="none" w:sz="0" w:space="0" w:color="auto"/>
                            <w:right w:val="none" w:sz="0" w:space="0" w:color="auto"/>
                          </w:divBdr>
                        </w:div>
                        <w:div w:id="16464119">
                          <w:marLeft w:val="0"/>
                          <w:marRight w:val="0"/>
                          <w:marTop w:val="0"/>
                          <w:marBottom w:val="0"/>
                          <w:divBdr>
                            <w:top w:val="none" w:sz="0" w:space="0" w:color="auto"/>
                            <w:left w:val="none" w:sz="0" w:space="0" w:color="auto"/>
                            <w:bottom w:val="none" w:sz="0" w:space="0" w:color="auto"/>
                            <w:right w:val="none" w:sz="0" w:space="0" w:color="auto"/>
                          </w:divBdr>
                        </w:div>
                        <w:div w:id="58796442">
                          <w:marLeft w:val="0"/>
                          <w:marRight w:val="0"/>
                          <w:marTop w:val="0"/>
                          <w:marBottom w:val="0"/>
                          <w:divBdr>
                            <w:top w:val="none" w:sz="0" w:space="0" w:color="auto"/>
                            <w:left w:val="none" w:sz="0" w:space="0" w:color="auto"/>
                            <w:bottom w:val="none" w:sz="0" w:space="0" w:color="auto"/>
                            <w:right w:val="none" w:sz="0" w:space="0" w:color="auto"/>
                          </w:divBdr>
                        </w:div>
                        <w:div w:id="515847471">
                          <w:marLeft w:val="0"/>
                          <w:marRight w:val="0"/>
                          <w:marTop w:val="0"/>
                          <w:marBottom w:val="0"/>
                          <w:divBdr>
                            <w:top w:val="none" w:sz="0" w:space="0" w:color="auto"/>
                            <w:left w:val="none" w:sz="0" w:space="0" w:color="auto"/>
                            <w:bottom w:val="none" w:sz="0" w:space="0" w:color="auto"/>
                            <w:right w:val="none" w:sz="0" w:space="0" w:color="auto"/>
                          </w:divBdr>
                        </w:div>
                        <w:div w:id="1482580822">
                          <w:marLeft w:val="0"/>
                          <w:marRight w:val="0"/>
                          <w:marTop w:val="0"/>
                          <w:marBottom w:val="0"/>
                          <w:divBdr>
                            <w:top w:val="none" w:sz="0" w:space="0" w:color="auto"/>
                            <w:left w:val="none" w:sz="0" w:space="0" w:color="auto"/>
                            <w:bottom w:val="none" w:sz="0" w:space="0" w:color="auto"/>
                            <w:right w:val="none" w:sz="0" w:space="0" w:color="auto"/>
                          </w:divBdr>
                        </w:div>
                        <w:div w:id="98722367">
                          <w:marLeft w:val="0"/>
                          <w:marRight w:val="0"/>
                          <w:marTop w:val="0"/>
                          <w:marBottom w:val="0"/>
                          <w:divBdr>
                            <w:top w:val="none" w:sz="0" w:space="0" w:color="auto"/>
                            <w:left w:val="none" w:sz="0" w:space="0" w:color="auto"/>
                            <w:bottom w:val="none" w:sz="0" w:space="0" w:color="auto"/>
                            <w:right w:val="none" w:sz="0" w:space="0" w:color="auto"/>
                          </w:divBdr>
                        </w:div>
                        <w:div w:id="1023674639">
                          <w:marLeft w:val="0"/>
                          <w:marRight w:val="0"/>
                          <w:marTop w:val="0"/>
                          <w:marBottom w:val="0"/>
                          <w:divBdr>
                            <w:top w:val="none" w:sz="0" w:space="0" w:color="auto"/>
                            <w:left w:val="none" w:sz="0" w:space="0" w:color="auto"/>
                            <w:bottom w:val="none" w:sz="0" w:space="0" w:color="auto"/>
                            <w:right w:val="none" w:sz="0" w:space="0" w:color="auto"/>
                          </w:divBdr>
                        </w:div>
                        <w:div w:id="269747587">
                          <w:marLeft w:val="0"/>
                          <w:marRight w:val="0"/>
                          <w:marTop w:val="0"/>
                          <w:marBottom w:val="0"/>
                          <w:divBdr>
                            <w:top w:val="none" w:sz="0" w:space="0" w:color="auto"/>
                            <w:left w:val="none" w:sz="0" w:space="0" w:color="auto"/>
                            <w:bottom w:val="none" w:sz="0" w:space="0" w:color="auto"/>
                            <w:right w:val="none" w:sz="0" w:space="0" w:color="auto"/>
                          </w:divBdr>
                        </w:div>
                        <w:div w:id="2050564665">
                          <w:marLeft w:val="0"/>
                          <w:marRight w:val="0"/>
                          <w:marTop w:val="0"/>
                          <w:marBottom w:val="0"/>
                          <w:divBdr>
                            <w:top w:val="none" w:sz="0" w:space="0" w:color="auto"/>
                            <w:left w:val="none" w:sz="0" w:space="0" w:color="auto"/>
                            <w:bottom w:val="none" w:sz="0" w:space="0" w:color="auto"/>
                            <w:right w:val="none" w:sz="0" w:space="0" w:color="auto"/>
                          </w:divBdr>
                        </w:div>
                        <w:div w:id="156847821">
                          <w:marLeft w:val="0"/>
                          <w:marRight w:val="0"/>
                          <w:marTop w:val="0"/>
                          <w:marBottom w:val="0"/>
                          <w:divBdr>
                            <w:top w:val="none" w:sz="0" w:space="0" w:color="auto"/>
                            <w:left w:val="none" w:sz="0" w:space="0" w:color="auto"/>
                            <w:bottom w:val="none" w:sz="0" w:space="0" w:color="auto"/>
                            <w:right w:val="none" w:sz="0" w:space="0" w:color="auto"/>
                          </w:divBdr>
                        </w:div>
                        <w:div w:id="983504085">
                          <w:marLeft w:val="0"/>
                          <w:marRight w:val="0"/>
                          <w:marTop w:val="0"/>
                          <w:marBottom w:val="0"/>
                          <w:divBdr>
                            <w:top w:val="none" w:sz="0" w:space="0" w:color="auto"/>
                            <w:left w:val="none" w:sz="0" w:space="0" w:color="auto"/>
                            <w:bottom w:val="none" w:sz="0" w:space="0" w:color="auto"/>
                            <w:right w:val="none" w:sz="0" w:space="0" w:color="auto"/>
                          </w:divBdr>
                        </w:div>
                        <w:div w:id="1268393463">
                          <w:marLeft w:val="0"/>
                          <w:marRight w:val="0"/>
                          <w:marTop w:val="0"/>
                          <w:marBottom w:val="0"/>
                          <w:divBdr>
                            <w:top w:val="none" w:sz="0" w:space="0" w:color="auto"/>
                            <w:left w:val="none" w:sz="0" w:space="0" w:color="auto"/>
                            <w:bottom w:val="none" w:sz="0" w:space="0" w:color="auto"/>
                            <w:right w:val="none" w:sz="0" w:space="0" w:color="auto"/>
                          </w:divBdr>
                        </w:div>
                        <w:div w:id="294455751">
                          <w:marLeft w:val="0"/>
                          <w:marRight w:val="0"/>
                          <w:marTop w:val="0"/>
                          <w:marBottom w:val="0"/>
                          <w:divBdr>
                            <w:top w:val="none" w:sz="0" w:space="0" w:color="auto"/>
                            <w:left w:val="none" w:sz="0" w:space="0" w:color="auto"/>
                            <w:bottom w:val="none" w:sz="0" w:space="0" w:color="auto"/>
                            <w:right w:val="none" w:sz="0" w:space="0" w:color="auto"/>
                          </w:divBdr>
                        </w:div>
                        <w:div w:id="699553708">
                          <w:marLeft w:val="0"/>
                          <w:marRight w:val="0"/>
                          <w:marTop w:val="0"/>
                          <w:marBottom w:val="0"/>
                          <w:divBdr>
                            <w:top w:val="none" w:sz="0" w:space="0" w:color="auto"/>
                            <w:left w:val="none" w:sz="0" w:space="0" w:color="auto"/>
                            <w:bottom w:val="none" w:sz="0" w:space="0" w:color="auto"/>
                            <w:right w:val="none" w:sz="0" w:space="0" w:color="auto"/>
                          </w:divBdr>
                        </w:div>
                        <w:div w:id="124542468">
                          <w:marLeft w:val="0"/>
                          <w:marRight w:val="0"/>
                          <w:marTop w:val="0"/>
                          <w:marBottom w:val="0"/>
                          <w:divBdr>
                            <w:top w:val="none" w:sz="0" w:space="0" w:color="auto"/>
                            <w:left w:val="none" w:sz="0" w:space="0" w:color="auto"/>
                            <w:bottom w:val="none" w:sz="0" w:space="0" w:color="auto"/>
                            <w:right w:val="none" w:sz="0" w:space="0" w:color="auto"/>
                          </w:divBdr>
                        </w:div>
                        <w:div w:id="1435437829">
                          <w:marLeft w:val="0"/>
                          <w:marRight w:val="0"/>
                          <w:marTop w:val="0"/>
                          <w:marBottom w:val="0"/>
                          <w:divBdr>
                            <w:top w:val="none" w:sz="0" w:space="0" w:color="auto"/>
                            <w:left w:val="none" w:sz="0" w:space="0" w:color="auto"/>
                            <w:bottom w:val="none" w:sz="0" w:space="0" w:color="auto"/>
                            <w:right w:val="none" w:sz="0" w:space="0" w:color="auto"/>
                          </w:divBdr>
                        </w:div>
                        <w:div w:id="1499539001">
                          <w:marLeft w:val="0"/>
                          <w:marRight w:val="0"/>
                          <w:marTop w:val="0"/>
                          <w:marBottom w:val="0"/>
                          <w:divBdr>
                            <w:top w:val="none" w:sz="0" w:space="0" w:color="auto"/>
                            <w:left w:val="none" w:sz="0" w:space="0" w:color="auto"/>
                            <w:bottom w:val="none" w:sz="0" w:space="0" w:color="auto"/>
                            <w:right w:val="none" w:sz="0" w:space="0" w:color="auto"/>
                          </w:divBdr>
                        </w:div>
                        <w:div w:id="18395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646052">
      <w:bodyDiv w:val="1"/>
      <w:marLeft w:val="0"/>
      <w:marRight w:val="0"/>
      <w:marTop w:val="0"/>
      <w:marBottom w:val="0"/>
      <w:divBdr>
        <w:top w:val="none" w:sz="0" w:space="0" w:color="auto"/>
        <w:left w:val="none" w:sz="0" w:space="0" w:color="auto"/>
        <w:bottom w:val="none" w:sz="0" w:space="0" w:color="auto"/>
        <w:right w:val="none" w:sz="0" w:space="0" w:color="auto"/>
      </w:divBdr>
      <w:divsChild>
        <w:div w:id="1256205744">
          <w:marLeft w:val="0"/>
          <w:marRight w:val="0"/>
          <w:marTop w:val="0"/>
          <w:marBottom w:val="0"/>
          <w:divBdr>
            <w:top w:val="none" w:sz="0" w:space="0" w:color="auto"/>
            <w:left w:val="none" w:sz="0" w:space="0" w:color="auto"/>
            <w:bottom w:val="none" w:sz="0" w:space="0" w:color="auto"/>
            <w:right w:val="none" w:sz="0" w:space="0" w:color="auto"/>
          </w:divBdr>
        </w:div>
        <w:div w:id="1068842943">
          <w:marLeft w:val="0"/>
          <w:marRight w:val="0"/>
          <w:marTop w:val="0"/>
          <w:marBottom w:val="0"/>
          <w:divBdr>
            <w:top w:val="none" w:sz="0" w:space="0" w:color="auto"/>
            <w:left w:val="none" w:sz="0" w:space="0" w:color="auto"/>
            <w:bottom w:val="none" w:sz="0" w:space="0" w:color="auto"/>
            <w:right w:val="none" w:sz="0" w:space="0" w:color="auto"/>
          </w:divBdr>
        </w:div>
        <w:div w:id="222640925">
          <w:marLeft w:val="0"/>
          <w:marRight w:val="0"/>
          <w:marTop w:val="0"/>
          <w:marBottom w:val="0"/>
          <w:divBdr>
            <w:top w:val="none" w:sz="0" w:space="0" w:color="auto"/>
            <w:left w:val="none" w:sz="0" w:space="0" w:color="auto"/>
            <w:bottom w:val="none" w:sz="0" w:space="0" w:color="auto"/>
            <w:right w:val="none" w:sz="0" w:space="0" w:color="auto"/>
          </w:divBdr>
        </w:div>
        <w:div w:id="1436945428">
          <w:marLeft w:val="0"/>
          <w:marRight w:val="0"/>
          <w:marTop w:val="0"/>
          <w:marBottom w:val="0"/>
          <w:divBdr>
            <w:top w:val="none" w:sz="0" w:space="0" w:color="auto"/>
            <w:left w:val="none" w:sz="0" w:space="0" w:color="auto"/>
            <w:bottom w:val="none" w:sz="0" w:space="0" w:color="auto"/>
            <w:right w:val="none" w:sz="0" w:space="0" w:color="auto"/>
          </w:divBdr>
        </w:div>
        <w:div w:id="1719358654">
          <w:marLeft w:val="0"/>
          <w:marRight w:val="0"/>
          <w:marTop w:val="0"/>
          <w:marBottom w:val="0"/>
          <w:divBdr>
            <w:top w:val="none" w:sz="0" w:space="0" w:color="auto"/>
            <w:left w:val="none" w:sz="0" w:space="0" w:color="auto"/>
            <w:bottom w:val="none" w:sz="0" w:space="0" w:color="auto"/>
            <w:right w:val="none" w:sz="0" w:space="0" w:color="auto"/>
          </w:divBdr>
        </w:div>
        <w:div w:id="679355064">
          <w:marLeft w:val="0"/>
          <w:marRight w:val="0"/>
          <w:marTop w:val="0"/>
          <w:marBottom w:val="0"/>
          <w:divBdr>
            <w:top w:val="none" w:sz="0" w:space="0" w:color="auto"/>
            <w:left w:val="none" w:sz="0" w:space="0" w:color="auto"/>
            <w:bottom w:val="none" w:sz="0" w:space="0" w:color="auto"/>
            <w:right w:val="none" w:sz="0" w:space="0" w:color="auto"/>
          </w:divBdr>
        </w:div>
        <w:div w:id="154689943">
          <w:marLeft w:val="0"/>
          <w:marRight w:val="0"/>
          <w:marTop w:val="0"/>
          <w:marBottom w:val="0"/>
          <w:divBdr>
            <w:top w:val="none" w:sz="0" w:space="0" w:color="auto"/>
            <w:left w:val="none" w:sz="0" w:space="0" w:color="auto"/>
            <w:bottom w:val="none" w:sz="0" w:space="0" w:color="auto"/>
            <w:right w:val="none" w:sz="0" w:space="0" w:color="auto"/>
          </w:divBdr>
        </w:div>
        <w:div w:id="2068259892">
          <w:marLeft w:val="0"/>
          <w:marRight w:val="0"/>
          <w:marTop w:val="0"/>
          <w:marBottom w:val="0"/>
          <w:divBdr>
            <w:top w:val="none" w:sz="0" w:space="0" w:color="auto"/>
            <w:left w:val="none" w:sz="0" w:space="0" w:color="auto"/>
            <w:bottom w:val="none" w:sz="0" w:space="0" w:color="auto"/>
            <w:right w:val="none" w:sz="0" w:space="0" w:color="auto"/>
          </w:divBdr>
        </w:div>
        <w:div w:id="2118520110">
          <w:marLeft w:val="0"/>
          <w:marRight w:val="0"/>
          <w:marTop w:val="0"/>
          <w:marBottom w:val="0"/>
          <w:divBdr>
            <w:top w:val="none" w:sz="0" w:space="0" w:color="auto"/>
            <w:left w:val="none" w:sz="0" w:space="0" w:color="auto"/>
            <w:bottom w:val="none" w:sz="0" w:space="0" w:color="auto"/>
            <w:right w:val="none" w:sz="0" w:space="0" w:color="auto"/>
          </w:divBdr>
        </w:div>
        <w:div w:id="716125984">
          <w:marLeft w:val="0"/>
          <w:marRight w:val="0"/>
          <w:marTop w:val="0"/>
          <w:marBottom w:val="0"/>
          <w:divBdr>
            <w:top w:val="none" w:sz="0" w:space="0" w:color="auto"/>
            <w:left w:val="none" w:sz="0" w:space="0" w:color="auto"/>
            <w:bottom w:val="none" w:sz="0" w:space="0" w:color="auto"/>
            <w:right w:val="none" w:sz="0" w:space="0" w:color="auto"/>
          </w:divBdr>
        </w:div>
        <w:div w:id="1405571336">
          <w:marLeft w:val="0"/>
          <w:marRight w:val="0"/>
          <w:marTop w:val="0"/>
          <w:marBottom w:val="0"/>
          <w:divBdr>
            <w:top w:val="none" w:sz="0" w:space="0" w:color="auto"/>
            <w:left w:val="none" w:sz="0" w:space="0" w:color="auto"/>
            <w:bottom w:val="none" w:sz="0" w:space="0" w:color="auto"/>
            <w:right w:val="none" w:sz="0" w:space="0" w:color="auto"/>
          </w:divBdr>
        </w:div>
        <w:div w:id="811403835">
          <w:marLeft w:val="0"/>
          <w:marRight w:val="0"/>
          <w:marTop w:val="0"/>
          <w:marBottom w:val="0"/>
          <w:divBdr>
            <w:top w:val="none" w:sz="0" w:space="0" w:color="auto"/>
            <w:left w:val="none" w:sz="0" w:space="0" w:color="auto"/>
            <w:bottom w:val="none" w:sz="0" w:space="0" w:color="auto"/>
            <w:right w:val="none" w:sz="0" w:space="0" w:color="auto"/>
          </w:divBdr>
        </w:div>
        <w:div w:id="2053192188">
          <w:marLeft w:val="0"/>
          <w:marRight w:val="0"/>
          <w:marTop w:val="0"/>
          <w:marBottom w:val="0"/>
          <w:divBdr>
            <w:top w:val="none" w:sz="0" w:space="0" w:color="auto"/>
            <w:left w:val="none" w:sz="0" w:space="0" w:color="auto"/>
            <w:bottom w:val="none" w:sz="0" w:space="0" w:color="auto"/>
            <w:right w:val="none" w:sz="0" w:space="0" w:color="auto"/>
          </w:divBdr>
        </w:div>
      </w:divsChild>
    </w:div>
    <w:div w:id="126626466">
      <w:bodyDiv w:val="1"/>
      <w:marLeft w:val="0"/>
      <w:marRight w:val="0"/>
      <w:marTop w:val="0"/>
      <w:marBottom w:val="0"/>
      <w:divBdr>
        <w:top w:val="none" w:sz="0" w:space="0" w:color="auto"/>
        <w:left w:val="none" w:sz="0" w:space="0" w:color="auto"/>
        <w:bottom w:val="none" w:sz="0" w:space="0" w:color="auto"/>
        <w:right w:val="none" w:sz="0" w:space="0" w:color="auto"/>
      </w:divBdr>
      <w:divsChild>
        <w:div w:id="1517229462">
          <w:marLeft w:val="0"/>
          <w:marRight w:val="0"/>
          <w:marTop w:val="0"/>
          <w:marBottom w:val="0"/>
          <w:divBdr>
            <w:top w:val="none" w:sz="0" w:space="0" w:color="auto"/>
            <w:left w:val="none" w:sz="0" w:space="0" w:color="auto"/>
            <w:bottom w:val="none" w:sz="0" w:space="0" w:color="auto"/>
            <w:right w:val="none" w:sz="0" w:space="0" w:color="auto"/>
          </w:divBdr>
        </w:div>
        <w:div w:id="626660664">
          <w:marLeft w:val="0"/>
          <w:marRight w:val="0"/>
          <w:marTop w:val="0"/>
          <w:marBottom w:val="0"/>
          <w:divBdr>
            <w:top w:val="none" w:sz="0" w:space="0" w:color="auto"/>
            <w:left w:val="none" w:sz="0" w:space="0" w:color="auto"/>
            <w:bottom w:val="none" w:sz="0" w:space="0" w:color="auto"/>
            <w:right w:val="none" w:sz="0" w:space="0" w:color="auto"/>
          </w:divBdr>
        </w:div>
        <w:div w:id="483669033">
          <w:marLeft w:val="0"/>
          <w:marRight w:val="0"/>
          <w:marTop w:val="0"/>
          <w:marBottom w:val="0"/>
          <w:divBdr>
            <w:top w:val="none" w:sz="0" w:space="0" w:color="auto"/>
            <w:left w:val="none" w:sz="0" w:space="0" w:color="auto"/>
            <w:bottom w:val="none" w:sz="0" w:space="0" w:color="auto"/>
            <w:right w:val="none" w:sz="0" w:space="0" w:color="auto"/>
          </w:divBdr>
        </w:div>
        <w:div w:id="694889091">
          <w:marLeft w:val="0"/>
          <w:marRight w:val="0"/>
          <w:marTop w:val="0"/>
          <w:marBottom w:val="0"/>
          <w:divBdr>
            <w:top w:val="none" w:sz="0" w:space="0" w:color="auto"/>
            <w:left w:val="none" w:sz="0" w:space="0" w:color="auto"/>
            <w:bottom w:val="none" w:sz="0" w:space="0" w:color="auto"/>
            <w:right w:val="none" w:sz="0" w:space="0" w:color="auto"/>
          </w:divBdr>
        </w:div>
      </w:divsChild>
    </w:div>
    <w:div w:id="148715116">
      <w:bodyDiv w:val="1"/>
      <w:marLeft w:val="0"/>
      <w:marRight w:val="0"/>
      <w:marTop w:val="0"/>
      <w:marBottom w:val="0"/>
      <w:divBdr>
        <w:top w:val="none" w:sz="0" w:space="0" w:color="auto"/>
        <w:left w:val="none" w:sz="0" w:space="0" w:color="auto"/>
        <w:bottom w:val="none" w:sz="0" w:space="0" w:color="auto"/>
        <w:right w:val="none" w:sz="0" w:space="0" w:color="auto"/>
      </w:divBdr>
    </w:div>
    <w:div w:id="173692496">
      <w:bodyDiv w:val="1"/>
      <w:marLeft w:val="0"/>
      <w:marRight w:val="0"/>
      <w:marTop w:val="0"/>
      <w:marBottom w:val="0"/>
      <w:divBdr>
        <w:top w:val="none" w:sz="0" w:space="0" w:color="auto"/>
        <w:left w:val="none" w:sz="0" w:space="0" w:color="auto"/>
        <w:bottom w:val="none" w:sz="0" w:space="0" w:color="auto"/>
        <w:right w:val="none" w:sz="0" w:space="0" w:color="auto"/>
      </w:divBdr>
      <w:divsChild>
        <w:div w:id="1524131090">
          <w:marLeft w:val="0"/>
          <w:marRight w:val="0"/>
          <w:marTop w:val="0"/>
          <w:marBottom w:val="0"/>
          <w:divBdr>
            <w:top w:val="none" w:sz="0" w:space="0" w:color="auto"/>
            <w:left w:val="none" w:sz="0" w:space="0" w:color="auto"/>
            <w:bottom w:val="none" w:sz="0" w:space="0" w:color="auto"/>
            <w:right w:val="none" w:sz="0" w:space="0" w:color="auto"/>
          </w:divBdr>
          <w:divsChild>
            <w:div w:id="1534614764">
              <w:marLeft w:val="0"/>
              <w:marRight w:val="0"/>
              <w:marTop w:val="0"/>
              <w:marBottom w:val="0"/>
              <w:divBdr>
                <w:top w:val="none" w:sz="0" w:space="0" w:color="auto"/>
                <w:left w:val="none" w:sz="0" w:space="0" w:color="auto"/>
                <w:bottom w:val="none" w:sz="0" w:space="0" w:color="auto"/>
                <w:right w:val="none" w:sz="0" w:space="0" w:color="auto"/>
              </w:divBdr>
              <w:divsChild>
                <w:div w:id="2022078835">
                  <w:marLeft w:val="240"/>
                  <w:marRight w:val="240"/>
                  <w:marTop w:val="400"/>
                  <w:marBottom w:val="0"/>
                  <w:divBdr>
                    <w:top w:val="none" w:sz="0" w:space="0" w:color="auto"/>
                    <w:left w:val="none" w:sz="0" w:space="0" w:color="auto"/>
                    <w:bottom w:val="none" w:sz="0" w:space="0" w:color="auto"/>
                    <w:right w:val="none" w:sz="0" w:space="0" w:color="auto"/>
                  </w:divBdr>
                  <w:divsChild>
                    <w:div w:id="828981572">
                      <w:marLeft w:val="0"/>
                      <w:marRight w:val="0"/>
                      <w:marTop w:val="0"/>
                      <w:marBottom w:val="0"/>
                      <w:divBdr>
                        <w:top w:val="none" w:sz="0" w:space="0" w:color="auto"/>
                        <w:left w:val="none" w:sz="0" w:space="0" w:color="auto"/>
                        <w:bottom w:val="none" w:sz="0" w:space="0" w:color="auto"/>
                        <w:right w:val="none" w:sz="0" w:space="0" w:color="auto"/>
                      </w:divBdr>
                      <w:divsChild>
                        <w:div w:id="120878096">
                          <w:marLeft w:val="0"/>
                          <w:marRight w:val="0"/>
                          <w:marTop w:val="0"/>
                          <w:marBottom w:val="0"/>
                          <w:divBdr>
                            <w:top w:val="none" w:sz="0" w:space="0" w:color="auto"/>
                            <w:left w:val="none" w:sz="0" w:space="0" w:color="auto"/>
                            <w:bottom w:val="none" w:sz="0" w:space="0" w:color="auto"/>
                            <w:right w:val="none" w:sz="0" w:space="0" w:color="auto"/>
                          </w:divBdr>
                        </w:div>
                        <w:div w:id="1114790129">
                          <w:marLeft w:val="0"/>
                          <w:marRight w:val="0"/>
                          <w:marTop w:val="0"/>
                          <w:marBottom w:val="0"/>
                          <w:divBdr>
                            <w:top w:val="none" w:sz="0" w:space="0" w:color="auto"/>
                            <w:left w:val="none" w:sz="0" w:space="0" w:color="auto"/>
                            <w:bottom w:val="none" w:sz="0" w:space="0" w:color="auto"/>
                            <w:right w:val="none" w:sz="0" w:space="0" w:color="auto"/>
                          </w:divBdr>
                        </w:div>
                        <w:div w:id="934362864">
                          <w:marLeft w:val="0"/>
                          <w:marRight w:val="0"/>
                          <w:marTop w:val="0"/>
                          <w:marBottom w:val="0"/>
                          <w:divBdr>
                            <w:top w:val="none" w:sz="0" w:space="0" w:color="auto"/>
                            <w:left w:val="none" w:sz="0" w:space="0" w:color="auto"/>
                            <w:bottom w:val="none" w:sz="0" w:space="0" w:color="auto"/>
                            <w:right w:val="none" w:sz="0" w:space="0" w:color="auto"/>
                          </w:divBdr>
                        </w:div>
                        <w:div w:id="85081049">
                          <w:marLeft w:val="0"/>
                          <w:marRight w:val="0"/>
                          <w:marTop w:val="0"/>
                          <w:marBottom w:val="0"/>
                          <w:divBdr>
                            <w:top w:val="none" w:sz="0" w:space="0" w:color="auto"/>
                            <w:left w:val="none" w:sz="0" w:space="0" w:color="auto"/>
                            <w:bottom w:val="none" w:sz="0" w:space="0" w:color="auto"/>
                            <w:right w:val="none" w:sz="0" w:space="0" w:color="auto"/>
                          </w:divBdr>
                        </w:div>
                        <w:div w:id="11957784">
                          <w:marLeft w:val="0"/>
                          <w:marRight w:val="0"/>
                          <w:marTop w:val="0"/>
                          <w:marBottom w:val="0"/>
                          <w:divBdr>
                            <w:top w:val="none" w:sz="0" w:space="0" w:color="auto"/>
                            <w:left w:val="none" w:sz="0" w:space="0" w:color="auto"/>
                            <w:bottom w:val="none" w:sz="0" w:space="0" w:color="auto"/>
                            <w:right w:val="none" w:sz="0" w:space="0" w:color="auto"/>
                          </w:divBdr>
                        </w:div>
                        <w:div w:id="431557067">
                          <w:marLeft w:val="0"/>
                          <w:marRight w:val="0"/>
                          <w:marTop w:val="0"/>
                          <w:marBottom w:val="0"/>
                          <w:divBdr>
                            <w:top w:val="none" w:sz="0" w:space="0" w:color="auto"/>
                            <w:left w:val="none" w:sz="0" w:space="0" w:color="auto"/>
                            <w:bottom w:val="none" w:sz="0" w:space="0" w:color="auto"/>
                            <w:right w:val="none" w:sz="0" w:space="0" w:color="auto"/>
                          </w:divBdr>
                        </w:div>
                        <w:div w:id="913008807">
                          <w:marLeft w:val="0"/>
                          <w:marRight w:val="0"/>
                          <w:marTop w:val="0"/>
                          <w:marBottom w:val="0"/>
                          <w:divBdr>
                            <w:top w:val="none" w:sz="0" w:space="0" w:color="auto"/>
                            <w:left w:val="none" w:sz="0" w:space="0" w:color="auto"/>
                            <w:bottom w:val="none" w:sz="0" w:space="0" w:color="auto"/>
                            <w:right w:val="none" w:sz="0" w:space="0" w:color="auto"/>
                          </w:divBdr>
                        </w:div>
                        <w:div w:id="1849365817">
                          <w:marLeft w:val="0"/>
                          <w:marRight w:val="0"/>
                          <w:marTop w:val="0"/>
                          <w:marBottom w:val="0"/>
                          <w:divBdr>
                            <w:top w:val="none" w:sz="0" w:space="0" w:color="auto"/>
                            <w:left w:val="none" w:sz="0" w:space="0" w:color="auto"/>
                            <w:bottom w:val="none" w:sz="0" w:space="0" w:color="auto"/>
                            <w:right w:val="none" w:sz="0" w:space="0" w:color="auto"/>
                          </w:divBdr>
                        </w:div>
                        <w:div w:id="994337601">
                          <w:marLeft w:val="0"/>
                          <w:marRight w:val="0"/>
                          <w:marTop w:val="0"/>
                          <w:marBottom w:val="0"/>
                          <w:divBdr>
                            <w:top w:val="none" w:sz="0" w:space="0" w:color="auto"/>
                            <w:left w:val="none" w:sz="0" w:space="0" w:color="auto"/>
                            <w:bottom w:val="none" w:sz="0" w:space="0" w:color="auto"/>
                            <w:right w:val="none" w:sz="0" w:space="0" w:color="auto"/>
                          </w:divBdr>
                        </w:div>
                        <w:div w:id="1284313635">
                          <w:marLeft w:val="0"/>
                          <w:marRight w:val="0"/>
                          <w:marTop w:val="0"/>
                          <w:marBottom w:val="0"/>
                          <w:divBdr>
                            <w:top w:val="none" w:sz="0" w:space="0" w:color="auto"/>
                            <w:left w:val="none" w:sz="0" w:space="0" w:color="auto"/>
                            <w:bottom w:val="none" w:sz="0" w:space="0" w:color="auto"/>
                            <w:right w:val="none" w:sz="0" w:space="0" w:color="auto"/>
                          </w:divBdr>
                        </w:div>
                        <w:div w:id="1434276546">
                          <w:marLeft w:val="0"/>
                          <w:marRight w:val="0"/>
                          <w:marTop w:val="0"/>
                          <w:marBottom w:val="0"/>
                          <w:divBdr>
                            <w:top w:val="none" w:sz="0" w:space="0" w:color="auto"/>
                            <w:left w:val="none" w:sz="0" w:space="0" w:color="auto"/>
                            <w:bottom w:val="none" w:sz="0" w:space="0" w:color="auto"/>
                            <w:right w:val="none" w:sz="0" w:space="0" w:color="auto"/>
                          </w:divBdr>
                        </w:div>
                        <w:div w:id="1778523446">
                          <w:marLeft w:val="0"/>
                          <w:marRight w:val="0"/>
                          <w:marTop w:val="0"/>
                          <w:marBottom w:val="0"/>
                          <w:divBdr>
                            <w:top w:val="none" w:sz="0" w:space="0" w:color="auto"/>
                            <w:left w:val="none" w:sz="0" w:space="0" w:color="auto"/>
                            <w:bottom w:val="none" w:sz="0" w:space="0" w:color="auto"/>
                            <w:right w:val="none" w:sz="0" w:space="0" w:color="auto"/>
                          </w:divBdr>
                        </w:div>
                        <w:div w:id="659114182">
                          <w:marLeft w:val="0"/>
                          <w:marRight w:val="0"/>
                          <w:marTop w:val="0"/>
                          <w:marBottom w:val="0"/>
                          <w:divBdr>
                            <w:top w:val="none" w:sz="0" w:space="0" w:color="auto"/>
                            <w:left w:val="none" w:sz="0" w:space="0" w:color="auto"/>
                            <w:bottom w:val="none" w:sz="0" w:space="0" w:color="auto"/>
                            <w:right w:val="none" w:sz="0" w:space="0" w:color="auto"/>
                          </w:divBdr>
                        </w:div>
                        <w:div w:id="2046833705">
                          <w:marLeft w:val="0"/>
                          <w:marRight w:val="0"/>
                          <w:marTop w:val="0"/>
                          <w:marBottom w:val="0"/>
                          <w:divBdr>
                            <w:top w:val="none" w:sz="0" w:space="0" w:color="auto"/>
                            <w:left w:val="none" w:sz="0" w:space="0" w:color="auto"/>
                            <w:bottom w:val="none" w:sz="0" w:space="0" w:color="auto"/>
                            <w:right w:val="none" w:sz="0" w:space="0" w:color="auto"/>
                          </w:divBdr>
                        </w:div>
                        <w:div w:id="848133082">
                          <w:marLeft w:val="0"/>
                          <w:marRight w:val="0"/>
                          <w:marTop w:val="0"/>
                          <w:marBottom w:val="0"/>
                          <w:divBdr>
                            <w:top w:val="none" w:sz="0" w:space="0" w:color="auto"/>
                            <w:left w:val="none" w:sz="0" w:space="0" w:color="auto"/>
                            <w:bottom w:val="none" w:sz="0" w:space="0" w:color="auto"/>
                            <w:right w:val="none" w:sz="0" w:space="0" w:color="auto"/>
                          </w:divBdr>
                        </w:div>
                        <w:div w:id="235013744">
                          <w:marLeft w:val="0"/>
                          <w:marRight w:val="0"/>
                          <w:marTop w:val="0"/>
                          <w:marBottom w:val="0"/>
                          <w:divBdr>
                            <w:top w:val="none" w:sz="0" w:space="0" w:color="auto"/>
                            <w:left w:val="none" w:sz="0" w:space="0" w:color="auto"/>
                            <w:bottom w:val="none" w:sz="0" w:space="0" w:color="auto"/>
                            <w:right w:val="none" w:sz="0" w:space="0" w:color="auto"/>
                          </w:divBdr>
                        </w:div>
                        <w:div w:id="2051958198">
                          <w:marLeft w:val="0"/>
                          <w:marRight w:val="0"/>
                          <w:marTop w:val="0"/>
                          <w:marBottom w:val="0"/>
                          <w:divBdr>
                            <w:top w:val="none" w:sz="0" w:space="0" w:color="auto"/>
                            <w:left w:val="none" w:sz="0" w:space="0" w:color="auto"/>
                            <w:bottom w:val="none" w:sz="0" w:space="0" w:color="auto"/>
                            <w:right w:val="none" w:sz="0" w:space="0" w:color="auto"/>
                          </w:divBdr>
                        </w:div>
                        <w:div w:id="291862518">
                          <w:marLeft w:val="0"/>
                          <w:marRight w:val="0"/>
                          <w:marTop w:val="0"/>
                          <w:marBottom w:val="0"/>
                          <w:divBdr>
                            <w:top w:val="none" w:sz="0" w:space="0" w:color="auto"/>
                            <w:left w:val="none" w:sz="0" w:space="0" w:color="auto"/>
                            <w:bottom w:val="none" w:sz="0" w:space="0" w:color="auto"/>
                            <w:right w:val="none" w:sz="0" w:space="0" w:color="auto"/>
                          </w:divBdr>
                        </w:div>
                        <w:div w:id="1355036247">
                          <w:marLeft w:val="0"/>
                          <w:marRight w:val="0"/>
                          <w:marTop w:val="0"/>
                          <w:marBottom w:val="0"/>
                          <w:divBdr>
                            <w:top w:val="none" w:sz="0" w:space="0" w:color="auto"/>
                            <w:left w:val="none" w:sz="0" w:space="0" w:color="auto"/>
                            <w:bottom w:val="none" w:sz="0" w:space="0" w:color="auto"/>
                            <w:right w:val="none" w:sz="0" w:space="0" w:color="auto"/>
                          </w:divBdr>
                        </w:div>
                        <w:div w:id="1103383009">
                          <w:marLeft w:val="0"/>
                          <w:marRight w:val="0"/>
                          <w:marTop w:val="0"/>
                          <w:marBottom w:val="0"/>
                          <w:divBdr>
                            <w:top w:val="none" w:sz="0" w:space="0" w:color="auto"/>
                            <w:left w:val="none" w:sz="0" w:space="0" w:color="auto"/>
                            <w:bottom w:val="none" w:sz="0" w:space="0" w:color="auto"/>
                            <w:right w:val="none" w:sz="0" w:space="0" w:color="auto"/>
                          </w:divBdr>
                        </w:div>
                        <w:div w:id="1303657016">
                          <w:marLeft w:val="0"/>
                          <w:marRight w:val="0"/>
                          <w:marTop w:val="0"/>
                          <w:marBottom w:val="0"/>
                          <w:divBdr>
                            <w:top w:val="none" w:sz="0" w:space="0" w:color="auto"/>
                            <w:left w:val="none" w:sz="0" w:space="0" w:color="auto"/>
                            <w:bottom w:val="none" w:sz="0" w:space="0" w:color="auto"/>
                            <w:right w:val="none" w:sz="0" w:space="0" w:color="auto"/>
                          </w:divBdr>
                        </w:div>
                        <w:div w:id="126555708">
                          <w:marLeft w:val="0"/>
                          <w:marRight w:val="0"/>
                          <w:marTop w:val="0"/>
                          <w:marBottom w:val="0"/>
                          <w:divBdr>
                            <w:top w:val="none" w:sz="0" w:space="0" w:color="auto"/>
                            <w:left w:val="none" w:sz="0" w:space="0" w:color="auto"/>
                            <w:bottom w:val="none" w:sz="0" w:space="0" w:color="auto"/>
                            <w:right w:val="none" w:sz="0" w:space="0" w:color="auto"/>
                          </w:divBdr>
                        </w:div>
                        <w:div w:id="191771550">
                          <w:marLeft w:val="0"/>
                          <w:marRight w:val="0"/>
                          <w:marTop w:val="0"/>
                          <w:marBottom w:val="0"/>
                          <w:divBdr>
                            <w:top w:val="none" w:sz="0" w:space="0" w:color="auto"/>
                            <w:left w:val="none" w:sz="0" w:space="0" w:color="auto"/>
                            <w:bottom w:val="none" w:sz="0" w:space="0" w:color="auto"/>
                            <w:right w:val="none" w:sz="0" w:space="0" w:color="auto"/>
                          </w:divBdr>
                        </w:div>
                        <w:div w:id="1004825475">
                          <w:marLeft w:val="0"/>
                          <w:marRight w:val="0"/>
                          <w:marTop w:val="0"/>
                          <w:marBottom w:val="0"/>
                          <w:divBdr>
                            <w:top w:val="none" w:sz="0" w:space="0" w:color="auto"/>
                            <w:left w:val="none" w:sz="0" w:space="0" w:color="auto"/>
                            <w:bottom w:val="none" w:sz="0" w:space="0" w:color="auto"/>
                            <w:right w:val="none" w:sz="0" w:space="0" w:color="auto"/>
                          </w:divBdr>
                        </w:div>
                        <w:div w:id="520629099">
                          <w:marLeft w:val="0"/>
                          <w:marRight w:val="0"/>
                          <w:marTop w:val="0"/>
                          <w:marBottom w:val="0"/>
                          <w:divBdr>
                            <w:top w:val="none" w:sz="0" w:space="0" w:color="auto"/>
                            <w:left w:val="none" w:sz="0" w:space="0" w:color="auto"/>
                            <w:bottom w:val="none" w:sz="0" w:space="0" w:color="auto"/>
                            <w:right w:val="none" w:sz="0" w:space="0" w:color="auto"/>
                          </w:divBdr>
                        </w:div>
                        <w:div w:id="1048072998">
                          <w:marLeft w:val="0"/>
                          <w:marRight w:val="0"/>
                          <w:marTop w:val="0"/>
                          <w:marBottom w:val="0"/>
                          <w:divBdr>
                            <w:top w:val="none" w:sz="0" w:space="0" w:color="auto"/>
                            <w:left w:val="none" w:sz="0" w:space="0" w:color="auto"/>
                            <w:bottom w:val="none" w:sz="0" w:space="0" w:color="auto"/>
                            <w:right w:val="none" w:sz="0" w:space="0" w:color="auto"/>
                          </w:divBdr>
                        </w:div>
                        <w:div w:id="1892420281">
                          <w:marLeft w:val="0"/>
                          <w:marRight w:val="0"/>
                          <w:marTop w:val="0"/>
                          <w:marBottom w:val="0"/>
                          <w:divBdr>
                            <w:top w:val="none" w:sz="0" w:space="0" w:color="auto"/>
                            <w:left w:val="none" w:sz="0" w:space="0" w:color="auto"/>
                            <w:bottom w:val="none" w:sz="0" w:space="0" w:color="auto"/>
                            <w:right w:val="none" w:sz="0" w:space="0" w:color="auto"/>
                          </w:divBdr>
                        </w:div>
                        <w:div w:id="1914662647">
                          <w:marLeft w:val="0"/>
                          <w:marRight w:val="0"/>
                          <w:marTop w:val="0"/>
                          <w:marBottom w:val="0"/>
                          <w:divBdr>
                            <w:top w:val="none" w:sz="0" w:space="0" w:color="auto"/>
                            <w:left w:val="none" w:sz="0" w:space="0" w:color="auto"/>
                            <w:bottom w:val="none" w:sz="0" w:space="0" w:color="auto"/>
                            <w:right w:val="none" w:sz="0" w:space="0" w:color="auto"/>
                          </w:divBdr>
                        </w:div>
                        <w:div w:id="897667937">
                          <w:marLeft w:val="0"/>
                          <w:marRight w:val="0"/>
                          <w:marTop w:val="0"/>
                          <w:marBottom w:val="0"/>
                          <w:divBdr>
                            <w:top w:val="none" w:sz="0" w:space="0" w:color="auto"/>
                            <w:left w:val="none" w:sz="0" w:space="0" w:color="auto"/>
                            <w:bottom w:val="none" w:sz="0" w:space="0" w:color="auto"/>
                            <w:right w:val="none" w:sz="0" w:space="0" w:color="auto"/>
                          </w:divBdr>
                        </w:div>
                        <w:div w:id="1520387553">
                          <w:marLeft w:val="0"/>
                          <w:marRight w:val="0"/>
                          <w:marTop w:val="0"/>
                          <w:marBottom w:val="0"/>
                          <w:divBdr>
                            <w:top w:val="none" w:sz="0" w:space="0" w:color="auto"/>
                            <w:left w:val="none" w:sz="0" w:space="0" w:color="auto"/>
                            <w:bottom w:val="none" w:sz="0" w:space="0" w:color="auto"/>
                            <w:right w:val="none" w:sz="0" w:space="0" w:color="auto"/>
                          </w:divBdr>
                        </w:div>
                        <w:div w:id="2020765040">
                          <w:marLeft w:val="0"/>
                          <w:marRight w:val="0"/>
                          <w:marTop w:val="0"/>
                          <w:marBottom w:val="0"/>
                          <w:divBdr>
                            <w:top w:val="none" w:sz="0" w:space="0" w:color="auto"/>
                            <w:left w:val="none" w:sz="0" w:space="0" w:color="auto"/>
                            <w:bottom w:val="none" w:sz="0" w:space="0" w:color="auto"/>
                            <w:right w:val="none" w:sz="0" w:space="0" w:color="auto"/>
                          </w:divBdr>
                        </w:div>
                        <w:div w:id="435101132">
                          <w:marLeft w:val="0"/>
                          <w:marRight w:val="0"/>
                          <w:marTop w:val="0"/>
                          <w:marBottom w:val="0"/>
                          <w:divBdr>
                            <w:top w:val="none" w:sz="0" w:space="0" w:color="auto"/>
                            <w:left w:val="none" w:sz="0" w:space="0" w:color="auto"/>
                            <w:bottom w:val="none" w:sz="0" w:space="0" w:color="auto"/>
                            <w:right w:val="none" w:sz="0" w:space="0" w:color="auto"/>
                          </w:divBdr>
                        </w:div>
                        <w:div w:id="730348282">
                          <w:marLeft w:val="0"/>
                          <w:marRight w:val="0"/>
                          <w:marTop w:val="0"/>
                          <w:marBottom w:val="0"/>
                          <w:divBdr>
                            <w:top w:val="none" w:sz="0" w:space="0" w:color="auto"/>
                            <w:left w:val="none" w:sz="0" w:space="0" w:color="auto"/>
                            <w:bottom w:val="none" w:sz="0" w:space="0" w:color="auto"/>
                            <w:right w:val="none" w:sz="0" w:space="0" w:color="auto"/>
                          </w:divBdr>
                        </w:div>
                        <w:div w:id="764615892">
                          <w:marLeft w:val="0"/>
                          <w:marRight w:val="0"/>
                          <w:marTop w:val="0"/>
                          <w:marBottom w:val="0"/>
                          <w:divBdr>
                            <w:top w:val="none" w:sz="0" w:space="0" w:color="auto"/>
                            <w:left w:val="none" w:sz="0" w:space="0" w:color="auto"/>
                            <w:bottom w:val="none" w:sz="0" w:space="0" w:color="auto"/>
                            <w:right w:val="none" w:sz="0" w:space="0" w:color="auto"/>
                          </w:divBdr>
                        </w:div>
                        <w:div w:id="275723317">
                          <w:marLeft w:val="0"/>
                          <w:marRight w:val="0"/>
                          <w:marTop w:val="0"/>
                          <w:marBottom w:val="0"/>
                          <w:divBdr>
                            <w:top w:val="none" w:sz="0" w:space="0" w:color="auto"/>
                            <w:left w:val="none" w:sz="0" w:space="0" w:color="auto"/>
                            <w:bottom w:val="none" w:sz="0" w:space="0" w:color="auto"/>
                            <w:right w:val="none" w:sz="0" w:space="0" w:color="auto"/>
                          </w:divBdr>
                        </w:div>
                        <w:div w:id="2095198802">
                          <w:marLeft w:val="0"/>
                          <w:marRight w:val="0"/>
                          <w:marTop w:val="0"/>
                          <w:marBottom w:val="0"/>
                          <w:divBdr>
                            <w:top w:val="none" w:sz="0" w:space="0" w:color="auto"/>
                            <w:left w:val="none" w:sz="0" w:space="0" w:color="auto"/>
                            <w:bottom w:val="none" w:sz="0" w:space="0" w:color="auto"/>
                            <w:right w:val="none" w:sz="0" w:space="0" w:color="auto"/>
                          </w:divBdr>
                        </w:div>
                        <w:div w:id="88622078">
                          <w:marLeft w:val="0"/>
                          <w:marRight w:val="0"/>
                          <w:marTop w:val="0"/>
                          <w:marBottom w:val="0"/>
                          <w:divBdr>
                            <w:top w:val="none" w:sz="0" w:space="0" w:color="auto"/>
                            <w:left w:val="none" w:sz="0" w:space="0" w:color="auto"/>
                            <w:bottom w:val="none" w:sz="0" w:space="0" w:color="auto"/>
                            <w:right w:val="none" w:sz="0" w:space="0" w:color="auto"/>
                          </w:divBdr>
                        </w:div>
                        <w:div w:id="41026848">
                          <w:marLeft w:val="0"/>
                          <w:marRight w:val="0"/>
                          <w:marTop w:val="0"/>
                          <w:marBottom w:val="0"/>
                          <w:divBdr>
                            <w:top w:val="none" w:sz="0" w:space="0" w:color="auto"/>
                            <w:left w:val="none" w:sz="0" w:space="0" w:color="auto"/>
                            <w:bottom w:val="none" w:sz="0" w:space="0" w:color="auto"/>
                            <w:right w:val="none" w:sz="0" w:space="0" w:color="auto"/>
                          </w:divBdr>
                        </w:div>
                        <w:div w:id="391931582">
                          <w:marLeft w:val="0"/>
                          <w:marRight w:val="0"/>
                          <w:marTop w:val="0"/>
                          <w:marBottom w:val="0"/>
                          <w:divBdr>
                            <w:top w:val="none" w:sz="0" w:space="0" w:color="auto"/>
                            <w:left w:val="none" w:sz="0" w:space="0" w:color="auto"/>
                            <w:bottom w:val="none" w:sz="0" w:space="0" w:color="auto"/>
                            <w:right w:val="none" w:sz="0" w:space="0" w:color="auto"/>
                          </w:divBdr>
                        </w:div>
                        <w:div w:id="632907802">
                          <w:marLeft w:val="0"/>
                          <w:marRight w:val="0"/>
                          <w:marTop w:val="0"/>
                          <w:marBottom w:val="0"/>
                          <w:divBdr>
                            <w:top w:val="none" w:sz="0" w:space="0" w:color="auto"/>
                            <w:left w:val="none" w:sz="0" w:space="0" w:color="auto"/>
                            <w:bottom w:val="none" w:sz="0" w:space="0" w:color="auto"/>
                            <w:right w:val="none" w:sz="0" w:space="0" w:color="auto"/>
                          </w:divBdr>
                        </w:div>
                        <w:div w:id="1717043206">
                          <w:marLeft w:val="0"/>
                          <w:marRight w:val="0"/>
                          <w:marTop w:val="0"/>
                          <w:marBottom w:val="0"/>
                          <w:divBdr>
                            <w:top w:val="none" w:sz="0" w:space="0" w:color="auto"/>
                            <w:left w:val="none" w:sz="0" w:space="0" w:color="auto"/>
                            <w:bottom w:val="none" w:sz="0" w:space="0" w:color="auto"/>
                            <w:right w:val="none" w:sz="0" w:space="0" w:color="auto"/>
                          </w:divBdr>
                        </w:div>
                        <w:div w:id="1703359491">
                          <w:marLeft w:val="0"/>
                          <w:marRight w:val="0"/>
                          <w:marTop w:val="0"/>
                          <w:marBottom w:val="0"/>
                          <w:divBdr>
                            <w:top w:val="none" w:sz="0" w:space="0" w:color="auto"/>
                            <w:left w:val="none" w:sz="0" w:space="0" w:color="auto"/>
                            <w:bottom w:val="none" w:sz="0" w:space="0" w:color="auto"/>
                            <w:right w:val="none" w:sz="0" w:space="0" w:color="auto"/>
                          </w:divBdr>
                        </w:div>
                        <w:div w:id="1818843488">
                          <w:marLeft w:val="0"/>
                          <w:marRight w:val="0"/>
                          <w:marTop w:val="0"/>
                          <w:marBottom w:val="0"/>
                          <w:divBdr>
                            <w:top w:val="none" w:sz="0" w:space="0" w:color="auto"/>
                            <w:left w:val="none" w:sz="0" w:space="0" w:color="auto"/>
                            <w:bottom w:val="none" w:sz="0" w:space="0" w:color="auto"/>
                            <w:right w:val="none" w:sz="0" w:space="0" w:color="auto"/>
                          </w:divBdr>
                        </w:div>
                        <w:div w:id="1787312807">
                          <w:marLeft w:val="0"/>
                          <w:marRight w:val="0"/>
                          <w:marTop w:val="0"/>
                          <w:marBottom w:val="0"/>
                          <w:divBdr>
                            <w:top w:val="none" w:sz="0" w:space="0" w:color="auto"/>
                            <w:left w:val="none" w:sz="0" w:space="0" w:color="auto"/>
                            <w:bottom w:val="none" w:sz="0" w:space="0" w:color="auto"/>
                            <w:right w:val="none" w:sz="0" w:space="0" w:color="auto"/>
                          </w:divBdr>
                        </w:div>
                        <w:div w:id="523397279">
                          <w:marLeft w:val="0"/>
                          <w:marRight w:val="0"/>
                          <w:marTop w:val="0"/>
                          <w:marBottom w:val="0"/>
                          <w:divBdr>
                            <w:top w:val="none" w:sz="0" w:space="0" w:color="auto"/>
                            <w:left w:val="none" w:sz="0" w:space="0" w:color="auto"/>
                            <w:bottom w:val="none" w:sz="0" w:space="0" w:color="auto"/>
                            <w:right w:val="none" w:sz="0" w:space="0" w:color="auto"/>
                          </w:divBdr>
                        </w:div>
                        <w:div w:id="877163274">
                          <w:marLeft w:val="0"/>
                          <w:marRight w:val="0"/>
                          <w:marTop w:val="0"/>
                          <w:marBottom w:val="0"/>
                          <w:divBdr>
                            <w:top w:val="none" w:sz="0" w:space="0" w:color="auto"/>
                            <w:left w:val="none" w:sz="0" w:space="0" w:color="auto"/>
                            <w:bottom w:val="none" w:sz="0" w:space="0" w:color="auto"/>
                            <w:right w:val="none" w:sz="0" w:space="0" w:color="auto"/>
                          </w:divBdr>
                        </w:div>
                        <w:div w:id="1912807721">
                          <w:marLeft w:val="0"/>
                          <w:marRight w:val="0"/>
                          <w:marTop w:val="0"/>
                          <w:marBottom w:val="0"/>
                          <w:divBdr>
                            <w:top w:val="none" w:sz="0" w:space="0" w:color="auto"/>
                            <w:left w:val="none" w:sz="0" w:space="0" w:color="auto"/>
                            <w:bottom w:val="none" w:sz="0" w:space="0" w:color="auto"/>
                            <w:right w:val="none" w:sz="0" w:space="0" w:color="auto"/>
                          </w:divBdr>
                        </w:div>
                        <w:div w:id="1091436836">
                          <w:marLeft w:val="0"/>
                          <w:marRight w:val="0"/>
                          <w:marTop w:val="0"/>
                          <w:marBottom w:val="0"/>
                          <w:divBdr>
                            <w:top w:val="none" w:sz="0" w:space="0" w:color="auto"/>
                            <w:left w:val="none" w:sz="0" w:space="0" w:color="auto"/>
                            <w:bottom w:val="none" w:sz="0" w:space="0" w:color="auto"/>
                            <w:right w:val="none" w:sz="0" w:space="0" w:color="auto"/>
                          </w:divBdr>
                        </w:div>
                        <w:div w:id="1373264172">
                          <w:marLeft w:val="0"/>
                          <w:marRight w:val="0"/>
                          <w:marTop w:val="0"/>
                          <w:marBottom w:val="0"/>
                          <w:divBdr>
                            <w:top w:val="none" w:sz="0" w:space="0" w:color="auto"/>
                            <w:left w:val="none" w:sz="0" w:space="0" w:color="auto"/>
                            <w:bottom w:val="none" w:sz="0" w:space="0" w:color="auto"/>
                            <w:right w:val="none" w:sz="0" w:space="0" w:color="auto"/>
                          </w:divBdr>
                        </w:div>
                        <w:div w:id="5241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50505">
      <w:bodyDiv w:val="1"/>
      <w:marLeft w:val="0"/>
      <w:marRight w:val="0"/>
      <w:marTop w:val="0"/>
      <w:marBottom w:val="0"/>
      <w:divBdr>
        <w:top w:val="none" w:sz="0" w:space="0" w:color="auto"/>
        <w:left w:val="none" w:sz="0" w:space="0" w:color="auto"/>
        <w:bottom w:val="none" w:sz="0" w:space="0" w:color="auto"/>
        <w:right w:val="none" w:sz="0" w:space="0" w:color="auto"/>
      </w:divBdr>
      <w:divsChild>
        <w:div w:id="1224298425">
          <w:marLeft w:val="0"/>
          <w:marRight w:val="0"/>
          <w:marTop w:val="0"/>
          <w:marBottom w:val="0"/>
          <w:divBdr>
            <w:top w:val="none" w:sz="0" w:space="0" w:color="auto"/>
            <w:left w:val="none" w:sz="0" w:space="0" w:color="auto"/>
            <w:bottom w:val="none" w:sz="0" w:space="0" w:color="auto"/>
            <w:right w:val="none" w:sz="0" w:space="0" w:color="auto"/>
          </w:divBdr>
        </w:div>
      </w:divsChild>
    </w:div>
    <w:div w:id="229849936">
      <w:bodyDiv w:val="1"/>
      <w:marLeft w:val="0"/>
      <w:marRight w:val="0"/>
      <w:marTop w:val="0"/>
      <w:marBottom w:val="0"/>
      <w:divBdr>
        <w:top w:val="none" w:sz="0" w:space="0" w:color="auto"/>
        <w:left w:val="none" w:sz="0" w:space="0" w:color="auto"/>
        <w:bottom w:val="none" w:sz="0" w:space="0" w:color="auto"/>
        <w:right w:val="none" w:sz="0" w:space="0" w:color="auto"/>
      </w:divBdr>
    </w:div>
    <w:div w:id="231545837">
      <w:bodyDiv w:val="1"/>
      <w:marLeft w:val="0"/>
      <w:marRight w:val="0"/>
      <w:marTop w:val="0"/>
      <w:marBottom w:val="0"/>
      <w:divBdr>
        <w:top w:val="none" w:sz="0" w:space="0" w:color="auto"/>
        <w:left w:val="none" w:sz="0" w:space="0" w:color="auto"/>
        <w:bottom w:val="none" w:sz="0" w:space="0" w:color="auto"/>
        <w:right w:val="none" w:sz="0" w:space="0" w:color="auto"/>
      </w:divBdr>
      <w:divsChild>
        <w:div w:id="723941759">
          <w:marLeft w:val="0"/>
          <w:marRight w:val="0"/>
          <w:marTop w:val="0"/>
          <w:marBottom w:val="0"/>
          <w:divBdr>
            <w:top w:val="none" w:sz="0" w:space="0" w:color="auto"/>
            <w:left w:val="none" w:sz="0" w:space="0" w:color="auto"/>
            <w:bottom w:val="none" w:sz="0" w:space="0" w:color="auto"/>
            <w:right w:val="none" w:sz="0" w:space="0" w:color="auto"/>
          </w:divBdr>
        </w:div>
        <w:div w:id="632251766">
          <w:marLeft w:val="0"/>
          <w:marRight w:val="0"/>
          <w:marTop w:val="0"/>
          <w:marBottom w:val="0"/>
          <w:divBdr>
            <w:top w:val="none" w:sz="0" w:space="0" w:color="auto"/>
            <w:left w:val="none" w:sz="0" w:space="0" w:color="auto"/>
            <w:bottom w:val="none" w:sz="0" w:space="0" w:color="auto"/>
            <w:right w:val="none" w:sz="0" w:space="0" w:color="auto"/>
          </w:divBdr>
        </w:div>
      </w:divsChild>
    </w:div>
    <w:div w:id="244917553">
      <w:bodyDiv w:val="1"/>
      <w:marLeft w:val="0"/>
      <w:marRight w:val="0"/>
      <w:marTop w:val="0"/>
      <w:marBottom w:val="0"/>
      <w:divBdr>
        <w:top w:val="none" w:sz="0" w:space="0" w:color="auto"/>
        <w:left w:val="none" w:sz="0" w:space="0" w:color="auto"/>
        <w:bottom w:val="none" w:sz="0" w:space="0" w:color="auto"/>
        <w:right w:val="none" w:sz="0" w:space="0" w:color="auto"/>
      </w:divBdr>
    </w:div>
    <w:div w:id="248393172">
      <w:bodyDiv w:val="1"/>
      <w:marLeft w:val="0"/>
      <w:marRight w:val="0"/>
      <w:marTop w:val="0"/>
      <w:marBottom w:val="0"/>
      <w:divBdr>
        <w:top w:val="none" w:sz="0" w:space="0" w:color="auto"/>
        <w:left w:val="none" w:sz="0" w:space="0" w:color="auto"/>
        <w:bottom w:val="none" w:sz="0" w:space="0" w:color="auto"/>
        <w:right w:val="none" w:sz="0" w:space="0" w:color="auto"/>
      </w:divBdr>
    </w:div>
    <w:div w:id="345526788">
      <w:bodyDiv w:val="1"/>
      <w:marLeft w:val="0"/>
      <w:marRight w:val="0"/>
      <w:marTop w:val="0"/>
      <w:marBottom w:val="0"/>
      <w:divBdr>
        <w:top w:val="none" w:sz="0" w:space="0" w:color="auto"/>
        <w:left w:val="none" w:sz="0" w:space="0" w:color="auto"/>
        <w:bottom w:val="none" w:sz="0" w:space="0" w:color="auto"/>
        <w:right w:val="none" w:sz="0" w:space="0" w:color="auto"/>
      </w:divBdr>
    </w:div>
    <w:div w:id="345979267">
      <w:bodyDiv w:val="1"/>
      <w:marLeft w:val="0"/>
      <w:marRight w:val="0"/>
      <w:marTop w:val="0"/>
      <w:marBottom w:val="0"/>
      <w:divBdr>
        <w:top w:val="none" w:sz="0" w:space="0" w:color="auto"/>
        <w:left w:val="none" w:sz="0" w:space="0" w:color="auto"/>
        <w:bottom w:val="none" w:sz="0" w:space="0" w:color="auto"/>
        <w:right w:val="none" w:sz="0" w:space="0" w:color="auto"/>
      </w:divBdr>
      <w:divsChild>
        <w:div w:id="1022778575">
          <w:marLeft w:val="0"/>
          <w:marRight w:val="0"/>
          <w:marTop w:val="0"/>
          <w:marBottom w:val="0"/>
          <w:divBdr>
            <w:top w:val="none" w:sz="0" w:space="0" w:color="auto"/>
            <w:left w:val="none" w:sz="0" w:space="0" w:color="auto"/>
            <w:bottom w:val="none" w:sz="0" w:space="0" w:color="auto"/>
            <w:right w:val="none" w:sz="0" w:space="0" w:color="auto"/>
          </w:divBdr>
        </w:div>
        <w:div w:id="544953207">
          <w:marLeft w:val="0"/>
          <w:marRight w:val="0"/>
          <w:marTop w:val="0"/>
          <w:marBottom w:val="0"/>
          <w:divBdr>
            <w:top w:val="none" w:sz="0" w:space="0" w:color="auto"/>
            <w:left w:val="none" w:sz="0" w:space="0" w:color="auto"/>
            <w:bottom w:val="none" w:sz="0" w:space="0" w:color="auto"/>
            <w:right w:val="none" w:sz="0" w:space="0" w:color="auto"/>
          </w:divBdr>
        </w:div>
      </w:divsChild>
    </w:div>
    <w:div w:id="355497402">
      <w:bodyDiv w:val="1"/>
      <w:marLeft w:val="0"/>
      <w:marRight w:val="0"/>
      <w:marTop w:val="0"/>
      <w:marBottom w:val="0"/>
      <w:divBdr>
        <w:top w:val="none" w:sz="0" w:space="0" w:color="auto"/>
        <w:left w:val="none" w:sz="0" w:space="0" w:color="auto"/>
        <w:bottom w:val="none" w:sz="0" w:space="0" w:color="auto"/>
        <w:right w:val="none" w:sz="0" w:space="0" w:color="auto"/>
      </w:divBdr>
      <w:divsChild>
        <w:div w:id="1767117939">
          <w:marLeft w:val="0"/>
          <w:marRight w:val="0"/>
          <w:marTop w:val="0"/>
          <w:marBottom w:val="0"/>
          <w:divBdr>
            <w:top w:val="none" w:sz="0" w:space="0" w:color="auto"/>
            <w:left w:val="none" w:sz="0" w:space="0" w:color="auto"/>
            <w:bottom w:val="none" w:sz="0" w:space="0" w:color="auto"/>
            <w:right w:val="none" w:sz="0" w:space="0" w:color="auto"/>
          </w:divBdr>
        </w:div>
        <w:div w:id="464742271">
          <w:marLeft w:val="0"/>
          <w:marRight w:val="0"/>
          <w:marTop w:val="0"/>
          <w:marBottom w:val="0"/>
          <w:divBdr>
            <w:top w:val="none" w:sz="0" w:space="0" w:color="auto"/>
            <w:left w:val="none" w:sz="0" w:space="0" w:color="auto"/>
            <w:bottom w:val="none" w:sz="0" w:space="0" w:color="auto"/>
            <w:right w:val="none" w:sz="0" w:space="0" w:color="auto"/>
          </w:divBdr>
        </w:div>
      </w:divsChild>
    </w:div>
    <w:div w:id="360009870">
      <w:bodyDiv w:val="1"/>
      <w:marLeft w:val="0"/>
      <w:marRight w:val="0"/>
      <w:marTop w:val="0"/>
      <w:marBottom w:val="0"/>
      <w:divBdr>
        <w:top w:val="none" w:sz="0" w:space="0" w:color="auto"/>
        <w:left w:val="none" w:sz="0" w:space="0" w:color="auto"/>
        <w:bottom w:val="none" w:sz="0" w:space="0" w:color="auto"/>
        <w:right w:val="none" w:sz="0" w:space="0" w:color="auto"/>
      </w:divBdr>
      <w:divsChild>
        <w:div w:id="505945695">
          <w:marLeft w:val="0"/>
          <w:marRight w:val="0"/>
          <w:marTop w:val="0"/>
          <w:marBottom w:val="0"/>
          <w:divBdr>
            <w:top w:val="none" w:sz="0" w:space="0" w:color="auto"/>
            <w:left w:val="none" w:sz="0" w:space="0" w:color="auto"/>
            <w:bottom w:val="none" w:sz="0" w:space="0" w:color="auto"/>
            <w:right w:val="none" w:sz="0" w:space="0" w:color="auto"/>
          </w:divBdr>
        </w:div>
        <w:div w:id="1013917158">
          <w:marLeft w:val="0"/>
          <w:marRight w:val="0"/>
          <w:marTop w:val="0"/>
          <w:marBottom w:val="0"/>
          <w:divBdr>
            <w:top w:val="none" w:sz="0" w:space="0" w:color="auto"/>
            <w:left w:val="none" w:sz="0" w:space="0" w:color="auto"/>
            <w:bottom w:val="none" w:sz="0" w:space="0" w:color="auto"/>
            <w:right w:val="none" w:sz="0" w:space="0" w:color="auto"/>
          </w:divBdr>
        </w:div>
        <w:div w:id="1977712493">
          <w:marLeft w:val="0"/>
          <w:marRight w:val="0"/>
          <w:marTop w:val="0"/>
          <w:marBottom w:val="0"/>
          <w:divBdr>
            <w:top w:val="none" w:sz="0" w:space="0" w:color="auto"/>
            <w:left w:val="none" w:sz="0" w:space="0" w:color="auto"/>
            <w:bottom w:val="none" w:sz="0" w:space="0" w:color="auto"/>
            <w:right w:val="none" w:sz="0" w:space="0" w:color="auto"/>
          </w:divBdr>
        </w:div>
      </w:divsChild>
    </w:div>
    <w:div w:id="394207628">
      <w:bodyDiv w:val="1"/>
      <w:marLeft w:val="0"/>
      <w:marRight w:val="0"/>
      <w:marTop w:val="0"/>
      <w:marBottom w:val="0"/>
      <w:divBdr>
        <w:top w:val="none" w:sz="0" w:space="0" w:color="auto"/>
        <w:left w:val="none" w:sz="0" w:space="0" w:color="auto"/>
        <w:bottom w:val="none" w:sz="0" w:space="0" w:color="auto"/>
        <w:right w:val="none" w:sz="0" w:space="0" w:color="auto"/>
      </w:divBdr>
      <w:divsChild>
        <w:div w:id="2128810606">
          <w:marLeft w:val="0"/>
          <w:marRight w:val="0"/>
          <w:marTop w:val="0"/>
          <w:marBottom w:val="0"/>
          <w:divBdr>
            <w:top w:val="none" w:sz="0" w:space="0" w:color="auto"/>
            <w:left w:val="none" w:sz="0" w:space="0" w:color="auto"/>
            <w:bottom w:val="none" w:sz="0" w:space="0" w:color="auto"/>
            <w:right w:val="none" w:sz="0" w:space="0" w:color="auto"/>
          </w:divBdr>
        </w:div>
      </w:divsChild>
    </w:div>
    <w:div w:id="423694989">
      <w:bodyDiv w:val="1"/>
      <w:marLeft w:val="0"/>
      <w:marRight w:val="0"/>
      <w:marTop w:val="0"/>
      <w:marBottom w:val="0"/>
      <w:divBdr>
        <w:top w:val="none" w:sz="0" w:space="0" w:color="auto"/>
        <w:left w:val="none" w:sz="0" w:space="0" w:color="auto"/>
        <w:bottom w:val="none" w:sz="0" w:space="0" w:color="auto"/>
        <w:right w:val="none" w:sz="0" w:space="0" w:color="auto"/>
      </w:divBdr>
      <w:divsChild>
        <w:div w:id="1113554036">
          <w:marLeft w:val="0"/>
          <w:marRight w:val="0"/>
          <w:marTop w:val="0"/>
          <w:marBottom w:val="0"/>
          <w:divBdr>
            <w:top w:val="none" w:sz="0" w:space="0" w:color="auto"/>
            <w:left w:val="none" w:sz="0" w:space="0" w:color="auto"/>
            <w:bottom w:val="none" w:sz="0" w:space="0" w:color="auto"/>
            <w:right w:val="none" w:sz="0" w:space="0" w:color="auto"/>
          </w:divBdr>
          <w:divsChild>
            <w:div w:id="936526117">
              <w:marLeft w:val="0"/>
              <w:marRight w:val="0"/>
              <w:marTop w:val="0"/>
              <w:marBottom w:val="0"/>
              <w:divBdr>
                <w:top w:val="none" w:sz="0" w:space="0" w:color="auto"/>
                <w:left w:val="none" w:sz="0" w:space="0" w:color="auto"/>
                <w:bottom w:val="none" w:sz="0" w:space="0" w:color="auto"/>
                <w:right w:val="none" w:sz="0" w:space="0" w:color="auto"/>
              </w:divBdr>
              <w:divsChild>
                <w:div w:id="1765227792">
                  <w:marLeft w:val="240"/>
                  <w:marRight w:val="240"/>
                  <w:marTop w:val="400"/>
                  <w:marBottom w:val="0"/>
                  <w:divBdr>
                    <w:top w:val="none" w:sz="0" w:space="0" w:color="auto"/>
                    <w:left w:val="none" w:sz="0" w:space="0" w:color="auto"/>
                    <w:bottom w:val="none" w:sz="0" w:space="0" w:color="auto"/>
                    <w:right w:val="none" w:sz="0" w:space="0" w:color="auto"/>
                  </w:divBdr>
                </w:div>
              </w:divsChild>
            </w:div>
          </w:divsChild>
        </w:div>
      </w:divsChild>
    </w:div>
    <w:div w:id="430862070">
      <w:bodyDiv w:val="1"/>
      <w:marLeft w:val="0"/>
      <w:marRight w:val="0"/>
      <w:marTop w:val="0"/>
      <w:marBottom w:val="0"/>
      <w:divBdr>
        <w:top w:val="none" w:sz="0" w:space="0" w:color="auto"/>
        <w:left w:val="none" w:sz="0" w:space="0" w:color="auto"/>
        <w:bottom w:val="none" w:sz="0" w:space="0" w:color="auto"/>
        <w:right w:val="none" w:sz="0" w:space="0" w:color="auto"/>
      </w:divBdr>
      <w:divsChild>
        <w:div w:id="1600677740">
          <w:marLeft w:val="0"/>
          <w:marRight w:val="0"/>
          <w:marTop w:val="0"/>
          <w:marBottom w:val="0"/>
          <w:divBdr>
            <w:top w:val="none" w:sz="0" w:space="0" w:color="auto"/>
            <w:left w:val="none" w:sz="0" w:space="0" w:color="auto"/>
            <w:bottom w:val="none" w:sz="0" w:space="0" w:color="auto"/>
            <w:right w:val="none" w:sz="0" w:space="0" w:color="auto"/>
          </w:divBdr>
        </w:div>
        <w:div w:id="1239049924">
          <w:marLeft w:val="0"/>
          <w:marRight w:val="0"/>
          <w:marTop w:val="0"/>
          <w:marBottom w:val="0"/>
          <w:divBdr>
            <w:top w:val="none" w:sz="0" w:space="0" w:color="auto"/>
            <w:left w:val="none" w:sz="0" w:space="0" w:color="auto"/>
            <w:bottom w:val="none" w:sz="0" w:space="0" w:color="auto"/>
            <w:right w:val="none" w:sz="0" w:space="0" w:color="auto"/>
          </w:divBdr>
        </w:div>
        <w:div w:id="64106769">
          <w:marLeft w:val="0"/>
          <w:marRight w:val="0"/>
          <w:marTop w:val="0"/>
          <w:marBottom w:val="0"/>
          <w:divBdr>
            <w:top w:val="none" w:sz="0" w:space="0" w:color="auto"/>
            <w:left w:val="none" w:sz="0" w:space="0" w:color="auto"/>
            <w:bottom w:val="none" w:sz="0" w:space="0" w:color="auto"/>
            <w:right w:val="none" w:sz="0" w:space="0" w:color="auto"/>
          </w:divBdr>
        </w:div>
        <w:div w:id="1911230821">
          <w:marLeft w:val="0"/>
          <w:marRight w:val="0"/>
          <w:marTop w:val="0"/>
          <w:marBottom w:val="0"/>
          <w:divBdr>
            <w:top w:val="none" w:sz="0" w:space="0" w:color="auto"/>
            <w:left w:val="none" w:sz="0" w:space="0" w:color="auto"/>
            <w:bottom w:val="none" w:sz="0" w:space="0" w:color="auto"/>
            <w:right w:val="none" w:sz="0" w:space="0" w:color="auto"/>
          </w:divBdr>
        </w:div>
        <w:div w:id="1663921897">
          <w:marLeft w:val="0"/>
          <w:marRight w:val="0"/>
          <w:marTop w:val="0"/>
          <w:marBottom w:val="0"/>
          <w:divBdr>
            <w:top w:val="none" w:sz="0" w:space="0" w:color="auto"/>
            <w:left w:val="none" w:sz="0" w:space="0" w:color="auto"/>
            <w:bottom w:val="none" w:sz="0" w:space="0" w:color="auto"/>
            <w:right w:val="none" w:sz="0" w:space="0" w:color="auto"/>
          </w:divBdr>
        </w:div>
        <w:div w:id="245040082">
          <w:marLeft w:val="0"/>
          <w:marRight w:val="0"/>
          <w:marTop w:val="0"/>
          <w:marBottom w:val="0"/>
          <w:divBdr>
            <w:top w:val="none" w:sz="0" w:space="0" w:color="auto"/>
            <w:left w:val="none" w:sz="0" w:space="0" w:color="auto"/>
            <w:bottom w:val="none" w:sz="0" w:space="0" w:color="auto"/>
            <w:right w:val="none" w:sz="0" w:space="0" w:color="auto"/>
          </w:divBdr>
        </w:div>
        <w:div w:id="529689540">
          <w:marLeft w:val="0"/>
          <w:marRight w:val="0"/>
          <w:marTop w:val="0"/>
          <w:marBottom w:val="0"/>
          <w:divBdr>
            <w:top w:val="none" w:sz="0" w:space="0" w:color="auto"/>
            <w:left w:val="none" w:sz="0" w:space="0" w:color="auto"/>
            <w:bottom w:val="none" w:sz="0" w:space="0" w:color="auto"/>
            <w:right w:val="none" w:sz="0" w:space="0" w:color="auto"/>
          </w:divBdr>
        </w:div>
        <w:div w:id="1527598987">
          <w:marLeft w:val="0"/>
          <w:marRight w:val="0"/>
          <w:marTop w:val="0"/>
          <w:marBottom w:val="0"/>
          <w:divBdr>
            <w:top w:val="none" w:sz="0" w:space="0" w:color="auto"/>
            <w:left w:val="none" w:sz="0" w:space="0" w:color="auto"/>
            <w:bottom w:val="none" w:sz="0" w:space="0" w:color="auto"/>
            <w:right w:val="none" w:sz="0" w:space="0" w:color="auto"/>
          </w:divBdr>
        </w:div>
        <w:div w:id="577322733">
          <w:marLeft w:val="0"/>
          <w:marRight w:val="0"/>
          <w:marTop w:val="0"/>
          <w:marBottom w:val="0"/>
          <w:divBdr>
            <w:top w:val="none" w:sz="0" w:space="0" w:color="auto"/>
            <w:left w:val="none" w:sz="0" w:space="0" w:color="auto"/>
            <w:bottom w:val="none" w:sz="0" w:space="0" w:color="auto"/>
            <w:right w:val="none" w:sz="0" w:space="0" w:color="auto"/>
          </w:divBdr>
        </w:div>
        <w:div w:id="320741289">
          <w:marLeft w:val="0"/>
          <w:marRight w:val="0"/>
          <w:marTop w:val="0"/>
          <w:marBottom w:val="0"/>
          <w:divBdr>
            <w:top w:val="none" w:sz="0" w:space="0" w:color="auto"/>
            <w:left w:val="none" w:sz="0" w:space="0" w:color="auto"/>
            <w:bottom w:val="none" w:sz="0" w:space="0" w:color="auto"/>
            <w:right w:val="none" w:sz="0" w:space="0" w:color="auto"/>
          </w:divBdr>
        </w:div>
        <w:div w:id="379406378">
          <w:marLeft w:val="0"/>
          <w:marRight w:val="0"/>
          <w:marTop w:val="0"/>
          <w:marBottom w:val="0"/>
          <w:divBdr>
            <w:top w:val="none" w:sz="0" w:space="0" w:color="auto"/>
            <w:left w:val="none" w:sz="0" w:space="0" w:color="auto"/>
            <w:bottom w:val="none" w:sz="0" w:space="0" w:color="auto"/>
            <w:right w:val="none" w:sz="0" w:space="0" w:color="auto"/>
          </w:divBdr>
        </w:div>
      </w:divsChild>
    </w:div>
    <w:div w:id="456680786">
      <w:bodyDiv w:val="1"/>
      <w:marLeft w:val="0"/>
      <w:marRight w:val="0"/>
      <w:marTop w:val="0"/>
      <w:marBottom w:val="0"/>
      <w:divBdr>
        <w:top w:val="none" w:sz="0" w:space="0" w:color="auto"/>
        <w:left w:val="none" w:sz="0" w:space="0" w:color="auto"/>
        <w:bottom w:val="none" w:sz="0" w:space="0" w:color="auto"/>
        <w:right w:val="none" w:sz="0" w:space="0" w:color="auto"/>
      </w:divBdr>
    </w:div>
    <w:div w:id="504443155">
      <w:bodyDiv w:val="1"/>
      <w:marLeft w:val="0"/>
      <w:marRight w:val="0"/>
      <w:marTop w:val="0"/>
      <w:marBottom w:val="0"/>
      <w:divBdr>
        <w:top w:val="none" w:sz="0" w:space="0" w:color="auto"/>
        <w:left w:val="none" w:sz="0" w:space="0" w:color="auto"/>
        <w:bottom w:val="none" w:sz="0" w:space="0" w:color="auto"/>
        <w:right w:val="none" w:sz="0" w:space="0" w:color="auto"/>
      </w:divBdr>
      <w:divsChild>
        <w:div w:id="1017271755">
          <w:marLeft w:val="0"/>
          <w:marRight w:val="0"/>
          <w:marTop w:val="0"/>
          <w:marBottom w:val="0"/>
          <w:divBdr>
            <w:top w:val="none" w:sz="0" w:space="0" w:color="auto"/>
            <w:left w:val="none" w:sz="0" w:space="0" w:color="auto"/>
            <w:bottom w:val="none" w:sz="0" w:space="0" w:color="auto"/>
            <w:right w:val="none" w:sz="0" w:space="0" w:color="auto"/>
          </w:divBdr>
        </w:div>
        <w:div w:id="1544513815">
          <w:marLeft w:val="0"/>
          <w:marRight w:val="0"/>
          <w:marTop w:val="0"/>
          <w:marBottom w:val="0"/>
          <w:divBdr>
            <w:top w:val="none" w:sz="0" w:space="0" w:color="auto"/>
            <w:left w:val="none" w:sz="0" w:space="0" w:color="auto"/>
            <w:bottom w:val="none" w:sz="0" w:space="0" w:color="auto"/>
            <w:right w:val="none" w:sz="0" w:space="0" w:color="auto"/>
          </w:divBdr>
        </w:div>
        <w:div w:id="1117598197">
          <w:marLeft w:val="0"/>
          <w:marRight w:val="0"/>
          <w:marTop w:val="0"/>
          <w:marBottom w:val="0"/>
          <w:divBdr>
            <w:top w:val="none" w:sz="0" w:space="0" w:color="auto"/>
            <w:left w:val="none" w:sz="0" w:space="0" w:color="auto"/>
            <w:bottom w:val="none" w:sz="0" w:space="0" w:color="auto"/>
            <w:right w:val="none" w:sz="0" w:space="0" w:color="auto"/>
          </w:divBdr>
        </w:div>
      </w:divsChild>
    </w:div>
    <w:div w:id="855847005">
      <w:bodyDiv w:val="1"/>
      <w:marLeft w:val="0"/>
      <w:marRight w:val="0"/>
      <w:marTop w:val="0"/>
      <w:marBottom w:val="0"/>
      <w:divBdr>
        <w:top w:val="none" w:sz="0" w:space="0" w:color="auto"/>
        <w:left w:val="none" w:sz="0" w:space="0" w:color="auto"/>
        <w:bottom w:val="none" w:sz="0" w:space="0" w:color="auto"/>
        <w:right w:val="none" w:sz="0" w:space="0" w:color="auto"/>
      </w:divBdr>
    </w:div>
    <w:div w:id="873421669">
      <w:bodyDiv w:val="1"/>
      <w:marLeft w:val="0"/>
      <w:marRight w:val="0"/>
      <w:marTop w:val="0"/>
      <w:marBottom w:val="0"/>
      <w:divBdr>
        <w:top w:val="none" w:sz="0" w:space="0" w:color="auto"/>
        <w:left w:val="none" w:sz="0" w:space="0" w:color="auto"/>
        <w:bottom w:val="none" w:sz="0" w:space="0" w:color="auto"/>
        <w:right w:val="none" w:sz="0" w:space="0" w:color="auto"/>
      </w:divBdr>
      <w:divsChild>
        <w:div w:id="630986504">
          <w:marLeft w:val="0"/>
          <w:marRight w:val="0"/>
          <w:marTop w:val="0"/>
          <w:marBottom w:val="0"/>
          <w:divBdr>
            <w:top w:val="none" w:sz="0" w:space="0" w:color="auto"/>
            <w:left w:val="none" w:sz="0" w:space="0" w:color="auto"/>
            <w:bottom w:val="none" w:sz="0" w:space="0" w:color="auto"/>
            <w:right w:val="none" w:sz="0" w:space="0" w:color="auto"/>
          </w:divBdr>
        </w:div>
        <w:div w:id="465242864">
          <w:marLeft w:val="0"/>
          <w:marRight w:val="0"/>
          <w:marTop w:val="0"/>
          <w:marBottom w:val="0"/>
          <w:divBdr>
            <w:top w:val="none" w:sz="0" w:space="0" w:color="auto"/>
            <w:left w:val="none" w:sz="0" w:space="0" w:color="auto"/>
            <w:bottom w:val="none" w:sz="0" w:space="0" w:color="auto"/>
            <w:right w:val="none" w:sz="0" w:space="0" w:color="auto"/>
          </w:divBdr>
        </w:div>
      </w:divsChild>
    </w:div>
    <w:div w:id="895624296">
      <w:bodyDiv w:val="1"/>
      <w:marLeft w:val="0"/>
      <w:marRight w:val="0"/>
      <w:marTop w:val="0"/>
      <w:marBottom w:val="0"/>
      <w:divBdr>
        <w:top w:val="none" w:sz="0" w:space="0" w:color="auto"/>
        <w:left w:val="none" w:sz="0" w:space="0" w:color="auto"/>
        <w:bottom w:val="none" w:sz="0" w:space="0" w:color="auto"/>
        <w:right w:val="none" w:sz="0" w:space="0" w:color="auto"/>
      </w:divBdr>
    </w:div>
    <w:div w:id="909464384">
      <w:bodyDiv w:val="1"/>
      <w:marLeft w:val="0"/>
      <w:marRight w:val="0"/>
      <w:marTop w:val="0"/>
      <w:marBottom w:val="0"/>
      <w:divBdr>
        <w:top w:val="none" w:sz="0" w:space="0" w:color="auto"/>
        <w:left w:val="none" w:sz="0" w:space="0" w:color="auto"/>
        <w:bottom w:val="none" w:sz="0" w:space="0" w:color="auto"/>
        <w:right w:val="none" w:sz="0" w:space="0" w:color="auto"/>
      </w:divBdr>
      <w:divsChild>
        <w:div w:id="277684928">
          <w:marLeft w:val="0"/>
          <w:marRight w:val="0"/>
          <w:marTop w:val="0"/>
          <w:marBottom w:val="0"/>
          <w:divBdr>
            <w:top w:val="none" w:sz="0" w:space="0" w:color="auto"/>
            <w:left w:val="none" w:sz="0" w:space="0" w:color="auto"/>
            <w:bottom w:val="none" w:sz="0" w:space="0" w:color="auto"/>
            <w:right w:val="none" w:sz="0" w:space="0" w:color="auto"/>
          </w:divBdr>
        </w:div>
      </w:divsChild>
    </w:div>
    <w:div w:id="963777760">
      <w:bodyDiv w:val="1"/>
      <w:marLeft w:val="0"/>
      <w:marRight w:val="0"/>
      <w:marTop w:val="0"/>
      <w:marBottom w:val="0"/>
      <w:divBdr>
        <w:top w:val="none" w:sz="0" w:space="0" w:color="auto"/>
        <w:left w:val="none" w:sz="0" w:space="0" w:color="auto"/>
        <w:bottom w:val="none" w:sz="0" w:space="0" w:color="auto"/>
        <w:right w:val="none" w:sz="0" w:space="0" w:color="auto"/>
      </w:divBdr>
      <w:divsChild>
        <w:div w:id="1069572505">
          <w:marLeft w:val="0"/>
          <w:marRight w:val="0"/>
          <w:marTop w:val="0"/>
          <w:marBottom w:val="0"/>
          <w:divBdr>
            <w:top w:val="none" w:sz="0" w:space="0" w:color="auto"/>
            <w:left w:val="none" w:sz="0" w:space="0" w:color="auto"/>
            <w:bottom w:val="none" w:sz="0" w:space="0" w:color="auto"/>
            <w:right w:val="none" w:sz="0" w:space="0" w:color="auto"/>
          </w:divBdr>
        </w:div>
        <w:div w:id="1418401541">
          <w:marLeft w:val="0"/>
          <w:marRight w:val="0"/>
          <w:marTop w:val="0"/>
          <w:marBottom w:val="0"/>
          <w:divBdr>
            <w:top w:val="none" w:sz="0" w:space="0" w:color="auto"/>
            <w:left w:val="none" w:sz="0" w:space="0" w:color="auto"/>
            <w:bottom w:val="none" w:sz="0" w:space="0" w:color="auto"/>
            <w:right w:val="none" w:sz="0" w:space="0" w:color="auto"/>
          </w:divBdr>
        </w:div>
        <w:div w:id="834760053">
          <w:marLeft w:val="0"/>
          <w:marRight w:val="0"/>
          <w:marTop w:val="0"/>
          <w:marBottom w:val="0"/>
          <w:divBdr>
            <w:top w:val="none" w:sz="0" w:space="0" w:color="auto"/>
            <w:left w:val="none" w:sz="0" w:space="0" w:color="auto"/>
            <w:bottom w:val="none" w:sz="0" w:space="0" w:color="auto"/>
            <w:right w:val="none" w:sz="0" w:space="0" w:color="auto"/>
          </w:divBdr>
        </w:div>
        <w:div w:id="1465076524">
          <w:marLeft w:val="0"/>
          <w:marRight w:val="0"/>
          <w:marTop w:val="0"/>
          <w:marBottom w:val="0"/>
          <w:divBdr>
            <w:top w:val="none" w:sz="0" w:space="0" w:color="auto"/>
            <w:left w:val="none" w:sz="0" w:space="0" w:color="auto"/>
            <w:bottom w:val="none" w:sz="0" w:space="0" w:color="auto"/>
            <w:right w:val="none" w:sz="0" w:space="0" w:color="auto"/>
          </w:divBdr>
        </w:div>
        <w:div w:id="2044401894">
          <w:marLeft w:val="0"/>
          <w:marRight w:val="0"/>
          <w:marTop w:val="0"/>
          <w:marBottom w:val="0"/>
          <w:divBdr>
            <w:top w:val="none" w:sz="0" w:space="0" w:color="auto"/>
            <w:left w:val="none" w:sz="0" w:space="0" w:color="auto"/>
            <w:bottom w:val="none" w:sz="0" w:space="0" w:color="auto"/>
            <w:right w:val="none" w:sz="0" w:space="0" w:color="auto"/>
          </w:divBdr>
        </w:div>
        <w:div w:id="806165820">
          <w:marLeft w:val="0"/>
          <w:marRight w:val="0"/>
          <w:marTop w:val="0"/>
          <w:marBottom w:val="0"/>
          <w:divBdr>
            <w:top w:val="none" w:sz="0" w:space="0" w:color="auto"/>
            <w:left w:val="none" w:sz="0" w:space="0" w:color="auto"/>
            <w:bottom w:val="none" w:sz="0" w:space="0" w:color="auto"/>
            <w:right w:val="none" w:sz="0" w:space="0" w:color="auto"/>
          </w:divBdr>
        </w:div>
        <w:div w:id="415711573">
          <w:marLeft w:val="0"/>
          <w:marRight w:val="0"/>
          <w:marTop w:val="0"/>
          <w:marBottom w:val="0"/>
          <w:divBdr>
            <w:top w:val="none" w:sz="0" w:space="0" w:color="auto"/>
            <w:left w:val="none" w:sz="0" w:space="0" w:color="auto"/>
            <w:bottom w:val="none" w:sz="0" w:space="0" w:color="auto"/>
            <w:right w:val="none" w:sz="0" w:space="0" w:color="auto"/>
          </w:divBdr>
        </w:div>
        <w:div w:id="2035570636">
          <w:marLeft w:val="0"/>
          <w:marRight w:val="0"/>
          <w:marTop w:val="0"/>
          <w:marBottom w:val="0"/>
          <w:divBdr>
            <w:top w:val="none" w:sz="0" w:space="0" w:color="auto"/>
            <w:left w:val="none" w:sz="0" w:space="0" w:color="auto"/>
            <w:bottom w:val="none" w:sz="0" w:space="0" w:color="auto"/>
            <w:right w:val="none" w:sz="0" w:space="0" w:color="auto"/>
          </w:divBdr>
        </w:div>
        <w:div w:id="1646426012">
          <w:marLeft w:val="0"/>
          <w:marRight w:val="0"/>
          <w:marTop w:val="0"/>
          <w:marBottom w:val="0"/>
          <w:divBdr>
            <w:top w:val="none" w:sz="0" w:space="0" w:color="auto"/>
            <w:left w:val="none" w:sz="0" w:space="0" w:color="auto"/>
            <w:bottom w:val="none" w:sz="0" w:space="0" w:color="auto"/>
            <w:right w:val="none" w:sz="0" w:space="0" w:color="auto"/>
          </w:divBdr>
        </w:div>
      </w:divsChild>
    </w:div>
    <w:div w:id="981277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2233">
          <w:marLeft w:val="0"/>
          <w:marRight w:val="0"/>
          <w:marTop w:val="0"/>
          <w:marBottom w:val="0"/>
          <w:divBdr>
            <w:top w:val="none" w:sz="0" w:space="0" w:color="auto"/>
            <w:left w:val="none" w:sz="0" w:space="0" w:color="auto"/>
            <w:bottom w:val="none" w:sz="0" w:space="0" w:color="auto"/>
            <w:right w:val="none" w:sz="0" w:space="0" w:color="auto"/>
          </w:divBdr>
        </w:div>
        <w:div w:id="1648628159">
          <w:marLeft w:val="0"/>
          <w:marRight w:val="0"/>
          <w:marTop w:val="0"/>
          <w:marBottom w:val="0"/>
          <w:divBdr>
            <w:top w:val="none" w:sz="0" w:space="0" w:color="auto"/>
            <w:left w:val="none" w:sz="0" w:space="0" w:color="auto"/>
            <w:bottom w:val="none" w:sz="0" w:space="0" w:color="auto"/>
            <w:right w:val="none" w:sz="0" w:space="0" w:color="auto"/>
          </w:divBdr>
        </w:div>
        <w:div w:id="1245871725">
          <w:marLeft w:val="0"/>
          <w:marRight w:val="0"/>
          <w:marTop w:val="0"/>
          <w:marBottom w:val="0"/>
          <w:divBdr>
            <w:top w:val="none" w:sz="0" w:space="0" w:color="auto"/>
            <w:left w:val="none" w:sz="0" w:space="0" w:color="auto"/>
            <w:bottom w:val="none" w:sz="0" w:space="0" w:color="auto"/>
            <w:right w:val="none" w:sz="0" w:space="0" w:color="auto"/>
          </w:divBdr>
        </w:div>
      </w:divsChild>
    </w:div>
    <w:div w:id="1023239215">
      <w:bodyDiv w:val="1"/>
      <w:marLeft w:val="0"/>
      <w:marRight w:val="0"/>
      <w:marTop w:val="0"/>
      <w:marBottom w:val="0"/>
      <w:divBdr>
        <w:top w:val="none" w:sz="0" w:space="0" w:color="auto"/>
        <w:left w:val="none" w:sz="0" w:space="0" w:color="auto"/>
        <w:bottom w:val="none" w:sz="0" w:space="0" w:color="auto"/>
        <w:right w:val="none" w:sz="0" w:space="0" w:color="auto"/>
      </w:divBdr>
      <w:divsChild>
        <w:div w:id="981540817">
          <w:marLeft w:val="0"/>
          <w:marRight w:val="0"/>
          <w:marTop w:val="0"/>
          <w:marBottom w:val="0"/>
          <w:divBdr>
            <w:top w:val="none" w:sz="0" w:space="0" w:color="auto"/>
            <w:left w:val="none" w:sz="0" w:space="0" w:color="auto"/>
            <w:bottom w:val="none" w:sz="0" w:space="0" w:color="auto"/>
            <w:right w:val="none" w:sz="0" w:space="0" w:color="auto"/>
          </w:divBdr>
        </w:div>
        <w:div w:id="878706804">
          <w:marLeft w:val="0"/>
          <w:marRight w:val="0"/>
          <w:marTop w:val="0"/>
          <w:marBottom w:val="0"/>
          <w:divBdr>
            <w:top w:val="none" w:sz="0" w:space="0" w:color="auto"/>
            <w:left w:val="none" w:sz="0" w:space="0" w:color="auto"/>
            <w:bottom w:val="none" w:sz="0" w:space="0" w:color="auto"/>
            <w:right w:val="none" w:sz="0" w:space="0" w:color="auto"/>
          </w:divBdr>
        </w:div>
        <w:div w:id="1951467575">
          <w:marLeft w:val="0"/>
          <w:marRight w:val="0"/>
          <w:marTop w:val="0"/>
          <w:marBottom w:val="0"/>
          <w:divBdr>
            <w:top w:val="none" w:sz="0" w:space="0" w:color="auto"/>
            <w:left w:val="none" w:sz="0" w:space="0" w:color="auto"/>
            <w:bottom w:val="none" w:sz="0" w:space="0" w:color="auto"/>
            <w:right w:val="none" w:sz="0" w:space="0" w:color="auto"/>
          </w:divBdr>
        </w:div>
        <w:div w:id="528836407">
          <w:marLeft w:val="0"/>
          <w:marRight w:val="0"/>
          <w:marTop w:val="0"/>
          <w:marBottom w:val="0"/>
          <w:divBdr>
            <w:top w:val="none" w:sz="0" w:space="0" w:color="auto"/>
            <w:left w:val="none" w:sz="0" w:space="0" w:color="auto"/>
            <w:bottom w:val="none" w:sz="0" w:space="0" w:color="auto"/>
            <w:right w:val="none" w:sz="0" w:space="0" w:color="auto"/>
          </w:divBdr>
        </w:div>
        <w:div w:id="1121263154">
          <w:marLeft w:val="0"/>
          <w:marRight w:val="0"/>
          <w:marTop w:val="0"/>
          <w:marBottom w:val="0"/>
          <w:divBdr>
            <w:top w:val="none" w:sz="0" w:space="0" w:color="auto"/>
            <w:left w:val="none" w:sz="0" w:space="0" w:color="auto"/>
            <w:bottom w:val="none" w:sz="0" w:space="0" w:color="auto"/>
            <w:right w:val="none" w:sz="0" w:space="0" w:color="auto"/>
          </w:divBdr>
        </w:div>
        <w:div w:id="86048789">
          <w:marLeft w:val="0"/>
          <w:marRight w:val="0"/>
          <w:marTop w:val="0"/>
          <w:marBottom w:val="0"/>
          <w:divBdr>
            <w:top w:val="none" w:sz="0" w:space="0" w:color="auto"/>
            <w:left w:val="none" w:sz="0" w:space="0" w:color="auto"/>
            <w:bottom w:val="none" w:sz="0" w:space="0" w:color="auto"/>
            <w:right w:val="none" w:sz="0" w:space="0" w:color="auto"/>
          </w:divBdr>
        </w:div>
        <w:div w:id="875578290">
          <w:marLeft w:val="0"/>
          <w:marRight w:val="0"/>
          <w:marTop w:val="0"/>
          <w:marBottom w:val="0"/>
          <w:divBdr>
            <w:top w:val="none" w:sz="0" w:space="0" w:color="auto"/>
            <w:left w:val="none" w:sz="0" w:space="0" w:color="auto"/>
            <w:bottom w:val="none" w:sz="0" w:space="0" w:color="auto"/>
            <w:right w:val="none" w:sz="0" w:space="0" w:color="auto"/>
          </w:divBdr>
        </w:div>
        <w:div w:id="503520891">
          <w:marLeft w:val="0"/>
          <w:marRight w:val="0"/>
          <w:marTop w:val="0"/>
          <w:marBottom w:val="0"/>
          <w:divBdr>
            <w:top w:val="none" w:sz="0" w:space="0" w:color="auto"/>
            <w:left w:val="none" w:sz="0" w:space="0" w:color="auto"/>
            <w:bottom w:val="none" w:sz="0" w:space="0" w:color="auto"/>
            <w:right w:val="none" w:sz="0" w:space="0" w:color="auto"/>
          </w:divBdr>
        </w:div>
        <w:div w:id="1801915091">
          <w:marLeft w:val="0"/>
          <w:marRight w:val="0"/>
          <w:marTop w:val="0"/>
          <w:marBottom w:val="0"/>
          <w:divBdr>
            <w:top w:val="none" w:sz="0" w:space="0" w:color="auto"/>
            <w:left w:val="none" w:sz="0" w:space="0" w:color="auto"/>
            <w:bottom w:val="none" w:sz="0" w:space="0" w:color="auto"/>
            <w:right w:val="none" w:sz="0" w:space="0" w:color="auto"/>
          </w:divBdr>
        </w:div>
        <w:div w:id="1210919757">
          <w:marLeft w:val="0"/>
          <w:marRight w:val="0"/>
          <w:marTop w:val="0"/>
          <w:marBottom w:val="0"/>
          <w:divBdr>
            <w:top w:val="none" w:sz="0" w:space="0" w:color="auto"/>
            <w:left w:val="none" w:sz="0" w:space="0" w:color="auto"/>
            <w:bottom w:val="none" w:sz="0" w:space="0" w:color="auto"/>
            <w:right w:val="none" w:sz="0" w:space="0" w:color="auto"/>
          </w:divBdr>
        </w:div>
        <w:div w:id="1127167892">
          <w:marLeft w:val="0"/>
          <w:marRight w:val="0"/>
          <w:marTop w:val="0"/>
          <w:marBottom w:val="0"/>
          <w:divBdr>
            <w:top w:val="none" w:sz="0" w:space="0" w:color="auto"/>
            <w:left w:val="none" w:sz="0" w:space="0" w:color="auto"/>
            <w:bottom w:val="none" w:sz="0" w:space="0" w:color="auto"/>
            <w:right w:val="none" w:sz="0" w:space="0" w:color="auto"/>
          </w:divBdr>
        </w:div>
      </w:divsChild>
    </w:div>
    <w:div w:id="1025906231">
      <w:bodyDiv w:val="1"/>
      <w:marLeft w:val="0"/>
      <w:marRight w:val="0"/>
      <w:marTop w:val="0"/>
      <w:marBottom w:val="0"/>
      <w:divBdr>
        <w:top w:val="none" w:sz="0" w:space="0" w:color="auto"/>
        <w:left w:val="none" w:sz="0" w:space="0" w:color="auto"/>
        <w:bottom w:val="none" w:sz="0" w:space="0" w:color="auto"/>
        <w:right w:val="none" w:sz="0" w:space="0" w:color="auto"/>
      </w:divBdr>
      <w:divsChild>
        <w:div w:id="907501200">
          <w:marLeft w:val="0"/>
          <w:marRight w:val="0"/>
          <w:marTop w:val="0"/>
          <w:marBottom w:val="0"/>
          <w:divBdr>
            <w:top w:val="none" w:sz="0" w:space="0" w:color="auto"/>
            <w:left w:val="none" w:sz="0" w:space="0" w:color="auto"/>
            <w:bottom w:val="none" w:sz="0" w:space="0" w:color="auto"/>
            <w:right w:val="none" w:sz="0" w:space="0" w:color="auto"/>
          </w:divBdr>
        </w:div>
        <w:div w:id="1323922529">
          <w:marLeft w:val="0"/>
          <w:marRight w:val="0"/>
          <w:marTop w:val="0"/>
          <w:marBottom w:val="0"/>
          <w:divBdr>
            <w:top w:val="none" w:sz="0" w:space="0" w:color="auto"/>
            <w:left w:val="none" w:sz="0" w:space="0" w:color="auto"/>
            <w:bottom w:val="none" w:sz="0" w:space="0" w:color="auto"/>
            <w:right w:val="none" w:sz="0" w:space="0" w:color="auto"/>
          </w:divBdr>
        </w:div>
        <w:div w:id="1435788864">
          <w:marLeft w:val="0"/>
          <w:marRight w:val="0"/>
          <w:marTop w:val="0"/>
          <w:marBottom w:val="0"/>
          <w:divBdr>
            <w:top w:val="none" w:sz="0" w:space="0" w:color="auto"/>
            <w:left w:val="none" w:sz="0" w:space="0" w:color="auto"/>
            <w:bottom w:val="none" w:sz="0" w:space="0" w:color="auto"/>
            <w:right w:val="none" w:sz="0" w:space="0" w:color="auto"/>
          </w:divBdr>
        </w:div>
        <w:div w:id="1277057711">
          <w:marLeft w:val="0"/>
          <w:marRight w:val="0"/>
          <w:marTop w:val="0"/>
          <w:marBottom w:val="0"/>
          <w:divBdr>
            <w:top w:val="none" w:sz="0" w:space="0" w:color="auto"/>
            <w:left w:val="none" w:sz="0" w:space="0" w:color="auto"/>
            <w:bottom w:val="none" w:sz="0" w:space="0" w:color="auto"/>
            <w:right w:val="none" w:sz="0" w:space="0" w:color="auto"/>
          </w:divBdr>
        </w:div>
        <w:div w:id="239410084">
          <w:marLeft w:val="0"/>
          <w:marRight w:val="0"/>
          <w:marTop w:val="0"/>
          <w:marBottom w:val="0"/>
          <w:divBdr>
            <w:top w:val="none" w:sz="0" w:space="0" w:color="auto"/>
            <w:left w:val="none" w:sz="0" w:space="0" w:color="auto"/>
            <w:bottom w:val="none" w:sz="0" w:space="0" w:color="auto"/>
            <w:right w:val="none" w:sz="0" w:space="0" w:color="auto"/>
          </w:divBdr>
        </w:div>
        <w:div w:id="16003822">
          <w:marLeft w:val="0"/>
          <w:marRight w:val="0"/>
          <w:marTop w:val="0"/>
          <w:marBottom w:val="0"/>
          <w:divBdr>
            <w:top w:val="none" w:sz="0" w:space="0" w:color="auto"/>
            <w:left w:val="none" w:sz="0" w:space="0" w:color="auto"/>
            <w:bottom w:val="none" w:sz="0" w:space="0" w:color="auto"/>
            <w:right w:val="none" w:sz="0" w:space="0" w:color="auto"/>
          </w:divBdr>
        </w:div>
        <w:div w:id="2089693701">
          <w:marLeft w:val="0"/>
          <w:marRight w:val="0"/>
          <w:marTop w:val="0"/>
          <w:marBottom w:val="0"/>
          <w:divBdr>
            <w:top w:val="none" w:sz="0" w:space="0" w:color="auto"/>
            <w:left w:val="none" w:sz="0" w:space="0" w:color="auto"/>
            <w:bottom w:val="none" w:sz="0" w:space="0" w:color="auto"/>
            <w:right w:val="none" w:sz="0" w:space="0" w:color="auto"/>
          </w:divBdr>
        </w:div>
        <w:div w:id="179978934">
          <w:marLeft w:val="0"/>
          <w:marRight w:val="0"/>
          <w:marTop w:val="0"/>
          <w:marBottom w:val="0"/>
          <w:divBdr>
            <w:top w:val="none" w:sz="0" w:space="0" w:color="auto"/>
            <w:left w:val="none" w:sz="0" w:space="0" w:color="auto"/>
            <w:bottom w:val="none" w:sz="0" w:space="0" w:color="auto"/>
            <w:right w:val="none" w:sz="0" w:space="0" w:color="auto"/>
          </w:divBdr>
        </w:div>
        <w:div w:id="1308246172">
          <w:marLeft w:val="0"/>
          <w:marRight w:val="0"/>
          <w:marTop w:val="0"/>
          <w:marBottom w:val="0"/>
          <w:divBdr>
            <w:top w:val="none" w:sz="0" w:space="0" w:color="auto"/>
            <w:left w:val="none" w:sz="0" w:space="0" w:color="auto"/>
            <w:bottom w:val="none" w:sz="0" w:space="0" w:color="auto"/>
            <w:right w:val="none" w:sz="0" w:space="0" w:color="auto"/>
          </w:divBdr>
        </w:div>
        <w:div w:id="1247308019">
          <w:marLeft w:val="0"/>
          <w:marRight w:val="0"/>
          <w:marTop w:val="0"/>
          <w:marBottom w:val="0"/>
          <w:divBdr>
            <w:top w:val="none" w:sz="0" w:space="0" w:color="auto"/>
            <w:left w:val="none" w:sz="0" w:space="0" w:color="auto"/>
            <w:bottom w:val="none" w:sz="0" w:space="0" w:color="auto"/>
            <w:right w:val="none" w:sz="0" w:space="0" w:color="auto"/>
          </w:divBdr>
        </w:div>
        <w:div w:id="1790314354">
          <w:marLeft w:val="0"/>
          <w:marRight w:val="0"/>
          <w:marTop w:val="0"/>
          <w:marBottom w:val="0"/>
          <w:divBdr>
            <w:top w:val="none" w:sz="0" w:space="0" w:color="auto"/>
            <w:left w:val="none" w:sz="0" w:space="0" w:color="auto"/>
            <w:bottom w:val="none" w:sz="0" w:space="0" w:color="auto"/>
            <w:right w:val="none" w:sz="0" w:space="0" w:color="auto"/>
          </w:divBdr>
        </w:div>
      </w:divsChild>
    </w:div>
    <w:div w:id="1127119742">
      <w:bodyDiv w:val="1"/>
      <w:marLeft w:val="0"/>
      <w:marRight w:val="0"/>
      <w:marTop w:val="0"/>
      <w:marBottom w:val="0"/>
      <w:divBdr>
        <w:top w:val="none" w:sz="0" w:space="0" w:color="auto"/>
        <w:left w:val="none" w:sz="0" w:space="0" w:color="auto"/>
        <w:bottom w:val="none" w:sz="0" w:space="0" w:color="auto"/>
        <w:right w:val="none" w:sz="0" w:space="0" w:color="auto"/>
      </w:divBdr>
    </w:div>
    <w:div w:id="1235430220">
      <w:bodyDiv w:val="1"/>
      <w:marLeft w:val="0"/>
      <w:marRight w:val="0"/>
      <w:marTop w:val="0"/>
      <w:marBottom w:val="0"/>
      <w:divBdr>
        <w:top w:val="none" w:sz="0" w:space="0" w:color="auto"/>
        <w:left w:val="none" w:sz="0" w:space="0" w:color="auto"/>
        <w:bottom w:val="none" w:sz="0" w:space="0" w:color="auto"/>
        <w:right w:val="none" w:sz="0" w:space="0" w:color="auto"/>
      </w:divBdr>
      <w:divsChild>
        <w:div w:id="2091345266">
          <w:marLeft w:val="0"/>
          <w:marRight w:val="0"/>
          <w:marTop w:val="0"/>
          <w:marBottom w:val="0"/>
          <w:divBdr>
            <w:top w:val="none" w:sz="0" w:space="0" w:color="auto"/>
            <w:left w:val="none" w:sz="0" w:space="0" w:color="auto"/>
            <w:bottom w:val="none" w:sz="0" w:space="0" w:color="auto"/>
            <w:right w:val="none" w:sz="0" w:space="0" w:color="auto"/>
          </w:divBdr>
        </w:div>
        <w:div w:id="1923177881">
          <w:marLeft w:val="0"/>
          <w:marRight w:val="0"/>
          <w:marTop w:val="0"/>
          <w:marBottom w:val="0"/>
          <w:divBdr>
            <w:top w:val="none" w:sz="0" w:space="0" w:color="auto"/>
            <w:left w:val="none" w:sz="0" w:space="0" w:color="auto"/>
            <w:bottom w:val="none" w:sz="0" w:space="0" w:color="auto"/>
            <w:right w:val="none" w:sz="0" w:space="0" w:color="auto"/>
          </w:divBdr>
        </w:div>
        <w:div w:id="1734617284">
          <w:marLeft w:val="0"/>
          <w:marRight w:val="0"/>
          <w:marTop w:val="0"/>
          <w:marBottom w:val="0"/>
          <w:divBdr>
            <w:top w:val="none" w:sz="0" w:space="0" w:color="auto"/>
            <w:left w:val="none" w:sz="0" w:space="0" w:color="auto"/>
            <w:bottom w:val="none" w:sz="0" w:space="0" w:color="auto"/>
            <w:right w:val="none" w:sz="0" w:space="0" w:color="auto"/>
          </w:divBdr>
        </w:div>
        <w:div w:id="96950807">
          <w:marLeft w:val="0"/>
          <w:marRight w:val="0"/>
          <w:marTop w:val="0"/>
          <w:marBottom w:val="0"/>
          <w:divBdr>
            <w:top w:val="none" w:sz="0" w:space="0" w:color="auto"/>
            <w:left w:val="none" w:sz="0" w:space="0" w:color="auto"/>
            <w:bottom w:val="none" w:sz="0" w:space="0" w:color="auto"/>
            <w:right w:val="none" w:sz="0" w:space="0" w:color="auto"/>
          </w:divBdr>
        </w:div>
      </w:divsChild>
    </w:div>
    <w:div w:id="1301687361">
      <w:bodyDiv w:val="1"/>
      <w:marLeft w:val="0"/>
      <w:marRight w:val="0"/>
      <w:marTop w:val="0"/>
      <w:marBottom w:val="0"/>
      <w:divBdr>
        <w:top w:val="none" w:sz="0" w:space="0" w:color="auto"/>
        <w:left w:val="none" w:sz="0" w:space="0" w:color="auto"/>
        <w:bottom w:val="none" w:sz="0" w:space="0" w:color="auto"/>
        <w:right w:val="none" w:sz="0" w:space="0" w:color="auto"/>
      </w:divBdr>
      <w:divsChild>
        <w:div w:id="1223061917">
          <w:marLeft w:val="0"/>
          <w:marRight w:val="0"/>
          <w:marTop w:val="0"/>
          <w:marBottom w:val="0"/>
          <w:divBdr>
            <w:top w:val="none" w:sz="0" w:space="0" w:color="auto"/>
            <w:left w:val="none" w:sz="0" w:space="0" w:color="auto"/>
            <w:bottom w:val="none" w:sz="0" w:space="0" w:color="auto"/>
            <w:right w:val="none" w:sz="0" w:space="0" w:color="auto"/>
          </w:divBdr>
        </w:div>
      </w:divsChild>
    </w:div>
    <w:div w:id="1356495840">
      <w:bodyDiv w:val="1"/>
      <w:marLeft w:val="0"/>
      <w:marRight w:val="0"/>
      <w:marTop w:val="0"/>
      <w:marBottom w:val="0"/>
      <w:divBdr>
        <w:top w:val="none" w:sz="0" w:space="0" w:color="auto"/>
        <w:left w:val="none" w:sz="0" w:space="0" w:color="auto"/>
        <w:bottom w:val="none" w:sz="0" w:space="0" w:color="auto"/>
        <w:right w:val="none" w:sz="0" w:space="0" w:color="auto"/>
      </w:divBdr>
    </w:div>
    <w:div w:id="1388381322">
      <w:bodyDiv w:val="1"/>
      <w:marLeft w:val="0"/>
      <w:marRight w:val="0"/>
      <w:marTop w:val="0"/>
      <w:marBottom w:val="0"/>
      <w:divBdr>
        <w:top w:val="none" w:sz="0" w:space="0" w:color="auto"/>
        <w:left w:val="none" w:sz="0" w:space="0" w:color="auto"/>
        <w:bottom w:val="none" w:sz="0" w:space="0" w:color="auto"/>
        <w:right w:val="none" w:sz="0" w:space="0" w:color="auto"/>
      </w:divBdr>
      <w:divsChild>
        <w:div w:id="756171526">
          <w:marLeft w:val="0"/>
          <w:marRight w:val="0"/>
          <w:marTop w:val="0"/>
          <w:marBottom w:val="0"/>
          <w:divBdr>
            <w:top w:val="none" w:sz="0" w:space="0" w:color="auto"/>
            <w:left w:val="none" w:sz="0" w:space="0" w:color="auto"/>
            <w:bottom w:val="none" w:sz="0" w:space="0" w:color="auto"/>
            <w:right w:val="none" w:sz="0" w:space="0" w:color="auto"/>
          </w:divBdr>
        </w:div>
      </w:divsChild>
    </w:div>
    <w:div w:id="1388607791">
      <w:bodyDiv w:val="1"/>
      <w:marLeft w:val="0"/>
      <w:marRight w:val="0"/>
      <w:marTop w:val="0"/>
      <w:marBottom w:val="0"/>
      <w:divBdr>
        <w:top w:val="none" w:sz="0" w:space="0" w:color="auto"/>
        <w:left w:val="none" w:sz="0" w:space="0" w:color="auto"/>
        <w:bottom w:val="none" w:sz="0" w:space="0" w:color="auto"/>
        <w:right w:val="none" w:sz="0" w:space="0" w:color="auto"/>
      </w:divBdr>
    </w:div>
    <w:div w:id="1451128201">
      <w:bodyDiv w:val="1"/>
      <w:marLeft w:val="0"/>
      <w:marRight w:val="0"/>
      <w:marTop w:val="0"/>
      <w:marBottom w:val="0"/>
      <w:divBdr>
        <w:top w:val="none" w:sz="0" w:space="0" w:color="auto"/>
        <w:left w:val="none" w:sz="0" w:space="0" w:color="auto"/>
        <w:bottom w:val="none" w:sz="0" w:space="0" w:color="auto"/>
        <w:right w:val="none" w:sz="0" w:space="0" w:color="auto"/>
      </w:divBdr>
      <w:divsChild>
        <w:div w:id="91752511">
          <w:marLeft w:val="0"/>
          <w:marRight w:val="0"/>
          <w:marTop w:val="0"/>
          <w:marBottom w:val="0"/>
          <w:divBdr>
            <w:top w:val="none" w:sz="0" w:space="0" w:color="auto"/>
            <w:left w:val="none" w:sz="0" w:space="0" w:color="auto"/>
            <w:bottom w:val="none" w:sz="0" w:space="0" w:color="auto"/>
            <w:right w:val="none" w:sz="0" w:space="0" w:color="auto"/>
          </w:divBdr>
          <w:divsChild>
            <w:div w:id="829296694">
              <w:marLeft w:val="0"/>
              <w:marRight w:val="0"/>
              <w:marTop w:val="0"/>
              <w:marBottom w:val="0"/>
              <w:divBdr>
                <w:top w:val="none" w:sz="0" w:space="0" w:color="auto"/>
                <w:left w:val="none" w:sz="0" w:space="0" w:color="auto"/>
                <w:bottom w:val="none" w:sz="0" w:space="0" w:color="auto"/>
                <w:right w:val="none" w:sz="0" w:space="0" w:color="auto"/>
              </w:divBdr>
              <w:divsChild>
                <w:div w:id="1147941996">
                  <w:marLeft w:val="240"/>
                  <w:marRight w:val="240"/>
                  <w:marTop w:val="400"/>
                  <w:marBottom w:val="0"/>
                  <w:divBdr>
                    <w:top w:val="none" w:sz="0" w:space="0" w:color="auto"/>
                    <w:left w:val="none" w:sz="0" w:space="0" w:color="auto"/>
                    <w:bottom w:val="none" w:sz="0" w:space="0" w:color="auto"/>
                    <w:right w:val="none" w:sz="0" w:space="0" w:color="auto"/>
                  </w:divBdr>
                  <w:divsChild>
                    <w:div w:id="1513108452">
                      <w:marLeft w:val="0"/>
                      <w:marRight w:val="0"/>
                      <w:marTop w:val="0"/>
                      <w:marBottom w:val="0"/>
                      <w:divBdr>
                        <w:top w:val="none" w:sz="0" w:space="0" w:color="auto"/>
                        <w:left w:val="none" w:sz="0" w:space="0" w:color="auto"/>
                        <w:bottom w:val="none" w:sz="0" w:space="0" w:color="auto"/>
                        <w:right w:val="none" w:sz="0" w:space="0" w:color="auto"/>
                      </w:divBdr>
                      <w:divsChild>
                        <w:div w:id="1829714505">
                          <w:marLeft w:val="0"/>
                          <w:marRight w:val="0"/>
                          <w:marTop w:val="0"/>
                          <w:marBottom w:val="0"/>
                          <w:divBdr>
                            <w:top w:val="none" w:sz="0" w:space="0" w:color="auto"/>
                            <w:left w:val="none" w:sz="0" w:space="0" w:color="auto"/>
                            <w:bottom w:val="none" w:sz="0" w:space="0" w:color="auto"/>
                            <w:right w:val="none" w:sz="0" w:space="0" w:color="auto"/>
                          </w:divBdr>
                        </w:div>
                        <w:div w:id="654263112">
                          <w:marLeft w:val="0"/>
                          <w:marRight w:val="0"/>
                          <w:marTop w:val="0"/>
                          <w:marBottom w:val="0"/>
                          <w:divBdr>
                            <w:top w:val="none" w:sz="0" w:space="0" w:color="auto"/>
                            <w:left w:val="none" w:sz="0" w:space="0" w:color="auto"/>
                            <w:bottom w:val="none" w:sz="0" w:space="0" w:color="auto"/>
                            <w:right w:val="none" w:sz="0" w:space="0" w:color="auto"/>
                          </w:divBdr>
                        </w:div>
                        <w:div w:id="1129007160">
                          <w:marLeft w:val="0"/>
                          <w:marRight w:val="0"/>
                          <w:marTop w:val="0"/>
                          <w:marBottom w:val="0"/>
                          <w:divBdr>
                            <w:top w:val="none" w:sz="0" w:space="0" w:color="auto"/>
                            <w:left w:val="none" w:sz="0" w:space="0" w:color="auto"/>
                            <w:bottom w:val="none" w:sz="0" w:space="0" w:color="auto"/>
                            <w:right w:val="none" w:sz="0" w:space="0" w:color="auto"/>
                          </w:divBdr>
                        </w:div>
                        <w:div w:id="845050855">
                          <w:marLeft w:val="0"/>
                          <w:marRight w:val="0"/>
                          <w:marTop w:val="0"/>
                          <w:marBottom w:val="0"/>
                          <w:divBdr>
                            <w:top w:val="none" w:sz="0" w:space="0" w:color="auto"/>
                            <w:left w:val="none" w:sz="0" w:space="0" w:color="auto"/>
                            <w:bottom w:val="none" w:sz="0" w:space="0" w:color="auto"/>
                            <w:right w:val="none" w:sz="0" w:space="0" w:color="auto"/>
                          </w:divBdr>
                        </w:div>
                        <w:div w:id="43748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949932">
      <w:bodyDiv w:val="1"/>
      <w:marLeft w:val="0"/>
      <w:marRight w:val="0"/>
      <w:marTop w:val="0"/>
      <w:marBottom w:val="0"/>
      <w:divBdr>
        <w:top w:val="none" w:sz="0" w:space="0" w:color="auto"/>
        <w:left w:val="none" w:sz="0" w:space="0" w:color="auto"/>
        <w:bottom w:val="none" w:sz="0" w:space="0" w:color="auto"/>
        <w:right w:val="none" w:sz="0" w:space="0" w:color="auto"/>
      </w:divBdr>
      <w:divsChild>
        <w:div w:id="1689020599">
          <w:marLeft w:val="0"/>
          <w:marRight w:val="0"/>
          <w:marTop w:val="0"/>
          <w:marBottom w:val="0"/>
          <w:divBdr>
            <w:top w:val="none" w:sz="0" w:space="0" w:color="auto"/>
            <w:left w:val="none" w:sz="0" w:space="0" w:color="auto"/>
            <w:bottom w:val="none" w:sz="0" w:space="0" w:color="auto"/>
            <w:right w:val="none" w:sz="0" w:space="0" w:color="auto"/>
          </w:divBdr>
          <w:divsChild>
            <w:div w:id="1310744077">
              <w:marLeft w:val="0"/>
              <w:marRight w:val="0"/>
              <w:marTop w:val="0"/>
              <w:marBottom w:val="0"/>
              <w:divBdr>
                <w:top w:val="none" w:sz="0" w:space="0" w:color="auto"/>
                <w:left w:val="none" w:sz="0" w:space="0" w:color="auto"/>
                <w:bottom w:val="none" w:sz="0" w:space="0" w:color="auto"/>
                <w:right w:val="none" w:sz="0" w:space="0" w:color="auto"/>
              </w:divBdr>
            </w:div>
            <w:div w:id="677804527">
              <w:marLeft w:val="0"/>
              <w:marRight w:val="0"/>
              <w:marTop w:val="0"/>
              <w:marBottom w:val="0"/>
              <w:divBdr>
                <w:top w:val="none" w:sz="0" w:space="0" w:color="auto"/>
                <w:left w:val="none" w:sz="0" w:space="0" w:color="auto"/>
                <w:bottom w:val="none" w:sz="0" w:space="0" w:color="auto"/>
                <w:right w:val="none" w:sz="0" w:space="0" w:color="auto"/>
              </w:divBdr>
            </w:div>
            <w:div w:id="2129735469">
              <w:marLeft w:val="0"/>
              <w:marRight w:val="0"/>
              <w:marTop w:val="0"/>
              <w:marBottom w:val="0"/>
              <w:divBdr>
                <w:top w:val="none" w:sz="0" w:space="0" w:color="auto"/>
                <w:left w:val="none" w:sz="0" w:space="0" w:color="auto"/>
                <w:bottom w:val="none" w:sz="0" w:space="0" w:color="auto"/>
                <w:right w:val="none" w:sz="0" w:space="0" w:color="auto"/>
              </w:divBdr>
              <w:divsChild>
                <w:div w:id="1800998352">
                  <w:marLeft w:val="240"/>
                  <w:marRight w:val="240"/>
                  <w:marTop w:val="400"/>
                  <w:marBottom w:val="0"/>
                  <w:divBdr>
                    <w:top w:val="none" w:sz="0" w:space="0" w:color="auto"/>
                    <w:left w:val="none" w:sz="0" w:space="0" w:color="auto"/>
                    <w:bottom w:val="none" w:sz="0" w:space="0" w:color="auto"/>
                    <w:right w:val="none" w:sz="0" w:space="0" w:color="auto"/>
                  </w:divBdr>
                  <w:divsChild>
                    <w:div w:id="1739862853">
                      <w:marLeft w:val="0"/>
                      <w:marRight w:val="0"/>
                      <w:marTop w:val="0"/>
                      <w:marBottom w:val="0"/>
                      <w:divBdr>
                        <w:top w:val="none" w:sz="0" w:space="0" w:color="auto"/>
                        <w:left w:val="none" w:sz="0" w:space="0" w:color="auto"/>
                        <w:bottom w:val="none" w:sz="0" w:space="0" w:color="auto"/>
                        <w:right w:val="none" w:sz="0" w:space="0" w:color="auto"/>
                      </w:divBdr>
                      <w:divsChild>
                        <w:div w:id="72047239">
                          <w:marLeft w:val="0"/>
                          <w:marRight w:val="0"/>
                          <w:marTop w:val="0"/>
                          <w:marBottom w:val="0"/>
                          <w:divBdr>
                            <w:top w:val="none" w:sz="0" w:space="0" w:color="auto"/>
                            <w:left w:val="none" w:sz="0" w:space="0" w:color="auto"/>
                            <w:bottom w:val="none" w:sz="0" w:space="0" w:color="auto"/>
                            <w:right w:val="none" w:sz="0" w:space="0" w:color="auto"/>
                          </w:divBdr>
                        </w:div>
                        <w:div w:id="54351712">
                          <w:marLeft w:val="0"/>
                          <w:marRight w:val="0"/>
                          <w:marTop w:val="0"/>
                          <w:marBottom w:val="0"/>
                          <w:divBdr>
                            <w:top w:val="none" w:sz="0" w:space="0" w:color="auto"/>
                            <w:left w:val="none" w:sz="0" w:space="0" w:color="auto"/>
                            <w:bottom w:val="none" w:sz="0" w:space="0" w:color="auto"/>
                            <w:right w:val="none" w:sz="0" w:space="0" w:color="auto"/>
                          </w:divBdr>
                        </w:div>
                        <w:div w:id="802773162">
                          <w:marLeft w:val="0"/>
                          <w:marRight w:val="0"/>
                          <w:marTop w:val="0"/>
                          <w:marBottom w:val="0"/>
                          <w:divBdr>
                            <w:top w:val="none" w:sz="0" w:space="0" w:color="auto"/>
                            <w:left w:val="none" w:sz="0" w:space="0" w:color="auto"/>
                            <w:bottom w:val="none" w:sz="0" w:space="0" w:color="auto"/>
                            <w:right w:val="none" w:sz="0" w:space="0" w:color="auto"/>
                          </w:divBdr>
                        </w:div>
                        <w:div w:id="367681611">
                          <w:marLeft w:val="0"/>
                          <w:marRight w:val="0"/>
                          <w:marTop w:val="0"/>
                          <w:marBottom w:val="0"/>
                          <w:divBdr>
                            <w:top w:val="none" w:sz="0" w:space="0" w:color="auto"/>
                            <w:left w:val="none" w:sz="0" w:space="0" w:color="auto"/>
                            <w:bottom w:val="none" w:sz="0" w:space="0" w:color="auto"/>
                            <w:right w:val="none" w:sz="0" w:space="0" w:color="auto"/>
                          </w:divBdr>
                        </w:div>
                        <w:div w:id="1396471916">
                          <w:marLeft w:val="0"/>
                          <w:marRight w:val="0"/>
                          <w:marTop w:val="0"/>
                          <w:marBottom w:val="0"/>
                          <w:divBdr>
                            <w:top w:val="none" w:sz="0" w:space="0" w:color="auto"/>
                            <w:left w:val="none" w:sz="0" w:space="0" w:color="auto"/>
                            <w:bottom w:val="none" w:sz="0" w:space="0" w:color="auto"/>
                            <w:right w:val="none" w:sz="0" w:space="0" w:color="auto"/>
                          </w:divBdr>
                        </w:div>
                        <w:div w:id="2037464243">
                          <w:marLeft w:val="0"/>
                          <w:marRight w:val="0"/>
                          <w:marTop w:val="0"/>
                          <w:marBottom w:val="0"/>
                          <w:divBdr>
                            <w:top w:val="none" w:sz="0" w:space="0" w:color="auto"/>
                            <w:left w:val="none" w:sz="0" w:space="0" w:color="auto"/>
                            <w:bottom w:val="none" w:sz="0" w:space="0" w:color="auto"/>
                            <w:right w:val="none" w:sz="0" w:space="0" w:color="auto"/>
                          </w:divBdr>
                        </w:div>
                        <w:div w:id="904606532">
                          <w:marLeft w:val="0"/>
                          <w:marRight w:val="0"/>
                          <w:marTop w:val="0"/>
                          <w:marBottom w:val="0"/>
                          <w:divBdr>
                            <w:top w:val="none" w:sz="0" w:space="0" w:color="auto"/>
                            <w:left w:val="none" w:sz="0" w:space="0" w:color="auto"/>
                            <w:bottom w:val="none" w:sz="0" w:space="0" w:color="auto"/>
                            <w:right w:val="none" w:sz="0" w:space="0" w:color="auto"/>
                          </w:divBdr>
                        </w:div>
                        <w:div w:id="1462460484">
                          <w:marLeft w:val="0"/>
                          <w:marRight w:val="0"/>
                          <w:marTop w:val="0"/>
                          <w:marBottom w:val="0"/>
                          <w:divBdr>
                            <w:top w:val="none" w:sz="0" w:space="0" w:color="auto"/>
                            <w:left w:val="none" w:sz="0" w:space="0" w:color="auto"/>
                            <w:bottom w:val="none" w:sz="0" w:space="0" w:color="auto"/>
                            <w:right w:val="none" w:sz="0" w:space="0" w:color="auto"/>
                          </w:divBdr>
                        </w:div>
                        <w:div w:id="857548826">
                          <w:marLeft w:val="0"/>
                          <w:marRight w:val="0"/>
                          <w:marTop w:val="0"/>
                          <w:marBottom w:val="0"/>
                          <w:divBdr>
                            <w:top w:val="none" w:sz="0" w:space="0" w:color="auto"/>
                            <w:left w:val="none" w:sz="0" w:space="0" w:color="auto"/>
                            <w:bottom w:val="none" w:sz="0" w:space="0" w:color="auto"/>
                            <w:right w:val="none" w:sz="0" w:space="0" w:color="auto"/>
                          </w:divBdr>
                        </w:div>
                        <w:div w:id="168250946">
                          <w:marLeft w:val="0"/>
                          <w:marRight w:val="0"/>
                          <w:marTop w:val="0"/>
                          <w:marBottom w:val="0"/>
                          <w:divBdr>
                            <w:top w:val="none" w:sz="0" w:space="0" w:color="auto"/>
                            <w:left w:val="none" w:sz="0" w:space="0" w:color="auto"/>
                            <w:bottom w:val="none" w:sz="0" w:space="0" w:color="auto"/>
                            <w:right w:val="none" w:sz="0" w:space="0" w:color="auto"/>
                          </w:divBdr>
                        </w:div>
                        <w:div w:id="1306080409">
                          <w:marLeft w:val="0"/>
                          <w:marRight w:val="0"/>
                          <w:marTop w:val="0"/>
                          <w:marBottom w:val="0"/>
                          <w:divBdr>
                            <w:top w:val="none" w:sz="0" w:space="0" w:color="auto"/>
                            <w:left w:val="none" w:sz="0" w:space="0" w:color="auto"/>
                            <w:bottom w:val="none" w:sz="0" w:space="0" w:color="auto"/>
                            <w:right w:val="none" w:sz="0" w:space="0" w:color="auto"/>
                          </w:divBdr>
                        </w:div>
                        <w:div w:id="1497764058">
                          <w:marLeft w:val="0"/>
                          <w:marRight w:val="0"/>
                          <w:marTop w:val="0"/>
                          <w:marBottom w:val="0"/>
                          <w:divBdr>
                            <w:top w:val="none" w:sz="0" w:space="0" w:color="auto"/>
                            <w:left w:val="none" w:sz="0" w:space="0" w:color="auto"/>
                            <w:bottom w:val="none" w:sz="0" w:space="0" w:color="auto"/>
                            <w:right w:val="none" w:sz="0" w:space="0" w:color="auto"/>
                          </w:divBdr>
                        </w:div>
                        <w:div w:id="86390175">
                          <w:marLeft w:val="0"/>
                          <w:marRight w:val="0"/>
                          <w:marTop w:val="0"/>
                          <w:marBottom w:val="0"/>
                          <w:divBdr>
                            <w:top w:val="none" w:sz="0" w:space="0" w:color="auto"/>
                            <w:left w:val="none" w:sz="0" w:space="0" w:color="auto"/>
                            <w:bottom w:val="none" w:sz="0" w:space="0" w:color="auto"/>
                            <w:right w:val="none" w:sz="0" w:space="0" w:color="auto"/>
                          </w:divBdr>
                        </w:div>
                        <w:div w:id="464391698">
                          <w:marLeft w:val="0"/>
                          <w:marRight w:val="0"/>
                          <w:marTop w:val="0"/>
                          <w:marBottom w:val="0"/>
                          <w:divBdr>
                            <w:top w:val="none" w:sz="0" w:space="0" w:color="auto"/>
                            <w:left w:val="none" w:sz="0" w:space="0" w:color="auto"/>
                            <w:bottom w:val="none" w:sz="0" w:space="0" w:color="auto"/>
                            <w:right w:val="none" w:sz="0" w:space="0" w:color="auto"/>
                          </w:divBdr>
                        </w:div>
                        <w:div w:id="1436899532">
                          <w:marLeft w:val="0"/>
                          <w:marRight w:val="0"/>
                          <w:marTop w:val="0"/>
                          <w:marBottom w:val="0"/>
                          <w:divBdr>
                            <w:top w:val="none" w:sz="0" w:space="0" w:color="auto"/>
                            <w:left w:val="none" w:sz="0" w:space="0" w:color="auto"/>
                            <w:bottom w:val="none" w:sz="0" w:space="0" w:color="auto"/>
                            <w:right w:val="none" w:sz="0" w:space="0" w:color="auto"/>
                          </w:divBdr>
                        </w:div>
                        <w:div w:id="1009680109">
                          <w:marLeft w:val="0"/>
                          <w:marRight w:val="0"/>
                          <w:marTop w:val="0"/>
                          <w:marBottom w:val="0"/>
                          <w:divBdr>
                            <w:top w:val="none" w:sz="0" w:space="0" w:color="auto"/>
                            <w:left w:val="none" w:sz="0" w:space="0" w:color="auto"/>
                            <w:bottom w:val="none" w:sz="0" w:space="0" w:color="auto"/>
                            <w:right w:val="none" w:sz="0" w:space="0" w:color="auto"/>
                          </w:divBdr>
                        </w:div>
                        <w:div w:id="203187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263960">
      <w:bodyDiv w:val="1"/>
      <w:marLeft w:val="0"/>
      <w:marRight w:val="0"/>
      <w:marTop w:val="0"/>
      <w:marBottom w:val="0"/>
      <w:divBdr>
        <w:top w:val="none" w:sz="0" w:space="0" w:color="auto"/>
        <w:left w:val="none" w:sz="0" w:space="0" w:color="auto"/>
        <w:bottom w:val="none" w:sz="0" w:space="0" w:color="auto"/>
        <w:right w:val="none" w:sz="0" w:space="0" w:color="auto"/>
      </w:divBdr>
      <w:divsChild>
        <w:div w:id="1660964655">
          <w:marLeft w:val="0"/>
          <w:marRight w:val="0"/>
          <w:marTop w:val="0"/>
          <w:marBottom w:val="0"/>
          <w:divBdr>
            <w:top w:val="none" w:sz="0" w:space="0" w:color="auto"/>
            <w:left w:val="none" w:sz="0" w:space="0" w:color="auto"/>
            <w:bottom w:val="none" w:sz="0" w:space="0" w:color="auto"/>
            <w:right w:val="none" w:sz="0" w:space="0" w:color="auto"/>
          </w:divBdr>
        </w:div>
        <w:div w:id="1867449483">
          <w:marLeft w:val="0"/>
          <w:marRight w:val="0"/>
          <w:marTop w:val="0"/>
          <w:marBottom w:val="0"/>
          <w:divBdr>
            <w:top w:val="none" w:sz="0" w:space="0" w:color="auto"/>
            <w:left w:val="none" w:sz="0" w:space="0" w:color="auto"/>
            <w:bottom w:val="none" w:sz="0" w:space="0" w:color="auto"/>
            <w:right w:val="none" w:sz="0" w:space="0" w:color="auto"/>
          </w:divBdr>
        </w:div>
      </w:divsChild>
    </w:div>
    <w:div w:id="1565414531">
      <w:bodyDiv w:val="1"/>
      <w:marLeft w:val="0"/>
      <w:marRight w:val="0"/>
      <w:marTop w:val="0"/>
      <w:marBottom w:val="0"/>
      <w:divBdr>
        <w:top w:val="none" w:sz="0" w:space="0" w:color="auto"/>
        <w:left w:val="none" w:sz="0" w:space="0" w:color="auto"/>
        <w:bottom w:val="none" w:sz="0" w:space="0" w:color="auto"/>
        <w:right w:val="none" w:sz="0" w:space="0" w:color="auto"/>
      </w:divBdr>
      <w:divsChild>
        <w:div w:id="900408019">
          <w:marLeft w:val="0"/>
          <w:marRight w:val="0"/>
          <w:marTop w:val="0"/>
          <w:marBottom w:val="0"/>
          <w:divBdr>
            <w:top w:val="none" w:sz="0" w:space="0" w:color="auto"/>
            <w:left w:val="none" w:sz="0" w:space="0" w:color="auto"/>
            <w:bottom w:val="none" w:sz="0" w:space="0" w:color="auto"/>
            <w:right w:val="none" w:sz="0" w:space="0" w:color="auto"/>
          </w:divBdr>
        </w:div>
        <w:div w:id="2119906070">
          <w:marLeft w:val="0"/>
          <w:marRight w:val="0"/>
          <w:marTop w:val="0"/>
          <w:marBottom w:val="0"/>
          <w:divBdr>
            <w:top w:val="none" w:sz="0" w:space="0" w:color="auto"/>
            <w:left w:val="none" w:sz="0" w:space="0" w:color="auto"/>
            <w:bottom w:val="none" w:sz="0" w:space="0" w:color="auto"/>
            <w:right w:val="none" w:sz="0" w:space="0" w:color="auto"/>
          </w:divBdr>
        </w:div>
      </w:divsChild>
    </w:div>
    <w:div w:id="1674335459">
      <w:bodyDiv w:val="1"/>
      <w:marLeft w:val="0"/>
      <w:marRight w:val="0"/>
      <w:marTop w:val="0"/>
      <w:marBottom w:val="0"/>
      <w:divBdr>
        <w:top w:val="none" w:sz="0" w:space="0" w:color="auto"/>
        <w:left w:val="none" w:sz="0" w:space="0" w:color="auto"/>
        <w:bottom w:val="none" w:sz="0" w:space="0" w:color="auto"/>
        <w:right w:val="none" w:sz="0" w:space="0" w:color="auto"/>
      </w:divBdr>
    </w:div>
    <w:div w:id="1778714006">
      <w:bodyDiv w:val="1"/>
      <w:marLeft w:val="0"/>
      <w:marRight w:val="0"/>
      <w:marTop w:val="0"/>
      <w:marBottom w:val="0"/>
      <w:divBdr>
        <w:top w:val="none" w:sz="0" w:space="0" w:color="auto"/>
        <w:left w:val="none" w:sz="0" w:space="0" w:color="auto"/>
        <w:bottom w:val="none" w:sz="0" w:space="0" w:color="auto"/>
        <w:right w:val="none" w:sz="0" w:space="0" w:color="auto"/>
      </w:divBdr>
      <w:divsChild>
        <w:div w:id="1270550732">
          <w:marLeft w:val="0"/>
          <w:marRight w:val="0"/>
          <w:marTop w:val="0"/>
          <w:marBottom w:val="0"/>
          <w:divBdr>
            <w:top w:val="none" w:sz="0" w:space="0" w:color="auto"/>
            <w:left w:val="none" w:sz="0" w:space="0" w:color="auto"/>
            <w:bottom w:val="none" w:sz="0" w:space="0" w:color="auto"/>
            <w:right w:val="none" w:sz="0" w:space="0" w:color="auto"/>
          </w:divBdr>
        </w:div>
      </w:divsChild>
    </w:div>
    <w:div w:id="1818062066">
      <w:bodyDiv w:val="1"/>
      <w:marLeft w:val="0"/>
      <w:marRight w:val="0"/>
      <w:marTop w:val="0"/>
      <w:marBottom w:val="0"/>
      <w:divBdr>
        <w:top w:val="none" w:sz="0" w:space="0" w:color="auto"/>
        <w:left w:val="none" w:sz="0" w:space="0" w:color="auto"/>
        <w:bottom w:val="none" w:sz="0" w:space="0" w:color="auto"/>
        <w:right w:val="none" w:sz="0" w:space="0" w:color="auto"/>
      </w:divBdr>
      <w:divsChild>
        <w:div w:id="1058163113">
          <w:marLeft w:val="0"/>
          <w:marRight w:val="0"/>
          <w:marTop w:val="0"/>
          <w:marBottom w:val="0"/>
          <w:divBdr>
            <w:top w:val="none" w:sz="0" w:space="0" w:color="auto"/>
            <w:left w:val="none" w:sz="0" w:space="0" w:color="auto"/>
            <w:bottom w:val="none" w:sz="0" w:space="0" w:color="auto"/>
            <w:right w:val="none" w:sz="0" w:space="0" w:color="auto"/>
          </w:divBdr>
        </w:div>
      </w:divsChild>
    </w:div>
    <w:div w:id="1838300786">
      <w:bodyDiv w:val="1"/>
      <w:marLeft w:val="0"/>
      <w:marRight w:val="0"/>
      <w:marTop w:val="0"/>
      <w:marBottom w:val="0"/>
      <w:divBdr>
        <w:top w:val="none" w:sz="0" w:space="0" w:color="auto"/>
        <w:left w:val="none" w:sz="0" w:space="0" w:color="auto"/>
        <w:bottom w:val="none" w:sz="0" w:space="0" w:color="auto"/>
        <w:right w:val="none" w:sz="0" w:space="0" w:color="auto"/>
      </w:divBdr>
      <w:divsChild>
        <w:div w:id="431053232">
          <w:marLeft w:val="0"/>
          <w:marRight w:val="0"/>
          <w:marTop w:val="0"/>
          <w:marBottom w:val="0"/>
          <w:divBdr>
            <w:top w:val="none" w:sz="0" w:space="0" w:color="auto"/>
            <w:left w:val="none" w:sz="0" w:space="0" w:color="auto"/>
            <w:bottom w:val="none" w:sz="0" w:space="0" w:color="auto"/>
            <w:right w:val="none" w:sz="0" w:space="0" w:color="auto"/>
          </w:divBdr>
        </w:div>
        <w:div w:id="1727685129">
          <w:marLeft w:val="0"/>
          <w:marRight w:val="0"/>
          <w:marTop w:val="0"/>
          <w:marBottom w:val="0"/>
          <w:divBdr>
            <w:top w:val="none" w:sz="0" w:space="0" w:color="auto"/>
            <w:left w:val="none" w:sz="0" w:space="0" w:color="auto"/>
            <w:bottom w:val="none" w:sz="0" w:space="0" w:color="auto"/>
            <w:right w:val="none" w:sz="0" w:space="0" w:color="auto"/>
          </w:divBdr>
        </w:div>
        <w:div w:id="419565296">
          <w:marLeft w:val="0"/>
          <w:marRight w:val="0"/>
          <w:marTop w:val="0"/>
          <w:marBottom w:val="0"/>
          <w:divBdr>
            <w:top w:val="none" w:sz="0" w:space="0" w:color="auto"/>
            <w:left w:val="none" w:sz="0" w:space="0" w:color="auto"/>
            <w:bottom w:val="none" w:sz="0" w:space="0" w:color="auto"/>
            <w:right w:val="none" w:sz="0" w:space="0" w:color="auto"/>
          </w:divBdr>
        </w:div>
        <w:div w:id="255287943">
          <w:marLeft w:val="0"/>
          <w:marRight w:val="0"/>
          <w:marTop w:val="0"/>
          <w:marBottom w:val="0"/>
          <w:divBdr>
            <w:top w:val="none" w:sz="0" w:space="0" w:color="auto"/>
            <w:left w:val="none" w:sz="0" w:space="0" w:color="auto"/>
            <w:bottom w:val="none" w:sz="0" w:space="0" w:color="auto"/>
            <w:right w:val="none" w:sz="0" w:space="0" w:color="auto"/>
          </w:divBdr>
        </w:div>
        <w:div w:id="1849519211">
          <w:marLeft w:val="0"/>
          <w:marRight w:val="0"/>
          <w:marTop w:val="0"/>
          <w:marBottom w:val="0"/>
          <w:divBdr>
            <w:top w:val="none" w:sz="0" w:space="0" w:color="auto"/>
            <w:left w:val="none" w:sz="0" w:space="0" w:color="auto"/>
            <w:bottom w:val="none" w:sz="0" w:space="0" w:color="auto"/>
            <w:right w:val="none" w:sz="0" w:space="0" w:color="auto"/>
          </w:divBdr>
        </w:div>
        <w:div w:id="1835679095">
          <w:marLeft w:val="0"/>
          <w:marRight w:val="0"/>
          <w:marTop w:val="0"/>
          <w:marBottom w:val="0"/>
          <w:divBdr>
            <w:top w:val="none" w:sz="0" w:space="0" w:color="auto"/>
            <w:left w:val="none" w:sz="0" w:space="0" w:color="auto"/>
            <w:bottom w:val="none" w:sz="0" w:space="0" w:color="auto"/>
            <w:right w:val="none" w:sz="0" w:space="0" w:color="auto"/>
          </w:divBdr>
        </w:div>
        <w:div w:id="601033864">
          <w:marLeft w:val="0"/>
          <w:marRight w:val="0"/>
          <w:marTop w:val="0"/>
          <w:marBottom w:val="0"/>
          <w:divBdr>
            <w:top w:val="none" w:sz="0" w:space="0" w:color="auto"/>
            <w:left w:val="none" w:sz="0" w:space="0" w:color="auto"/>
            <w:bottom w:val="none" w:sz="0" w:space="0" w:color="auto"/>
            <w:right w:val="none" w:sz="0" w:space="0" w:color="auto"/>
          </w:divBdr>
        </w:div>
        <w:div w:id="1419330338">
          <w:marLeft w:val="0"/>
          <w:marRight w:val="0"/>
          <w:marTop w:val="0"/>
          <w:marBottom w:val="0"/>
          <w:divBdr>
            <w:top w:val="none" w:sz="0" w:space="0" w:color="auto"/>
            <w:left w:val="none" w:sz="0" w:space="0" w:color="auto"/>
            <w:bottom w:val="none" w:sz="0" w:space="0" w:color="auto"/>
            <w:right w:val="none" w:sz="0" w:space="0" w:color="auto"/>
          </w:divBdr>
        </w:div>
        <w:div w:id="299501814">
          <w:marLeft w:val="0"/>
          <w:marRight w:val="0"/>
          <w:marTop w:val="0"/>
          <w:marBottom w:val="0"/>
          <w:divBdr>
            <w:top w:val="none" w:sz="0" w:space="0" w:color="auto"/>
            <w:left w:val="none" w:sz="0" w:space="0" w:color="auto"/>
            <w:bottom w:val="none" w:sz="0" w:space="0" w:color="auto"/>
            <w:right w:val="none" w:sz="0" w:space="0" w:color="auto"/>
          </w:divBdr>
        </w:div>
        <w:div w:id="1400597178">
          <w:marLeft w:val="0"/>
          <w:marRight w:val="0"/>
          <w:marTop w:val="0"/>
          <w:marBottom w:val="0"/>
          <w:divBdr>
            <w:top w:val="none" w:sz="0" w:space="0" w:color="auto"/>
            <w:left w:val="none" w:sz="0" w:space="0" w:color="auto"/>
            <w:bottom w:val="none" w:sz="0" w:space="0" w:color="auto"/>
            <w:right w:val="none" w:sz="0" w:space="0" w:color="auto"/>
          </w:divBdr>
        </w:div>
        <w:div w:id="426081194">
          <w:marLeft w:val="0"/>
          <w:marRight w:val="0"/>
          <w:marTop w:val="0"/>
          <w:marBottom w:val="0"/>
          <w:divBdr>
            <w:top w:val="none" w:sz="0" w:space="0" w:color="auto"/>
            <w:left w:val="none" w:sz="0" w:space="0" w:color="auto"/>
            <w:bottom w:val="none" w:sz="0" w:space="0" w:color="auto"/>
            <w:right w:val="none" w:sz="0" w:space="0" w:color="auto"/>
          </w:divBdr>
        </w:div>
        <w:div w:id="1195659882">
          <w:marLeft w:val="0"/>
          <w:marRight w:val="0"/>
          <w:marTop w:val="0"/>
          <w:marBottom w:val="0"/>
          <w:divBdr>
            <w:top w:val="none" w:sz="0" w:space="0" w:color="auto"/>
            <w:left w:val="none" w:sz="0" w:space="0" w:color="auto"/>
            <w:bottom w:val="none" w:sz="0" w:space="0" w:color="auto"/>
            <w:right w:val="none" w:sz="0" w:space="0" w:color="auto"/>
          </w:divBdr>
        </w:div>
        <w:div w:id="1311909470">
          <w:marLeft w:val="0"/>
          <w:marRight w:val="0"/>
          <w:marTop w:val="0"/>
          <w:marBottom w:val="0"/>
          <w:divBdr>
            <w:top w:val="none" w:sz="0" w:space="0" w:color="auto"/>
            <w:left w:val="none" w:sz="0" w:space="0" w:color="auto"/>
            <w:bottom w:val="none" w:sz="0" w:space="0" w:color="auto"/>
            <w:right w:val="none" w:sz="0" w:space="0" w:color="auto"/>
          </w:divBdr>
        </w:div>
      </w:divsChild>
    </w:div>
    <w:div w:id="1851067286">
      <w:bodyDiv w:val="1"/>
      <w:marLeft w:val="0"/>
      <w:marRight w:val="0"/>
      <w:marTop w:val="0"/>
      <w:marBottom w:val="0"/>
      <w:divBdr>
        <w:top w:val="none" w:sz="0" w:space="0" w:color="auto"/>
        <w:left w:val="none" w:sz="0" w:space="0" w:color="auto"/>
        <w:bottom w:val="none" w:sz="0" w:space="0" w:color="auto"/>
        <w:right w:val="none" w:sz="0" w:space="0" w:color="auto"/>
      </w:divBdr>
      <w:divsChild>
        <w:div w:id="1568566199">
          <w:marLeft w:val="0"/>
          <w:marRight w:val="0"/>
          <w:marTop w:val="0"/>
          <w:marBottom w:val="0"/>
          <w:divBdr>
            <w:top w:val="none" w:sz="0" w:space="0" w:color="auto"/>
            <w:left w:val="none" w:sz="0" w:space="0" w:color="auto"/>
            <w:bottom w:val="none" w:sz="0" w:space="0" w:color="auto"/>
            <w:right w:val="none" w:sz="0" w:space="0" w:color="auto"/>
          </w:divBdr>
        </w:div>
      </w:divsChild>
    </w:div>
    <w:div w:id="1934509736">
      <w:bodyDiv w:val="1"/>
      <w:marLeft w:val="0"/>
      <w:marRight w:val="0"/>
      <w:marTop w:val="0"/>
      <w:marBottom w:val="0"/>
      <w:divBdr>
        <w:top w:val="none" w:sz="0" w:space="0" w:color="auto"/>
        <w:left w:val="none" w:sz="0" w:space="0" w:color="auto"/>
        <w:bottom w:val="none" w:sz="0" w:space="0" w:color="auto"/>
        <w:right w:val="none" w:sz="0" w:space="0" w:color="auto"/>
      </w:divBdr>
      <w:divsChild>
        <w:div w:id="923221148">
          <w:marLeft w:val="0"/>
          <w:marRight w:val="0"/>
          <w:marTop w:val="0"/>
          <w:marBottom w:val="0"/>
          <w:divBdr>
            <w:top w:val="none" w:sz="0" w:space="0" w:color="auto"/>
            <w:left w:val="none" w:sz="0" w:space="0" w:color="auto"/>
            <w:bottom w:val="none" w:sz="0" w:space="0" w:color="auto"/>
            <w:right w:val="none" w:sz="0" w:space="0" w:color="auto"/>
          </w:divBdr>
        </w:div>
        <w:div w:id="1412459088">
          <w:marLeft w:val="0"/>
          <w:marRight w:val="0"/>
          <w:marTop w:val="0"/>
          <w:marBottom w:val="0"/>
          <w:divBdr>
            <w:top w:val="none" w:sz="0" w:space="0" w:color="auto"/>
            <w:left w:val="none" w:sz="0" w:space="0" w:color="auto"/>
            <w:bottom w:val="none" w:sz="0" w:space="0" w:color="auto"/>
            <w:right w:val="none" w:sz="0" w:space="0" w:color="auto"/>
          </w:divBdr>
        </w:div>
        <w:div w:id="550658949">
          <w:marLeft w:val="0"/>
          <w:marRight w:val="0"/>
          <w:marTop w:val="0"/>
          <w:marBottom w:val="0"/>
          <w:divBdr>
            <w:top w:val="none" w:sz="0" w:space="0" w:color="auto"/>
            <w:left w:val="none" w:sz="0" w:space="0" w:color="auto"/>
            <w:bottom w:val="none" w:sz="0" w:space="0" w:color="auto"/>
            <w:right w:val="none" w:sz="0" w:space="0" w:color="auto"/>
          </w:divBdr>
        </w:div>
        <w:div w:id="29497569">
          <w:marLeft w:val="0"/>
          <w:marRight w:val="0"/>
          <w:marTop w:val="0"/>
          <w:marBottom w:val="0"/>
          <w:divBdr>
            <w:top w:val="none" w:sz="0" w:space="0" w:color="auto"/>
            <w:left w:val="none" w:sz="0" w:space="0" w:color="auto"/>
            <w:bottom w:val="none" w:sz="0" w:space="0" w:color="auto"/>
            <w:right w:val="none" w:sz="0" w:space="0" w:color="auto"/>
          </w:divBdr>
        </w:div>
      </w:divsChild>
    </w:div>
    <w:div w:id="2029715909">
      <w:bodyDiv w:val="1"/>
      <w:marLeft w:val="0"/>
      <w:marRight w:val="0"/>
      <w:marTop w:val="0"/>
      <w:marBottom w:val="0"/>
      <w:divBdr>
        <w:top w:val="none" w:sz="0" w:space="0" w:color="auto"/>
        <w:left w:val="none" w:sz="0" w:space="0" w:color="auto"/>
        <w:bottom w:val="none" w:sz="0" w:space="0" w:color="auto"/>
        <w:right w:val="none" w:sz="0" w:space="0" w:color="auto"/>
      </w:divBdr>
    </w:div>
    <w:div w:id="2068648191">
      <w:bodyDiv w:val="1"/>
      <w:marLeft w:val="0"/>
      <w:marRight w:val="0"/>
      <w:marTop w:val="0"/>
      <w:marBottom w:val="0"/>
      <w:divBdr>
        <w:top w:val="none" w:sz="0" w:space="0" w:color="auto"/>
        <w:left w:val="none" w:sz="0" w:space="0" w:color="auto"/>
        <w:bottom w:val="none" w:sz="0" w:space="0" w:color="auto"/>
        <w:right w:val="none" w:sz="0" w:space="0" w:color="auto"/>
      </w:divBdr>
    </w:div>
    <w:div w:id="2074890544">
      <w:bodyDiv w:val="1"/>
      <w:marLeft w:val="0"/>
      <w:marRight w:val="0"/>
      <w:marTop w:val="0"/>
      <w:marBottom w:val="0"/>
      <w:divBdr>
        <w:top w:val="none" w:sz="0" w:space="0" w:color="auto"/>
        <w:left w:val="none" w:sz="0" w:space="0" w:color="auto"/>
        <w:bottom w:val="none" w:sz="0" w:space="0" w:color="auto"/>
        <w:right w:val="none" w:sz="0" w:space="0" w:color="auto"/>
      </w:divBdr>
      <w:divsChild>
        <w:div w:id="1476558029">
          <w:marLeft w:val="0"/>
          <w:marRight w:val="0"/>
          <w:marTop w:val="0"/>
          <w:marBottom w:val="0"/>
          <w:divBdr>
            <w:top w:val="none" w:sz="0" w:space="0" w:color="auto"/>
            <w:left w:val="none" w:sz="0" w:space="0" w:color="auto"/>
            <w:bottom w:val="none" w:sz="0" w:space="0" w:color="auto"/>
            <w:right w:val="none" w:sz="0" w:space="0" w:color="auto"/>
          </w:divBdr>
        </w:div>
        <w:div w:id="2007780536">
          <w:marLeft w:val="0"/>
          <w:marRight w:val="0"/>
          <w:marTop w:val="0"/>
          <w:marBottom w:val="0"/>
          <w:divBdr>
            <w:top w:val="none" w:sz="0" w:space="0" w:color="auto"/>
            <w:left w:val="none" w:sz="0" w:space="0" w:color="auto"/>
            <w:bottom w:val="none" w:sz="0" w:space="0" w:color="auto"/>
            <w:right w:val="none" w:sz="0" w:space="0" w:color="auto"/>
          </w:divBdr>
        </w:div>
        <w:div w:id="1459956335">
          <w:marLeft w:val="0"/>
          <w:marRight w:val="0"/>
          <w:marTop w:val="0"/>
          <w:marBottom w:val="0"/>
          <w:divBdr>
            <w:top w:val="none" w:sz="0" w:space="0" w:color="auto"/>
            <w:left w:val="none" w:sz="0" w:space="0" w:color="auto"/>
            <w:bottom w:val="none" w:sz="0" w:space="0" w:color="auto"/>
            <w:right w:val="none" w:sz="0" w:space="0" w:color="auto"/>
          </w:divBdr>
        </w:div>
      </w:divsChild>
    </w:div>
    <w:div w:id="2097704982">
      <w:bodyDiv w:val="1"/>
      <w:marLeft w:val="0"/>
      <w:marRight w:val="0"/>
      <w:marTop w:val="0"/>
      <w:marBottom w:val="0"/>
      <w:divBdr>
        <w:top w:val="none" w:sz="0" w:space="0" w:color="auto"/>
        <w:left w:val="none" w:sz="0" w:space="0" w:color="auto"/>
        <w:bottom w:val="none" w:sz="0" w:space="0" w:color="auto"/>
        <w:right w:val="none" w:sz="0" w:space="0" w:color="auto"/>
      </w:divBdr>
      <w:divsChild>
        <w:div w:id="1634948285">
          <w:marLeft w:val="0"/>
          <w:marRight w:val="0"/>
          <w:marTop w:val="0"/>
          <w:marBottom w:val="0"/>
          <w:divBdr>
            <w:top w:val="none" w:sz="0" w:space="0" w:color="auto"/>
            <w:left w:val="none" w:sz="0" w:space="0" w:color="auto"/>
            <w:bottom w:val="none" w:sz="0" w:space="0" w:color="auto"/>
            <w:right w:val="none" w:sz="0" w:space="0" w:color="auto"/>
          </w:divBdr>
          <w:divsChild>
            <w:div w:id="571280861">
              <w:marLeft w:val="0"/>
              <w:marRight w:val="0"/>
              <w:marTop w:val="0"/>
              <w:marBottom w:val="0"/>
              <w:divBdr>
                <w:top w:val="none" w:sz="0" w:space="0" w:color="auto"/>
                <w:left w:val="none" w:sz="0" w:space="0" w:color="auto"/>
                <w:bottom w:val="none" w:sz="0" w:space="0" w:color="auto"/>
                <w:right w:val="none" w:sz="0" w:space="0" w:color="auto"/>
              </w:divBdr>
              <w:divsChild>
                <w:div w:id="1670937229">
                  <w:marLeft w:val="240"/>
                  <w:marRight w:val="240"/>
                  <w:marTop w:val="4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cel.org/ccel/calvin/institutes/institutes.iii.vi.html" TargetMode="External"/><Relationship Id="rId21" Type="http://schemas.openxmlformats.org/officeDocument/2006/relationships/hyperlink" Target="https://ccel.org/ccel/calvin/institutes/institutes.ii.viii.html" TargetMode="External"/><Relationship Id="rId63" Type="http://schemas.openxmlformats.org/officeDocument/2006/relationships/hyperlink" Target="https://ccel.org/ccel/calvin/institutes/institutes.ii.viii.html" TargetMode="External"/><Relationship Id="rId159" Type="http://schemas.openxmlformats.org/officeDocument/2006/relationships/hyperlink" Target="https://ccel.org/ccel/calvin/institutes/institutes.iii.xii.html" TargetMode="External"/><Relationship Id="rId170" Type="http://schemas.openxmlformats.org/officeDocument/2006/relationships/hyperlink" Target="https://www.ccel.org/ccel/calvin/institutes.iii.xiv.html" TargetMode="External"/><Relationship Id="rId226" Type="http://schemas.openxmlformats.org/officeDocument/2006/relationships/hyperlink" Target="https://ccel.org/ccel/calvin/institutes/institutes.iii.xvi.html" TargetMode="External"/><Relationship Id="rId107" Type="http://schemas.openxmlformats.org/officeDocument/2006/relationships/hyperlink" Target="https://ccel.org/ccel/calvin/institutes/institutes.iii.vi.html" TargetMode="External"/><Relationship Id="rId11" Type="http://schemas.openxmlformats.org/officeDocument/2006/relationships/hyperlink" Target="https://ccel.org/ccel/calvin/institutes/institutes.ii.viii.html" TargetMode="External"/><Relationship Id="rId32" Type="http://schemas.openxmlformats.org/officeDocument/2006/relationships/hyperlink" Target="https://ccel.org/ccel/calvin/institutes/institutes.ii.viii.html" TargetMode="External"/><Relationship Id="rId53" Type="http://schemas.openxmlformats.org/officeDocument/2006/relationships/hyperlink" Target="https://ccel.org/ccel/calvin/institutes/institutes.ii.viii.html" TargetMode="External"/><Relationship Id="rId74" Type="http://schemas.openxmlformats.org/officeDocument/2006/relationships/hyperlink" Target="https://ccel.org/ccel/calvin/institutes/institutes.ii.viii.html" TargetMode="External"/><Relationship Id="rId128" Type="http://schemas.openxmlformats.org/officeDocument/2006/relationships/hyperlink" Target="https://ccel.org/ccel/calvin/institutes/institutes.iii.viii.html" TargetMode="External"/><Relationship Id="rId149" Type="http://schemas.openxmlformats.org/officeDocument/2006/relationships/hyperlink" Target="https://ccel.org/ccel/calvin/institutes/institutes.iii.xii.html" TargetMode="External"/><Relationship Id="rId5" Type="http://schemas.openxmlformats.org/officeDocument/2006/relationships/footnotes" Target="footnotes.xml"/><Relationship Id="rId95" Type="http://schemas.openxmlformats.org/officeDocument/2006/relationships/hyperlink" Target="https://ccel.org/ccel/calvin/institutes/institutes.iii.iv.html" TargetMode="External"/><Relationship Id="rId160" Type="http://schemas.openxmlformats.org/officeDocument/2006/relationships/hyperlink" Target="https://ccel.org/ccel/calvin/institutes/institutes.iii.xii.html" TargetMode="External"/><Relationship Id="rId181" Type="http://schemas.openxmlformats.org/officeDocument/2006/relationships/hyperlink" Target="https://www.ccel.org/ccel/calvin/institutes.iii.xiv.html" TargetMode="External"/><Relationship Id="rId216" Type="http://schemas.openxmlformats.org/officeDocument/2006/relationships/hyperlink" Target="https://ccel.org/ccel/calvin/institutes/institutes.iii.xv.html" TargetMode="External"/><Relationship Id="rId237" Type="http://schemas.openxmlformats.org/officeDocument/2006/relationships/hyperlink" Target="https://ccel.org/study/John_5:17-5:17" TargetMode="External"/><Relationship Id="rId258" Type="http://schemas.openxmlformats.org/officeDocument/2006/relationships/hyperlink" Target="https://ccel.org/study/Acts_4:28-4:28" TargetMode="External"/><Relationship Id="rId22" Type="http://schemas.openxmlformats.org/officeDocument/2006/relationships/hyperlink" Target="https://ccel.org/ccel/calvin/institutes/institutes.ii.viii.html" TargetMode="External"/><Relationship Id="rId43" Type="http://schemas.openxmlformats.org/officeDocument/2006/relationships/hyperlink" Target="https://ccel.org/ccel/calvin/institutes/institutes.ii.viii.html" TargetMode="External"/><Relationship Id="rId64" Type="http://schemas.openxmlformats.org/officeDocument/2006/relationships/hyperlink" Target="https://ccel.org/ccel/calvin/institutes/institutes.ii.viii.html" TargetMode="External"/><Relationship Id="rId118" Type="http://schemas.openxmlformats.org/officeDocument/2006/relationships/hyperlink" Target="https://ccel.org/ccel/calvin/institutes/institutes.iii.vi.html" TargetMode="External"/><Relationship Id="rId139" Type="http://schemas.openxmlformats.org/officeDocument/2006/relationships/hyperlink" Target="https://ccel.org/ccel/calvin/institutes/institutes.iii.xi.html" TargetMode="External"/><Relationship Id="rId85" Type="http://schemas.openxmlformats.org/officeDocument/2006/relationships/hyperlink" Target="https://ccel.org/ccel/calvin/institutes/institutes.ii.viii.html" TargetMode="External"/><Relationship Id="rId150" Type="http://schemas.openxmlformats.org/officeDocument/2006/relationships/hyperlink" Target="https://ccel.org/ccel/calvin/institutes/institutes.iii.xii.html" TargetMode="External"/><Relationship Id="rId171" Type="http://schemas.openxmlformats.org/officeDocument/2006/relationships/hyperlink" Target="https://www.ccel.org/ccel/calvin/institutes.iii.xiv.html" TargetMode="External"/><Relationship Id="rId192" Type="http://schemas.openxmlformats.org/officeDocument/2006/relationships/hyperlink" Target="https://www.ccel.org/ccel/calvin/institutes.iii.xiv.html" TargetMode="External"/><Relationship Id="rId206" Type="http://schemas.openxmlformats.org/officeDocument/2006/relationships/hyperlink" Target="https://ccel.org/study/iJohn_3:8-3:8" TargetMode="External"/><Relationship Id="rId227" Type="http://schemas.openxmlformats.org/officeDocument/2006/relationships/hyperlink" Target="https://ccel.org/ccel/calvin/institutes/institutes.iii.xvi.html" TargetMode="External"/><Relationship Id="rId248" Type="http://schemas.openxmlformats.org/officeDocument/2006/relationships/hyperlink" Target="https://ccel.org/ccel/calvin/institutes/institutes.iii.xviii.html" TargetMode="External"/><Relationship Id="rId12" Type="http://schemas.openxmlformats.org/officeDocument/2006/relationships/hyperlink" Target="https://ccel.org/ccel/calvin/institutes/institutes.ii.viii.html" TargetMode="External"/><Relationship Id="rId33" Type="http://schemas.openxmlformats.org/officeDocument/2006/relationships/hyperlink" Target="https://ccel.org/ccel/calvin/institutes/institutes.ii.viii.html" TargetMode="External"/><Relationship Id="rId108" Type="http://schemas.openxmlformats.org/officeDocument/2006/relationships/hyperlink" Target="https://ccel.org/ccel/calvin/institutes/institutes.iii.vi.html" TargetMode="External"/><Relationship Id="rId129" Type="http://schemas.openxmlformats.org/officeDocument/2006/relationships/hyperlink" Target="https://ccel.org/ccel/calvin/institutes/institutes.iii.viii.html" TargetMode="External"/><Relationship Id="rId54" Type="http://schemas.openxmlformats.org/officeDocument/2006/relationships/hyperlink" Target="https://ccel.org/ccel/calvin/institutes/institutes.ii.viii.html" TargetMode="External"/><Relationship Id="rId75" Type="http://schemas.openxmlformats.org/officeDocument/2006/relationships/hyperlink" Target="https://ccel.org/ccel/calvin/institutes/institutes.ii.viii.html" TargetMode="External"/><Relationship Id="rId96" Type="http://schemas.openxmlformats.org/officeDocument/2006/relationships/hyperlink" Target="https://ccel.org/ccel/calvin/institutes/institutes.iii.iv.html" TargetMode="External"/><Relationship Id="rId140" Type="http://schemas.openxmlformats.org/officeDocument/2006/relationships/hyperlink" Target="https://ccel.org/ccel/calvin/institutes/institutes.iii.xii.html" TargetMode="External"/><Relationship Id="rId161" Type="http://schemas.openxmlformats.org/officeDocument/2006/relationships/hyperlink" Target="https://ccel.org/ccel/calvin/institutes/institutes.iii.xii.html" TargetMode="External"/><Relationship Id="rId182" Type="http://schemas.openxmlformats.org/officeDocument/2006/relationships/hyperlink" Target="https://www.ccel.org/ccel/calvin/institutes.iii.xiv.html" TargetMode="External"/><Relationship Id="rId217" Type="http://schemas.openxmlformats.org/officeDocument/2006/relationships/hyperlink" Target="https://ccel.org/study/iiCor_4:4-4:4" TargetMode="External"/><Relationship Id="rId6" Type="http://schemas.openxmlformats.org/officeDocument/2006/relationships/endnotes" Target="endnotes.xml"/><Relationship Id="rId238" Type="http://schemas.openxmlformats.org/officeDocument/2006/relationships/hyperlink" Target="https://ccel.org/study/Acts_17:28-17:28" TargetMode="External"/><Relationship Id="rId259" Type="http://schemas.openxmlformats.org/officeDocument/2006/relationships/hyperlink" Target="https://ccel.org/study/iKgs_12:15-12:15" TargetMode="External"/><Relationship Id="rId23" Type="http://schemas.openxmlformats.org/officeDocument/2006/relationships/hyperlink" Target="https://ccel.org/ccel/calvin/institutes/institutes.ii.viii.html" TargetMode="External"/><Relationship Id="rId119" Type="http://schemas.openxmlformats.org/officeDocument/2006/relationships/hyperlink" Target="https://ccel.org/ccel/calvin/institutes/institutes.iii.vi.html" TargetMode="External"/><Relationship Id="rId44" Type="http://schemas.openxmlformats.org/officeDocument/2006/relationships/hyperlink" Target="https://ccel.org/ccel/calvin/institutes/institutes.ii.viii.html" TargetMode="External"/><Relationship Id="rId65" Type="http://schemas.openxmlformats.org/officeDocument/2006/relationships/hyperlink" Target="https://ccel.org/ccel/calvin/institutes/institutes.ii.viii.html" TargetMode="External"/><Relationship Id="rId86" Type="http://schemas.openxmlformats.org/officeDocument/2006/relationships/hyperlink" Target="https://ccel.org/ccel/calvin/institutes/institutes.ii.xi.html" TargetMode="External"/><Relationship Id="rId130" Type="http://schemas.openxmlformats.org/officeDocument/2006/relationships/hyperlink" Target="https://ccel.org/ccel/calvin/institutes/institutes.iii.viii.html" TargetMode="External"/><Relationship Id="rId151" Type="http://schemas.openxmlformats.org/officeDocument/2006/relationships/hyperlink" Target="https://ccel.org/ccel/calvin/institutes/institutes.iii.xii.html" TargetMode="External"/><Relationship Id="rId172" Type="http://schemas.openxmlformats.org/officeDocument/2006/relationships/hyperlink" Target="https://www.ccel.org/study/John_12:41-12:41" TargetMode="External"/><Relationship Id="rId193" Type="http://schemas.openxmlformats.org/officeDocument/2006/relationships/hyperlink" Target="https://www.ccel.org/ccel/calvin/institutes.iii.xiv.html" TargetMode="External"/><Relationship Id="rId207" Type="http://schemas.openxmlformats.org/officeDocument/2006/relationships/hyperlink" Target="https://ccel.org/study/Matt_25:41-25:41" TargetMode="External"/><Relationship Id="rId228" Type="http://schemas.openxmlformats.org/officeDocument/2006/relationships/hyperlink" Target="https://ccel.org/ccel/calvin/institutes/institutes.iii.xvi.html" TargetMode="External"/><Relationship Id="rId249" Type="http://schemas.openxmlformats.org/officeDocument/2006/relationships/hyperlink" Target="https://ccel.org/ccel/calvin/institutes/institutes.iii.xviii.html" TargetMode="External"/><Relationship Id="rId13" Type="http://schemas.openxmlformats.org/officeDocument/2006/relationships/hyperlink" Target="https://ccel.org/ccel/calvin/institutes/institutes.ii.viii.html" TargetMode="External"/><Relationship Id="rId109" Type="http://schemas.openxmlformats.org/officeDocument/2006/relationships/hyperlink" Target="https://ccel.org/study/Heb_11:3-11:3" TargetMode="External"/><Relationship Id="rId260" Type="http://schemas.openxmlformats.org/officeDocument/2006/relationships/hyperlink" Target="https://ccel.org/ccel/calvin/institutes/institutes.iii.xix.html" TargetMode="External"/><Relationship Id="rId34" Type="http://schemas.openxmlformats.org/officeDocument/2006/relationships/hyperlink" Target="https://ccel.org/ccel/calvin/institutes/institutes.ii.viii.html" TargetMode="External"/><Relationship Id="rId55" Type="http://schemas.openxmlformats.org/officeDocument/2006/relationships/hyperlink" Target="https://ccel.org/ccel/calvin/institutes/institutes.ii.viii.html" TargetMode="External"/><Relationship Id="rId76" Type="http://schemas.openxmlformats.org/officeDocument/2006/relationships/hyperlink" Target="https://ccel.org/ccel/calvin/institutes/institutes.ii.viii.html" TargetMode="External"/><Relationship Id="rId97" Type="http://schemas.openxmlformats.org/officeDocument/2006/relationships/hyperlink" Target="https://ccel.org/ccel/calvin/institutes/institutes.iii.iv.html" TargetMode="External"/><Relationship Id="rId120" Type="http://schemas.openxmlformats.org/officeDocument/2006/relationships/hyperlink" Target="https://ccel.org/ccel/calvin/institutes/institutes.iii.vi.html" TargetMode="External"/><Relationship Id="rId141" Type="http://schemas.openxmlformats.org/officeDocument/2006/relationships/hyperlink" Target="https://ccel.org/ccel/calvin/institutes/institutes.iii.xii.html" TargetMode="External"/><Relationship Id="rId7" Type="http://schemas.openxmlformats.org/officeDocument/2006/relationships/image" Target="media/image1.png"/><Relationship Id="rId162" Type="http://schemas.openxmlformats.org/officeDocument/2006/relationships/hyperlink" Target="https://ccel.org/ccel/calvin/institutes/institutes.iii.xii.html" TargetMode="External"/><Relationship Id="rId183" Type="http://schemas.openxmlformats.org/officeDocument/2006/relationships/hyperlink" Target="https://www.ccel.org/ccel/calvin/institutes.iii.xiv.html" TargetMode="External"/><Relationship Id="rId218" Type="http://schemas.openxmlformats.org/officeDocument/2006/relationships/hyperlink" Target="https://ccel.org/ccel/calvin/institutes/institutes.iii.xvi.html" TargetMode="External"/><Relationship Id="rId239" Type="http://schemas.openxmlformats.org/officeDocument/2006/relationships/hyperlink" Target="https://ccel.org/study/Heb_1:3-1:3" TargetMode="External"/><Relationship Id="rId250" Type="http://schemas.openxmlformats.org/officeDocument/2006/relationships/hyperlink" Target="https://ccel.org/ccel/calvin/institutes/institutes.iii.xviii.html" TargetMode="External"/><Relationship Id="rId24" Type="http://schemas.openxmlformats.org/officeDocument/2006/relationships/hyperlink" Target="https://ccel.org/ccel/calvin/institutes/institutes.ii.viii.html" TargetMode="External"/><Relationship Id="rId45" Type="http://schemas.openxmlformats.org/officeDocument/2006/relationships/hyperlink" Target="https://ccel.org/ccel/calvin/institutes/institutes.ii.viii.html" TargetMode="External"/><Relationship Id="rId66" Type="http://schemas.openxmlformats.org/officeDocument/2006/relationships/hyperlink" Target="https://ccel.org/ccel/calvin/institutes/institutes.ii.viii.html" TargetMode="External"/><Relationship Id="rId87" Type="http://schemas.openxmlformats.org/officeDocument/2006/relationships/hyperlink" Target="https://ccel.org/ccel/calvin/institutes/institutes.ii.xi.html" TargetMode="External"/><Relationship Id="rId110" Type="http://schemas.openxmlformats.org/officeDocument/2006/relationships/hyperlink" Target="https://ccel.org/ccel/calvin/institutes/institutes.iii.vi.html" TargetMode="External"/><Relationship Id="rId131" Type="http://schemas.openxmlformats.org/officeDocument/2006/relationships/hyperlink" Target="https://ccel.org/study/iCor_2:5-2:5" TargetMode="External"/><Relationship Id="rId152" Type="http://schemas.openxmlformats.org/officeDocument/2006/relationships/hyperlink" Target="https://ccel.org/ccel/calvin/institutes/institutes.iii.xii.html" TargetMode="External"/><Relationship Id="rId173" Type="http://schemas.openxmlformats.org/officeDocument/2006/relationships/hyperlink" Target="https://www.ccel.org/study/Heb_1:10-1:10" TargetMode="External"/><Relationship Id="rId194" Type="http://schemas.openxmlformats.org/officeDocument/2006/relationships/hyperlink" Target="https://www.ccel.org/ccel/calvin/institutes.iii.xiv.html" TargetMode="External"/><Relationship Id="rId208" Type="http://schemas.openxmlformats.org/officeDocument/2006/relationships/hyperlink" Target="https://ccel.org/ccel/calvin/institutes/institutes.iii.xv.html" TargetMode="External"/><Relationship Id="rId229" Type="http://schemas.openxmlformats.org/officeDocument/2006/relationships/hyperlink" Target="https://ccel.org/ccel/calvin/institutes/institutes.iii.xvi.html" TargetMode="External"/><Relationship Id="rId240" Type="http://schemas.openxmlformats.org/officeDocument/2006/relationships/hyperlink" Target="https://ccel.org/ccel/calvin/institutes/institutes.iii.xvii.html" TargetMode="External"/><Relationship Id="rId261" Type="http://schemas.openxmlformats.org/officeDocument/2006/relationships/hyperlink" Target="https://ccel.org/ccel/calvin/institutes/institutes.iii.xix.html" TargetMode="External"/><Relationship Id="rId14" Type="http://schemas.openxmlformats.org/officeDocument/2006/relationships/hyperlink" Target="https://ccel.org/study/iiThess_2:9-2:9" TargetMode="External"/><Relationship Id="rId35" Type="http://schemas.openxmlformats.org/officeDocument/2006/relationships/hyperlink" Target="https://ccel.org/ccel/calvin/institutes/institutes.ii.viii.html" TargetMode="External"/><Relationship Id="rId56" Type="http://schemas.openxmlformats.org/officeDocument/2006/relationships/hyperlink" Target="https://ccel.org/ccel/calvin/institutes/institutes.ii.viii.html" TargetMode="External"/><Relationship Id="rId77" Type="http://schemas.openxmlformats.org/officeDocument/2006/relationships/hyperlink" Target="https://ccel.org/ccel/calvin/institutes/institutes.ii.viii.html" TargetMode="External"/><Relationship Id="rId100" Type="http://schemas.openxmlformats.org/officeDocument/2006/relationships/hyperlink" Target="https://ccel.org/ccel/calvin/institutes/institutes.iii.vi.html" TargetMode="External"/><Relationship Id="rId8" Type="http://schemas.openxmlformats.org/officeDocument/2006/relationships/hyperlink" Target="https://cmchurch.org/&#12298;&#22522;&#30563;&#25945;&#35201;&#20041;&#12299;&#21152;&#23572;&#25991;/" TargetMode="External"/><Relationship Id="rId98" Type="http://schemas.openxmlformats.org/officeDocument/2006/relationships/hyperlink" Target="https://ccel.org/ccel/calvin/institutes/institutes.iii.vi.html" TargetMode="External"/><Relationship Id="rId121" Type="http://schemas.openxmlformats.org/officeDocument/2006/relationships/hyperlink" Target="https://ccel.org/ccel/calvin/institutes/institutes.iii.vii.html" TargetMode="External"/><Relationship Id="rId142" Type="http://schemas.openxmlformats.org/officeDocument/2006/relationships/hyperlink" Target="https://ccel.org/ccel/calvin/institutes/institutes.iii.xii.html" TargetMode="External"/><Relationship Id="rId163" Type="http://schemas.openxmlformats.org/officeDocument/2006/relationships/hyperlink" Target="https://ccel.org/ccel/calvin/institutes/institutes.iii.xii.html" TargetMode="External"/><Relationship Id="rId184" Type="http://schemas.openxmlformats.org/officeDocument/2006/relationships/hyperlink" Target="https://www.ccel.org/ccel/calvin/institutes.iii.xiv.html" TargetMode="External"/><Relationship Id="rId219" Type="http://schemas.openxmlformats.org/officeDocument/2006/relationships/hyperlink" Target="https://ccel.org/ccel/calvin/institutes/institutes.iii.xvi.html" TargetMode="External"/><Relationship Id="rId230" Type="http://schemas.openxmlformats.org/officeDocument/2006/relationships/hyperlink" Target="https://ccel.org/ccel/calvin/institutes/institutes.iii.xvi.html" TargetMode="External"/><Relationship Id="rId251" Type="http://schemas.openxmlformats.org/officeDocument/2006/relationships/hyperlink" Target="https://ccel.org/ccel/calvin/institutes/institutes.iii.xix.html" TargetMode="External"/><Relationship Id="rId25" Type="http://schemas.openxmlformats.org/officeDocument/2006/relationships/hyperlink" Target="https://ccel.org/ccel/calvin/institutes/institutes.ii.viii.html" TargetMode="External"/><Relationship Id="rId46" Type="http://schemas.openxmlformats.org/officeDocument/2006/relationships/hyperlink" Target="https://ccel.org/ccel/calvin/institutes/institutes.ii.viii.html" TargetMode="External"/><Relationship Id="rId67" Type="http://schemas.openxmlformats.org/officeDocument/2006/relationships/hyperlink" Target="https://ccel.org/ccel/calvin/institutes/institutes.ii.viii.html" TargetMode="External"/><Relationship Id="rId88" Type="http://schemas.openxmlformats.org/officeDocument/2006/relationships/hyperlink" Target="https://ccel.org/ccel/calvin/institutes/institutes.ii.xi.html" TargetMode="External"/><Relationship Id="rId111" Type="http://schemas.openxmlformats.org/officeDocument/2006/relationships/hyperlink" Target="https://ccel.org/ccel/calvin/institutes/institutes.iii.vi.html" TargetMode="External"/><Relationship Id="rId132" Type="http://schemas.openxmlformats.org/officeDocument/2006/relationships/hyperlink" Target="https://ccel.org/ccel/calvin/institutes/institutes.iii.ix.html" TargetMode="External"/><Relationship Id="rId153" Type="http://schemas.openxmlformats.org/officeDocument/2006/relationships/hyperlink" Target="https://ccel.org/ccel/calvin/institutes/institutes.iii.xii.html" TargetMode="External"/><Relationship Id="rId174" Type="http://schemas.openxmlformats.org/officeDocument/2006/relationships/hyperlink" Target="https://www.ccel.org/ccel/calvin/institutes.iii.xiv.html" TargetMode="External"/><Relationship Id="rId195" Type="http://schemas.openxmlformats.org/officeDocument/2006/relationships/hyperlink" Target="https://www.ccel.org/ccel/calvin/institutes.iii.xiv.html" TargetMode="External"/><Relationship Id="rId209" Type="http://schemas.openxmlformats.org/officeDocument/2006/relationships/hyperlink" Target="https://ccel.org/ccel/calvin/institutes/institutes.iii.xv.html" TargetMode="External"/><Relationship Id="rId220" Type="http://schemas.openxmlformats.org/officeDocument/2006/relationships/hyperlink" Target="https://ccel.org/ccel/calvin/institutes/institutes.iii.xvi.html" TargetMode="External"/><Relationship Id="rId241" Type="http://schemas.openxmlformats.org/officeDocument/2006/relationships/hyperlink" Target="https://ccel.org/ccel/calvin/institutes/institutes.iii.xvii.html" TargetMode="External"/><Relationship Id="rId15" Type="http://schemas.openxmlformats.org/officeDocument/2006/relationships/hyperlink" Target="https://ccel.org/ccel/calvin/institutes/institutes.ii.viii.html" TargetMode="External"/><Relationship Id="rId36" Type="http://schemas.openxmlformats.org/officeDocument/2006/relationships/hyperlink" Target="https://ccel.org/ccel/calvin/institutes/institutes.ii.viii.html" TargetMode="External"/><Relationship Id="rId57" Type="http://schemas.openxmlformats.org/officeDocument/2006/relationships/hyperlink" Target="https://ccel.org/ccel/calvin/institutes/institutes.ii.viii.html" TargetMode="External"/><Relationship Id="rId262" Type="http://schemas.openxmlformats.org/officeDocument/2006/relationships/hyperlink" Target="https://ccel.org/ccel/calvin/institutes/institutes.iii.xix.html" TargetMode="External"/><Relationship Id="rId78" Type="http://schemas.openxmlformats.org/officeDocument/2006/relationships/hyperlink" Target="https://ccel.org/ccel/calvin/institutes/institutes.ii.viii.html" TargetMode="External"/><Relationship Id="rId99" Type="http://schemas.openxmlformats.org/officeDocument/2006/relationships/hyperlink" Target="https://ccel.org/study/Acts_17:28-17:28" TargetMode="External"/><Relationship Id="rId101" Type="http://schemas.openxmlformats.org/officeDocument/2006/relationships/hyperlink" Target="https://ccel.org/ccel/calvin/institutes/institutes.iii.vi.html" TargetMode="External"/><Relationship Id="rId122" Type="http://schemas.openxmlformats.org/officeDocument/2006/relationships/hyperlink" Target="https://ccel.org/ccel/calvin/institutes/institutes.iii.vii.html" TargetMode="External"/><Relationship Id="rId143" Type="http://schemas.openxmlformats.org/officeDocument/2006/relationships/hyperlink" Target="https://ccel.org/ccel/calvin/institutes/institutes.iii.xii.html" TargetMode="External"/><Relationship Id="rId164" Type="http://schemas.openxmlformats.org/officeDocument/2006/relationships/hyperlink" Target="https://ccel.org/ccel/calvin/institutes/institutes.iii.xiii.html" TargetMode="External"/><Relationship Id="rId185" Type="http://schemas.openxmlformats.org/officeDocument/2006/relationships/hyperlink" Target="https://www.ccel.org/ccel/calvin/institutes.iii.xiv.html" TargetMode="External"/><Relationship Id="rId9" Type="http://schemas.openxmlformats.org/officeDocument/2006/relationships/hyperlink" Target="https://christinejin.org/pdf/Christian/&#22522;&#30563;&#25945;&#35201;&#20041;(&#21152;&#23572;&#25991;).pdf" TargetMode="External"/><Relationship Id="rId210" Type="http://schemas.openxmlformats.org/officeDocument/2006/relationships/hyperlink" Target="https://ccel.org/ccel/calvin/institutes/institutes.iii.xv.html" TargetMode="External"/><Relationship Id="rId26" Type="http://schemas.openxmlformats.org/officeDocument/2006/relationships/hyperlink" Target="https://ccel.org/ccel/calvin/institutes/institutes.ii.viii.html" TargetMode="External"/><Relationship Id="rId231" Type="http://schemas.openxmlformats.org/officeDocument/2006/relationships/hyperlink" Target="https://ccel.org/ccel/calvin/institutes/institutes.iii.xvi.html" TargetMode="External"/><Relationship Id="rId252" Type="http://schemas.openxmlformats.org/officeDocument/2006/relationships/hyperlink" Target="https://ccel.org/ccel/calvin/institutes/institutes.iii.xix.html" TargetMode="External"/><Relationship Id="rId47" Type="http://schemas.openxmlformats.org/officeDocument/2006/relationships/hyperlink" Target="https://ccel.org/ccel/calvin/institutes/institutes.ii.viii.html" TargetMode="External"/><Relationship Id="rId68" Type="http://schemas.openxmlformats.org/officeDocument/2006/relationships/hyperlink" Target="https://ccel.org/ccel/calvin/institutes/institutes.ii.viii.html" TargetMode="External"/><Relationship Id="rId89" Type="http://schemas.openxmlformats.org/officeDocument/2006/relationships/image" Target="media/image2.png"/><Relationship Id="rId112" Type="http://schemas.openxmlformats.org/officeDocument/2006/relationships/hyperlink" Target="https://ccel.org/ccel/calvin/institutes/institutes.iii.vi.html" TargetMode="External"/><Relationship Id="rId133" Type="http://schemas.openxmlformats.org/officeDocument/2006/relationships/hyperlink" Target="https://i69.servimg.com/u/f69/20/30/55/87/ioi53210.png" TargetMode="External"/><Relationship Id="rId154" Type="http://schemas.openxmlformats.org/officeDocument/2006/relationships/hyperlink" Target="https://ccel.org/ccel/calvin/institutes/institutes.iii.xii.html" TargetMode="External"/><Relationship Id="rId175" Type="http://schemas.openxmlformats.org/officeDocument/2006/relationships/hyperlink" Target="https://www.ccel.org/study/Isa_44:6-44:6" TargetMode="External"/><Relationship Id="rId196" Type="http://schemas.openxmlformats.org/officeDocument/2006/relationships/hyperlink" Target="https://www.ccel.org/ccel/calvin/institutes.iii.xiv.html" TargetMode="External"/><Relationship Id="rId200" Type="http://schemas.openxmlformats.org/officeDocument/2006/relationships/hyperlink" Target="https://ccel.org/ccel/calvin/institutes/institutes.iii.xv.html" TargetMode="External"/><Relationship Id="rId16" Type="http://schemas.openxmlformats.org/officeDocument/2006/relationships/hyperlink" Target="https://ccel.org/ccel/calvin/institutes/institutes.ii.viii.html" TargetMode="External"/><Relationship Id="rId221" Type="http://schemas.openxmlformats.org/officeDocument/2006/relationships/hyperlink" Target="https://ccel.org/ccel/calvin/institutes/institutes.iii.xvi.html" TargetMode="External"/><Relationship Id="rId242" Type="http://schemas.openxmlformats.org/officeDocument/2006/relationships/hyperlink" Target="https://ccel.org/ccel/calvin/institutes/institutes.iii.xvii.html" TargetMode="External"/><Relationship Id="rId263" Type="http://schemas.openxmlformats.org/officeDocument/2006/relationships/footer" Target="footer1.xml"/><Relationship Id="rId37" Type="http://schemas.openxmlformats.org/officeDocument/2006/relationships/hyperlink" Target="https://ccel.org/ccel/calvin/institutes/institutes.ii.viii.html" TargetMode="External"/><Relationship Id="rId58" Type="http://schemas.openxmlformats.org/officeDocument/2006/relationships/hyperlink" Target="https://ccel.org/ccel/calvin/institutes/institutes.ii.viii.html" TargetMode="External"/><Relationship Id="rId79" Type="http://schemas.openxmlformats.org/officeDocument/2006/relationships/hyperlink" Target="https://ccel.org/ccel/calvin/institutes/institutes.ii.viii.html" TargetMode="External"/><Relationship Id="rId102" Type="http://schemas.openxmlformats.org/officeDocument/2006/relationships/hyperlink" Target="https://ccel.org/ccel/calvin/institutes/institutes.iii.vi.html" TargetMode="External"/><Relationship Id="rId123" Type="http://schemas.openxmlformats.org/officeDocument/2006/relationships/hyperlink" Target="https://ccel.org/study/iTim_6:16-6:16" TargetMode="External"/><Relationship Id="rId144" Type="http://schemas.openxmlformats.org/officeDocument/2006/relationships/hyperlink" Target="https://ccel.org/ccel/calvin/institutes/institutes.iii.xii.html" TargetMode="External"/><Relationship Id="rId90" Type="http://schemas.openxmlformats.org/officeDocument/2006/relationships/hyperlink" Target="https://ccel.org/ccel/calvin/institutes/institutes.iii.ii.html" TargetMode="External"/><Relationship Id="rId165" Type="http://schemas.openxmlformats.org/officeDocument/2006/relationships/hyperlink" Target="https://ccel.org/ccel/calvin/institutes/institutes.iii.xiii.html" TargetMode="External"/><Relationship Id="rId186" Type="http://schemas.openxmlformats.org/officeDocument/2006/relationships/hyperlink" Target="https://www.ccel.org/ccel/calvin/institutes.iii.xiv.html" TargetMode="External"/><Relationship Id="rId211" Type="http://schemas.openxmlformats.org/officeDocument/2006/relationships/hyperlink" Target="https://ccel.org/ccel/calvin/institutes/institutes.iii.xv.html" TargetMode="External"/><Relationship Id="rId232" Type="http://schemas.openxmlformats.org/officeDocument/2006/relationships/hyperlink" Target="https://ccel.org/ccel/calvin/institutes/institutes.iii.xvi.html" TargetMode="External"/><Relationship Id="rId253" Type="http://schemas.openxmlformats.org/officeDocument/2006/relationships/hyperlink" Target="https://ccel.org/study/iiCor_4:4-4:4" TargetMode="External"/><Relationship Id="rId27" Type="http://schemas.openxmlformats.org/officeDocument/2006/relationships/hyperlink" Target="https://ccel.org/ccel/calvin/institutes/institutes.ii.viii.html" TargetMode="External"/><Relationship Id="rId48" Type="http://schemas.openxmlformats.org/officeDocument/2006/relationships/hyperlink" Target="https://ccel.org/ccel/calvin/institutes/institutes.ii.viii.html" TargetMode="External"/><Relationship Id="rId69" Type="http://schemas.openxmlformats.org/officeDocument/2006/relationships/hyperlink" Target="https://ccel.org/ccel/calvin/institutes/institutes.ii.viii.html" TargetMode="External"/><Relationship Id="rId113" Type="http://schemas.openxmlformats.org/officeDocument/2006/relationships/hyperlink" Target="https://ccel.org/ccel/calvin/institutes/institutes.iii.vi.html" TargetMode="External"/><Relationship Id="rId134" Type="http://schemas.openxmlformats.org/officeDocument/2006/relationships/hyperlink" Target="https://i69.servimg.com/u/f69/20/30/55/87/ioi53210.jpg" TargetMode="External"/><Relationship Id="rId80" Type="http://schemas.openxmlformats.org/officeDocument/2006/relationships/hyperlink" Target="https://ccel.org/ccel/calvin/institutes/institutes.ii.viii.html" TargetMode="External"/><Relationship Id="rId155" Type="http://schemas.openxmlformats.org/officeDocument/2006/relationships/hyperlink" Target="https://ccel.org/ccel/calvin/institutes/institutes.iii.xii.html" TargetMode="External"/><Relationship Id="rId176" Type="http://schemas.openxmlformats.org/officeDocument/2006/relationships/hyperlink" Target="https://www.ccel.org/ccel/calvin/institutes.iii.xiv.html" TargetMode="External"/><Relationship Id="rId197" Type="http://schemas.openxmlformats.org/officeDocument/2006/relationships/hyperlink" Target="https://www.ccel.org/ccel/calvin/institutes.iii.xiv.html" TargetMode="External"/><Relationship Id="rId201" Type="http://schemas.openxmlformats.org/officeDocument/2006/relationships/hyperlink" Target="https://ccel.org/ccel/calvin/institutes/institutes.iii.xv.html" TargetMode="External"/><Relationship Id="rId222" Type="http://schemas.openxmlformats.org/officeDocument/2006/relationships/hyperlink" Target="https://ccel.org/ccel/calvin/institutes/institutes.iii.xvi.html" TargetMode="External"/><Relationship Id="rId243" Type="http://schemas.openxmlformats.org/officeDocument/2006/relationships/hyperlink" Target="https://ccel.org/ccel/calvin/institutes/institutes.iii.xvii.html" TargetMode="External"/><Relationship Id="rId264" Type="http://schemas.openxmlformats.org/officeDocument/2006/relationships/fontTable" Target="fontTable.xml"/><Relationship Id="rId17" Type="http://schemas.openxmlformats.org/officeDocument/2006/relationships/hyperlink" Target="https://ccel.org/ccel/calvin/institutes/institutes.ii.viii.html" TargetMode="External"/><Relationship Id="rId38" Type="http://schemas.openxmlformats.org/officeDocument/2006/relationships/hyperlink" Target="https://ccel.org/ccel/calvin/institutes/institutes.ii.viii.html" TargetMode="External"/><Relationship Id="rId59" Type="http://schemas.openxmlformats.org/officeDocument/2006/relationships/hyperlink" Target="https://ccel.org/ccel/calvin/institutes/institutes.ii.viii.html" TargetMode="External"/><Relationship Id="rId103" Type="http://schemas.openxmlformats.org/officeDocument/2006/relationships/hyperlink" Target="https://ccel.org/ccel/calvin/institutes/institutes.iii.vi.html" TargetMode="External"/><Relationship Id="rId124" Type="http://schemas.openxmlformats.org/officeDocument/2006/relationships/hyperlink" Target="https://ccel.org/ccel/calvin/institutes/institutes.iii.vii.html" TargetMode="External"/><Relationship Id="rId70" Type="http://schemas.openxmlformats.org/officeDocument/2006/relationships/hyperlink" Target="https://ccel.org/ccel/calvin/institutes/institutes.ii.viii.html" TargetMode="External"/><Relationship Id="rId91" Type="http://schemas.openxmlformats.org/officeDocument/2006/relationships/hyperlink" Target="https://ccel.org/ccel/calvin/institutes/institutes.iii.ii.html" TargetMode="External"/><Relationship Id="rId145" Type="http://schemas.openxmlformats.org/officeDocument/2006/relationships/hyperlink" Target="https://ccel.org/ccel/calvin/institutes/institutes.iii.xii.html" TargetMode="External"/><Relationship Id="rId166" Type="http://schemas.openxmlformats.org/officeDocument/2006/relationships/hyperlink" Target="https://www.ccel.org/ccel/calvin/institutes.iii.xiv.html" TargetMode="External"/><Relationship Id="rId187" Type="http://schemas.openxmlformats.org/officeDocument/2006/relationships/hyperlink" Target="https://www.ccel.org/ccel/calvin/institutes.iii.xiv.html" TargetMode="External"/><Relationship Id="rId1" Type="http://schemas.openxmlformats.org/officeDocument/2006/relationships/numbering" Target="numbering.xml"/><Relationship Id="rId212" Type="http://schemas.openxmlformats.org/officeDocument/2006/relationships/hyperlink" Target="https://ccel.org/ccel/calvin/institutes/institutes.iii.xv.html" TargetMode="External"/><Relationship Id="rId233" Type="http://schemas.openxmlformats.org/officeDocument/2006/relationships/hyperlink" Target="https://ccel.org/ccel/calvin/institutes/institutes.iii.xvi.html" TargetMode="External"/><Relationship Id="rId254" Type="http://schemas.openxmlformats.org/officeDocument/2006/relationships/hyperlink" Target="https://ccel.org/study/Ps_141:4-141:4" TargetMode="External"/><Relationship Id="rId28" Type="http://schemas.openxmlformats.org/officeDocument/2006/relationships/hyperlink" Target="https://ccel.org/ccel/calvin/institutes/institutes.ii.viii.html" TargetMode="External"/><Relationship Id="rId49" Type="http://schemas.openxmlformats.org/officeDocument/2006/relationships/hyperlink" Target="https://ccel.org/ccel/calvin/institutes/institutes.ii.viii.html" TargetMode="External"/><Relationship Id="rId114" Type="http://schemas.openxmlformats.org/officeDocument/2006/relationships/hyperlink" Target="https://ccel.org/ccel/calvin/institutes/institutes.iii.vi.html" TargetMode="External"/><Relationship Id="rId60" Type="http://schemas.openxmlformats.org/officeDocument/2006/relationships/hyperlink" Target="https://ccel.org/ccel/calvin/institutes/institutes.ii.viii.html" TargetMode="External"/><Relationship Id="rId81" Type="http://schemas.openxmlformats.org/officeDocument/2006/relationships/hyperlink" Target="https://ccel.org/ccel/calvin/institutes/institutes.ii.viii.html" TargetMode="External"/><Relationship Id="rId135" Type="http://schemas.openxmlformats.org/officeDocument/2006/relationships/hyperlink" Target="https://ccel.org/ccel/calvin/institutes/institutes.iii.ix.html" TargetMode="External"/><Relationship Id="rId156" Type="http://schemas.openxmlformats.org/officeDocument/2006/relationships/hyperlink" Target="https://ccel.org/ccel/calvin/institutes/institutes.iii.xii.html" TargetMode="External"/><Relationship Id="rId177" Type="http://schemas.openxmlformats.org/officeDocument/2006/relationships/hyperlink" Target="https://www.ccel.org/study/Isa_25:9-25:9" TargetMode="External"/><Relationship Id="rId198" Type="http://schemas.openxmlformats.org/officeDocument/2006/relationships/hyperlink" Target="https://www.ccel.org/ccel/calvin/institutes.iii.xiv.html" TargetMode="External"/><Relationship Id="rId202" Type="http://schemas.openxmlformats.org/officeDocument/2006/relationships/hyperlink" Target="https://ccel.org/ccel/calvin/institutes/institutes.iii.xv.html" TargetMode="External"/><Relationship Id="rId223" Type="http://schemas.openxmlformats.org/officeDocument/2006/relationships/hyperlink" Target="https://ccel.org/ccel/calvin/institutes/institutes.iii.xvi.html" TargetMode="External"/><Relationship Id="rId244" Type="http://schemas.openxmlformats.org/officeDocument/2006/relationships/hyperlink" Target="https://ccel.org/ccel/calvin/institutes/institutes.iii.xvii.html" TargetMode="External"/><Relationship Id="rId18" Type="http://schemas.openxmlformats.org/officeDocument/2006/relationships/hyperlink" Target="https://ccel.org/ccel/calvin/institutes/institutes.ii.viii.html" TargetMode="External"/><Relationship Id="rId39" Type="http://schemas.openxmlformats.org/officeDocument/2006/relationships/hyperlink" Target="https://ccel.org/ccel/calvin/institutes/institutes.ii.viii.html" TargetMode="External"/><Relationship Id="rId265" Type="http://schemas.openxmlformats.org/officeDocument/2006/relationships/theme" Target="theme/theme1.xml"/><Relationship Id="rId50" Type="http://schemas.openxmlformats.org/officeDocument/2006/relationships/hyperlink" Target="https://ccel.org/ccel/calvin/institutes/institutes.ii.viii.html" TargetMode="External"/><Relationship Id="rId104" Type="http://schemas.openxmlformats.org/officeDocument/2006/relationships/hyperlink" Target="https://ccel.org/study/Acts_17:27-17:27" TargetMode="External"/><Relationship Id="rId125" Type="http://schemas.openxmlformats.org/officeDocument/2006/relationships/hyperlink" Target="https://ccel.org/ccel/calvin/institutes/institutes.iii.vii.html" TargetMode="External"/><Relationship Id="rId146" Type="http://schemas.openxmlformats.org/officeDocument/2006/relationships/hyperlink" Target="https://ccel.org/ccel/calvin/institutes/institutes.iii.xii.html" TargetMode="External"/><Relationship Id="rId167" Type="http://schemas.openxmlformats.org/officeDocument/2006/relationships/hyperlink" Target="https://www.ccel.org/ccel/calvin/institutes.iii.xiv.html" TargetMode="External"/><Relationship Id="rId188" Type="http://schemas.openxmlformats.org/officeDocument/2006/relationships/hyperlink" Target="https://www.ccel.org/ccel/calvin/institutes.iii.xiv.html" TargetMode="External"/><Relationship Id="rId71" Type="http://schemas.openxmlformats.org/officeDocument/2006/relationships/hyperlink" Target="https://ccel.org/ccel/calvin/institutes/institutes.ii.viii.html" TargetMode="External"/><Relationship Id="rId92" Type="http://schemas.openxmlformats.org/officeDocument/2006/relationships/hyperlink" Target="https://ccel.org/ccel/calvin/institutes/Page_41.html" TargetMode="External"/><Relationship Id="rId213" Type="http://schemas.openxmlformats.org/officeDocument/2006/relationships/hyperlink" Target="https://ccel.org/ccel/calvin/institutes/institutes.iii.xv.html" TargetMode="External"/><Relationship Id="rId234" Type="http://schemas.openxmlformats.org/officeDocument/2006/relationships/hyperlink" Target="https://ccel.org/study/Ps_33:6-33:6" TargetMode="External"/><Relationship Id="rId2" Type="http://schemas.openxmlformats.org/officeDocument/2006/relationships/styles" Target="styles.xml"/><Relationship Id="rId29" Type="http://schemas.openxmlformats.org/officeDocument/2006/relationships/hyperlink" Target="https://ccel.org/ccel/calvin/institutes/institutes.ii.viii.html" TargetMode="External"/><Relationship Id="rId255" Type="http://schemas.openxmlformats.org/officeDocument/2006/relationships/hyperlink" Target="https://ccel.org/study/Ps_115:3-115:3" TargetMode="External"/><Relationship Id="rId40" Type="http://schemas.openxmlformats.org/officeDocument/2006/relationships/hyperlink" Target="https://ccel.org/ccel/calvin/institutes/institutes.ii.viii.html" TargetMode="External"/><Relationship Id="rId115" Type="http://schemas.openxmlformats.org/officeDocument/2006/relationships/hyperlink" Target="https://ccel.org/ccel/calvin/institutes/institutes.iii.vi.html" TargetMode="External"/><Relationship Id="rId136" Type="http://schemas.openxmlformats.org/officeDocument/2006/relationships/hyperlink" Target="https://ccel.org/ccel/calvin/institutes/institutes.iii.x.html" TargetMode="External"/><Relationship Id="rId157" Type="http://schemas.openxmlformats.org/officeDocument/2006/relationships/hyperlink" Target="https://ccel.org/ccel/calvin/institutes/institutes.iii.xii.html" TargetMode="External"/><Relationship Id="rId178" Type="http://schemas.openxmlformats.org/officeDocument/2006/relationships/hyperlink" Target="https://www.ccel.org/ccel/calvin/institutes.iii.xiv.html" TargetMode="External"/><Relationship Id="rId61" Type="http://schemas.openxmlformats.org/officeDocument/2006/relationships/hyperlink" Target="https://ccel.org/ccel/calvin/institutes/institutes.ii.viii.html" TargetMode="External"/><Relationship Id="rId82" Type="http://schemas.openxmlformats.org/officeDocument/2006/relationships/hyperlink" Target="https://ccel.org/ccel/calvin/institutes/institutes.ii.viii.html" TargetMode="External"/><Relationship Id="rId199" Type="http://schemas.openxmlformats.org/officeDocument/2006/relationships/hyperlink" Target="https://www.ccel.org/ccel/calvin/institutes.iii.xiv.html" TargetMode="External"/><Relationship Id="rId203" Type="http://schemas.openxmlformats.org/officeDocument/2006/relationships/hyperlink" Target="https://ccel.org/ccel/calvin/institutes/institutes.iii.xv.html" TargetMode="External"/><Relationship Id="rId19" Type="http://schemas.openxmlformats.org/officeDocument/2006/relationships/hyperlink" Target="https://ccel.org/ccel/calvin/institutes/institutes.ii.viii.html" TargetMode="External"/><Relationship Id="rId224" Type="http://schemas.openxmlformats.org/officeDocument/2006/relationships/hyperlink" Target="https://ccel.org/ccel/calvin/institutes/institutes.iii.xvi.html" TargetMode="External"/><Relationship Id="rId245" Type="http://schemas.openxmlformats.org/officeDocument/2006/relationships/hyperlink" Target="https://ccel.org/ccel/calvin/institutes/institutes.iii.xviii.html" TargetMode="External"/><Relationship Id="rId30" Type="http://schemas.openxmlformats.org/officeDocument/2006/relationships/hyperlink" Target="https://ccel.org/ccel/calvin/institutes/institutes.ii.viii.html" TargetMode="External"/><Relationship Id="rId105" Type="http://schemas.openxmlformats.org/officeDocument/2006/relationships/hyperlink" Target="https://ccel.org/ccel/calvin/institutes/institutes.iii.vi.html" TargetMode="External"/><Relationship Id="rId126" Type="http://schemas.openxmlformats.org/officeDocument/2006/relationships/hyperlink" Target="https://ccel.org/ccel/calvin/institutes/institutes.iii.viii.html" TargetMode="External"/><Relationship Id="rId147" Type="http://schemas.openxmlformats.org/officeDocument/2006/relationships/hyperlink" Target="https://ccel.org/ccel/calvin/institutes/institutes.iii.xii.html" TargetMode="External"/><Relationship Id="rId168" Type="http://schemas.openxmlformats.org/officeDocument/2006/relationships/hyperlink" Target="https://www.ccel.org/study/iCor_12:11-12:11" TargetMode="External"/><Relationship Id="rId51" Type="http://schemas.openxmlformats.org/officeDocument/2006/relationships/hyperlink" Target="https://ccel.org/ccel/calvin/institutes/institutes.ii.viii.html" TargetMode="External"/><Relationship Id="rId72" Type="http://schemas.openxmlformats.org/officeDocument/2006/relationships/hyperlink" Target="https://ccel.org/ccel/calvin/institutes/institutes.ii.viii.html" TargetMode="External"/><Relationship Id="rId93" Type="http://schemas.openxmlformats.org/officeDocument/2006/relationships/hyperlink" Target="https://ccel.org/ccel/calvin/institutes/institutes.iii.iv.html" TargetMode="External"/><Relationship Id="rId189" Type="http://schemas.openxmlformats.org/officeDocument/2006/relationships/hyperlink" Target="https://www.ccel.org/ccel/calvin/institutes.iii.xiv.html" TargetMode="External"/><Relationship Id="rId3" Type="http://schemas.openxmlformats.org/officeDocument/2006/relationships/settings" Target="settings.xml"/><Relationship Id="rId214" Type="http://schemas.openxmlformats.org/officeDocument/2006/relationships/hyperlink" Target="https://ccel.org/ccel/calvin/institutes/institutes.iii.xv.html" TargetMode="External"/><Relationship Id="rId235" Type="http://schemas.openxmlformats.org/officeDocument/2006/relationships/hyperlink" Target="https://ccel.org/ccel/calvin/institutes/institutes.iii.xvii.html" TargetMode="External"/><Relationship Id="rId256" Type="http://schemas.openxmlformats.org/officeDocument/2006/relationships/hyperlink" Target="https://ccel.org/study/Isa_45:7-45:7" TargetMode="External"/><Relationship Id="rId116" Type="http://schemas.openxmlformats.org/officeDocument/2006/relationships/hyperlink" Target="https://ccel.org/ccel/calvin/institutes/institutes.iii.vi.html" TargetMode="External"/><Relationship Id="rId137" Type="http://schemas.openxmlformats.org/officeDocument/2006/relationships/hyperlink" Target="https://ccel.org/ccel/calvin/institutes/institutes.iii.x.html" TargetMode="External"/><Relationship Id="rId158" Type="http://schemas.openxmlformats.org/officeDocument/2006/relationships/hyperlink" Target="https://ccel.org/ccel/calvin/institutes/institutes.iii.xii.html" TargetMode="External"/><Relationship Id="rId20" Type="http://schemas.openxmlformats.org/officeDocument/2006/relationships/hyperlink" Target="https://ccel.org/ccel/calvin/institutes/institutes.ii.viii.html" TargetMode="External"/><Relationship Id="rId41" Type="http://schemas.openxmlformats.org/officeDocument/2006/relationships/hyperlink" Target="https://ccel.org/ccel/calvin/institutes/institutes.ii.viii.html" TargetMode="External"/><Relationship Id="rId62" Type="http://schemas.openxmlformats.org/officeDocument/2006/relationships/hyperlink" Target="https://ccel.org/ccel/calvin/institutes/institutes.ii.viii.html" TargetMode="External"/><Relationship Id="rId83" Type="http://schemas.openxmlformats.org/officeDocument/2006/relationships/hyperlink" Target="https://ccel.org/ccel/calvin/institutes/institutes.ii.viii.html" TargetMode="External"/><Relationship Id="rId179" Type="http://schemas.openxmlformats.org/officeDocument/2006/relationships/hyperlink" Target="https://www.ccel.org/ccel/calvin/institutes/Page_135.html" TargetMode="External"/><Relationship Id="rId190" Type="http://schemas.openxmlformats.org/officeDocument/2006/relationships/hyperlink" Target="https://www.ccel.org/ccel/calvin/institutes.iii.xiv.html" TargetMode="External"/><Relationship Id="rId204" Type="http://schemas.openxmlformats.org/officeDocument/2006/relationships/hyperlink" Target="https://ccel.org/study/Col_1:16-1:16" TargetMode="External"/><Relationship Id="rId225" Type="http://schemas.openxmlformats.org/officeDocument/2006/relationships/hyperlink" Target="https://ccel.org/ccel/calvin/institutes/institutes.iii.xvi.html" TargetMode="External"/><Relationship Id="rId246" Type="http://schemas.openxmlformats.org/officeDocument/2006/relationships/hyperlink" Target="https://ccel.org/ccel/calvin/institutes/institutes.iii.xviii.html" TargetMode="External"/><Relationship Id="rId106" Type="http://schemas.openxmlformats.org/officeDocument/2006/relationships/hyperlink" Target="https://ccel.org/ccel/calvin/institutes/institutes.iii.vi.html" TargetMode="External"/><Relationship Id="rId127" Type="http://schemas.openxmlformats.org/officeDocument/2006/relationships/hyperlink" Target="https://ccel.org/ccel/calvin/institutes/institutes.iii.viii.html" TargetMode="External"/><Relationship Id="rId10" Type="http://schemas.openxmlformats.org/officeDocument/2006/relationships/hyperlink" Target="https://ccel.org/ccel/calvin/institutes/institutes.ii.viii.html" TargetMode="External"/><Relationship Id="rId31" Type="http://schemas.openxmlformats.org/officeDocument/2006/relationships/hyperlink" Target="https://ccel.org/ccel/calvin/institutes/institutes.ii.viii.html" TargetMode="External"/><Relationship Id="rId52" Type="http://schemas.openxmlformats.org/officeDocument/2006/relationships/hyperlink" Target="https://ccel.org/ccel/calvin/institutes/institutes.ii.viii.html" TargetMode="External"/><Relationship Id="rId73" Type="http://schemas.openxmlformats.org/officeDocument/2006/relationships/hyperlink" Target="https://ccel.org/ccel/calvin/institutes/institutes.ii.viii.html" TargetMode="External"/><Relationship Id="rId94" Type="http://schemas.openxmlformats.org/officeDocument/2006/relationships/hyperlink" Target="https://ccel.org/ccel/calvin/institutes/institutes.iii.iv.html" TargetMode="External"/><Relationship Id="rId148" Type="http://schemas.openxmlformats.org/officeDocument/2006/relationships/hyperlink" Target="https://ccel.org/ccel/calvin/institutes/institutes.iii.xii.html" TargetMode="External"/><Relationship Id="rId169" Type="http://schemas.openxmlformats.org/officeDocument/2006/relationships/hyperlink" Target="https://www.ccel.org/ccel/calvin/institutes.iii.xiv.html" TargetMode="External"/><Relationship Id="rId4" Type="http://schemas.openxmlformats.org/officeDocument/2006/relationships/webSettings" Target="webSettings.xml"/><Relationship Id="rId180" Type="http://schemas.openxmlformats.org/officeDocument/2006/relationships/hyperlink" Target="https://www.ccel.org/ccel/calvin/institutes.iii.xiv.html" TargetMode="External"/><Relationship Id="rId215" Type="http://schemas.openxmlformats.org/officeDocument/2006/relationships/hyperlink" Target="https://ccel.org/ccel/calvin/institutes/institutes.iii.xv.html" TargetMode="External"/><Relationship Id="rId236" Type="http://schemas.openxmlformats.org/officeDocument/2006/relationships/hyperlink" Target="https://ccel.org/ccel/calvin/institutes/institutes.iii.xvii.html" TargetMode="External"/><Relationship Id="rId257" Type="http://schemas.openxmlformats.org/officeDocument/2006/relationships/hyperlink" Target="https://ccel.org/study/Amos_3:6-3:6" TargetMode="External"/><Relationship Id="rId42" Type="http://schemas.openxmlformats.org/officeDocument/2006/relationships/hyperlink" Target="https://ccel.org/ccel/calvin/institutes/institutes.ii.viii.html" TargetMode="External"/><Relationship Id="rId84" Type="http://schemas.openxmlformats.org/officeDocument/2006/relationships/hyperlink" Target="https://ccel.org/ccel/calvin/institutes/institutes.ii.viii.html" TargetMode="External"/><Relationship Id="rId138" Type="http://schemas.openxmlformats.org/officeDocument/2006/relationships/hyperlink" Target="https://ccel.org/study/Jer_9:24-9:24" TargetMode="External"/><Relationship Id="rId191" Type="http://schemas.openxmlformats.org/officeDocument/2006/relationships/hyperlink" Target="https://www.ccel.org/ccel/calvin/institutes.iii.xiv.html" TargetMode="External"/><Relationship Id="rId205" Type="http://schemas.openxmlformats.org/officeDocument/2006/relationships/hyperlink" Target="https://ccel.org/ccel/calvin/institutes/institutes.iii.xv.html" TargetMode="External"/><Relationship Id="rId247" Type="http://schemas.openxmlformats.org/officeDocument/2006/relationships/hyperlink" Target="https://ccel.org/ccel/calvin/institutes/institutes.iii.xvii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321</Pages>
  <Words>36393</Words>
  <Characters>207442</Characters>
  <Application>Microsoft Office Word</Application>
  <DocSecurity>0</DocSecurity>
  <Lines>1728</Lines>
  <Paragraphs>486</Paragraphs>
  <ScaleCrop>false</ScaleCrop>
  <Company/>
  <LinksUpToDate>false</LinksUpToDate>
  <CharactersWithSpaces>243349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chx ch</dc:creator>
  <cp:keywords/>
  <dc:description/>
  <cp:lastModifiedBy>ccx</cp:lastModifiedBy>
  <cp:revision>2</cp:revision>
  <dcterms:created xsi:type="dcterms:W3CDTF">2024-07-29T04:37:00Z</dcterms:created>
  <dcterms:modified xsi:type="dcterms:W3CDTF">2024-07-29T04:37:00Z</dcterms:modified>
</cp:coreProperties>
</file>